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BAF" w:rsidRPr="00703714" w:rsidRDefault="002A2BAF">
      <w:pPr>
        <w:jc w:val="center"/>
        <w:rPr>
          <w:color w:val="00FFFF"/>
          <w:lang w:val="ro-RO"/>
        </w:rPr>
      </w:pPr>
      <w:r w:rsidRPr="00703714">
        <w:rPr>
          <w:color w:val="00FFFF"/>
          <w:lang w:val="ro-RO"/>
        </w:rPr>
        <w:object w:dxaOrig="8610" w:dyaOrig="26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9.25pt;height:55.5pt" o:ole="" fillcolor="window">
            <v:imagedata r:id="rId6" o:title=""/>
          </v:shape>
          <o:OLEObject Type="Embed" ProgID="CorelDRAW.Graphic.9" ShapeID="_x0000_i1025" DrawAspect="Content" ObjectID="_1566226188" r:id="rId7"/>
        </w:object>
      </w:r>
    </w:p>
    <w:p w:rsidR="002A2BAF" w:rsidRPr="00703714" w:rsidRDefault="002A2BAF">
      <w:pPr>
        <w:jc w:val="center"/>
        <w:rPr>
          <w:lang w:val="ro-RO"/>
        </w:rPr>
      </w:pPr>
    </w:p>
    <w:p w:rsidR="002A2BAF" w:rsidRPr="00703714" w:rsidRDefault="00886BB5" w:rsidP="00703714">
      <w:pPr>
        <w:jc w:val="center"/>
        <w:rPr>
          <w:rFonts w:asciiTheme="minorHAnsi" w:hAnsiTheme="minorHAnsi" w:cstheme="minorHAnsi"/>
          <w:b/>
          <w:sz w:val="28"/>
          <w:szCs w:val="28"/>
          <w:lang w:val="ro-RO"/>
        </w:rPr>
      </w:pPr>
      <w:r w:rsidRPr="00703714">
        <w:rPr>
          <w:rFonts w:asciiTheme="minorHAnsi" w:hAnsiTheme="minorHAnsi" w:cstheme="minorHAnsi"/>
          <w:b/>
          <w:sz w:val="28"/>
          <w:szCs w:val="28"/>
          <w:lang w:val="ro-RO"/>
        </w:rPr>
        <w:t>UNIUNEA PROFESIILOR LIBERALE DIN ROMÂNIA</w:t>
      </w:r>
    </w:p>
    <w:p w:rsidR="002A2BAF" w:rsidRPr="00703714" w:rsidRDefault="002A2BAF">
      <w:pPr>
        <w:rPr>
          <w:sz w:val="28"/>
          <w:lang w:val="ro-RO"/>
        </w:rPr>
      </w:pPr>
    </w:p>
    <w:p w:rsidR="00984C51" w:rsidRPr="00703714" w:rsidRDefault="00984C51">
      <w:pPr>
        <w:rPr>
          <w:sz w:val="28"/>
          <w:lang w:val="ro-RO"/>
        </w:rPr>
      </w:pPr>
    </w:p>
    <w:p w:rsidR="00984C51" w:rsidRDefault="00984C51">
      <w:pPr>
        <w:rPr>
          <w:sz w:val="28"/>
          <w:lang w:val="ro-RO"/>
        </w:rPr>
      </w:pPr>
    </w:p>
    <w:p w:rsidR="00977B47" w:rsidRPr="00703714" w:rsidRDefault="00977B47">
      <w:pPr>
        <w:rPr>
          <w:sz w:val="28"/>
          <w:lang w:val="ro-RO"/>
        </w:rPr>
      </w:pPr>
    </w:p>
    <w:p w:rsidR="00977B47" w:rsidRDefault="00977B47" w:rsidP="00984C51">
      <w:pPr>
        <w:jc w:val="center"/>
        <w:rPr>
          <w:rFonts w:asciiTheme="minorHAnsi" w:hAnsiTheme="minorHAnsi" w:cstheme="minorHAnsi"/>
          <w:b/>
          <w:sz w:val="28"/>
          <w:u w:val="single"/>
          <w:lang w:val="ro-RO"/>
        </w:rPr>
      </w:pPr>
    </w:p>
    <w:p w:rsidR="00984C51" w:rsidRPr="00624E49" w:rsidRDefault="00984C51" w:rsidP="00984C51">
      <w:pPr>
        <w:jc w:val="center"/>
        <w:rPr>
          <w:rFonts w:asciiTheme="minorHAnsi" w:hAnsiTheme="minorHAnsi" w:cstheme="minorHAnsi"/>
          <w:b/>
          <w:sz w:val="28"/>
          <w:u w:val="single"/>
          <w:lang w:val="ro-RO"/>
        </w:rPr>
      </w:pPr>
      <w:bookmarkStart w:id="0" w:name="_GoBack"/>
      <w:bookmarkEnd w:id="0"/>
      <w:r w:rsidRPr="00624E49">
        <w:rPr>
          <w:rFonts w:asciiTheme="minorHAnsi" w:hAnsiTheme="minorHAnsi" w:cstheme="minorHAnsi"/>
          <w:b/>
          <w:sz w:val="28"/>
          <w:u w:val="single"/>
          <w:lang w:val="ro-RO"/>
        </w:rPr>
        <w:t>ANUNȚ</w:t>
      </w:r>
    </w:p>
    <w:p w:rsidR="00984C51" w:rsidRPr="00703714" w:rsidRDefault="00984C51" w:rsidP="00984C51">
      <w:pPr>
        <w:jc w:val="both"/>
        <w:rPr>
          <w:rFonts w:asciiTheme="minorHAnsi" w:hAnsiTheme="minorHAnsi" w:cstheme="minorHAnsi"/>
          <w:lang w:val="ro-RO"/>
        </w:rPr>
      </w:pPr>
    </w:p>
    <w:p w:rsidR="00984C51" w:rsidRPr="00703714" w:rsidRDefault="00984C51" w:rsidP="00984C51">
      <w:pPr>
        <w:jc w:val="both"/>
        <w:rPr>
          <w:rFonts w:asciiTheme="minorHAnsi" w:hAnsiTheme="minorHAnsi" w:cstheme="minorHAnsi"/>
          <w:lang w:val="ro-RO"/>
        </w:rPr>
      </w:pPr>
    </w:p>
    <w:p w:rsidR="00984C51" w:rsidRPr="00703714" w:rsidRDefault="00703714" w:rsidP="00977B47">
      <w:pPr>
        <w:spacing w:line="360" w:lineRule="auto"/>
        <w:jc w:val="both"/>
        <w:rPr>
          <w:rFonts w:asciiTheme="minorHAnsi" w:hAnsiTheme="minorHAnsi" w:cstheme="minorHAnsi"/>
          <w:color w:val="0070C0"/>
          <w:lang w:val="ro-RO"/>
        </w:rPr>
      </w:pPr>
      <w:r>
        <w:rPr>
          <w:rFonts w:asciiTheme="minorHAnsi" w:hAnsiTheme="minorHAnsi" w:cstheme="minorHAnsi"/>
          <w:lang w:val="ro-RO"/>
        </w:rPr>
        <w:tab/>
      </w:r>
      <w:r w:rsidR="00984C51" w:rsidRPr="00703714">
        <w:rPr>
          <w:rFonts w:asciiTheme="minorHAnsi" w:hAnsiTheme="minorHAnsi" w:cstheme="minorHAnsi"/>
          <w:lang w:val="ro-RO"/>
        </w:rPr>
        <w:t xml:space="preserve">Marți, 3 octombrie 2017, Uniunea Profesiilor Liberale din România organizează la Palatul Patriarhiei din București, </w:t>
      </w:r>
      <w:r w:rsidRPr="00703714">
        <w:rPr>
          <w:rFonts w:asciiTheme="minorHAnsi" w:hAnsiTheme="minorHAnsi" w:cstheme="minorHAnsi"/>
          <w:lang w:val="ro-RO"/>
        </w:rPr>
        <w:t>Aleea</w:t>
      </w:r>
      <w:r w:rsidR="00984C51" w:rsidRPr="00703714">
        <w:rPr>
          <w:rFonts w:asciiTheme="minorHAnsi" w:hAnsiTheme="minorHAnsi" w:cstheme="minorHAnsi"/>
          <w:lang w:val="ro-RO"/>
        </w:rPr>
        <w:t xml:space="preserve"> Dealul Mitropoliei nr. 25, Sector 4, </w:t>
      </w:r>
      <w:r w:rsidR="00984C51" w:rsidRPr="00703714">
        <w:rPr>
          <w:rFonts w:asciiTheme="minorHAnsi" w:hAnsiTheme="minorHAnsi" w:cstheme="minorHAnsi"/>
          <w:color w:val="0070C0"/>
          <w:lang w:val="ro-RO"/>
        </w:rPr>
        <w:t>Conferința cu tema “Expertiza judiciară în România - prezent și viitor“.</w:t>
      </w:r>
    </w:p>
    <w:p w:rsidR="00984C51" w:rsidRPr="00703714" w:rsidRDefault="00703714" w:rsidP="00977B47">
      <w:pPr>
        <w:spacing w:line="360" w:lineRule="auto"/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ab/>
      </w:r>
      <w:r w:rsidR="00984C51" w:rsidRPr="00703714">
        <w:rPr>
          <w:rFonts w:asciiTheme="minorHAnsi" w:hAnsiTheme="minorHAnsi" w:cstheme="minorHAnsi"/>
          <w:lang w:val="ro-RO"/>
        </w:rPr>
        <w:t xml:space="preserve">Scopul Conferinței este acela de a se efectua un schimb de experiență și bune practici privind activitatea de expertiză judiciară, precum și generarea de idei care să conducă la îmbunătățirea acestei activități în România. </w:t>
      </w:r>
    </w:p>
    <w:p w:rsidR="00984C51" w:rsidRPr="00703714" w:rsidRDefault="00703714" w:rsidP="00977B47">
      <w:pPr>
        <w:spacing w:line="360" w:lineRule="auto"/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ab/>
      </w:r>
      <w:r w:rsidR="00984C51" w:rsidRPr="00703714">
        <w:rPr>
          <w:rFonts w:asciiTheme="minorHAnsi" w:hAnsiTheme="minorHAnsi" w:cstheme="minorHAnsi"/>
          <w:lang w:val="ro-RO"/>
        </w:rPr>
        <w:t>Principalele aspecte care vor fi abordate în cadrul Conferinței se referă la: rolul expertizelor în realizarea actului de justiție; caracterul multidisciplinar al expertizelor judiciare; disfuncționalități constatate în desfășurarea activității de expertiză judiciară; relația cu birourile de expertiză judiciară; standardele profesionale; etica și răspunderea disciplinară; onorariile experților; calculul prejudiciilor; discuții privind oportunitatea și/sau necesitatea modificării și completării Ordonanței Guvernului nr. 2/2000 privind organizarea activității de expertiză judiciară și extrajudiciară.</w:t>
      </w:r>
    </w:p>
    <w:p w:rsidR="00984C51" w:rsidRPr="00703714" w:rsidRDefault="00703714" w:rsidP="00977B47">
      <w:pPr>
        <w:spacing w:line="360" w:lineRule="auto"/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ab/>
      </w:r>
      <w:r w:rsidR="00984C51" w:rsidRPr="00703714">
        <w:rPr>
          <w:rFonts w:asciiTheme="minorHAnsi" w:hAnsiTheme="minorHAnsi" w:cstheme="minorHAnsi"/>
          <w:lang w:val="ro-RO"/>
        </w:rPr>
        <w:t xml:space="preserve">La </w:t>
      </w:r>
      <w:r w:rsidRPr="00703714">
        <w:rPr>
          <w:rFonts w:asciiTheme="minorHAnsi" w:hAnsiTheme="minorHAnsi" w:cstheme="minorHAnsi"/>
          <w:lang w:val="ro-RO"/>
        </w:rPr>
        <w:t>Conferință</w:t>
      </w:r>
      <w:r w:rsidR="00984C51" w:rsidRPr="00703714">
        <w:rPr>
          <w:rFonts w:asciiTheme="minorHAnsi" w:hAnsiTheme="minorHAnsi" w:cstheme="minorHAnsi"/>
          <w:lang w:val="ro-RO"/>
        </w:rPr>
        <w:t xml:space="preserve"> vor participa </w:t>
      </w:r>
      <w:r w:rsidRPr="00703714">
        <w:rPr>
          <w:rFonts w:asciiTheme="minorHAnsi" w:hAnsiTheme="minorHAnsi" w:cstheme="minorHAnsi"/>
          <w:lang w:val="ro-RO"/>
        </w:rPr>
        <w:t>reprezentanții</w:t>
      </w:r>
      <w:r w:rsidR="00984C51" w:rsidRPr="00703714">
        <w:rPr>
          <w:rFonts w:asciiTheme="minorHAnsi" w:hAnsiTheme="minorHAnsi" w:cstheme="minorHAnsi"/>
          <w:lang w:val="ro-RO"/>
        </w:rPr>
        <w:t xml:space="preserve"> </w:t>
      </w:r>
      <w:r w:rsidRPr="00703714">
        <w:rPr>
          <w:rFonts w:asciiTheme="minorHAnsi" w:hAnsiTheme="minorHAnsi" w:cstheme="minorHAnsi"/>
          <w:lang w:val="ro-RO"/>
        </w:rPr>
        <w:t>asociațiilor</w:t>
      </w:r>
      <w:r w:rsidR="00984C51" w:rsidRPr="00703714">
        <w:rPr>
          <w:rFonts w:asciiTheme="minorHAnsi" w:hAnsiTheme="minorHAnsi" w:cstheme="minorHAnsi"/>
          <w:lang w:val="ro-RO"/>
        </w:rPr>
        <w:t xml:space="preserve"> de profesii liberale a căror activitate înglobează întocmirea de expertize judiciare, precum și cei ai autorităților și instituțiilor publice implicate în înfăptuirea și derularea actului de justiție în România.</w:t>
      </w:r>
    </w:p>
    <w:p w:rsidR="00984C51" w:rsidRPr="00703714" w:rsidRDefault="00703714" w:rsidP="00977B47">
      <w:pPr>
        <w:spacing w:line="360" w:lineRule="auto"/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ab/>
      </w:r>
      <w:r w:rsidR="00984C51" w:rsidRPr="00703714">
        <w:rPr>
          <w:rFonts w:asciiTheme="minorHAnsi" w:hAnsiTheme="minorHAnsi" w:cstheme="minorHAnsi"/>
          <w:lang w:val="ro-RO"/>
        </w:rPr>
        <w:t>Lucrările Conferinței vor începe la orele 09:00 și se vor încheia la orele 17:00.</w:t>
      </w:r>
    </w:p>
    <w:p w:rsidR="00984C51" w:rsidRPr="00703714" w:rsidRDefault="00703714" w:rsidP="00977B47">
      <w:pPr>
        <w:spacing w:line="360" w:lineRule="auto"/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ab/>
      </w:r>
      <w:r w:rsidR="00984C51" w:rsidRPr="00703714">
        <w:rPr>
          <w:rFonts w:asciiTheme="minorHAnsi" w:hAnsiTheme="minorHAnsi" w:cstheme="minorHAnsi"/>
          <w:lang w:val="ro-RO"/>
        </w:rPr>
        <w:t>Înregistrarea participanților se va face între orele 08:30-09:00.</w:t>
      </w:r>
    </w:p>
    <w:p w:rsidR="00984C51" w:rsidRPr="00703714" w:rsidRDefault="00703714" w:rsidP="00977B47">
      <w:pPr>
        <w:spacing w:line="360" w:lineRule="auto"/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ab/>
      </w:r>
      <w:r w:rsidR="00984C51" w:rsidRPr="00703714">
        <w:rPr>
          <w:rFonts w:asciiTheme="minorHAnsi" w:hAnsiTheme="minorHAnsi" w:cstheme="minorHAnsi"/>
          <w:lang w:val="ro-RO"/>
        </w:rPr>
        <w:t>Taxa de participare la eveniment este de 300 lei (fiecare asociație profesională membră UPLR poate acorda ore de pregătire sau puncte, în conformitate cu normele interne).</w:t>
      </w:r>
    </w:p>
    <w:p w:rsidR="00D256DB" w:rsidRPr="00703714" w:rsidRDefault="00703714" w:rsidP="00977B47">
      <w:pPr>
        <w:spacing w:line="360" w:lineRule="auto"/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ab/>
      </w:r>
      <w:r w:rsidR="00984C51" w:rsidRPr="00703714">
        <w:rPr>
          <w:rFonts w:asciiTheme="minorHAnsi" w:hAnsiTheme="minorHAnsi" w:cstheme="minorHAnsi"/>
          <w:color w:val="0070C0"/>
          <w:lang w:val="ro-RO"/>
        </w:rPr>
        <w:t>Înscrierea la eveniment se va face până la data de 29 septembrie 2017, inclusiv, la tel/fax: 021.312.45.82 sau pe adresa de e - mail: uplr@uplr.ro. completând formularul anexat.</w:t>
      </w:r>
    </w:p>
    <w:sectPr w:rsidR="00D256DB" w:rsidRPr="00703714" w:rsidSect="00977B47">
      <w:pgSz w:w="11906" w:h="16838" w:code="9"/>
      <w:pgMar w:top="720" w:right="720" w:bottom="720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B47" w:rsidRDefault="00977B47" w:rsidP="00977B47">
      <w:r>
        <w:separator/>
      </w:r>
    </w:p>
  </w:endnote>
  <w:endnote w:type="continuationSeparator" w:id="0">
    <w:p w:rsidR="00977B47" w:rsidRDefault="00977B47" w:rsidP="00977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B47" w:rsidRDefault="00977B47" w:rsidP="00977B47">
      <w:r>
        <w:separator/>
      </w:r>
    </w:p>
  </w:footnote>
  <w:footnote w:type="continuationSeparator" w:id="0">
    <w:p w:rsidR="00977B47" w:rsidRDefault="00977B47" w:rsidP="00977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0D91"/>
    <w:rsid w:val="00062F1D"/>
    <w:rsid w:val="002909AC"/>
    <w:rsid w:val="002A2BAF"/>
    <w:rsid w:val="00374F08"/>
    <w:rsid w:val="004E0D91"/>
    <w:rsid w:val="005B3DE7"/>
    <w:rsid w:val="00624E49"/>
    <w:rsid w:val="006C6C0D"/>
    <w:rsid w:val="00703714"/>
    <w:rsid w:val="00773E44"/>
    <w:rsid w:val="007931DA"/>
    <w:rsid w:val="00886BB5"/>
    <w:rsid w:val="008C6E62"/>
    <w:rsid w:val="00977B47"/>
    <w:rsid w:val="009807E2"/>
    <w:rsid w:val="00984C51"/>
    <w:rsid w:val="009B0A82"/>
    <w:rsid w:val="00A043B9"/>
    <w:rsid w:val="00C03A6E"/>
    <w:rsid w:val="00C669DE"/>
    <w:rsid w:val="00CD4E18"/>
    <w:rsid w:val="00D256DB"/>
    <w:rsid w:val="00E235C2"/>
    <w:rsid w:val="00F070CC"/>
    <w:rsid w:val="00F240D9"/>
    <w:rsid w:val="00F85456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1766737-1A90-4C9F-82CE-DE70E512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7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B47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977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B47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UNNP</Company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PowerStation</dc:creator>
  <cp:keywords/>
  <dc:description/>
  <cp:lastModifiedBy>Sandu Gherasim</cp:lastModifiedBy>
  <cp:revision>2</cp:revision>
  <cp:lastPrinted>2015-10-20T09:15:00Z</cp:lastPrinted>
  <dcterms:created xsi:type="dcterms:W3CDTF">2017-09-06T15:03:00Z</dcterms:created>
  <dcterms:modified xsi:type="dcterms:W3CDTF">2017-09-06T15:03:00Z</dcterms:modified>
</cp:coreProperties>
</file>