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F" w:rsidRPr="00B04399" w:rsidRDefault="0097297F" w:rsidP="00C6135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04399">
        <w:rPr>
          <w:rFonts w:ascii="Arial" w:hAnsi="Arial" w:cs="Arial"/>
          <w:b/>
          <w:sz w:val="32"/>
          <w:szCs w:val="32"/>
        </w:rPr>
        <w:t>UNIUNEA NA</w:t>
      </w:r>
      <w:r w:rsidR="00314418" w:rsidRPr="00B04399">
        <w:rPr>
          <w:rFonts w:ascii="Arial" w:hAnsi="Arial" w:cs="Arial"/>
          <w:b/>
          <w:sz w:val="32"/>
          <w:szCs w:val="32"/>
        </w:rPr>
        <w:t>ȚIONALĂ</w:t>
      </w:r>
      <w:r w:rsidRPr="00B04399">
        <w:rPr>
          <w:rFonts w:ascii="Arial" w:hAnsi="Arial" w:cs="Arial"/>
          <w:b/>
          <w:sz w:val="32"/>
          <w:szCs w:val="32"/>
        </w:rPr>
        <w:t xml:space="preserve"> A BAROURILOR DIN ROM</w:t>
      </w:r>
      <w:r w:rsidR="00314418" w:rsidRPr="00B04399">
        <w:rPr>
          <w:rFonts w:ascii="Arial" w:hAnsi="Arial" w:cs="Arial"/>
          <w:b/>
          <w:sz w:val="32"/>
          <w:szCs w:val="32"/>
        </w:rPr>
        <w:t>Â</w:t>
      </w:r>
      <w:r w:rsidRPr="00B04399">
        <w:rPr>
          <w:rFonts w:ascii="Arial" w:hAnsi="Arial" w:cs="Arial"/>
          <w:b/>
          <w:sz w:val="32"/>
          <w:szCs w:val="32"/>
        </w:rPr>
        <w:t>NIA</w:t>
      </w:r>
    </w:p>
    <w:p w:rsidR="0097297F" w:rsidRPr="00B04399" w:rsidRDefault="0097297F" w:rsidP="00C61350">
      <w:pPr>
        <w:spacing w:line="276" w:lineRule="auto"/>
        <w:rPr>
          <w:rFonts w:ascii="Arial" w:hAnsi="Arial" w:cs="Arial"/>
          <w:b/>
          <w:i/>
          <w:sz w:val="32"/>
          <w:szCs w:val="32"/>
        </w:rPr>
      </w:pPr>
      <w:r w:rsidRPr="00B04399">
        <w:rPr>
          <w:rFonts w:ascii="Arial" w:hAnsi="Arial" w:cs="Arial"/>
          <w:b/>
          <w:i/>
          <w:sz w:val="32"/>
          <w:szCs w:val="32"/>
        </w:rPr>
        <w:t xml:space="preserve">                                </w:t>
      </w:r>
      <w:r w:rsidR="00A24E89" w:rsidRPr="00B04399">
        <w:rPr>
          <w:rFonts w:ascii="Arial" w:hAnsi="Arial" w:cs="Arial"/>
          <w:b/>
          <w:i/>
          <w:sz w:val="32"/>
          <w:szCs w:val="32"/>
        </w:rPr>
        <w:t>CONSILIUL UNIUNII</w:t>
      </w:r>
    </w:p>
    <w:p w:rsidR="0097297F" w:rsidRPr="00B04399" w:rsidRDefault="0097297F" w:rsidP="00C6135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B1B6C" w:rsidRPr="00B04399" w:rsidRDefault="000B1B6C" w:rsidP="00C6135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B04399" w:rsidRDefault="00396C2F" w:rsidP="00C6135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4399">
        <w:rPr>
          <w:rFonts w:ascii="Arial" w:hAnsi="Arial" w:cs="Arial"/>
          <w:b/>
          <w:sz w:val="28"/>
          <w:szCs w:val="28"/>
          <w:u w:val="single"/>
        </w:rPr>
        <w:t>HOTĂR</w:t>
      </w:r>
      <w:r w:rsidR="0026193C" w:rsidRPr="00B04399">
        <w:rPr>
          <w:rFonts w:ascii="Arial" w:hAnsi="Arial" w:cs="Arial"/>
          <w:b/>
          <w:sz w:val="28"/>
          <w:szCs w:val="28"/>
          <w:u w:val="single"/>
        </w:rPr>
        <w:t>Â</w:t>
      </w:r>
      <w:r w:rsidRPr="00B04399"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B04399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927D6E" w:rsidRPr="00B04399">
        <w:rPr>
          <w:rFonts w:ascii="Arial" w:hAnsi="Arial" w:cs="Arial"/>
          <w:b/>
          <w:sz w:val="28"/>
          <w:szCs w:val="28"/>
          <w:u w:val="single"/>
        </w:rPr>
        <w:t>2</w:t>
      </w:r>
      <w:r w:rsidR="00403790">
        <w:rPr>
          <w:rFonts w:ascii="Arial" w:hAnsi="Arial" w:cs="Arial"/>
          <w:b/>
          <w:sz w:val="28"/>
          <w:szCs w:val="28"/>
          <w:u w:val="single"/>
        </w:rPr>
        <w:t>8</w:t>
      </w:r>
      <w:r w:rsidR="0018391D">
        <w:rPr>
          <w:rFonts w:ascii="Arial" w:hAnsi="Arial" w:cs="Arial"/>
          <w:b/>
          <w:sz w:val="28"/>
          <w:szCs w:val="28"/>
          <w:u w:val="single"/>
        </w:rPr>
        <w:t>9</w:t>
      </w:r>
    </w:p>
    <w:p w:rsidR="0097297F" w:rsidRPr="00B04399" w:rsidRDefault="00975D34" w:rsidP="00C6135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09 decembrie</w:t>
      </w:r>
      <w:r w:rsidR="00E86C02" w:rsidRPr="00B04399">
        <w:rPr>
          <w:rFonts w:ascii="Arial" w:hAnsi="Arial" w:cs="Arial"/>
          <w:b/>
          <w:i/>
          <w:sz w:val="28"/>
          <w:szCs w:val="28"/>
        </w:rPr>
        <w:t xml:space="preserve"> 2017</w:t>
      </w:r>
    </w:p>
    <w:p w:rsidR="00F36726" w:rsidRPr="00B04399" w:rsidRDefault="00F36726" w:rsidP="00C6135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C5E80" w:rsidRDefault="00137425" w:rsidP="00C61350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Î</w:t>
      </w:r>
      <w:r w:rsidR="00E356EC" w:rsidRPr="00B04399">
        <w:rPr>
          <w:rFonts w:ascii="Arial" w:hAnsi="Arial" w:cs="Arial"/>
          <w:i/>
        </w:rPr>
        <w:t xml:space="preserve">n </w:t>
      </w:r>
      <w:r w:rsidR="0097297F" w:rsidRPr="00B04399">
        <w:rPr>
          <w:rFonts w:ascii="Arial" w:hAnsi="Arial" w:cs="Arial"/>
          <w:i/>
        </w:rPr>
        <w:t>baza dispozițiilor art.</w:t>
      </w:r>
      <w:r w:rsidR="00272AE0" w:rsidRPr="00B04399">
        <w:rPr>
          <w:rFonts w:ascii="Arial" w:hAnsi="Arial" w:cs="Arial"/>
          <w:i/>
        </w:rPr>
        <w:t xml:space="preserve"> </w:t>
      </w:r>
      <w:r w:rsidR="00E356EC" w:rsidRPr="00B04399">
        <w:rPr>
          <w:rFonts w:ascii="Arial" w:hAnsi="Arial" w:cs="Arial"/>
          <w:i/>
        </w:rPr>
        <w:t>66 lit.</w:t>
      </w:r>
      <w:r>
        <w:rPr>
          <w:rFonts w:ascii="Arial" w:hAnsi="Arial" w:cs="Arial"/>
          <w:i/>
        </w:rPr>
        <w:t xml:space="preserve"> </w:t>
      </w:r>
      <w:r w:rsidR="00E356EC" w:rsidRPr="00B04399">
        <w:rPr>
          <w:rFonts w:ascii="Arial" w:hAnsi="Arial" w:cs="Arial"/>
          <w:i/>
        </w:rPr>
        <w:t xml:space="preserve">x) </w:t>
      </w:r>
      <w:r w:rsidR="0097297F" w:rsidRPr="00B04399">
        <w:rPr>
          <w:rFonts w:ascii="Arial" w:hAnsi="Arial" w:cs="Arial"/>
          <w:i/>
        </w:rPr>
        <w:t>din Legea nr. 51/1995 p</w:t>
      </w:r>
      <w:r w:rsidR="00580942" w:rsidRPr="00B04399">
        <w:rPr>
          <w:rFonts w:ascii="Arial" w:hAnsi="Arial" w:cs="Arial"/>
          <w:i/>
        </w:rPr>
        <w:t>entru</w:t>
      </w:r>
      <w:r w:rsidR="0097297F" w:rsidRPr="00B04399">
        <w:rPr>
          <w:rFonts w:ascii="Arial" w:hAnsi="Arial" w:cs="Arial"/>
          <w:i/>
        </w:rPr>
        <w:t xml:space="preserve"> organizarea </w:t>
      </w:r>
      <w:r w:rsidR="008F2E10" w:rsidRPr="00B04399">
        <w:rPr>
          <w:rFonts w:ascii="Arial" w:hAnsi="Arial" w:cs="Arial"/>
          <w:i/>
        </w:rPr>
        <w:t>și</w:t>
      </w:r>
      <w:r w:rsidR="0097297F" w:rsidRPr="00B04399">
        <w:rPr>
          <w:rFonts w:ascii="Arial" w:hAnsi="Arial" w:cs="Arial"/>
          <w:i/>
        </w:rPr>
        <w:t xml:space="preserve"> exercitarea profesiei de avocat, cu modificările și completările ulterioare</w:t>
      </w:r>
      <w:r w:rsidR="00580942" w:rsidRPr="00B04399">
        <w:rPr>
          <w:rFonts w:ascii="Arial" w:hAnsi="Arial" w:cs="Arial"/>
          <w:i/>
        </w:rPr>
        <w:t xml:space="preserve">, </w:t>
      </w:r>
    </w:p>
    <w:p w:rsidR="0018391D" w:rsidRDefault="00EC5E80" w:rsidP="00C6135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EC5E80">
        <w:rPr>
          <w:rFonts w:ascii="Arial" w:hAnsi="Arial" w:cs="Arial"/>
          <w:i/>
        </w:rPr>
        <w:t xml:space="preserve">Luând act de </w:t>
      </w:r>
      <w:r w:rsidR="0018391D">
        <w:rPr>
          <w:rFonts w:ascii="Arial" w:hAnsi="Arial" w:cs="Arial"/>
          <w:i/>
        </w:rPr>
        <w:t xml:space="preserve">opiniile și punctele de vedere ale consiliilor barourilor comunicate la UNBR după adoptarea Hotărârii Consiliului UNBR nr. 272/26.08.2017 </w:t>
      </w:r>
      <w:r w:rsidR="0018391D" w:rsidRPr="000B2E2D">
        <w:rPr>
          <w:rFonts w:ascii="Arial" w:hAnsi="Arial" w:cs="Arial"/>
          <w:i/>
        </w:rPr>
        <w:t>privind aprobarea ”Tabloului onorariilor minimale</w:t>
      </w:r>
      <w:r w:rsidR="0018391D">
        <w:rPr>
          <w:rFonts w:ascii="Arial" w:hAnsi="Arial" w:cs="Arial"/>
          <w:i/>
        </w:rPr>
        <w:t>”, precum și după adoptarea Deciziei Comisiei Permanente a UNBR nr. 250/28 septembrie 2017</w:t>
      </w:r>
    </w:p>
    <w:p w:rsidR="00EC5E80" w:rsidRDefault="0018391D" w:rsidP="00C61350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Având în vedere ratificarea de către Consiliul UNBR, prin Hotărârea nr. 288/09 decembrie 2017</w:t>
      </w:r>
      <w:r w:rsidR="00C61350">
        <w:rPr>
          <w:rFonts w:ascii="Arial" w:hAnsi="Arial" w:cs="Arial"/>
          <w:i/>
        </w:rPr>
        <w:t>, a</w:t>
      </w:r>
      <w:r>
        <w:rPr>
          <w:rFonts w:ascii="Arial" w:hAnsi="Arial" w:cs="Arial"/>
          <w:i/>
        </w:rPr>
        <w:t xml:space="preserve"> Decizi</w:t>
      </w:r>
      <w:r w:rsidR="00C61350">
        <w:rPr>
          <w:rFonts w:ascii="Arial" w:hAnsi="Arial" w:cs="Arial"/>
          <w:i/>
        </w:rPr>
        <w:t>ei</w:t>
      </w:r>
      <w:r>
        <w:rPr>
          <w:rFonts w:ascii="Arial" w:hAnsi="Arial" w:cs="Arial"/>
          <w:i/>
        </w:rPr>
        <w:t xml:space="preserve"> Comisiei Permanente a UNBR nr. 250/28 septembrie 2017 prin care a</w:t>
      </w:r>
      <w:r w:rsidRPr="000B2E2D">
        <w:rPr>
          <w:rFonts w:ascii="Arial" w:hAnsi="Arial" w:cs="Arial"/>
          <w:i/>
        </w:rPr>
        <w:t>mână intrarea în vigoare a prevederilor art. 4 - 8 din Hotărârea Consiliului U.N.B.R. nr. 272 din 26.08.2017 privind aprobarea ”Tabloului onorariilor minimale” și ale art. II, art. IV, art. V, din Anexa la aceasta</w:t>
      </w:r>
      <w:r w:rsidR="00C61350">
        <w:rPr>
          <w:rFonts w:ascii="Arial" w:hAnsi="Arial" w:cs="Arial"/>
          <w:i/>
        </w:rPr>
        <w:t>,</w:t>
      </w:r>
    </w:p>
    <w:p w:rsidR="00137425" w:rsidRDefault="000B2E2D" w:rsidP="00C61350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Ținând cont de dezbaterile</w:t>
      </w:r>
      <w:r w:rsidR="00137425">
        <w:rPr>
          <w:rFonts w:ascii="Arial" w:hAnsi="Arial" w:cs="Arial"/>
          <w:i/>
        </w:rPr>
        <w:t xml:space="preserve"> din ședința Consiliului UNBR din 09 decembrie 2017,</w:t>
      </w:r>
      <w:r w:rsidR="00137425" w:rsidRPr="00137425">
        <w:rPr>
          <w:rFonts w:ascii="Arial" w:hAnsi="Arial" w:cs="Arial"/>
          <w:i/>
        </w:rPr>
        <w:t xml:space="preserve"> </w:t>
      </w:r>
    </w:p>
    <w:p w:rsidR="00137425" w:rsidRDefault="00137425" w:rsidP="00C6135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04399">
        <w:rPr>
          <w:rFonts w:ascii="Arial" w:hAnsi="Arial" w:cs="Arial"/>
          <w:i/>
        </w:rPr>
        <w:t>Consiliul Uniunii Naționale a Barourilor din România</w:t>
      </w:r>
    </w:p>
    <w:p w:rsidR="00A77A2D" w:rsidRPr="00137425" w:rsidRDefault="00A77A2D" w:rsidP="00C6135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5271F" w:rsidRPr="00137425" w:rsidRDefault="00396C2F" w:rsidP="00C61350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37425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137425">
        <w:rPr>
          <w:rFonts w:ascii="Arial" w:hAnsi="Arial" w:cs="Arial"/>
          <w:b/>
          <w:sz w:val="28"/>
          <w:szCs w:val="28"/>
        </w:rPr>
        <w:t>:</w:t>
      </w:r>
    </w:p>
    <w:p w:rsidR="00137425" w:rsidRPr="00137425" w:rsidRDefault="00137425" w:rsidP="00C61350">
      <w:pPr>
        <w:keepLines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5611F" w:rsidRDefault="0055611F" w:rsidP="00C61350">
      <w:pPr>
        <w:keepLines/>
        <w:spacing w:line="276" w:lineRule="auto"/>
        <w:jc w:val="both"/>
        <w:rPr>
          <w:rFonts w:ascii="Arial" w:hAnsi="Arial" w:cs="Arial"/>
        </w:rPr>
      </w:pPr>
      <w:r w:rsidRPr="00B04399">
        <w:rPr>
          <w:rFonts w:ascii="Arial" w:hAnsi="Arial" w:cs="Arial"/>
          <w:b/>
        </w:rPr>
        <w:tab/>
      </w:r>
      <w:r w:rsidR="0097297F" w:rsidRPr="00B04399">
        <w:rPr>
          <w:rFonts w:ascii="Arial" w:hAnsi="Arial" w:cs="Arial"/>
          <w:b/>
        </w:rPr>
        <w:t>Art. 1</w:t>
      </w:r>
      <w:r w:rsidR="0097297F" w:rsidRPr="00B04399">
        <w:rPr>
          <w:rFonts w:ascii="Arial" w:hAnsi="Arial" w:cs="Arial"/>
        </w:rPr>
        <w:t xml:space="preserve"> –</w:t>
      </w:r>
      <w:r w:rsidR="00F34974" w:rsidRPr="00B04399">
        <w:rPr>
          <w:rFonts w:ascii="Arial" w:hAnsi="Arial" w:cs="Arial"/>
        </w:rPr>
        <w:t xml:space="preserve"> </w:t>
      </w:r>
      <w:r w:rsidR="000F6407" w:rsidRPr="00B04399">
        <w:rPr>
          <w:rFonts w:ascii="Arial" w:hAnsi="Arial" w:cs="Arial"/>
        </w:rPr>
        <w:t>Se</w:t>
      </w:r>
      <w:r w:rsidR="00506A0C" w:rsidRPr="00B04399">
        <w:rPr>
          <w:rFonts w:ascii="Arial" w:hAnsi="Arial" w:cs="Arial"/>
        </w:rPr>
        <w:t xml:space="preserve"> </w:t>
      </w:r>
      <w:r w:rsidR="00C61350">
        <w:rPr>
          <w:rFonts w:ascii="Arial" w:hAnsi="Arial" w:cs="Arial"/>
        </w:rPr>
        <w:t xml:space="preserve">abrogă prevederile art. 1-3 și 9-11 din </w:t>
      </w:r>
      <w:r w:rsidR="00C61350" w:rsidRPr="00C61350">
        <w:rPr>
          <w:rFonts w:ascii="Arial" w:hAnsi="Arial" w:cs="Arial"/>
        </w:rPr>
        <w:t>Hotărâr</w:t>
      </w:r>
      <w:r w:rsidR="00C61350">
        <w:rPr>
          <w:rFonts w:ascii="Arial" w:hAnsi="Arial" w:cs="Arial"/>
        </w:rPr>
        <w:t>ea</w:t>
      </w:r>
      <w:r w:rsidR="00C61350" w:rsidRPr="00C61350">
        <w:rPr>
          <w:rFonts w:ascii="Arial" w:hAnsi="Arial" w:cs="Arial"/>
        </w:rPr>
        <w:t xml:space="preserve"> Consiliului UNBR nr. 272/26.08.2017</w:t>
      </w:r>
      <w:r w:rsidR="00C61350">
        <w:rPr>
          <w:rFonts w:ascii="Arial" w:hAnsi="Arial" w:cs="Arial"/>
        </w:rPr>
        <w:t>, precum și</w:t>
      </w:r>
      <w:r w:rsidR="00B96083">
        <w:rPr>
          <w:rFonts w:ascii="Arial" w:hAnsi="Arial" w:cs="Arial"/>
        </w:rPr>
        <w:t xml:space="preserve"> ale </w:t>
      </w:r>
      <w:r w:rsidR="00C61350">
        <w:rPr>
          <w:rFonts w:ascii="Arial" w:hAnsi="Arial" w:cs="Arial"/>
        </w:rPr>
        <w:t xml:space="preserve">art. I, III, VI-VIII din Anexa la </w:t>
      </w:r>
      <w:r w:rsidR="00B96083">
        <w:rPr>
          <w:rFonts w:ascii="Arial" w:hAnsi="Arial" w:cs="Arial"/>
        </w:rPr>
        <w:t>aceasta</w:t>
      </w:r>
      <w:r w:rsidR="00C61350">
        <w:rPr>
          <w:rFonts w:ascii="Arial" w:hAnsi="Arial" w:cs="Arial"/>
        </w:rPr>
        <w:t>.</w:t>
      </w:r>
    </w:p>
    <w:p w:rsidR="00B96083" w:rsidRDefault="00B96083" w:rsidP="00C61350">
      <w:pPr>
        <w:keepLines/>
        <w:spacing w:line="276" w:lineRule="auto"/>
        <w:jc w:val="both"/>
        <w:rPr>
          <w:rFonts w:ascii="Arial" w:hAnsi="Arial" w:cs="Arial"/>
        </w:rPr>
      </w:pPr>
    </w:p>
    <w:p w:rsidR="00B96083" w:rsidRDefault="00B96083" w:rsidP="00B96083">
      <w:pPr>
        <w:keepLine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04399">
        <w:rPr>
          <w:rFonts w:ascii="Arial" w:hAnsi="Arial" w:cs="Arial"/>
          <w:b/>
        </w:rPr>
        <w:t>Art. 2 –</w:t>
      </w:r>
      <w:r>
        <w:rPr>
          <w:rFonts w:ascii="Arial" w:hAnsi="Arial" w:cs="Arial"/>
          <w:b/>
        </w:rPr>
        <w:t xml:space="preserve"> </w:t>
      </w:r>
      <w:r w:rsidRPr="00B04399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revocă prevederile </w:t>
      </w:r>
      <w:r w:rsidRPr="00B96083">
        <w:rPr>
          <w:rFonts w:ascii="Arial" w:hAnsi="Arial" w:cs="Arial"/>
        </w:rPr>
        <w:t>art. 4 - 8 din Hotărârea Consiliului U</w:t>
      </w:r>
      <w:r>
        <w:rPr>
          <w:rFonts w:ascii="Arial" w:hAnsi="Arial" w:cs="Arial"/>
        </w:rPr>
        <w:t>NBR</w:t>
      </w:r>
      <w:r w:rsidRPr="00B96083">
        <w:rPr>
          <w:rFonts w:ascii="Arial" w:hAnsi="Arial" w:cs="Arial"/>
        </w:rPr>
        <w:t xml:space="preserve"> nr. 272</w:t>
      </w:r>
      <w:r>
        <w:rPr>
          <w:rFonts w:ascii="Arial" w:hAnsi="Arial" w:cs="Arial"/>
        </w:rPr>
        <w:t>/</w:t>
      </w:r>
      <w:r w:rsidRPr="00B96083">
        <w:rPr>
          <w:rFonts w:ascii="Arial" w:hAnsi="Arial" w:cs="Arial"/>
        </w:rPr>
        <w:t>26.08.2017</w:t>
      </w:r>
      <w:r>
        <w:rPr>
          <w:rFonts w:ascii="Arial" w:hAnsi="Arial" w:cs="Arial"/>
        </w:rPr>
        <w:t>, precum</w:t>
      </w:r>
      <w:r w:rsidRPr="00B96083">
        <w:rPr>
          <w:rFonts w:ascii="Arial" w:hAnsi="Arial" w:cs="Arial"/>
        </w:rPr>
        <w:t xml:space="preserve"> și ale art. II, IV</w:t>
      </w:r>
      <w:r w:rsidR="0091420B">
        <w:rPr>
          <w:rFonts w:ascii="Arial" w:hAnsi="Arial" w:cs="Arial"/>
        </w:rPr>
        <w:t xml:space="preserve"> și </w:t>
      </w:r>
      <w:r w:rsidRPr="00B96083">
        <w:rPr>
          <w:rFonts w:ascii="Arial" w:hAnsi="Arial" w:cs="Arial"/>
        </w:rPr>
        <w:t>V din Anexa la aceasta</w:t>
      </w:r>
      <w:r>
        <w:rPr>
          <w:rFonts w:ascii="Arial" w:hAnsi="Arial" w:cs="Arial"/>
        </w:rPr>
        <w:t>.</w:t>
      </w:r>
    </w:p>
    <w:p w:rsidR="00B96083" w:rsidRPr="00B04399" w:rsidRDefault="00B96083" w:rsidP="00C61350">
      <w:pPr>
        <w:keepLines/>
        <w:spacing w:line="276" w:lineRule="auto"/>
        <w:jc w:val="both"/>
        <w:rPr>
          <w:rFonts w:ascii="Arial" w:hAnsi="Arial" w:cs="Arial"/>
          <w:b/>
        </w:rPr>
      </w:pPr>
    </w:p>
    <w:p w:rsidR="001F08BE" w:rsidRDefault="0055611F" w:rsidP="00C61350">
      <w:pPr>
        <w:spacing w:line="276" w:lineRule="auto"/>
        <w:jc w:val="both"/>
        <w:rPr>
          <w:rFonts w:ascii="Arial" w:hAnsi="Arial" w:cs="Arial"/>
        </w:rPr>
      </w:pPr>
      <w:r w:rsidRPr="00B04399">
        <w:rPr>
          <w:rFonts w:ascii="Arial" w:hAnsi="Arial" w:cs="Arial"/>
          <w:b/>
        </w:rPr>
        <w:tab/>
      </w:r>
      <w:r w:rsidR="00760CCF" w:rsidRPr="00B04399">
        <w:rPr>
          <w:rFonts w:ascii="Arial" w:hAnsi="Arial" w:cs="Arial"/>
          <w:b/>
        </w:rPr>
        <w:t xml:space="preserve">Art. </w:t>
      </w:r>
      <w:r w:rsidR="00B96083">
        <w:rPr>
          <w:rFonts w:ascii="Arial" w:hAnsi="Arial" w:cs="Arial"/>
          <w:b/>
        </w:rPr>
        <w:t>3</w:t>
      </w:r>
      <w:r w:rsidR="00760CCF" w:rsidRPr="00B04399">
        <w:rPr>
          <w:rFonts w:ascii="Arial" w:hAnsi="Arial" w:cs="Arial"/>
          <w:b/>
        </w:rPr>
        <w:t xml:space="preserve"> </w:t>
      </w:r>
      <w:r w:rsidR="00760CCF" w:rsidRPr="00EF5391">
        <w:rPr>
          <w:rFonts w:ascii="Arial" w:hAnsi="Arial" w:cs="Arial"/>
        </w:rPr>
        <w:t xml:space="preserve">– </w:t>
      </w:r>
      <w:r w:rsidR="00EF5391">
        <w:rPr>
          <w:rFonts w:ascii="Arial" w:hAnsi="Arial" w:cs="Arial"/>
        </w:rPr>
        <w:t>Decanii Barourilor vor înainta</w:t>
      </w:r>
      <w:r w:rsidR="00EF5391" w:rsidRPr="00EF5391">
        <w:rPr>
          <w:rFonts w:ascii="Arial" w:hAnsi="Arial" w:cs="Arial"/>
        </w:rPr>
        <w:t xml:space="preserve"> </w:t>
      </w:r>
      <w:r w:rsidR="00EF5391">
        <w:rPr>
          <w:rFonts w:ascii="Arial" w:hAnsi="Arial" w:cs="Arial"/>
        </w:rPr>
        <w:t>la UNBR, până la 01.06.201</w:t>
      </w:r>
      <w:r w:rsidR="00946AFA">
        <w:rPr>
          <w:rFonts w:ascii="Arial" w:hAnsi="Arial" w:cs="Arial"/>
        </w:rPr>
        <w:t>8</w:t>
      </w:r>
      <w:bookmarkStart w:id="0" w:name="_GoBack"/>
      <w:bookmarkEnd w:id="0"/>
      <w:r w:rsidR="00EF5391">
        <w:rPr>
          <w:rFonts w:ascii="Arial" w:hAnsi="Arial" w:cs="Arial"/>
        </w:rPr>
        <w:t xml:space="preserve">, poziția avocaților din fiecare barou </w:t>
      </w:r>
      <w:r w:rsidR="00E34D9B">
        <w:rPr>
          <w:rFonts w:ascii="Arial" w:hAnsi="Arial" w:cs="Arial"/>
        </w:rPr>
        <w:t xml:space="preserve">și propuneri </w:t>
      </w:r>
      <w:r w:rsidR="00EF5391">
        <w:rPr>
          <w:rFonts w:ascii="Arial" w:hAnsi="Arial" w:cs="Arial"/>
        </w:rPr>
        <w:t>cu privire la punerea în aplicare a prevederilor cuprinse la art. 31 alin (1</w:t>
      </w:r>
      <w:r w:rsidR="00EF5391" w:rsidRPr="00EF5391">
        <w:rPr>
          <w:rFonts w:ascii="Arial" w:hAnsi="Arial" w:cs="Arial"/>
          <w:vertAlign w:val="superscript"/>
        </w:rPr>
        <w:t>2</w:t>
      </w:r>
      <w:r w:rsidR="00EF5391">
        <w:rPr>
          <w:rFonts w:ascii="Arial" w:hAnsi="Arial" w:cs="Arial"/>
        </w:rPr>
        <w:t xml:space="preserve">) și art. </w:t>
      </w:r>
      <w:r w:rsidR="00EF5391" w:rsidRPr="00EF5391">
        <w:rPr>
          <w:rFonts w:ascii="Arial" w:hAnsi="Arial" w:cs="Arial"/>
        </w:rPr>
        <w:t>66 lit. x) din Legea nr. 51/1995 pentru organizarea și exercitarea profesiei de avocat, cu modificările și completările ulterioare</w:t>
      </w:r>
      <w:r w:rsidR="00E34D9B">
        <w:rPr>
          <w:rFonts w:ascii="Arial" w:hAnsi="Arial" w:cs="Arial"/>
        </w:rPr>
        <w:t>, corespunzător hotărârii adoptate în adunările generale ale barourilor.</w:t>
      </w:r>
    </w:p>
    <w:p w:rsidR="00C66F63" w:rsidRPr="00EF5391" w:rsidRDefault="00C66F63" w:rsidP="00C61350">
      <w:pPr>
        <w:spacing w:line="276" w:lineRule="auto"/>
        <w:jc w:val="both"/>
        <w:rPr>
          <w:rFonts w:ascii="Arial" w:hAnsi="Arial" w:cs="Arial"/>
        </w:rPr>
      </w:pPr>
    </w:p>
    <w:p w:rsidR="001F08BE" w:rsidRPr="009424A0" w:rsidRDefault="001F08BE" w:rsidP="001F08BE">
      <w:pPr>
        <w:spacing w:line="276" w:lineRule="auto"/>
        <w:ind w:firstLine="720"/>
        <w:jc w:val="both"/>
        <w:rPr>
          <w:rFonts w:ascii="Arial" w:hAnsi="Arial" w:cs="Arial"/>
        </w:rPr>
      </w:pPr>
      <w:r w:rsidRPr="00B0439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B04399">
        <w:rPr>
          <w:rFonts w:ascii="Arial" w:hAnsi="Arial" w:cs="Arial"/>
          <w:b/>
        </w:rPr>
        <w:t xml:space="preserve"> –</w:t>
      </w:r>
      <w:r w:rsidR="003F481A" w:rsidRPr="003F481A">
        <w:rPr>
          <w:rFonts w:ascii="Arial" w:hAnsi="Arial" w:cs="Arial"/>
        </w:rPr>
        <w:t xml:space="preserve"> </w:t>
      </w:r>
      <w:r w:rsidR="003F481A" w:rsidRPr="009424A0">
        <w:rPr>
          <w:rFonts w:ascii="Arial" w:hAnsi="Arial" w:cs="Arial"/>
        </w:rPr>
        <w:t>Prezenta Hotărâre se comunică membrilor Consiliului UNBR și se publică pe pagina web a UNBR</w:t>
      </w:r>
      <w:r w:rsidR="003F481A">
        <w:rPr>
          <w:rFonts w:ascii="Arial" w:hAnsi="Arial" w:cs="Arial"/>
        </w:rPr>
        <w:t xml:space="preserve"> (</w:t>
      </w:r>
      <w:hyperlink r:id="rId8" w:history="1">
        <w:r w:rsidR="003F481A" w:rsidRPr="0040215F">
          <w:rPr>
            <w:rStyle w:val="Hyperlink"/>
            <w:rFonts w:ascii="Arial" w:hAnsi="Arial" w:cs="Arial"/>
          </w:rPr>
          <w:t>www.unbr.ro</w:t>
        </w:r>
      </w:hyperlink>
      <w:r w:rsidR="003F481A">
        <w:rPr>
          <w:rFonts w:ascii="Arial" w:hAnsi="Arial" w:cs="Arial"/>
        </w:rPr>
        <w:t>)</w:t>
      </w:r>
      <w:r w:rsidR="003F481A" w:rsidRPr="009424A0">
        <w:rPr>
          <w:rFonts w:ascii="Arial" w:hAnsi="Arial" w:cs="Arial"/>
        </w:rPr>
        <w:t>.</w:t>
      </w:r>
    </w:p>
    <w:p w:rsidR="00396C2F" w:rsidRPr="009424A0" w:rsidRDefault="00396C2F" w:rsidP="00C613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85CF5" w:rsidRPr="009424A0" w:rsidRDefault="00985CF5" w:rsidP="00C613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341E" w:rsidRPr="00DB747C" w:rsidRDefault="007C341E" w:rsidP="00C613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500E4" w:rsidRPr="00137425" w:rsidRDefault="00F9046F" w:rsidP="00C61350">
      <w:pPr>
        <w:spacing w:line="276" w:lineRule="auto"/>
        <w:ind w:right="29"/>
        <w:jc w:val="center"/>
        <w:rPr>
          <w:rFonts w:ascii="Arial" w:hAnsi="Arial" w:cs="Arial"/>
        </w:rPr>
      </w:pPr>
      <w:r w:rsidRPr="00F9046F">
        <w:rPr>
          <w:rFonts w:ascii="Arial" w:hAnsi="Arial" w:cs="Arial"/>
          <w:b/>
          <w:sz w:val="28"/>
          <w:szCs w:val="28"/>
        </w:rPr>
        <w:t>C O N S I L I U L   U. N. B. R.</w:t>
      </w:r>
    </w:p>
    <w:sectPr w:rsidR="00E500E4" w:rsidRPr="00137425" w:rsidSect="00C66F63">
      <w:footerReference w:type="default" r:id="rId9"/>
      <w:pgSz w:w="12240" w:h="15840"/>
      <w:pgMar w:top="851" w:right="1325" w:bottom="568" w:left="1701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D2" w:rsidRDefault="006D63D2" w:rsidP="002A41B2">
      <w:r>
        <w:separator/>
      </w:r>
    </w:p>
  </w:endnote>
  <w:endnote w:type="continuationSeparator" w:id="0">
    <w:p w:rsidR="006D63D2" w:rsidRDefault="006D63D2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D2" w:rsidRDefault="006D63D2">
    <w:pPr>
      <w:pStyle w:val="Subsol"/>
      <w:jc w:val="center"/>
    </w:pPr>
  </w:p>
  <w:p w:rsidR="006D63D2" w:rsidRDefault="006D63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D2" w:rsidRDefault="006D63D2" w:rsidP="002A41B2">
      <w:r>
        <w:separator/>
      </w:r>
    </w:p>
  </w:footnote>
  <w:footnote w:type="continuationSeparator" w:id="0">
    <w:p w:rsidR="006D63D2" w:rsidRDefault="006D63D2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C71E7"/>
    <w:multiLevelType w:val="multilevel"/>
    <w:tmpl w:val="15D28A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FE6"/>
    <w:multiLevelType w:val="hybridMultilevel"/>
    <w:tmpl w:val="CBEED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F2FB2"/>
    <w:multiLevelType w:val="hybridMultilevel"/>
    <w:tmpl w:val="4CAA696A"/>
    <w:lvl w:ilvl="0" w:tplc="9F42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C3686"/>
    <w:multiLevelType w:val="multilevel"/>
    <w:tmpl w:val="F0B29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3"/>
  </w:num>
  <w:num w:numId="7">
    <w:abstractNumId w:val="1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F"/>
    <w:rsid w:val="00001352"/>
    <w:rsid w:val="000177FB"/>
    <w:rsid w:val="00031ACA"/>
    <w:rsid w:val="000363CB"/>
    <w:rsid w:val="000451DE"/>
    <w:rsid w:val="00046E37"/>
    <w:rsid w:val="0005132B"/>
    <w:rsid w:val="00065E49"/>
    <w:rsid w:val="0007080F"/>
    <w:rsid w:val="00084070"/>
    <w:rsid w:val="000938AB"/>
    <w:rsid w:val="000B1B6C"/>
    <w:rsid w:val="000B2E2D"/>
    <w:rsid w:val="000F253F"/>
    <w:rsid w:val="000F6407"/>
    <w:rsid w:val="00107F01"/>
    <w:rsid w:val="00127163"/>
    <w:rsid w:val="0012765E"/>
    <w:rsid w:val="001311D7"/>
    <w:rsid w:val="00137425"/>
    <w:rsid w:val="00141BCC"/>
    <w:rsid w:val="00171D57"/>
    <w:rsid w:val="001721BF"/>
    <w:rsid w:val="0018391D"/>
    <w:rsid w:val="0018618A"/>
    <w:rsid w:val="001913B3"/>
    <w:rsid w:val="001A0F1F"/>
    <w:rsid w:val="001A7214"/>
    <w:rsid w:val="001B4EC8"/>
    <w:rsid w:val="001C67F1"/>
    <w:rsid w:val="001C7502"/>
    <w:rsid w:val="001F08BE"/>
    <w:rsid w:val="001F2BE4"/>
    <w:rsid w:val="002101E6"/>
    <w:rsid w:val="002248ED"/>
    <w:rsid w:val="002365B3"/>
    <w:rsid w:val="002437B0"/>
    <w:rsid w:val="00253F2E"/>
    <w:rsid w:val="0026193C"/>
    <w:rsid w:val="00272AE0"/>
    <w:rsid w:val="00276B25"/>
    <w:rsid w:val="002854D1"/>
    <w:rsid w:val="00297BE6"/>
    <w:rsid w:val="002A1957"/>
    <w:rsid w:val="002A336A"/>
    <w:rsid w:val="002A41B2"/>
    <w:rsid w:val="002A64C4"/>
    <w:rsid w:val="002B27FB"/>
    <w:rsid w:val="002C29B4"/>
    <w:rsid w:val="002C3362"/>
    <w:rsid w:val="002D4B98"/>
    <w:rsid w:val="002F2A45"/>
    <w:rsid w:val="002F7DFE"/>
    <w:rsid w:val="003071DE"/>
    <w:rsid w:val="00314418"/>
    <w:rsid w:val="003445A9"/>
    <w:rsid w:val="00345994"/>
    <w:rsid w:val="00351FAF"/>
    <w:rsid w:val="00370B75"/>
    <w:rsid w:val="00383785"/>
    <w:rsid w:val="00396C2F"/>
    <w:rsid w:val="003B1ACC"/>
    <w:rsid w:val="003D0AA5"/>
    <w:rsid w:val="003E668F"/>
    <w:rsid w:val="003E7FAD"/>
    <w:rsid w:val="003F3F6A"/>
    <w:rsid w:val="003F481A"/>
    <w:rsid w:val="003F611D"/>
    <w:rsid w:val="00401F23"/>
    <w:rsid w:val="00403790"/>
    <w:rsid w:val="00423693"/>
    <w:rsid w:val="00424F16"/>
    <w:rsid w:val="004301CF"/>
    <w:rsid w:val="004474CB"/>
    <w:rsid w:val="0046083C"/>
    <w:rsid w:val="00463C21"/>
    <w:rsid w:val="00465FE0"/>
    <w:rsid w:val="004E5420"/>
    <w:rsid w:val="004F493B"/>
    <w:rsid w:val="004F4AAC"/>
    <w:rsid w:val="00502B75"/>
    <w:rsid w:val="00506A0C"/>
    <w:rsid w:val="00515EB8"/>
    <w:rsid w:val="00537B6A"/>
    <w:rsid w:val="00542C4A"/>
    <w:rsid w:val="005444F7"/>
    <w:rsid w:val="00551CAE"/>
    <w:rsid w:val="0055611F"/>
    <w:rsid w:val="00580942"/>
    <w:rsid w:val="00582A87"/>
    <w:rsid w:val="005830BE"/>
    <w:rsid w:val="0058560B"/>
    <w:rsid w:val="00592DBD"/>
    <w:rsid w:val="005A1DD6"/>
    <w:rsid w:val="005A20B8"/>
    <w:rsid w:val="005D35BA"/>
    <w:rsid w:val="005D3D1D"/>
    <w:rsid w:val="005E3691"/>
    <w:rsid w:val="005F4B89"/>
    <w:rsid w:val="00610661"/>
    <w:rsid w:val="00622884"/>
    <w:rsid w:val="00651B81"/>
    <w:rsid w:val="00652C07"/>
    <w:rsid w:val="006818A5"/>
    <w:rsid w:val="0069769C"/>
    <w:rsid w:val="006B04A1"/>
    <w:rsid w:val="006D63D2"/>
    <w:rsid w:val="006F43E2"/>
    <w:rsid w:val="006F584E"/>
    <w:rsid w:val="0070438C"/>
    <w:rsid w:val="00711D48"/>
    <w:rsid w:val="007327AD"/>
    <w:rsid w:val="0073720D"/>
    <w:rsid w:val="007518BA"/>
    <w:rsid w:val="00756CCA"/>
    <w:rsid w:val="00760CCF"/>
    <w:rsid w:val="00771ECA"/>
    <w:rsid w:val="007877A9"/>
    <w:rsid w:val="00795EB4"/>
    <w:rsid w:val="007C308E"/>
    <w:rsid w:val="007C341E"/>
    <w:rsid w:val="007D12F8"/>
    <w:rsid w:val="007D7199"/>
    <w:rsid w:val="007E4F61"/>
    <w:rsid w:val="007E6907"/>
    <w:rsid w:val="007F1FC8"/>
    <w:rsid w:val="00814A52"/>
    <w:rsid w:val="00820ACD"/>
    <w:rsid w:val="00824D36"/>
    <w:rsid w:val="00877317"/>
    <w:rsid w:val="00892F61"/>
    <w:rsid w:val="0089335F"/>
    <w:rsid w:val="008B5D90"/>
    <w:rsid w:val="008C38E3"/>
    <w:rsid w:val="008C40CA"/>
    <w:rsid w:val="008C4F25"/>
    <w:rsid w:val="008D3897"/>
    <w:rsid w:val="008F2E10"/>
    <w:rsid w:val="008F5D07"/>
    <w:rsid w:val="0091420B"/>
    <w:rsid w:val="00923A78"/>
    <w:rsid w:val="00927D6E"/>
    <w:rsid w:val="0093760D"/>
    <w:rsid w:val="00940030"/>
    <w:rsid w:val="009424A0"/>
    <w:rsid w:val="00945070"/>
    <w:rsid w:val="00946AFA"/>
    <w:rsid w:val="00967D8E"/>
    <w:rsid w:val="0097297F"/>
    <w:rsid w:val="00975D34"/>
    <w:rsid w:val="00976E93"/>
    <w:rsid w:val="00977AF6"/>
    <w:rsid w:val="009844EC"/>
    <w:rsid w:val="00985CF5"/>
    <w:rsid w:val="00986695"/>
    <w:rsid w:val="0099450D"/>
    <w:rsid w:val="00995BA2"/>
    <w:rsid w:val="00997239"/>
    <w:rsid w:val="009B6CFF"/>
    <w:rsid w:val="009D01EF"/>
    <w:rsid w:val="009D2DB1"/>
    <w:rsid w:val="009E52DA"/>
    <w:rsid w:val="00A20C12"/>
    <w:rsid w:val="00A212DE"/>
    <w:rsid w:val="00A21C57"/>
    <w:rsid w:val="00A237E5"/>
    <w:rsid w:val="00A24E89"/>
    <w:rsid w:val="00A31F2D"/>
    <w:rsid w:val="00A32EDE"/>
    <w:rsid w:val="00A45BA2"/>
    <w:rsid w:val="00A55C26"/>
    <w:rsid w:val="00A611CF"/>
    <w:rsid w:val="00A77A2D"/>
    <w:rsid w:val="00A80AED"/>
    <w:rsid w:val="00A82EA4"/>
    <w:rsid w:val="00A921CC"/>
    <w:rsid w:val="00AC06EF"/>
    <w:rsid w:val="00AD2767"/>
    <w:rsid w:val="00AD4657"/>
    <w:rsid w:val="00AE5432"/>
    <w:rsid w:val="00B04399"/>
    <w:rsid w:val="00B0667A"/>
    <w:rsid w:val="00B44453"/>
    <w:rsid w:val="00B566F9"/>
    <w:rsid w:val="00B82188"/>
    <w:rsid w:val="00B8221F"/>
    <w:rsid w:val="00B96083"/>
    <w:rsid w:val="00B968C2"/>
    <w:rsid w:val="00BB650C"/>
    <w:rsid w:val="00BB6CD3"/>
    <w:rsid w:val="00BB7EAE"/>
    <w:rsid w:val="00C077FE"/>
    <w:rsid w:val="00C20F4C"/>
    <w:rsid w:val="00C26D49"/>
    <w:rsid w:val="00C4308A"/>
    <w:rsid w:val="00C61350"/>
    <w:rsid w:val="00C66F63"/>
    <w:rsid w:val="00C772E1"/>
    <w:rsid w:val="00CA0613"/>
    <w:rsid w:val="00CA1771"/>
    <w:rsid w:val="00CB1F81"/>
    <w:rsid w:val="00CB59EC"/>
    <w:rsid w:val="00CD5DCC"/>
    <w:rsid w:val="00CE3526"/>
    <w:rsid w:val="00CE4E00"/>
    <w:rsid w:val="00CF113F"/>
    <w:rsid w:val="00D10DCE"/>
    <w:rsid w:val="00D11F60"/>
    <w:rsid w:val="00D175BA"/>
    <w:rsid w:val="00D2241B"/>
    <w:rsid w:val="00D22963"/>
    <w:rsid w:val="00D50733"/>
    <w:rsid w:val="00D5271F"/>
    <w:rsid w:val="00D552F1"/>
    <w:rsid w:val="00D622D8"/>
    <w:rsid w:val="00D62A69"/>
    <w:rsid w:val="00D65B3C"/>
    <w:rsid w:val="00D93D16"/>
    <w:rsid w:val="00DA5C1F"/>
    <w:rsid w:val="00DA6451"/>
    <w:rsid w:val="00DB33BA"/>
    <w:rsid w:val="00DB747C"/>
    <w:rsid w:val="00DC11A0"/>
    <w:rsid w:val="00DC76F7"/>
    <w:rsid w:val="00DE4F47"/>
    <w:rsid w:val="00E03ACC"/>
    <w:rsid w:val="00E207BA"/>
    <w:rsid w:val="00E20D7B"/>
    <w:rsid w:val="00E2255C"/>
    <w:rsid w:val="00E34D9B"/>
    <w:rsid w:val="00E356EC"/>
    <w:rsid w:val="00E40C70"/>
    <w:rsid w:val="00E45BA8"/>
    <w:rsid w:val="00E500E4"/>
    <w:rsid w:val="00E5669D"/>
    <w:rsid w:val="00E6375D"/>
    <w:rsid w:val="00E7244C"/>
    <w:rsid w:val="00E73E27"/>
    <w:rsid w:val="00E86C02"/>
    <w:rsid w:val="00EA11D5"/>
    <w:rsid w:val="00EC5E80"/>
    <w:rsid w:val="00EC5E8B"/>
    <w:rsid w:val="00ED2946"/>
    <w:rsid w:val="00ED5F68"/>
    <w:rsid w:val="00ED6465"/>
    <w:rsid w:val="00EE1854"/>
    <w:rsid w:val="00EE6DEB"/>
    <w:rsid w:val="00EF5391"/>
    <w:rsid w:val="00EF69D9"/>
    <w:rsid w:val="00F067D0"/>
    <w:rsid w:val="00F319D4"/>
    <w:rsid w:val="00F34974"/>
    <w:rsid w:val="00F36726"/>
    <w:rsid w:val="00F471BF"/>
    <w:rsid w:val="00F53FF5"/>
    <w:rsid w:val="00F56AFF"/>
    <w:rsid w:val="00F63ACF"/>
    <w:rsid w:val="00F6657F"/>
    <w:rsid w:val="00F86448"/>
    <w:rsid w:val="00F9046F"/>
    <w:rsid w:val="00FC29D1"/>
    <w:rsid w:val="00FC4246"/>
    <w:rsid w:val="00FD4CA0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AD6AED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B44453"/>
    <w:rPr>
      <w:color w:val="0563C1" w:themeColor="hyperlink"/>
      <w:u w:val="single"/>
    </w:rPr>
  </w:style>
  <w:style w:type="character" w:customStyle="1" w:styleId="slit">
    <w:name w:val="s_lit"/>
    <w:rsid w:val="00E500E4"/>
  </w:style>
  <w:style w:type="character" w:customStyle="1" w:styleId="slitbdy">
    <w:name w:val="s_lit_bdy"/>
    <w:rsid w:val="00E500E4"/>
  </w:style>
  <w:style w:type="paragraph" w:styleId="TextnBalon">
    <w:name w:val="Balloon Text"/>
    <w:basedOn w:val="Normal"/>
    <w:link w:val="TextnBalonCaracter"/>
    <w:uiPriority w:val="99"/>
    <w:semiHidden/>
    <w:unhideWhenUsed/>
    <w:rsid w:val="00EE6DE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6DE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3F87-13AA-4490-BF92-8A202459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none;mihnea.stoica@gmail.com;traianbriciu@yahoo.fr</dc:creator>
  <cp:keywords/>
  <dc:description/>
  <cp:lastModifiedBy>Daniel Cismaru</cp:lastModifiedBy>
  <cp:revision>10</cp:revision>
  <cp:lastPrinted>2017-12-11T13:03:00Z</cp:lastPrinted>
  <dcterms:created xsi:type="dcterms:W3CDTF">2017-12-11T10:12:00Z</dcterms:created>
  <dcterms:modified xsi:type="dcterms:W3CDTF">2017-12-11T13:03:00Z</dcterms:modified>
</cp:coreProperties>
</file>