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CC" w:rsidRPr="009D73CC" w:rsidRDefault="009D73CC" w:rsidP="009D73CC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  <w:b/>
        </w:rPr>
      </w:pPr>
      <w:r w:rsidRPr="009D73CC">
        <w:rPr>
          <w:rFonts w:ascii="Verdana" w:hAnsi="Verdana" w:cs="Arial"/>
          <w:b/>
        </w:rPr>
        <w:tab/>
      </w:r>
    </w:p>
    <w:p w:rsidR="00DA1505" w:rsidRPr="009D73CC" w:rsidRDefault="009D73CC" w:rsidP="009D73CC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  <w:b/>
        </w:rPr>
      </w:pPr>
      <w:r w:rsidRPr="009D73CC">
        <w:rPr>
          <w:rFonts w:ascii="Verdana" w:hAnsi="Verdana" w:cs="Arial"/>
          <w:b/>
        </w:rPr>
        <w:tab/>
      </w:r>
      <w:r w:rsidR="00DA5EB4" w:rsidRPr="009D73CC">
        <w:rPr>
          <w:rFonts w:ascii="Verdana" w:hAnsi="Verdana" w:cs="Arial"/>
          <w:b/>
        </w:rPr>
        <w:t xml:space="preserve">UNIFICAREA </w:t>
      </w:r>
      <w:r w:rsidR="00DA1505" w:rsidRPr="009D73CC">
        <w:rPr>
          <w:rFonts w:ascii="Verdana" w:hAnsi="Verdana" w:cs="Arial"/>
          <w:b/>
        </w:rPr>
        <w:t>ORGANIZ</w:t>
      </w:r>
      <w:r w:rsidRPr="009D73CC">
        <w:rPr>
          <w:rFonts w:ascii="Verdana" w:hAnsi="Verdana" w:cs="Arial"/>
          <w:b/>
        </w:rPr>
        <w:t>Ă</w:t>
      </w:r>
      <w:r w:rsidR="00DA1505" w:rsidRPr="009D73CC">
        <w:rPr>
          <w:rFonts w:ascii="Verdana" w:hAnsi="Verdana" w:cs="Arial"/>
          <w:b/>
        </w:rPr>
        <w:t>RII PROFESIEI DE AVOCAT DUP</w:t>
      </w:r>
      <w:r w:rsidRPr="009D73CC">
        <w:rPr>
          <w:rFonts w:ascii="Verdana" w:hAnsi="Verdana" w:cs="Arial"/>
          <w:b/>
        </w:rPr>
        <w:t>Ă</w:t>
      </w:r>
      <w:r w:rsidR="00DA1505" w:rsidRPr="009D73CC">
        <w:rPr>
          <w:rFonts w:ascii="Verdana" w:hAnsi="Verdana" w:cs="Arial"/>
          <w:b/>
        </w:rPr>
        <w:t xml:space="preserve"> MAREA</w:t>
      </w:r>
      <w:r w:rsidRPr="009D73CC">
        <w:rPr>
          <w:rFonts w:ascii="Verdana" w:hAnsi="Verdana" w:cs="Arial"/>
          <w:b/>
        </w:rPr>
        <w:t xml:space="preserve"> </w:t>
      </w:r>
      <w:r w:rsidR="00DA1505" w:rsidRPr="009D73CC">
        <w:rPr>
          <w:rFonts w:ascii="Verdana" w:hAnsi="Verdana" w:cs="Arial"/>
          <w:b/>
        </w:rPr>
        <w:t>UNIRE</w:t>
      </w:r>
      <w:r w:rsidR="006974E1" w:rsidRPr="009D73CC">
        <w:rPr>
          <w:rFonts w:ascii="Verdana" w:hAnsi="Verdana" w:cs="Arial"/>
          <w:b/>
        </w:rPr>
        <w:t>.</w:t>
      </w:r>
      <w:r w:rsidRPr="009D73CC">
        <w:rPr>
          <w:rFonts w:ascii="Verdana" w:hAnsi="Verdana" w:cs="Arial"/>
          <w:b/>
        </w:rPr>
        <w:t xml:space="preserve"> </w:t>
      </w:r>
      <w:r w:rsidR="005D12F9" w:rsidRPr="009D73CC">
        <w:rPr>
          <w:rFonts w:ascii="Verdana" w:hAnsi="Verdana" w:cs="Arial"/>
          <w:b/>
        </w:rPr>
        <w:t xml:space="preserve">ASPECTE </w:t>
      </w:r>
      <w:r w:rsidR="00DA1505" w:rsidRPr="009D73CC">
        <w:rPr>
          <w:rFonts w:ascii="Verdana" w:hAnsi="Verdana" w:cs="Arial"/>
          <w:b/>
        </w:rPr>
        <w:t xml:space="preserve">PRIVIND CREAREA </w:t>
      </w:r>
      <w:r w:rsidR="007D0B47">
        <w:rPr>
          <w:rFonts w:ascii="Verdana" w:hAnsi="Verdana" w:cs="Arial"/>
          <w:b/>
        </w:rPr>
        <w:t>Ș</w:t>
      </w:r>
      <w:r w:rsidR="00DA1505" w:rsidRPr="009D73CC">
        <w:rPr>
          <w:rFonts w:ascii="Verdana" w:hAnsi="Verdana" w:cs="Arial"/>
          <w:b/>
        </w:rPr>
        <w:t>I EVOLU</w:t>
      </w:r>
      <w:r w:rsidR="007D0B47">
        <w:rPr>
          <w:rFonts w:ascii="Verdana" w:hAnsi="Verdana" w:cs="Arial"/>
          <w:b/>
        </w:rPr>
        <w:t>Ț</w:t>
      </w:r>
      <w:r w:rsidR="00DA1505" w:rsidRPr="009D73CC">
        <w:rPr>
          <w:rFonts w:ascii="Verdana" w:hAnsi="Verdana" w:cs="Arial"/>
          <w:b/>
        </w:rPr>
        <w:t>IA</w:t>
      </w:r>
      <w:r w:rsidRPr="009D73CC">
        <w:rPr>
          <w:rFonts w:ascii="Verdana" w:hAnsi="Verdana" w:cs="Arial"/>
          <w:b/>
        </w:rPr>
        <w:t xml:space="preserve"> </w:t>
      </w:r>
      <w:r w:rsidR="00DA1505" w:rsidRPr="009D73CC">
        <w:rPr>
          <w:rFonts w:ascii="Verdana" w:hAnsi="Verdana" w:cs="Arial"/>
          <w:b/>
        </w:rPr>
        <w:t>BAROULUI R</w:t>
      </w:r>
      <w:r w:rsidRPr="009D73CC">
        <w:rPr>
          <w:rFonts w:ascii="Verdana" w:hAnsi="Verdana" w:cs="Arial"/>
          <w:b/>
        </w:rPr>
        <w:t xml:space="preserve">OMÂNIEI </w:t>
      </w:r>
      <w:r w:rsidR="00DA1505" w:rsidRPr="009D73CC">
        <w:rPr>
          <w:rFonts w:ascii="Verdana" w:hAnsi="Verdana" w:cs="Arial"/>
          <w:b/>
        </w:rPr>
        <w:t>MARI</w:t>
      </w:r>
      <w:r>
        <w:rPr>
          <w:rFonts w:ascii="Verdana" w:hAnsi="Verdana" w:cs="Arial"/>
          <w:b/>
        </w:rPr>
        <w:t>.</w:t>
      </w:r>
    </w:p>
    <w:p w:rsidR="00DA5EB4" w:rsidRPr="009D73CC" w:rsidRDefault="006974E1" w:rsidP="005D12F9">
      <w:pPr>
        <w:autoSpaceDE w:val="0"/>
        <w:autoSpaceDN w:val="0"/>
        <w:adjustRightInd w:val="0"/>
        <w:spacing w:after="200"/>
        <w:ind w:firstLine="36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  <w:b/>
        </w:rPr>
        <w:t xml:space="preserve"> </w:t>
      </w:r>
    </w:p>
    <w:p w:rsidR="00DB4CBA" w:rsidRPr="009D73CC" w:rsidRDefault="006533EE" w:rsidP="005D12F9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Deplina constituire a statului na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ional unitar român – rezultat al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unificării provinciilor istorice române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</w:t>
      </w:r>
      <w:r w:rsidR="00DA1505" w:rsidRPr="009D73CC">
        <w:rPr>
          <w:rFonts w:ascii="Verdana" w:hAnsi="Verdana" w:cs="Arial"/>
        </w:rPr>
        <w:t>-</w:t>
      </w:r>
      <w:r w:rsidRPr="009D73CC">
        <w:rPr>
          <w:rFonts w:ascii="Verdana" w:hAnsi="Verdana" w:cs="Arial"/>
        </w:rPr>
        <w:t xml:space="preserve"> Basarabia, Bucovina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Transilvania cu patria mamă –</w:t>
      </w:r>
      <w:r w:rsidR="005D12F9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este un proces politic, economic, social, cultural, juridic îndelungat.</w:t>
      </w:r>
    </w:p>
    <w:p w:rsidR="007D0B47" w:rsidRDefault="007D0B47" w:rsidP="005D12F9">
      <w:pPr>
        <w:ind w:firstLine="720"/>
        <w:jc w:val="both"/>
        <w:rPr>
          <w:rFonts w:ascii="Verdana" w:hAnsi="Verdana" w:cs="Arial"/>
        </w:rPr>
      </w:pPr>
    </w:p>
    <w:p w:rsidR="00DA1505" w:rsidRPr="009D73CC" w:rsidRDefault="006533EE" w:rsidP="005D12F9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Simpla aderare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statală a fost mai u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or de înfăptuit.</w:t>
      </w:r>
      <w:r w:rsidR="00DA1505" w:rsidRPr="009D73CC">
        <w:rPr>
          <w:rFonts w:ascii="Verdana" w:hAnsi="Verdana" w:cs="Arial"/>
        </w:rPr>
        <w:t xml:space="preserve"> Procesul </w:t>
      </w:r>
      <w:r w:rsidR="009D73CC" w:rsidRPr="009D73CC">
        <w:rPr>
          <w:rFonts w:ascii="Verdana" w:hAnsi="Verdana" w:cs="Arial"/>
        </w:rPr>
        <w:t>integrării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complet</w:t>
      </w:r>
      <w:r w:rsidR="00DA1505" w:rsidRPr="009D73CC">
        <w:rPr>
          <w:rFonts w:ascii="Verdana" w:hAnsi="Verdana" w:cs="Arial"/>
        </w:rPr>
        <w:t>e</w:t>
      </w:r>
      <w:r w:rsidR="009D73CC">
        <w:rPr>
          <w:rFonts w:ascii="Verdana" w:hAnsi="Verdana" w:cs="Arial"/>
        </w:rPr>
        <w:t>,</w:t>
      </w:r>
      <w:r w:rsidR="00DA1505" w:rsidRPr="009D73CC">
        <w:rPr>
          <w:rFonts w:ascii="Verdana" w:hAnsi="Verdana" w:cs="Arial"/>
        </w:rPr>
        <w:t xml:space="preserve"> aparent u</w:t>
      </w:r>
      <w:r w:rsidR="007D0B47">
        <w:rPr>
          <w:rFonts w:ascii="Verdana" w:hAnsi="Verdana" w:cs="Arial"/>
        </w:rPr>
        <w:t>ș</w:t>
      </w:r>
      <w:r w:rsidR="00DA1505" w:rsidRPr="009D73CC">
        <w:rPr>
          <w:rFonts w:ascii="Verdana" w:hAnsi="Verdana" w:cs="Arial"/>
        </w:rPr>
        <w:t>urat de existen</w:t>
      </w:r>
      <w:r w:rsidR="007D0B47">
        <w:rPr>
          <w:rFonts w:ascii="Verdana" w:hAnsi="Verdana" w:cs="Arial"/>
        </w:rPr>
        <w:t>ț</w:t>
      </w:r>
      <w:r w:rsidR="00DA1505" w:rsidRPr="009D73CC">
        <w:rPr>
          <w:rFonts w:ascii="Verdana" w:hAnsi="Verdana" w:cs="Arial"/>
        </w:rPr>
        <w:t>a unor compatibilită</w:t>
      </w:r>
      <w:r w:rsidR="007D0B47">
        <w:rPr>
          <w:rFonts w:ascii="Verdana" w:hAnsi="Verdana" w:cs="Arial"/>
        </w:rPr>
        <w:t>ț</w:t>
      </w:r>
      <w:r w:rsidR="00DA1505"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="00DA1505" w:rsidRPr="009D73CC">
        <w:rPr>
          <w:rFonts w:ascii="Verdana" w:hAnsi="Verdana" w:cs="Arial"/>
        </w:rPr>
        <w:t xml:space="preserve">organice a provinciilor </w:t>
      </w:r>
      <w:r w:rsidR="0067527D" w:rsidRPr="009D73CC">
        <w:rPr>
          <w:rFonts w:ascii="Verdana" w:hAnsi="Verdana" w:cs="Arial"/>
        </w:rPr>
        <w:t xml:space="preserve">unite cu vechiul regat </w:t>
      </w:r>
      <w:r w:rsidR="00DA1505" w:rsidRPr="009D73CC">
        <w:rPr>
          <w:rFonts w:ascii="Verdana" w:hAnsi="Verdana" w:cs="Arial"/>
        </w:rPr>
        <w:t xml:space="preserve">a fost </w:t>
      </w:r>
      <w:r w:rsidRPr="009D73CC">
        <w:rPr>
          <w:rFonts w:ascii="Verdana" w:hAnsi="Verdana" w:cs="Arial"/>
        </w:rPr>
        <w:t>o activitate complexă,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neuniformă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de durată</w:t>
      </w:r>
      <w:r w:rsidR="0067527D" w:rsidRPr="009D73CC">
        <w:rPr>
          <w:rFonts w:ascii="Verdana" w:hAnsi="Verdana" w:cs="Arial"/>
        </w:rPr>
        <w:t>, influen</w:t>
      </w:r>
      <w:r w:rsidR="007D0B47">
        <w:rPr>
          <w:rFonts w:ascii="Verdana" w:hAnsi="Verdana" w:cs="Arial"/>
        </w:rPr>
        <w:t>ț</w:t>
      </w:r>
      <w:r w:rsidR="0067527D" w:rsidRPr="009D73CC">
        <w:rPr>
          <w:rFonts w:ascii="Verdana" w:hAnsi="Verdana" w:cs="Arial"/>
        </w:rPr>
        <w:t xml:space="preserve">ată de </w:t>
      </w:r>
      <w:r w:rsidR="00DA1505" w:rsidRPr="009D73CC">
        <w:rPr>
          <w:rFonts w:ascii="Verdana" w:hAnsi="Verdana"/>
        </w:rPr>
        <w:t>particularită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i, diversită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 xml:space="preserve">i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neconcordan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e, dintre cele mai diferite, care au îngreuna</w:t>
      </w:r>
      <w:r w:rsidR="009D73CC">
        <w:rPr>
          <w:rFonts w:ascii="Verdana" w:hAnsi="Verdana"/>
        </w:rPr>
        <w:t>t</w:t>
      </w:r>
      <w:r w:rsidR="0067527D" w:rsidRPr="009D73CC">
        <w:rPr>
          <w:rFonts w:ascii="Verdana" w:hAnsi="Verdana"/>
        </w:rPr>
        <w:t xml:space="preserve"> unificarea</w:t>
      </w:r>
      <w:r w:rsidR="009D73CC">
        <w:rPr>
          <w:rFonts w:ascii="Verdana" w:hAnsi="Verdana"/>
        </w:rPr>
        <w:t xml:space="preserve"> </w:t>
      </w:r>
      <w:r w:rsidR="009D73CC" w:rsidRPr="009D73CC">
        <w:rPr>
          <w:rFonts w:ascii="Verdana" w:hAnsi="Verdana"/>
        </w:rPr>
        <w:t>institu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ională</w:t>
      </w:r>
      <w:r w:rsidR="0067527D" w:rsidRPr="009D73CC">
        <w:rPr>
          <w:rFonts w:ascii="Verdana" w:hAnsi="Verdana"/>
        </w:rPr>
        <w:t xml:space="preserve"> deplină, inclusiv </w:t>
      </w:r>
      <w:r w:rsidR="009D73CC">
        <w:rPr>
          <w:rFonts w:ascii="Verdana" w:hAnsi="Verdana"/>
        </w:rPr>
        <w:t>î</w:t>
      </w:r>
      <w:r w:rsidR="0067527D" w:rsidRPr="009D73CC">
        <w:rPr>
          <w:rFonts w:ascii="Verdana" w:hAnsi="Verdana"/>
        </w:rPr>
        <w:t xml:space="preserve">n ce </w:t>
      </w:r>
      <w:r w:rsidR="009D73CC" w:rsidRPr="009D73CC">
        <w:rPr>
          <w:rFonts w:ascii="Verdana" w:hAnsi="Verdana"/>
        </w:rPr>
        <w:t>prive</w:t>
      </w:r>
      <w:r w:rsidR="007D0B47">
        <w:rPr>
          <w:rFonts w:ascii="Verdana" w:hAnsi="Verdana"/>
        </w:rPr>
        <w:t>ș</w:t>
      </w:r>
      <w:r w:rsidR="009D73CC" w:rsidRPr="009D73CC">
        <w:rPr>
          <w:rFonts w:ascii="Verdana" w:hAnsi="Verdana"/>
        </w:rPr>
        <w:t>te</w:t>
      </w:r>
      <w:r w:rsidR="0067527D" w:rsidRPr="009D73CC">
        <w:rPr>
          <w:rFonts w:ascii="Verdana" w:hAnsi="Verdana"/>
        </w:rPr>
        <w:t xml:space="preserve"> profesia de avocat.</w:t>
      </w:r>
    </w:p>
    <w:p w:rsidR="007D0B47" w:rsidRDefault="007D0B47" w:rsidP="005D12F9">
      <w:pPr>
        <w:ind w:firstLine="720"/>
        <w:jc w:val="both"/>
        <w:rPr>
          <w:rFonts w:ascii="Verdana" w:hAnsi="Verdana"/>
        </w:rPr>
      </w:pPr>
    </w:p>
    <w:p w:rsidR="00DA1505" w:rsidRPr="009D73CC" w:rsidRDefault="0067527D" w:rsidP="005D12F9">
      <w:pPr>
        <w:ind w:firstLine="720"/>
        <w:jc w:val="both"/>
        <w:rPr>
          <w:rFonts w:ascii="Verdana" w:hAnsi="Verdana"/>
        </w:rPr>
      </w:pPr>
      <w:r w:rsidRPr="009D73CC">
        <w:rPr>
          <w:rFonts w:ascii="Verdana" w:hAnsi="Verdana"/>
        </w:rPr>
        <w:t>N</w:t>
      </w:r>
      <w:r w:rsidR="00DA1505" w:rsidRPr="009D73CC">
        <w:rPr>
          <w:rFonts w:ascii="Verdana" w:hAnsi="Verdana"/>
        </w:rPr>
        <w:t>ivel</w:t>
      </w:r>
      <w:r w:rsidRPr="009D73CC">
        <w:rPr>
          <w:rFonts w:ascii="Verdana" w:hAnsi="Verdana"/>
        </w:rPr>
        <w:t>ul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de dezvoltare</w:t>
      </w:r>
      <w:r w:rsidRPr="009D73CC">
        <w:rPr>
          <w:rFonts w:ascii="Verdana" w:hAnsi="Verdana"/>
        </w:rPr>
        <w:t xml:space="preserve"> a profesiei de avocat</w:t>
      </w:r>
      <w:r w:rsidR="009D73CC">
        <w:rPr>
          <w:rFonts w:ascii="Verdana" w:hAnsi="Verdana"/>
        </w:rPr>
        <w:t xml:space="preserve">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tipuri</w:t>
      </w:r>
      <w:r w:rsidRPr="009D73CC">
        <w:rPr>
          <w:rFonts w:ascii="Verdana" w:hAnsi="Verdana"/>
        </w:rPr>
        <w:t>le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de rela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ii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economice</w:t>
      </w:r>
      <w:r w:rsidRPr="009D73CC">
        <w:rPr>
          <w:rFonts w:ascii="Verdana" w:hAnsi="Verdana"/>
        </w:rPr>
        <w:t xml:space="preserve"> care au configurat </w:t>
      </w:r>
      <w:r w:rsidR="009D73CC" w:rsidRPr="009D73CC">
        <w:rPr>
          <w:rFonts w:ascii="Verdana" w:hAnsi="Verdana"/>
        </w:rPr>
        <w:t>evolu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ia</w:t>
      </w:r>
      <w:r w:rsidRPr="009D73CC">
        <w:rPr>
          <w:rFonts w:ascii="Verdana" w:hAnsi="Verdana"/>
        </w:rPr>
        <w:t xml:space="preserve"> profesiei</w:t>
      </w:r>
      <w:r w:rsidR="009D73CC">
        <w:rPr>
          <w:rFonts w:ascii="Verdana" w:hAnsi="Verdana"/>
        </w:rPr>
        <w:t>,</w:t>
      </w:r>
      <w:r w:rsidR="00DA1505" w:rsidRPr="009D73CC">
        <w:rPr>
          <w:rFonts w:ascii="Verdana" w:hAnsi="Verdana"/>
        </w:rPr>
        <w:t xml:space="preserve"> structura socială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via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a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politică în fiecare dintre provincii</w:t>
      </w:r>
      <w:r w:rsidRPr="009D73CC">
        <w:rPr>
          <w:rFonts w:ascii="Verdana" w:hAnsi="Verdana"/>
        </w:rPr>
        <w:t>le nou integrate</w:t>
      </w:r>
      <w:r w:rsidR="009D73CC">
        <w:rPr>
          <w:rFonts w:ascii="Verdana" w:hAnsi="Verdana"/>
        </w:rPr>
        <w:t xml:space="preserve">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vechea Românie,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structura na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 xml:space="preserve">ională (etnică) a </w:t>
      </w:r>
      <w:r w:rsidRPr="009D73CC">
        <w:rPr>
          <w:rFonts w:ascii="Verdana" w:hAnsi="Verdana"/>
        </w:rPr>
        <w:t>avoca</w:t>
      </w:r>
      <w:r w:rsidR="007D0B47">
        <w:rPr>
          <w:rFonts w:ascii="Verdana" w:hAnsi="Verdana"/>
        </w:rPr>
        <w:t>ț</w:t>
      </w:r>
      <w:r w:rsidRPr="009D73CC">
        <w:rPr>
          <w:rFonts w:ascii="Verdana" w:hAnsi="Verdana"/>
        </w:rPr>
        <w:t>ilor</w:t>
      </w:r>
      <w:r w:rsidR="009D73CC">
        <w:rPr>
          <w:rFonts w:ascii="Verdana" w:hAnsi="Verdana"/>
        </w:rPr>
        <w:t>,</w:t>
      </w:r>
      <w:r w:rsidRPr="009D73CC">
        <w:rPr>
          <w:rFonts w:ascii="Verdana" w:hAnsi="Verdana"/>
        </w:rPr>
        <w:t xml:space="preserve"> dar </w:t>
      </w:r>
      <w:r w:rsidR="007D0B47">
        <w:rPr>
          <w:rFonts w:ascii="Verdana" w:hAnsi="Verdana"/>
        </w:rPr>
        <w:t>ș</w:t>
      </w:r>
      <w:r w:rsidRPr="009D73CC">
        <w:rPr>
          <w:rFonts w:ascii="Verdana" w:hAnsi="Verdana"/>
        </w:rPr>
        <w:t xml:space="preserve">i a </w:t>
      </w:r>
      <w:r w:rsidR="00DA1505" w:rsidRPr="009D73CC">
        <w:rPr>
          <w:rFonts w:ascii="Verdana" w:hAnsi="Verdana"/>
        </w:rPr>
        <w:t>popula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iei</w:t>
      </w:r>
      <w:r w:rsidRPr="009D73CC">
        <w:rPr>
          <w:rFonts w:ascii="Verdana" w:hAnsi="Verdana"/>
        </w:rPr>
        <w:t xml:space="preserve"> care apela la</w:t>
      </w:r>
      <w:r w:rsidR="009D73CC">
        <w:rPr>
          <w:rFonts w:ascii="Verdana" w:hAnsi="Verdana"/>
        </w:rPr>
        <w:t xml:space="preserve"> </w:t>
      </w:r>
      <w:r w:rsidRPr="009D73CC">
        <w:rPr>
          <w:rFonts w:ascii="Verdana" w:hAnsi="Verdana"/>
        </w:rPr>
        <w:t>serviciil</w:t>
      </w:r>
      <w:r w:rsidR="009D73CC">
        <w:rPr>
          <w:rFonts w:ascii="Verdana" w:hAnsi="Verdana"/>
        </w:rPr>
        <w:t>e</w:t>
      </w:r>
      <w:r w:rsidRPr="009D73CC">
        <w:rPr>
          <w:rFonts w:ascii="Verdana" w:hAnsi="Verdana"/>
        </w:rPr>
        <w:t xml:space="preserve"> profesionale ale acestora sunt factorii care au configurat</w:t>
      </w:r>
      <w:r w:rsidR="009D73CC">
        <w:rPr>
          <w:rFonts w:ascii="Verdana" w:hAnsi="Verdana"/>
        </w:rPr>
        <w:t xml:space="preserve"> </w:t>
      </w:r>
      <w:r w:rsidR="009D73CC" w:rsidRPr="009D73CC">
        <w:rPr>
          <w:rFonts w:ascii="Verdana" w:hAnsi="Verdana"/>
        </w:rPr>
        <w:t>particul</w:t>
      </w:r>
      <w:r w:rsidR="009D73CC">
        <w:rPr>
          <w:rFonts w:ascii="Verdana" w:hAnsi="Verdana"/>
        </w:rPr>
        <w:t>a</w:t>
      </w:r>
      <w:r w:rsidR="009D73CC" w:rsidRPr="009D73CC">
        <w:rPr>
          <w:rFonts w:ascii="Verdana" w:hAnsi="Verdana"/>
        </w:rPr>
        <w:t>ri</w:t>
      </w:r>
      <w:r w:rsidR="009D73CC">
        <w:rPr>
          <w:rFonts w:ascii="Verdana" w:hAnsi="Verdana"/>
        </w:rPr>
        <w:t>t</w:t>
      </w:r>
      <w:r w:rsidR="009D73CC" w:rsidRPr="009D73CC">
        <w:rPr>
          <w:rFonts w:ascii="Verdana" w:hAnsi="Verdana"/>
        </w:rPr>
        <w:t>ă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ile</w:t>
      </w:r>
      <w:r w:rsidRPr="009D73CC">
        <w:rPr>
          <w:rFonts w:ascii="Verdana" w:hAnsi="Verdana"/>
        </w:rPr>
        <w:t xml:space="preserve"> de organizare unitar</w:t>
      </w:r>
      <w:r w:rsidR="009D73CC">
        <w:rPr>
          <w:rFonts w:ascii="Verdana" w:hAnsi="Verdana"/>
        </w:rPr>
        <w:t>ă</w:t>
      </w:r>
      <w:r w:rsidRPr="009D73CC">
        <w:rPr>
          <w:rFonts w:ascii="Verdana" w:hAnsi="Verdana"/>
        </w:rPr>
        <w:t xml:space="preserve"> </w:t>
      </w:r>
      <w:r w:rsidR="007D0B47">
        <w:rPr>
          <w:rFonts w:ascii="Verdana" w:hAnsi="Verdana"/>
        </w:rPr>
        <w:t>ș</w:t>
      </w:r>
      <w:r w:rsidRPr="009D73CC">
        <w:rPr>
          <w:rFonts w:ascii="Verdana" w:hAnsi="Verdana"/>
        </w:rPr>
        <w:t xml:space="preserve">i, apoi, de </w:t>
      </w:r>
      <w:r w:rsidR="009D73CC" w:rsidRPr="009D73CC">
        <w:rPr>
          <w:rFonts w:ascii="Verdana" w:hAnsi="Verdana"/>
        </w:rPr>
        <w:t>evolu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ie</w:t>
      </w:r>
      <w:r w:rsidRPr="009D73CC">
        <w:rPr>
          <w:rFonts w:ascii="Verdana" w:hAnsi="Verdana"/>
        </w:rPr>
        <w:t xml:space="preserve"> a Baroului</w:t>
      </w:r>
      <w:r w:rsidR="009D73CC">
        <w:rPr>
          <w:rFonts w:ascii="Verdana" w:hAnsi="Verdana"/>
        </w:rPr>
        <w:t xml:space="preserve"> </w:t>
      </w:r>
      <w:r w:rsidR="009D73CC" w:rsidRPr="009D73CC">
        <w:rPr>
          <w:rFonts w:ascii="Verdana" w:hAnsi="Verdana"/>
        </w:rPr>
        <w:t>na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ional</w:t>
      </w:r>
      <w:r w:rsidRPr="009D73CC">
        <w:rPr>
          <w:rFonts w:ascii="Verdana" w:hAnsi="Verdana"/>
        </w:rPr>
        <w:t xml:space="preserve">. </w:t>
      </w:r>
      <w:r w:rsidR="009D73CC">
        <w:rPr>
          <w:rFonts w:ascii="Verdana" w:hAnsi="Verdana"/>
        </w:rPr>
        <w:t>Î</w:t>
      </w:r>
      <w:r w:rsidRPr="009D73CC">
        <w:rPr>
          <w:rFonts w:ascii="Verdana" w:hAnsi="Verdana"/>
        </w:rPr>
        <w:t>n plus,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sistemul juridic al României, incluzând legisla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 xml:space="preserve">ia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parlamentul, administra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 xml:space="preserve">ia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justi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ia,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în principiu</w:t>
      </w:r>
      <w:r w:rsidRPr="009D73CC">
        <w:rPr>
          <w:rFonts w:ascii="Verdana" w:hAnsi="Verdana"/>
        </w:rPr>
        <w:t xml:space="preserve"> era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esen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ialmente diferit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de cele din provinciile</w:t>
      </w:r>
      <w:r w:rsidR="009D73CC">
        <w:rPr>
          <w:rFonts w:ascii="Verdana" w:hAnsi="Verdana"/>
        </w:rPr>
        <w:t>,</w:t>
      </w:r>
      <w:r w:rsidR="00DA1505" w:rsidRPr="009D73CC">
        <w:rPr>
          <w:rFonts w:ascii="Verdana" w:hAnsi="Verdana"/>
        </w:rPr>
        <w:t xml:space="preserve"> ulterior reunite</w:t>
      </w:r>
      <w:r w:rsidRPr="009D73CC">
        <w:rPr>
          <w:rFonts w:ascii="Verdana" w:hAnsi="Verdana"/>
        </w:rPr>
        <w:t xml:space="preserve">: Regatul </w:t>
      </w:r>
      <w:r w:rsidR="009D73CC" w:rsidRPr="009D73CC">
        <w:rPr>
          <w:rFonts w:ascii="Verdana" w:hAnsi="Verdana"/>
        </w:rPr>
        <w:t>României</w:t>
      </w:r>
      <w:r w:rsidRPr="009D73CC">
        <w:rPr>
          <w:rFonts w:ascii="Verdana" w:hAnsi="Verdana"/>
        </w:rPr>
        <w:t xml:space="preserve"> avea o </w:t>
      </w:r>
      <w:r w:rsidR="009D73CC" w:rsidRPr="009D73CC">
        <w:rPr>
          <w:rFonts w:ascii="Verdana" w:hAnsi="Verdana"/>
        </w:rPr>
        <w:t>legisla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ie</w:t>
      </w:r>
      <w:r w:rsidRPr="009D73CC">
        <w:rPr>
          <w:rFonts w:ascii="Verdana" w:hAnsi="Verdana"/>
        </w:rPr>
        <w:t xml:space="preserve"> privind profesia de avocat de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influen</w:t>
      </w:r>
      <w:r w:rsidR="007D0B47">
        <w:rPr>
          <w:rFonts w:ascii="Verdana" w:hAnsi="Verdana"/>
        </w:rPr>
        <w:t>ț</w:t>
      </w:r>
      <w:r w:rsidRPr="009D73CC">
        <w:rPr>
          <w:rFonts w:ascii="Verdana" w:hAnsi="Verdana"/>
        </w:rPr>
        <w:t>ă</w:t>
      </w:r>
      <w:r w:rsidR="00DA1505" w:rsidRPr="009D73CC">
        <w:rPr>
          <w:rFonts w:ascii="Verdana" w:hAnsi="Verdana"/>
        </w:rPr>
        <w:t xml:space="preserve"> franceză,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în vreme ce Transilvania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suporta efectele dreptului maghiar</w:t>
      </w:r>
      <w:r w:rsidRPr="009D73CC">
        <w:rPr>
          <w:rFonts w:ascii="Verdana" w:hAnsi="Verdana"/>
        </w:rPr>
        <w:t xml:space="preserve"> </w:t>
      </w:r>
      <w:r w:rsidR="007D0B47">
        <w:rPr>
          <w:rFonts w:ascii="Verdana" w:hAnsi="Verdana"/>
        </w:rPr>
        <w:t>ș</w:t>
      </w:r>
      <w:r w:rsidRPr="009D73CC">
        <w:rPr>
          <w:rFonts w:ascii="Verdana" w:hAnsi="Verdana"/>
        </w:rPr>
        <w:t>i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par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ial, limitat, pe cel austriac,</w:t>
      </w:r>
      <w:r w:rsidR="009D73CC">
        <w:rPr>
          <w:rFonts w:ascii="Verdana" w:hAnsi="Verdana"/>
        </w:rPr>
        <w:t xml:space="preserve"> </w:t>
      </w:r>
      <w:r w:rsidRPr="009D73CC">
        <w:rPr>
          <w:rFonts w:ascii="Verdana" w:hAnsi="Verdana"/>
        </w:rPr>
        <w:t xml:space="preserve">partea nordica a </w:t>
      </w:r>
      <w:r w:rsidR="00DA1505" w:rsidRPr="009D73CC">
        <w:rPr>
          <w:rFonts w:ascii="Verdana" w:hAnsi="Verdana"/>
        </w:rPr>
        <w:t>Bucovin</w:t>
      </w:r>
      <w:r w:rsidRPr="009D73CC">
        <w:rPr>
          <w:rFonts w:ascii="Verdana" w:hAnsi="Verdana"/>
        </w:rPr>
        <w:t>ei,</w:t>
      </w:r>
      <w:r w:rsidR="00DA1505" w:rsidRPr="009D73CC">
        <w:rPr>
          <w:rFonts w:ascii="Verdana" w:hAnsi="Verdana"/>
        </w:rPr>
        <w:t xml:space="preserve"> devenită</w:t>
      </w:r>
      <w:r w:rsidRP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austriacă, era sub influen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a acestei legisla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 xml:space="preserve">ii, </w:t>
      </w:r>
      <w:r w:rsidRPr="009D73CC">
        <w:rPr>
          <w:rFonts w:ascii="Verdana" w:hAnsi="Verdana"/>
        </w:rPr>
        <w:t>iar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 xml:space="preserve">în Basarabia </w:t>
      </w:r>
      <w:r w:rsidRPr="009D73CC">
        <w:rPr>
          <w:rFonts w:ascii="Verdana" w:hAnsi="Verdana"/>
        </w:rPr>
        <w:t xml:space="preserve">era în vigoare </w:t>
      </w:r>
      <w:r w:rsidR="00DA1505" w:rsidRPr="009D73CC">
        <w:rPr>
          <w:rFonts w:ascii="Verdana" w:hAnsi="Verdana"/>
        </w:rPr>
        <w:t>legisla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ia</w:t>
      </w:r>
      <w:r w:rsidR="009D73CC">
        <w:rPr>
          <w:rFonts w:ascii="Verdana" w:hAnsi="Verdana"/>
        </w:rPr>
        <w:t xml:space="preserve"> </w:t>
      </w:r>
      <w:r w:rsidRPr="009D73CC">
        <w:rPr>
          <w:rFonts w:ascii="Verdana" w:hAnsi="Verdana"/>
        </w:rPr>
        <w:t>rusească,</w:t>
      </w:r>
      <w:r w:rsidR="009D73CC">
        <w:rPr>
          <w:rFonts w:ascii="Verdana" w:hAnsi="Verdana"/>
        </w:rPr>
        <w:t xml:space="preserve"> 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aristă.</w:t>
      </w:r>
    </w:p>
    <w:p w:rsidR="007D0B47" w:rsidRDefault="007D0B47" w:rsidP="005D12F9">
      <w:pPr>
        <w:ind w:firstLine="720"/>
        <w:jc w:val="both"/>
        <w:rPr>
          <w:rFonts w:ascii="Verdana" w:hAnsi="Verdana"/>
        </w:rPr>
      </w:pPr>
    </w:p>
    <w:p w:rsidR="00DA1505" w:rsidRPr="009D73CC" w:rsidRDefault="0067527D" w:rsidP="005D12F9">
      <w:pPr>
        <w:ind w:firstLine="720"/>
        <w:jc w:val="both"/>
        <w:rPr>
          <w:rFonts w:ascii="Verdana" w:hAnsi="Verdana"/>
        </w:rPr>
      </w:pPr>
      <w:r w:rsidRPr="009D73CC">
        <w:rPr>
          <w:rFonts w:ascii="Verdana" w:hAnsi="Verdana"/>
        </w:rPr>
        <w:t>E</w:t>
      </w:r>
      <w:r w:rsidR="00DA1505" w:rsidRPr="009D73CC">
        <w:rPr>
          <w:rFonts w:ascii="Verdana" w:hAnsi="Verdana"/>
        </w:rPr>
        <w:t>fectele acestor</w:t>
      </w:r>
      <w:r w:rsidR="009D73CC">
        <w:rPr>
          <w:rFonts w:ascii="Verdana" w:hAnsi="Verdana"/>
        </w:rPr>
        <w:t xml:space="preserve"> </w:t>
      </w:r>
      <w:r w:rsidR="009D73CC" w:rsidRPr="009D73CC">
        <w:rPr>
          <w:rFonts w:ascii="Verdana" w:hAnsi="Verdana"/>
        </w:rPr>
        <w:t>diferen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e</w:t>
      </w:r>
      <w:r w:rsidRP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juridice</w:t>
      </w:r>
      <w:r w:rsidRPr="009D73CC">
        <w:rPr>
          <w:rFonts w:ascii="Verdana" w:hAnsi="Verdana"/>
        </w:rPr>
        <w:t>, în raport de durata lor</w:t>
      </w:r>
      <w:r w:rsidR="009D73CC">
        <w:rPr>
          <w:rFonts w:ascii="Verdana" w:hAnsi="Verdana"/>
        </w:rPr>
        <w:t>,</w:t>
      </w:r>
      <w:r w:rsidRPr="009D73CC">
        <w:rPr>
          <w:rFonts w:ascii="Verdana" w:hAnsi="Verdana"/>
        </w:rPr>
        <w:t xml:space="preserve"> </w:t>
      </w:r>
      <w:r w:rsidR="00EB09C1" w:rsidRPr="009D73CC">
        <w:rPr>
          <w:rFonts w:ascii="Verdana" w:hAnsi="Verdana"/>
        </w:rPr>
        <w:t>duritatea</w:t>
      </w:r>
      <w:r w:rsidR="009D73CC">
        <w:rPr>
          <w:rFonts w:ascii="Verdana" w:hAnsi="Verdana"/>
        </w:rPr>
        <w:t xml:space="preserve"> </w:t>
      </w:r>
      <w:r w:rsidR="009D73CC" w:rsidRPr="009D73CC">
        <w:rPr>
          <w:rFonts w:ascii="Verdana" w:hAnsi="Verdana"/>
        </w:rPr>
        <w:t>oprimării</w:t>
      </w:r>
      <w:r w:rsidR="009D73CC">
        <w:rPr>
          <w:rFonts w:ascii="Verdana" w:hAnsi="Verdana"/>
        </w:rPr>
        <w:t xml:space="preserve"> </w:t>
      </w:r>
      <w:r w:rsidR="00EB09C1" w:rsidRPr="009D73CC">
        <w:rPr>
          <w:rFonts w:ascii="Verdana" w:hAnsi="Verdana"/>
        </w:rPr>
        <w:t xml:space="preserve">pe baze etnice au </w:t>
      </w:r>
      <w:r w:rsidR="009D73CC" w:rsidRPr="009D73CC">
        <w:rPr>
          <w:rFonts w:ascii="Verdana" w:hAnsi="Verdana"/>
        </w:rPr>
        <w:t>influen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at</w:t>
      </w:r>
      <w:r w:rsidR="00DA1505" w:rsidRPr="009D73CC">
        <w:rPr>
          <w:rFonts w:ascii="Verdana" w:hAnsi="Verdana"/>
        </w:rPr>
        <w:t xml:space="preserve"> via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 xml:space="preserve">a social-economică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politică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locală, inclusiv în formarea unor tradi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ii specifice, reflectate chiar în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mentalul colectiv al comunită</w:t>
      </w:r>
      <w:r w:rsidR="007D0B47">
        <w:rPr>
          <w:rFonts w:ascii="Verdana" w:hAnsi="Verdana"/>
        </w:rPr>
        <w:t>ț</w:t>
      </w:r>
      <w:r w:rsidR="00EB09C1" w:rsidRPr="009D73CC">
        <w:rPr>
          <w:rFonts w:ascii="Verdana" w:hAnsi="Verdana"/>
        </w:rPr>
        <w:t xml:space="preserve">ii profesionale a </w:t>
      </w:r>
      <w:r w:rsidR="009D73CC" w:rsidRPr="009D73CC">
        <w:rPr>
          <w:rFonts w:ascii="Verdana" w:hAnsi="Verdana"/>
        </w:rPr>
        <w:t>avoca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ilor</w:t>
      </w:r>
      <w:r w:rsidR="00EB09C1" w:rsidRPr="009D73CC">
        <w:rPr>
          <w:rFonts w:ascii="Verdana" w:hAnsi="Verdana"/>
        </w:rPr>
        <w:t>.</w:t>
      </w:r>
      <w:r w:rsidR="00DA1505" w:rsidRPr="009D73CC">
        <w:rPr>
          <w:rFonts w:ascii="Verdana" w:hAnsi="Verdana"/>
        </w:rPr>
        <w:t xml:space="preserve"> </w:t>
      </w:r>
      <w:r w:rsidR="00EB09C1" w:rsidRPr="009D73CC">
        <w:rPr>
          <w:rFonts w:ascii="Verdana" w:hAnsi="Verdana"/>
        </w:rPr>
        <w:t>I</w:t>
      </w:r>
      <w:r w:rsidR="00DA1505" w:rsidRPr="009D73CC">
        <w:rPr>
          <w:rFonts w:ascii="Verdana" w:hAnsi="Verdana"/>
        </w:rPr>
        <w:t>nstitu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ia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 xml:space="preserve">notarului public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a căr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ilor funciare</w:t>
      </w:r>
      <w:r w:rsidR="00EB09C1" w:rsidRPr="009D73CC">
        <w:rPr>
          <w:rFonts w:ascii="Verdana" w:hAnsi="Verdana"/>
        </w:rPr>
        <w:t xml:space="preserve"> pentru Ardeal, Bucovina </w:t>
      </w:r>
      <w:r w:rsidR="007D0B47">
        <w:rPr>
          <w:rFonts w:ascii="Verdana" w:hAnsi="Verdana"/>
        </w:rPr>
        <w:t>ș</w:t>
      </w:r>
      <w:r w:rsidR="00EB09C1" w:rsidRPr="009D73CC">
        <w:rPr>
          <w:rFonts w:ascii="Verdana" w:hAnsi="Verdana"/>
        </w:rPr>
        <w:t>i Banat au</w:t>
      </w:r>
      <w:r w:rsidR="009D73CC">
        <w:rPr>
          <w:rFonts w:ascii="Verdana" w:hAnsi="Verdana"/>
        </w:rPr>
        <w:t xml:space="preserve"> </w:t>
      </w:r>
      <w:r w:rsidR="00EB09C1" w:rsidRPr="009D73CC">
        <w:rPr>
          <w:rFonts w:ascii="Verdana" w:hAnsi="Verdana"/>
        </w:rPr>
        <w:t>configurat</w:t>
      </w:r>
      <w:r w:rsidR="009D73CC">
        <w:rPr>
          <w:rFonts w:ascii="Verdana" w:hAnsi="Verdana"/>
        </w:rPr>
        <w:t xml:space="preserve"> </w:t>
      </w:r>
      <w:r w:rsidR="00EB09C1" w:rsidRPr="009D73CC">
        <w:rPr>
          <w:rFonts w:ascii="Verdana" w:hAnsi="Verdana"/>
        </w:rPr>
        <w:t xml:space="preserve">practici profesionale specifice privind activitatea </w:t>
      </w:r>
      <w:r w:rsidR="009D73CC" w:rsidRPr="009D73CC">
        <w:rPr>
          <w:rFonts w:ascii="Verdana" w:hAnsi="Verdana"/>
        </w:rPr>
        <w:t>avoca</w:t>
      </w:r>
      <w:r w:rsidR="007D0B47">
        <w:rPr>
          <w:rFonts w:ascii="Verdana" w:hAnsi="Verdana"/>
        </w:rPr>
        <w:t>ț</w:t>
      </w:r>
      <w:r w:rsidR="009D73CC" w:rsidRPr="009D73CC">
        <w:rPr>
          <w:rFonts w:ascii="Verdana" w:hAnsi="Verdana"/>
        </w:rPr>
        <w:t>ilor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în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 xml:space="preserve">materia încheierii actelor juridice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a publicită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ii imobiliare</w:t>
      </w:r>
      <w:r w:rsidR="00EB09C1" w:rsidRPr="009D73CC">
        <w:rPr>
          <w:rFonts w:ascii="Verdana" w:hAnsi="Verdana"/>
        </w:rPr>
        <w:t>.</w:t>
      </w:r>
    </w:p>
    <w:p w:rsidR="007D0B47" w:rsidRDefault="007D0B47" w:rsidP="005D12F9">
      <w:pPr>
        <w:ind w:firstLine="720"/>
        <w:jc w:val="both"/>
        <w:rPr>
          <w:rFonts w:ascii="Verdana" w:hAnsi="Verdana"/>
        </w:rPr>
      </w:pPr>
    </w:p>
    <w:p w:rsidR="00DA1505" w:rsidRPr="009D73CC" w:rsidRDefault="00EB09C1" w:rsidP="005D12F9">
      <w:pPr>
        <w:ind w:firstLine="720"/>
        <w:jc w:val="both"/>
        <w:rPr>
          <w:rFonts w:ascii="Verdana" w:hAnsi="Verdana"/>
        </w:rPr>
      </w:pPr>
      <w:r w:rsidRPr="009D73CC">
        <w:rPr>
          <w:rFonts w:ascii="Verdana" w:hAnsi="Verdana"/>
        </w:rPr>
        <w:t>N</w:t>
      </w:r>
      <w:r w:rsidR="00DA1505" w:rsidRPr="009D73CC">
        <w:rPr>
          <w:rFonts w:ascii="Verdana" w:hAnsi="Verdana"/>
        </w:rPr>
        <w:t xml:space="preserve">oua Românie (devenită </w:t>
      </w:r>
      <w:r w:rsidRPr="009D73CC">
        <w:rPr>
          <w:rFonts w:ascii="Verdana" w:hAnsi="Verdana"/>
        </w:rPr>
        <w:t>M</w:t>
      </w:r>
      <w:r w:rsidR="00DA1505" w:rsidRPr="009D73CC">
        <w:rPr>
          <w:rFonts w:ascii="Verdana" w:hAnsi="Verdana"/>
        </w:rPr>
        <w:t>are</w:t>
      </w:r>
      <w:r w:rsidRPr="009D73CC">
        <w:rPr>
          <w:rFonts w:ascii="Verdana" w:hAnsi="Verdana"/>
        </w:rPr>
        <w:t>)</w:t>
      </w:r>
      <w:r w:rsidR="00DA1505" w:rsidRPr="009D73CC">
        <w:rPr>
          <w:rFonts w:ascii="Verdana" w:hAnsi="Verdana"/>
        </w:rPr>
        <w:t xml:space="preserve"> trebuia să-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revizuiască, din temelii,</w:t>
      </w:r>
      <w:r w:rsidR="007D0B47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vechea legisla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 xml:space="preserve">ie, 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i să o a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eze pe noi baze care să permită modernizarea</w:t>
      </w:r>
      <w:r w:rsidR="007D0B47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ei,</w:t>
      </w:r>
      <w:r w:rsidR="007D0B47">
        <w:rPr>
          <w:rFonts w:ascii="Verdana" w:hAnsi="Verdana"/>
        </w:rPr>
        <w:t xml:space="preserve"> </w:t>
      </w:r>
      <w:r w:rsidRPr="009D73CC">
        <w:rPr>
          <w:rFonts w:ascii="Verdana" w:hAnsi="Verdana"/>
        </w:rPr>
        <w:t xml:space="preserve">inclusiv </w:t>
      </w:r>
      <w:r w:rsidR="007D0B47" w:rsidRPr="009D73CC">
        <w:rPr>
          <w:rFonts w:ascii="Verdana" w:hAnsi="Verdana"/>
        </w:rPr>
        <w:t>legisla</w:t>
      </w:r>
      <w:r w:rsidR="007D0B47">
        <w:rPr>
          <w:rFonts w:ascii="Verdana" w:hAnsi="Verdana"/>
        </w:rPr>
        <w:t>ț</w:t>
      </w:r>
      <w:r w:rsidR="007D0B47" w:rsidRPr="009D73CC">
        <w:rPr>
          <w:rFonts w:ascii="Verdana" w:hAnsi="Verdana"/>
        </w:rPr>
        <w:t>ia</w:t>
      </w:r>
      <w:r w:rsidRPr="009D73CC">
        <w:rPr>
          <w:rFonts w:ascii="Verdana" w:hAnsi="Verdana"/>
        </w:rPr>
        <w:t xml:space="preserve"> privind profesia de avocat.</w:t>
      </w:r>
      <w:r w:rsidR="009D73CC">
        <w:rPr>
          <w:rFonts w:ascii="Verdana" w:hAnsi="Verdana"/>
        </w:rPr>
        <w:t xml:space="preserve"> </w:t>
      </w:r>
    </w:p>
    <w:p w:rsidR="007D0B47" w:rsidRDefault="007D0B47" w:rsidP="005D12F9">
      <w:pPr>
        <w:ind w:firstLine="720"/>
        <w:jc w:val="both"/>
        <w:rPr>
          <w:rFonts w:ascii="Verdana" w:hAnsi="Verdana"/>
        </w:rPr>
      </w:pPr>
    </w:p>
    <w:p w:rsidR="007D0B47" w:rsidRDefault="00EB09C1" w:rsidP="007D0B47">
      <w:pPr>
        <w:ind w:firstLine="720"/>
        <w:jc w:val="both"/>
        <w:rPr>
          <w:rFonts w:ascii="Verdana" w:hAnsi="Verdana"/>
        </w:rPr>
      </w:pPr>
      <w:r w:rsidRPr="009D73CC">
        <w:rPr>
          <w:rFonts w:ascii="Verdana" w:hAnsi="Verdana"/>
        </w:rPr>
        <w:t xml:space="preserve">Fie prin modalitatea tehnică a </w:t>
      </w:r>
      <w:r w:rsidR="00DA1505" w:rsidRPr="009D73CC">
        <w:rPr>
          <w:rFonts w:ascii="Verdana" w:hAnsi="Verdana"/>
        </w:rPr>
        <w:t>extinder</w:t>
      </w:r>
      <w:r w:rsidRPr="009D73CC">
        <w:rPr>
          <w:rFonts w:ascii="Verdana" w:hAnsi="Verdana"/>
        </w:rPr>
        <w:t>ii</w:t>
      </w:r>
      <w:r w:rsidR="00DA1505" w:rsidRPr="009D73CC">
        <w:rPr>
          <w:rFonts w:ascii="Verdana" w:hAnsi="Verdana"/>
        </w:rPr>
        <w:t xml:space="preserve"> </w:t>
      </w:r>
      <w:r w:rsidRPr="009D73CC">
        <w:rPr>
          <w:rFonts w:ascii="Verdana" w:hAnsi="Verdana"/>
        </w:rPr>
        <w:t>exprese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a legisla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iei</w:t>
      </w:r>
      <w:r w:rsidR="007D0B47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române</w:t>
      </w:r>
      <w:r w:rsidR="007D0B47">
        <w:rPr>
          <w:rFonts w:ascii="Verdana" w:hAnsi="Verdana"/>
        </w:rPr>
        <w:t>ș</w:t>
      </w:r>
      <w:r w:rsidR="00DA1505" w:rsidRPr="009D73CC">
        <w:rPr>
          <w:rFonts w:ascii="Verdana" w:hAnsi="Verdana"/>
        </w:rPr>
        <w:t>ti, în vigoare la acea dată, în noile provincii, concomitent cu</w:t>
      </w:r>
      <w:r w:rsidR="007D0B47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lastRenderedPageBreak/>
        <w:t>abrogarea expresă</w:t>
      </w:r>
      <w:r w:rsidR="009D73CC">
        <w:rPr>
          <w:rFonts w:ascii="Verdana" w:hAnsi="Verdana"/>
        </w:rPr>
        <w:t xml:space="preserve"> </w:t>
      </w:r>
      <w:r w:rsidRPr="009D73CC">
        <w:rPr>
          <w:rFonts w:ascii="Verdana" w:hAnsi="Verdana"/>
        </w:rPr>
        <w:t xml:space="preserve">a </w:t>
      </w:r>
      <w:r w:rsidR="00DA1505" w:rsidRPr="009D73CC">
        <w:rPr>
          <w:rFonts w:ascii="Verdana" w:hAnsi="Verdana"/>
        </w:rPr>
        <w:t>vechilor reglementări locale</w:t>
      </w:r>
      <w:r w:rsidRPr="009D73CC">
        <w:rPr>
          <w:rFonts w:ascii="Verdana" w:hAnsi="Verdana"/>
        </w:rPr>
        <w:t xml:space="preserve">, fie prin </w:t>
      </w:r>
      <w:r w:rsidR="00DA1505" w:rsidRPr="009D73CC">
        <w:rPr>
          <w:rFonts w:ascii="Verdana" w:hAnsi="Verdana"/>
        </w:rPr>
        <w:t>adoptarea</w:t>
      </w:r>
      <w:r w:rsidR="007D0B47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 xml:space="preserve">directă a </w:t>
      </w:r>
      <w:r w:rsidR="005D12F9" w:rsidRPr="009D73CC">
        <w:rPr>
          <w:rFonts w:ascii="Verdana" w:hAnsi="Verdana"/>
        </w:rPr>
        <w:t xml:space="preserve">unor </w:t>
      </w:r>
      <w:r w:rsidR="00DA1505" w:rsidRPr="009D73CC">
        <w:rPr>
          <w:rFonts w:ascii="Verdana" w:hAnsi="Verdana"/>
        </w:rPr>
        <w:t>noi reglementări</w:t>
      </w:r>
      <w:r w:rsidR="009D73CC">
        <w:rPr>
          <w:rFonts w:ascii="Verdana" w:hAnsi="Verdana"/>
        </w:rPr>
        <w:t>,</w:t>
      </w:r>
      <w:r w:rsidR="005D12F9" w:rsidRPr="009D73CC">
        <w:rPr>
          <w:rFonts w:ascii="Verdana" w:hAnsi="Verdana"/>
        </w:rPr>
        <w:t xml:space="preserve"> </w:t>
      </w:r>
      <w:r w:rsidR="007D0B47" w:rsidRPr="009D73CC">
        <w:rPr>
          <w:rFonts w:ascii="Verdana" w:hAnsi="Verdana"/>
        </w:rPr>
        <w:t>perfec</w:t>
      </w:r>
      <w:r w:rsidR="007D0B47">
        <w:rPr>
          <w:rFonts w:ascii="Verdana" w:hAnsi="Verdana"/>
        </w:rPr>
        <w:t>ț</w:t>
      </w:r>
      <w:r w:rsidR="007D0B47" w:rsidRPr="009D73CC">
        <w:rPr>
          <w:rFonts w:ascii="Verdana" w:hAnsi="Verdana"/>
        </w:rPr>
        <w:t>ionate</w:t>
      </w:r>
      <w:r w:rsidR="005D12F9" w:rsidRPr="009D73CC">
        <w:rPr>
          <w:rFonts w:ascii="Verdana" w:hAnsi="Verdana"/>
        </w:rPr>
        <w:t xml:space="preserve"> succesiv,</w:t>
      </w:r>
      <w:r w:rsidR="009D73CC">
        <w:rPr>
          <w:rFonts w:ascii="Verdana" w:hAnsi="Verdana"/>
        </w:rPr>
        <w:t xml:space="preserve"> </w:t>
      </w:r>
      <w:r w:rsidR="005D12F9" w:rsidRPr="009D73CC">
        <w:rPr>
          <w:rFonts w:ascii="Verdana" w:hAnsi="Verdana"/>
        </w:rPr>
        <w:t xml:space="preserve">cuprinzând </w:t>
      </w:r>
      <w:r w:rsidR="007D0B47">
        <w:rPr>
          <w:rFonts w:ascii="Verdana" w:hAnsi="Verdana"/>
        </w:rPr>
        <w:t>ș</w:t>
      </w:r>
      <w:r w:rsidR="005D12F9" w:rsidRPr="009D73CC">
        <w:rPr>
          <w:rFonts w:ascii="Verdana" w:hAnsi="Verdana"/>
        </w:rPr>
        <w:t>i</w:t>
      </w:r>
      <w:r w:rsidR="007D0B47">
        <w:rPr>
          <w:rFonts w:ascii="Verdana" w:hAnsi="Verdana"/>
        </w:rPr>
        <w:t xml:space="preserve"> </w:t>
      </w:r>
      <w:r w:rsidR="005D12F9" w:rsidRPr="009D73CC">
        <w:rPr>
          <w:rFonts w:ascii="Verdana" w:hAnsi="Verdana"/>
        </w:rPr>
        <w:t>norme</w:t>
      </w:r>
      <w:r w:rsidR="009D73CC">
        <w:rPr>
          <w:rFonts w:ascii="Verdana" w:hAnsi="Verdana"/>
        </w:rPr>
        <w:t xml:space="preserve"> </w:t>
      </w:r>
      <w:r w:rsidR="005D12F9" w:rsidRPr="009D73CC">
        <w:rPr>
          <w:rFonts w:ascii="Verdana" w:hAnsi="Verdana"/>
        </w:rPr>
        <w:t>cu caracter</w:t>
      </w:r>
      <w:r w:rsidR="009D73CC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>abrogativ pentru legisla</w:t>
      </w:r>
      <w:r w:rsidR="007D0B47">
        <w:rPr>
          <w:rFonts w:ascii="Verdana" w:hAnsi="Verdana"/>
        </w:rPr>
        <w:t>ț</w:t>
      </w:r>
      <w:r w:rsidR="00DA1505" w:rsidRPr="009D73CC">
        <w:rPr>
          <w:rFonts w:ascii="Verdana" w:hAnsi="Verdana"/>
        </w:rPr>
        <w:t>ia românească anterioară, deja</w:t>
      </w:r>
      <w:r w:rsidR="007D0B47">
        <w:rPr>
          <w:rFonts w:ascii="Verdana" w:hAnsi="Verdana"/>
        </w:rPr>
        <w:t xml:space="preserve"> </w:t>
      </w:r>
      <w:r w:rsidR="00DA1505" w:rsidRPr="009D73CC">
        <w:rPr>
          <w:rFonts w:ascii="Verdana" w:hAnsi="Verdana"/>
        </w:rPr>
        <w:t xml:space="preserve">existentă, </w:t>
      </w:r>
      <w:r w:rsidR="005D12F9" w:rsidRPr="009D73CC">
        <w:rPr>
          <w:rFonts w:ascii="Verdana" w:hAnsi="Verdana"/>
        </w:rPr>
        <w:t>unificarea legislativă</w:t>
      </w:r>
      <w:r w:rsidR="009D73CC">
        <w:rPr>
          <w:rFonts w:ascii="Verdana" w:hAnsi="Verdana"/>
        </w:rPr>
        <w:t xml:space="preserve"> </w:t>
      </w:r>
      <w:r w:rsidR="005D12F9" w:rsidRPr="009D73CC">
        <w:rPr>
          <w:rFonts w:ascii="Verdana" w:hAnsi="Verdana"/>
        </w:rPr>
        <w:t>a profesiei de avocat a determinat o nou</w:t>
      </w:r>
      <w:r w:rsidR="007D0B47">
        <w:rPr>
          <w:rFonts w:ascii="Verdana" w:hAnsi="Verdana"/>
        </w:rPr>
        <w:t xml:space="preserve">ă </w:t>
      </w:r>
      <w:r w:rsidR="005D12F9" w:rsidRPr="009D73CC">
        <w:rPr>
          <w:rFonts w:ascii="Verdana" w:hAnsi="Verdana"/>
        </w:rPr>
        <w:t xml:space="preserve">organizare a profesiei </w:t>
      </w:r>
      <w:r w:rsidR="007D0B47">
        <w:rPr>
          <w:rFonts w:ascii="Verdana" w:hAnsi="Verdana"/>
        </w:rPr>
        <w:t>ș</w:t>
      </w:r>
      <w:r w:rsidR="005D12F9" w:rsidRPr="009D73CC">
        <w:rPr>
          <w:rFonts w:ascii="Verdana" w:hAnsi="Verdana"/>
        </w:rPr>
        <w:t>i</w:t>
      </w:r>
      <w:r w:rsidR="009D73CC">
        <w:rPr>
          <w:rFonts w:ascii="Verdana" w:hAnsi="Verdana"/>
        </w:rPr>
        <w:t>,</w:t>
      </w:r>
      <w:r w:rsidR="005D12F9" w:rsidRPr="009D73CC">
        <w:rPr>
          <w:rFonts w:ascii="Verdana" w:hAnsi="Verdana"/>
        </w:rPr>
        <w:t xml:space="preserve"> implicit, construirea </w:t>
      </w:r>
      <w:r w:rsidR="007D0B47">
        <w:rPr>
          <w:rFonts w:ascii="Verdana" w:hAnsi="Verdana"/>
        </w:rPr>
        <w:t>ș</w:t>
      </w:r>
      <w:r w:rsidR="005D12F9" w:rsidRPr="009D73CC">
        <w:rPr>
          <w:rFonts w:ascii="Verdana" w:hAnsi="Verdana"/>
        </w:rPr>
        <w:t xml:space="preserve">i </w:t>
      </w:r>
      <w:r w:rsidR="007D0B47" w:rsidRPr="009D73CC">
        <w:rPr>
          <w:rFonts w:ascii="Verdana" w:hAnsi="Verdana"/>
        </w:rPr>
        <w:t>perfec</w:t>
      </w:r>
      <w:r w:rsidR="007D0B47">
        <w:rPr>
          <w:rFonts w:ascii="Verdana" w:hAnsi="Verdana"/>
        </w:rPr>
        <w:t>ț</w:t>
      </w:r>
      <w:r w:rsidR="007D0B47" w:rsidRPr="009D73CC">
        <w:rPr>
          <w:rFonts w:ascii="Verdana" w:hAnsi="Verdana"/>
        </w:rPr>
        <w:t>ionarea</w:t>
      </w:r>
      <w:r w:rsidR="005D12F9" w:rsidRPr="009D73CC">
        <w:rPr>
          <w:rFonts w:ascii="Verdana" w:hAnsi="Verdana"/>
        </w:rPr>
        <w:t xml:space="preserve"> Baroului</w:t>
      </w:r>
      <w:r w:rsidR="007D0B47">
        <w:rPr>
          <w:rFonts w:ascii="Verdana" w:hAnsi="Verdana"/>
        </w:rPr>
        <w:t xml:space="preserve"> </w:t>
      </w:r>
      <w:r w:rsidR="007D0B47" w:rsidRPr="009D73CC">
        <w:rPr>
          <w:rFonts w:ascii="Verdana" w:hAnsi="Verdana"/>
        </w:rPr>
        <w:t>na</w:t>
      </w:r>
      <w:r w:rsidR="007D0B47">
        <w:rPr>
          <w:rFonts w:ascii="Verdana" w:hAnsi="Verdana"/>
        </w:rPr>
        <w:t>ț</w:t>
      </w:r>
      <w:r w:rsidR="007D0B47" w:rsidRPr="009D73CC">
        <w:rPr>
          <w:rFonts w:ascii="Verdana" w:hAnsi="Verdana"/>
        </w:rPr>
        <w:t>ional</w:t>
      </w:r>
      <w:r w:rsidR="005D12F9" w:rsidRPr="009D73CC">
        <w:rPr>
          <w:rFonts w:ascii="Verdana" w:hAnsi="Verdana"/>
        </w:rPr>
        <w:t>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7D0B47" w:rsidRDefault="00DA5EB4" w:rsidP="007D0B47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Provenind dintr-un </w:t>
      </w:r>
      <w:r w:rsidR="007D0B47" w:rsidRPr="009D73CC">
        <w:rPr>
          <w:rFonts w:ascii="Verdana" w:hAnsi="Verdana" w:cs="Arial"/>
        </w:rPr>
        <w:t>spa</w:t>
      </w:r>
      <w:r w:rsidR="007D0B47">
        <w:rPr>
          <w:rFonts w:ascii="Verdana" w:hAnsi="Verdana" w:cs="Arial"/>
        </w:rPr>
        <w:t>ț</w:t>
      </w:r>
      <w:r w:rsidR="007D0B47" w:rsidRPr="009D73CC">
        <w:rPr>
          <w:rFonts w:ascii="Verdana" w:hAnsi="Verdana" w:cs="Arial"/>
        </w:rPr>
        <w:t>iu</w:t>
      </w:r>
      <w:r w:rsidRPr="009D73CC">
        <w:rPr>
          <w:rFonts w:ascii="Verdana" w:hAnsi="Verdana" w:cs="Arial"/>
        </w:rPr>
        <w:t xml:space="preserve"> cu </w:t>
      </w:r>
      <w:r w:rsidR="007D0B47" w:rsidRPr="009D73CC">
        <w:rPr>
          <w:rFonts w:ascii="Verdana" w:hAnsi="Verdana" w:cs="Arial"/>
        </w:rPr>
        <w:t>tradi</w:t>
      </w:r>
      <w:r w:rsidR="007D0B47">
        <w:rPr>
          <w:rFonts w:ascii="Verdana" w:hAnsi="Verdana" w:cs="Arial"/>
        </w:rPr>
        <w:t>ț</w:t>
      </w:r>
      <w:r w:rsidR="007D0B47" w:rsidRPr="009D73CC">
        <w:rPr>
          <w:rFonts w:ascii="Verdana" w:hAnsi="Verdana" w:cs="Arial"/>
        </w:rPr>
        <w:t>ii</w:t>
      </w:r>
      <w:r w:rsidRPr="009D73CC">
        <w:rPr>
          <w:rFonts w:ascii="Verdana" w:hAnsi="Verdana" w:cs="Arial"/>
        </w:rPr>
        <w:t xml:space="preserve"> juridice diferite de cele din Vechiul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Regat,</w:t>
      </w:r>
      <w:r w:rsidR="006533EE" w:rsidRPr="009D73CC">
        <w:rPr>
          <w:rFonts w:ascii="Verdana" w:hAnsi="Verdana" w:cs="Arial"/>
        </w:rPr>
        <w:t xml:space="preserve"> în general, avoca</w:t>
      </w:r>
      <w:r w:rsidR="007D0B47">
        <w:rPr>
          <w:rFonts w:ascii="Verdana" w:hAnsi="Verdana" w:cs="Arial"/>
        </w:rPr>
        <w:t>ț</w:t>
      </w:r>
      <w:r w:rsidR="006533EE" w:rsidRPr="009D73CC">
        <w:rPr>
          <w:rFonts w:ascii="Verdana" w:hAnsi="Verdana" w:cs="Arial"/>
        </w:rPr>
        <w:t>ii din Transilvania, Banat, Bucovina, Basarabia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au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dorit să le prezerve pe cât posibil în proces</w:t>
      </w:r>
      <w:r w:rsidR="006533EE" w:rsidRPr="009D73CC">
        <w:rPr>
          <w:rFonts w:ascii="Verdana" w:hAnsi="Verdana" w:cs="Arial"/>
        </w:rPr>
        <w:t>ul</w:t>
      </w:r>
      <w:r w:rsidRPr="009D73CC">
        <w:rPr>
          <w:rFonts w:ascii="Verdana" w:hAnsi="Verdana" w:cs="Arial"/>
        </w:rPr>
        <w:t xml:space="preserve"> de unificare legislativă.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7D0B47" w:rsidRDefault="006533EE" w:rsidP="007D0B47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Un prim pas s-a f</w:t>
      </w:r>
      <w:r w:rsidR="007D0B4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>cut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Congresului Na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ional al </w:t>
      </w:r>
      <w:r w:rsidR="007D0B47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7D0B47" w:rsidRPr="009D73CC">
        <w:rPr>
          <w:rFonts w:ascii="Verdana" w:hAnsi="Verdana" w:cs="Arial"/>
        </w:rPr>
        <w:t>ilor</w:t>
      </w:r>
      <w:r w:rsidRPr="009D73CC">
        <w:rPr>
          <w:rFonts w:ascii="Verdana" w:hAnsi="Verdana" w:cs="Arial"/>
        </w:rPr>
        <w:t xml:space="preserve"> români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din Transilvania, Banat, </w:t>
      </w:r>
      <w:r w:rsidR="007D0B47" w:rsidRPr="009D73CC">
        <w:rPr>
          <w:rFonts w:ascii="Verdana" w:hAnsi="Verdana" w:cs="Arial"/>
        </w:rPr>
        <w:t>Cri</w:t>
      </w:r>
      <w:r w:rsidR="007D0B47">
        <w:rPr>
          <w:rFonts w:ascii="Verdana" w:hAnsi="Verdana" w:cs="Arial"/>
        </w:rPr>
        <w:t>ș</w:t>
      </w:r>
      <w:r w:rsidR="007D0B47" w:rsidRPr="009D73CC">
        <w:rPr>
          <w:rFonts w:ascii="Verdana" w:hAnsi="Verdana" w:cs="Arial"/>
        </w:rPr>
        <w:t>ana</w:t>
      </w:r>
      <w:r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Maramure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, desfă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urat la Sibiu în 19-20 ianuarie/1-2 februarie 1919. La Congres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au participat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membri ai Consiliului Dirigent: Iuliu Maniu (pre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edinte)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Aurel Lazăr (ministru al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iei).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7D0B47" w:rsidRDefault="006533EE" w:rsidP="007D0B47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Congresul a organizare</w:t>
      </w:r>
      <w:r w:rsidR="00DA5EB4" w:rsidRPr="009D73CC">
        <w:rPr>
          <w:rFonts w:ascii="Verdana" w:hAnsi="Verdana" w:cs="Arial"/>
        </w:rPr>
        <w:t>a pe criterii regionale prin constituirea Uniunii</w:t>
      </w:r>
      <w:r w:rsidR="007D0B4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români din Transilvania, Banat, Cri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ana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Maramure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, cu rolul de a le apăra interesele materiale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morale</w:t>
      </w:r>
      <w:r w:rsidRPr="009D73CC">
        <w:rPr>
          <w:rFonts w:ascii="Verdana" w:hAnsi="Verdana" w:cs="Arial"/>
        </w:rPr>
        <w:t>. Propunerea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era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corespunzătoare propunerii de a se </w:t>
      </w:r>
      <w:r w:rsidR="007D0B47" w:rsidRPr="009D73CC">
        <w:rPr>
          <w:rFonts w:ascii="Verdana" w:hAnsi="Verdana" w:cs="Arial"/>
        </w:rPr>
        <w:t>înființa</w:t>
      </w:r>
      <w:r w:rsidRPr="009D73CC">
        <w:rPr>
          <w:rFonts w:ascii="Verdana" w:hAnsi="Verdana" w:cs="Arial"/>
        </w:rPr>
        <w:t xml:space="preserve"> o </w:t>
      </w:r>
      <w:r w:rsidR="00DA5EB4" w:rsidRPr="009D73CC">
        <w:rPr>
          <w:rFonts w:ascii="Verdana" w:hAnsi="Verdana" w:cs="Arial"/>
        </w:rPr>
        <w:t>sec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</w:t>
      </w:r>
      <w:r w:rsidR="007D0B47">
        <w:rPr>
          <w:rFonts w:ascii="Verdana" w:hAnsi="Verdana" w:cs="Arial"/>
        </w:rPr>
        <w:t>e</w:t>
      </w:r>
      <w:r w:rsidR="00DA5EB4" w:rsidRPr="009D73CC">
        <w:rPr>
          <w:rFonts w:ascii="Verdana" w:hAnsi="Verdana" w:cs="Arial"/>
        </w:rPr>
        <w:t xml:space="preserve"> ardelene</w:t>
      </w:r>
      <w:r w:rsidRPr="009D73CC">
        <w:rPr>
          <w:rFonts w:ascii="Verdana" w:hAnsi="Verdana" w:cs="Arial"/>
        </w:rPr>
        <w:t>ască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 Înaltei Cur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de Casa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ie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Justi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ie.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7D0B47" w:rsidRDefault="00344221" w:rsidP="007D0B47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S-a constatat o viziune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diferit</w:t>
      </w:r>
      <w:r w:rsidR="007D0B4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de cea din Vechiul Regat privind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profesia de avocat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asupra formării</w:t>
      </w:r>
      <w:r w:rsid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profilului intelectual al avocatului,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asupra modului de organizare a baroului.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7D0B47" w:rsidRDefault="006533EE" w:rsidP="007D0B47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Pentru a evita </w:t>
      </w:r>
      <w:r w:rsidR="00DA5EB4" w:rsidRPr="009D73CC">
        <w:rPr>
          <w:rFonts w:ascii="Verdana" w:hAnsi="Verdana" w:cs="Arial"/>
        </w:rPr>
        <w:t>concuren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din Vechiul Regat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i </w:t>
      </w:r>
      <w:r w:rsidRPr="009D73CC">
        <w:rPr>
          <w:rFonts w:ascii="Verdana" w:hAnsi="Verdana" w:cs="Arial"/>
        </w:rPr>
        <w:t>pentru a se</w:t>
      </w:r>
      <w:r w:rsidR="007D0B4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protej</w:t>
      </w:r>
      <w:r w:rsidRPr="009D73CC">
        <w:rPr>
          <w:rFonts w:ascii="Verdana" w:hAnsi="Verdana" w:cs="Arial"/>
        </w:rPr>
        <w:t>a</w:t>
      </w:r>
      <w:r w:rsidR="007D0B47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Congresul de la Sibiu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a hotărât </w:t>
      </w:r>
      <w:r w:rsidR="00DA5EB4" w:rsidRPr="009D73CC">
        <w:rPr>
          <w:rFonts w:ascii="Verdana" w:hAnsi="Verdana" w:cs="Arial"/>
        </w:rPr>
        <w:t>c</w:t>
      </w:r>
      <w:r w:rsidR="007D0B47">
        <w:rPr>
          <w:rFonts w:ascii="Verdana" w:hAnsi="Verdana" w:cs="Arial"/>
        </w:rPr>
        <w:t>a</w:t>
      </w:r>
      <w:r w:rsidR="00DA5EB4" w:rsidRPr="009D73CC">
        <w:rPr>
          <w:rFonts w:ascii="Verdana" w:hAnsi="Verdana" w:cs="Arial"/>
        </w:rPr>
        <w:t xml:space="preserve"> oricare avocat c</w:t>
      </w:r>
      <w:r w:rsidR="007D0B47">
        <w:rPr>
          <w:rFonts w:ascii="Verdana" w:hAnsi="Verdana" w:cs="Arial"/>
        </w:rPr>
        <w:t>e</w:t>
      </w:r>
      <w:r w:rsidR="00DA5EB4" w:rsidRPr="009D73CC">
        <w:rPr>
          <w:rFonts w:ascii="Verdana" w:hAnsi="Verdana" w:cs="Arial"/>
        </w:rPr>
        <w:t xml:space="preserve"> dore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te să</w:t>
      </w:r>
      <w:r w:rsidR="007D0B4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profeseze în teritoriile nou unite să aibă pregătirea</w:t>
      </w:r>
      <w:r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„califica</w:t>
      </w:r>
      <w:r w:rsidRPr="009D73CC">
        <w:rPr>
          <w:rFonts w:ascii="Verdana" w:hAnsi="Verdana" w:cs="Arial"/>
        </w:rPr>
        <w:t>re</w:t>
      </w:r>
      <w:r w:rsidR="00DA5EB4" w:rsidRPr="009D73CC">
        <w:rPr>
          <w:rFonts w:ascii="Verdana" w:hAnsi="Verdana" w:cs="Arial"/>
        </w:rPr>
        <w:t xml:space="preserve">a” </w:t>
      </w:r>
      <w:r w:rsidRPr="009D73CC">
        <w:rPr>
          <w:rFonts w:ascii="Verdana" w:hAnsi="Verdana" w:cs="Arial"/>
        </w:rPr>
        <w:t>cerută</w:t>
      </w:r>
      <w:r w:rsidR="007D0B4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pentru accesul </w:t>
      </w:r>
      <w:r w:rsidR="007D0B47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 xml:space="preserve">n profesia de avocat </w:t>
      </w:r>
      <w:r w:rsidR="00DA5EB4" w:rsidRPr="009D73CC">
        <w:rPr>
          <w:rFonts w:ascii="Verdana" w:hAnsi="Verdana" w:cs="Arial"/>
        </w:rPr>
        <w:t>din aceste teritorii.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Î</w:t>
      </w:r>
      <w:r w:rsidR="00C847D3" w:rsidRPr="009D73CC">
        <w:rPr>
          <w:rFonts w:ascii="Verdana" w:hAnsi="Verdana" w:cs="Arial"/>
        </w:rPr>
        <w:t>n documentele emise de Consiliul Dirigent s-a folosit denumirea de</w:t>
      </w:r>
      <w:r>
        <w:rPr>
          <w:rFonts w:ascii="Verdana" w:hAnsi="Verdana" w:cs="Arial"/>
        </w:rPr>
        <w:t xml:space="preserve"> </w:t>
      </w:r>
      <w:r w:rsidR="00C847D3" w:rsidRPr="009D73CC">
        <w:rPr>
          <w:rFonts w:ascii="Verdana" w:hAnsi="Verdana" w:cs="Arial"/>
        </w:rPr>
        <w:t>barou, după exemplul din Vechiul Regat, ca un prim pas cu valoare</w:t>
      </w:r>
      <w:r>
        <w:rPr>
          <w:rFonts w:ascii="Verdana" w:hAnsi="Verdana" w:cs="Arial"/>
        </w:rPr>
        <w:t xml:space="preserve"> </w:t>
      </w:r>
      <w:r w:rsidR="00C847D3" w:rsidRPr="009D73CC">
        <w:rPr>
          <w:rFonts w:ascii="Verdana" w:hAnsi="Verdana" w:cs="Arial"/>
        </w:rPr>
        <w:t>simbolică spre unificarea terminologiei.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7D0B47" w:rsidRDefault="00645C16" w:rsidP="007D0B47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S</w:t>
      </w:r>
      <w:r w:rsidR="00DA5EB4" w:rsidRPr="009D73CC">
        <w:rPr>
          <w:rFonts w:ascii="Verdana" w:hAnsi="Verdana" w:cs="Arial"/>
        </w:rPr>
        <w:t xml:space="preserve">-a propus o </w:t>
      </w:r>
      <w:r w:rsidRPr="009D73CC">
        <w:rPr>
          <w:rFonts w:ascii="Verdana" w:hAnsi="Verdana" w:cs="Arial"/>
        </w:rPr>
        <w:t>reor</w:t>
      </w:r>
      <w:r w:rsidR="00DB4CBA" w:rsidRPr="009D73CC">
        <w:rPr>
          <w:rFonts w:ascii="Verdana" w:hAnsi="Verdana" w:cs="Arial"/>
        </w:rPr>
        <w:t>ganizare a Camerelor de avoca</w:t>
      </w:r>
      <w:r w:rsidR="007D0B47">
        <w:rPr>
          <w:rFonts w:ascii="Verdana" w:hAnsi="Verdana" w:cs="Arial"/>
        </w:rPr>
        <w:t>ț</w:t>
      </w:r>
      <w:r w:rsidR="00DB4CBA" w:rsidRPr="009D73CC">
        <w:rPr>
          <w:rFonts w:ascii="Verdana" w:hAnsi="Verdana" w:cs="Arial"/>
        </w:rPr>
        <w:t xml:space="preserve">i </w:t>
      </w:r>
      <w:r w:rsidRPr="009D73CC">
        <w:rPr>
          <w:rFonts w:ascii="Verdana" w:hAnsi="Verdana" w:cs="Arial"/>
        </w:rPr>
        <w:t>(</w:t>
      </w:r>
      <w:r w:rsidR="007D0B47" w:rsidRPr="009D73CC">
        <w:rPr>
          <w:rFonts w:ascii="Verdana" w:hAnsi="Verdana" w:cs="Arial"/>
        </w:rPr>
        <w:t>corespunzătoare</w:t>
      </w:r>
      <w:r w:rsidR="00DB4CBA" w:rsidRPr="009D73CC">
        <w:rPr>
          <w:rFonts w:ascii="Verdana" w:hAnsi="Verdana" w:cs="Arial"/>
        </w:rPr>
        <w:t xml:space="preserve"> Barourilor</w:t>
      </w:r>
      <w:r w:rsidR="009D73CC">
        <w:rPr>
          <w:rFonts w:ascii="Verdana" w:hAnsi="Verdana" w:cs="Arial"/>
        </w:rPr>
        <w:t>,</w:t>
      </w:r>
      <w:r w:rsidR="00DB4CBA"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î</w:t>
      </w:r>
      <w:r w:rsidR="00DB4CBA" w:rsidRPr="009D73CC">
        <w:rPr>
          <w:rFonts w:ascii="Verdana" w:hAnsi="Verdana" w:cs="Arial"/>
        </w:rPr>
        <w:t>n viitor</w:t>
      </w:r>
      <w:r w:rsidR="007D0B47">
        <w:rPr>
          <w:rFonts w:ascii="Verdana" w:hAnsi="Verdana" w:cs="Arial"/>
        </w:rPr>
        <w:t xml:space="preserve"> </w:t>
      </w:r>
      <w:r w:rsidR="00DB4CBA" w:rsidRPr="009D73CC">
        <w:rPr>
          <w:rFonts w:ascii="Verdana" w:hAnsi="Verdana" w:cs="Arial"/>
        </w:rPr>
        <w:t>-</w:t>
      </w:r>
      <w:r w:rsidR="007D0B47">
        <w:rPr>
          <w:rFonts w:ascii="Verdana" w:hAnsi="Verdana" w:cs="Arial"/>
        </w:rPr>
        <w:t xml:space="preserve"> </w:t>
      </w:r>
      <w:proofErr w:type="spellStart"/>
      <w:r w:rsidR="00DB4CBA" w:rsidRPr="009D73CC">
        <w:rPr>
          <w:rFonts w:ascii="Verdana" w:hAnsi="Verdana" w:cs="Arial"/>
        </w:rPr>
        <w:t>n.</w:t>
      </w:r>
      <w:r w:rsidRPr="009D73CC">
        <w:rPr>
          <w:rFonts w:ascii="Verdana" w:hAnsi="Verdana" w:cs="Arial"/>
        </w:rPr>
        <w:t>ns</w:t>
      </w:r>
      <w:proofErr w:type="spellEnd"/>
      <w:r w:rsidRPr="009D73CC">
        <w:rPr>
          <w:rFonts w:ascii="Verdana" w:hAnsi="Verdana" w:cs="Arial"/>
        </w:rPr>
        <w:t>.) cu 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edin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ele în: Sibiu, Bra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ov, Deva, Arad,</w:t>
      </w:r>
      <w:r w:rsidR="007D0B4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Timi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oara, Oradea, Cluj, Bistri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a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i Miercurea Ciuc (pentru întreg </w:t>
      </w:r>
      <w:r w:rsidR="007D0B47" w:rsidRPr="009D73CC">
        <w:rPr>
          <w:rFonts w:ascii="Verdana" w:hAnsi="Verdana" w:cs="Arial"/>
        </w:rPr>
        <w:t>Ținutul</w:t>
      </w:r>
      <w:r w:rsidR="00DA5EB4" w:rsidRPr="009D73CC">
        <w:rPr>
          <w:rFonts w:ascii="Verdana" w:hAnsi="Verdana" w:cs="Arial"/>
        </w:rPr>
        <w:t xml:space="preserve"> </w:t>
      </w:r>
      <w:r w:rsidR="00DB4CBA" w:rsidRPr="009D73CC">
        <w:rPr>
          <w:rFonts w:ascii="Verdana" w:hAnsi="Verdana" w:cs="Arial"/>
        </w:rPr>
        <w:t>S</w:t>
      </w:r>
      <w:r w:rsidR="00DA5EB4" w:rsidRPr="009D73CC">
        <w:rPr>
          <w:rFonts w:ascii="Verdana" w:hAnsi="Verdana" w:cs="Arial"/>
        </w:rPr>
        <w:t>ecuiesc)</w:t>
      </w:r>
      <w:r w:rsidRPr="009D73CC">
        <w:rPr>
          <w:rFonts w:ascii="Verdana" w:hAnsi="Verdana" w:cs="Arial"/>
        </w:rPr>
        <w:t>.</w:t>
      </w:r>
    </w:p>
    <w:p w:rsidR="007D0B47" w:rsidRDefault="007D0B47" w:rsidP="007D0B47">
      <w:pPr>
        <w:ind w:firstLine="720"/>
        <w:jc w:val="both"/>
        <w:rPr>
          <w:rFonts w:ascii="Verdana" w:hAnsi="Verdana" w:cs="Arial"/>
        </w:rPr>
      </w:pPr>
    </w:p>
    <w:p w:rsidR="00365CBF" w:rsidRDefault="00DA5EB4" w:rsidP="00365CBF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Camere</w:t>
      </w:r>
      <w:r w:rsidR="00645C16" w:rsidRPr="009D73CC">
        <w:rPr>
          <w:rFonts w:ascii="Verdana" w:hAnsi="Verdana" w:cs="Arial"/>
        </w:rPr>
        <w:t>le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urmau să î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păstreze intactă autonomia. </w:t>
      </w:r>
      <w:r w:rsidR="00645C16" w:rsidRPr="009D73CC">
        <w:rPr>
          <w:rFonts w:ascii="Verdana" w:hAnsi="Verdana" w:cs="Arial"/>
        </w:rPr>
        <w:t>L</w:t>
      </w:r>
      <w:r w:rsidRPr="009D73CC">
        <w:rPr>
          <w:rFonts w:ascii="Verdana" w:hAnsi="Verdana" w:cs="Arial"/>
        </w:rPr>
        <w:t>imba oficială</w:t>
      </w:r>
      <w:r w:rsidR="00645C16" w:rsidRPr="009D73CC">
        <w:rPr>
          <w:rFonts w:ascii="Verdana" w:hAnsi="Verdana" w:cs="Arial"/>
        </w:rPr>
        <w:t xml:space="preserve"> în</w:t>
      </w:r>
      <w:r w:rsidR="007D0B47">
        <w:rPr>
          <w:rFonts w:ascii="Verdana" w:hAnsi="Verdana" w:cs="Arial"/>
        </w:rPr>
        <w:t xml:space="preserve"> </w:t>
      </w:r>
      <w:r w:rsidR="00645C16" w:rsidRPr="009D73CC">
        <w:rPr>
          <w:rFonts w:ascii="Verdana" w:hAnsi="Verdana" w:cs="Arial"/>
        </w:rPr>
        <w:t xml:space="preserve">profesia de avocat </w:t>
      </w:r>
      <w:r w:rsidR="007D0B47">
        <w:rPr>
          <w:rFonts w:ascii="Verdana" w:hAnsi="Verdana" w:cs="Arial"/>
        </w:rPr>
        <w:t>ș</w:t>
      </w:r>
      <w:r w:rsidR="00645C16" w:rsidRPr="009D73CC">
        <w:rPr>
          <w:rFonts w:ascii="Verdana" w:hAnsi="Verdana" w:cs="Arial"/>
        </w:rPr>
        <w:t>i în eviden</w:t>
      </w:r>
      <w:r w:rsidR="007D0B47">
        <w:rPr>
          <w:rFonts w:ascii="Verdana" w:hAnsi="Verdana" w:cs="Arial"/>
        </w:rPr>
        <w:t>ț</w:t>
      </w:r>
      <w:r w:rsidR="00645C16" w:rsidRPr="009D73CC">
        <w:rPr>
          <w:rFonts w:ascii="Verdana" w:hAnsi="Verdana" w:cs="Arial"/>
        </w:rPr>
        <w:t>ele profesionale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urma să fie limba română</w:t>
      </w:r>
      <w:r w:rsidR="00645C16" w:rsidRPr="009D73CC">
        <w:rPr>
          <w:rFonts w:ascii="Verdana" w:hAnsi="Verdana" w:cs="Arial"/>
        </w:rPr>
        <w:t>.</w:t>
      </w:r>
      <w:r w:rsidR="007D0B47">
        <w:rPr>
          <w:rFonts w:ascii="Verdana" w:hAnsi="Verdana" w:cs="Arial"/>
        </w:rPr>
        <w:t xml:space="preserve"> </w:t>
      </w:r>
      <w:r w:rsidR="00645C16" w:rsidRPr="009D73CC">
        <w:rPr>
          <w:rFonts w:ascii="Verdana" w:hAnsi="Verdana" w:cs="Arial"/>
        </w:rPr>
        <w:t>T</w:t>
      </w:r>
      <w:r w:rsidRPr="009D73CC">
        <w:rPr>
          <w:rFonts w:ascii="Verdana" w:hAnsi="Verdana" w:cs="Arial"/>
        </w:rPr>
        <w:t>o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din Ardeal, Banat, Cri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ana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Maramure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 urmau să fie obliga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</w:t>
      </w:r>
      <w:r w:rsidR="00365CBF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să depună un nou jurământ de fidelitate</w:t>
      </w:r>
      <w:r w:rsidR="00C847D3"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C847D3" w:rsidRPr="009D73CC">
        <w:rPr>
          <w:rFonts w:ascii="Verdana" w:hAnsi="Verdana" w:cs="Arial"/>
        </w:rPr>
        <w:t xml:space="preserve">i anume: </w:t>
      </w:r>
      <w:r w:rsidR="00AE763E">
        <w:rPr>
          <w:rFonts w:ascii="Verdana" w:hAnsi="Verdana" w:cs="Arial"/>
        </w:rPr>
        <w:t>”</w:t>
      </w:r>
      <w:r w:rsidR="00C847D3" w:rsidRPr="009D73CC">
        <w:rPr>
          <w:rFonts w:ascii="Verdana" w:hAnsi="Verdana" w:cs="Arial"/>
          <w:i/>
          <w:iCs/>
        </w:rPr>
        <w:t xml:space="preserve">Jur pe atotputernicul Dumnezeu de a fi credincios regelui Ferdinand I </w:t>
      </w:r>
      <w:r w:rsidR="007D0B47">
        <w:rPr>
          <w:rFonts w:ascii="Verdana" w:hAnsi="Verdana" w:cs="Arial"/>
          <w:i/>
          <w:iCs/>
        </w:rPr>
        <w:t>ș</w:t>
      </w:r>
      <w:r w:rsidR="00C847D3" w:rsidRPr="009D73CC">
        <w:rPr>
          <w:rFonts w:ascii="Verdana" w:hAnsi="Verdana" w:cs="Arial"/>
          <w:i/>
          <w:iCs/>
        </w:rPr>
        <w:t>i Statului Român, de a respecta cu sfin</w:t>
      </w:r>
      <w:r w:rsidR="007D0B47">
        <w:rPr>
          <w:rFonts w:ascii="Verdana" w:hAnsi="Verdana" w:cs="Arial"/>
          <w:i/>
          <w:iCs/>
        </w:rPr>
        <w:t>ț</w:t>
      </w:r>
      <w:r w:rsidR="00C847D3" w:rsidRPr="009D73CC">
        <w:rPr>
          <w:rFonts w:ascii="Verdana" w:hAnsi="Verdana" w:cs="Arial"/>
          <w:i/>
          <w:iCs/>
        </w:rPr>
        <w:t xml:space="preserve">enie legile </w:t>
      </w:r>
      <w:r w:rsidR="007D0B47">
        <w:rPr>
          <w:rFonts w:ascii="Verdana" w:hAnsi="Verdana" w:cs="Arial"/>
          <w:i/>
          <w:iCs/>
        </w:rPr>
        <w:t>ț</w:t>
      </w:r>
      <w:r w:rsidR="00C847D3" w:rsidRPr="009D73CC">
        <w:rPr>
          <w:rFonts w:ascii="Verdana" w:hAnsi="Verdana" w:cs="Arial"/>
          <w:i/>
          <w:iCs/>
        </w:rPr>
        <w:t xml:space="preserve">ării, precum </w:t>
      </w:r>
      <w:r w:rsidR="007D0B47">
        <w:rPr>
          <w:rFonts w:ascii="Verdana" w:hAnsi="Verdana" w:cs="Arial"/>
          <w:i/>
          <w:iCs/>
        </w:rPr>
        <w:t>ș</w:t>
      </w:r>
      <w:r w:rsidR="00C847D3" w:rsidRPr="009D73CC">
        <w:rPr>
          <w:rFonts w:ascii="Verdana" w:hAnsi="Verdana" w:cs="Arial"/>
          <w:i/>
          <w:iCs/>
        </w:rPr>
        <w:t xml:space="preserve">i decretele </w:t>
      </w:r>
      <w:r w:rsidR="007D0B47">
        <w:rPr>
          <w:rFonts w:ascii="Verdana" w:hAnsi="Verdana" w:cs="Arial"/>
          <w:i/>
          <w:iCs/>
        </w:rPr>
        <w:t>ș</w:t>
      </w:r>
      <w:r w:rsidR="00C847D3" w:rsidRPr="009D73CC">
        <w:rPr>
          <w:rFonts w:ascii="Verdana" w:hAnsi="Verdana" w:cs="Arial"/>
          <w:i/>
          <w:iCs/>
        </w:rPr>
        <w:t>i ordonan</w:t>
      </w:r>
      <w:r w:rsidR="007D0B47">
        <w:rPr>
          <w:rFonts w:ascii="Verdana" w:hAnsi="Verdana" w:cs="Arial"/>
          <w:i/>
          <w:iCs/>
        </w:rPr>
        <w:t>ț</w:t>
      </w:r>
      <w:r w:rsidR="00C847D3" w:rsidRPr="009D73CC">
        <w:rPr>
          <w:rFonts w:ascii="Verdana" w:hAnsi="Verdana" w:cs="Arial"/>
          <w:i/>
          <w:iCs/>
        </w:rPr>
        <w:t>ele</w:t>
      </w:r>
      <w:r w:rsidR="00365CBF">
        <w:rPr>
          <w:rFonts w:ascii="Verdana" w:hAnsi="Verdana" w:cs="Arial"/>
          <w:i/>
          <w:iCs/>
        </w:rPr>
        <w:t xml:space="preserve"> </w:t>
      </w:r>
      <w:r w:rsidR="00C847D3" w:rsidRPr="009D73CC">
        <w:rPr>
          <w:rFonts w:ascii="Verdana" w:hAnsi="Verdana" w:cs="Arial"/>
          <w:i/>
          <w:iCs/>
        </w:rPr>
        <w:lastRenderedPageBreak/>
        <w:t>Consiliului Dirigent din Sibiu, de a împlini chemarea mea de advocat cu</w:t>
      </w:r>
      <w:r w:rsidR="00365CBF">
        <w:rPr>
          <w:rFonts w:ascii="Verdana" w:hAnsi="Verdana" w:cs="Arial"/>
          <w:i/>
          <w:iCs/>
        </w:rPr>
        <w:t xml:space="preserve"> </w:t>
      </w:r>
      <w:r w:rsidR="00C847D3" w:rsidRPr="009D73CC">
        <w:rPr>
          <w:rFonts w:ascii="Verdana" w:hAnsi="Verdana" w:cs="Arial"/>
          <w:i/>
          <w:iCs/>
        </w:rPr>
        <w:t xml:space="preserve">onoare, punctualitate </w:t>
      </w:r>
      <w:r w:rsidR="007D0B47">
        <w:rPr>
          <w:rFonts w:ascii="Verdana" w:hAnsi="Verdana" w:cs="Arial"/>
          <w:i/>
          <w:iCs/>
        </w:rPr>
        <w:t>ș</w:t>
      </w:r>
      <w:r w:rsidR="00C847D3" w:rsidRPr="009D73CC">
        <w:rPr>
          <w:rFonts w:ascii="Verdana" w:hAnsi="Verdana" w:cs="Arial"/>
          <w:i/>
          <w:iCs/>
        </w:rPr>
        <w:t>i con</w:t>
      </w:r>
      <w:r w:rsidR="007D0B47">
        <w:rPr>
          <w:rFonts w:ascii="Verdana" w:hAnsi="Verdana" w:cs="Arial"/>
          <w:i/>
          <w:iCs/>
        </w:rPr>
        <w:t>ș</w:t>
      </w:r>
      <w:r w:rsidR="00C847D3" w:rsidRPr="009D73CC">
        <w:rPr>
          <w:rFonts w:ascii="Verdana" w:hAnsi="Verdana" w:cs="Arial"/>
          <w:i/>
          <w:iCs/>
        </w:rPr>
        <w:t>tiin</w:t>
      </w:r>
      <w:r w:rsidR="007D0B47">
        <w:rPr>
          <w:rFonts w:ascii="Verdana" w:hAnsi="Verdana" w:cs="Arial"/>
          <w:i/>
          <w:iCs/>
        </w:rPr>
        <w:t>ț</w:t>
      </w:r>
      <w:r w:rsidR="00C847D3" w:rsidRPr="009D73CC">
        <w:rPr>
          <w:rFonts w:ascii="Verdana" w:hAnsi="Verdana" w:cs="Arial"/>
          <w:i/>
          <w:iCs/>
        </w:rPr>
        <w:t>ă. A</w:t>
      </w:r>
      <w:r w:rsidR="007D0B47">
        <w:rPr>
          <w:rFonts w:ascii="Verdana" w:hAnsi="Verdana" w:cs="Arial"/>
          <w:i/>
          <w:iCs/>
        </w:rPr>
        <w:t>ș</w:t>
      </w:r>
      <w:r w:rsidR="00C847D3" w:rsidRPr="009D73CC">
        <w:rPr>
          <w:rFonts w:ascii="Verdana" w:hAnsi="Verdana" w:cs="Arial"/>
          <w:i/>
          <w:iCs/>
        </w:rPr>
        <w:t>a să-mi ajute Dumnezeu!</w:t>
      </w:r>
      <w:r w:rsidR="00C847D3" w:rsidRPr="009D73CC">
        <w:rPr>
          <w:rFonts w:ascii="Verdana" w:hAnsi="Verdana" w:cs="Arial"/>
        </w:rPr>
        <w:t>”.</w:t>
      </w:r>
    </w:p>
    <w:p w:rsidR="00365CBF" w:rsidRDefault="00365CBF" w:rsidP="00365CBF">
      <w:pPr>
        <w:ind w:firstLine="720"/>
        <w:jc w:val="both"/>
        <w:rPr>
          <w:rFonts w:ascii="Verdana" w:hAnsi="Verdana" w:cs="Arial"/>
        </w:rPr>
      </w:pPr>
    </w:p>
    <w:p w:rsidR="00365CBF" w:rsidRDefault="00C847D3" w:rsidP="00365CBF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Jurământul sau promisiunea solemnă urmau să fie depuse la sediul</w:t>
      </w:r>
      <w:r w:rsidR="00365CBF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Camerei</w:t>
      </w:r>
      <w:r w:rsidR="009D73CC">
        <w:rPr>
          <w:rFonts w:ascii="Verdana" w:hAnsi="Verdana" w:cs="Arial"/>
        </w:rPr>
        <w:t xml:space="preserve"> </w:t>
      </w:r>
      <w:r w:rsidR="00365CBF" w:rsidRPr="009D73CC">
        <w:rPr>
          <w:rFonts w:ascii="Verdana" w:hAnsi="Verdana" w:cs="Arial"/>
        </w:rPr>
        <w:t>avocaților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într-o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edin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plenară, iar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din provincie l-au</w:t>
      </w:r>
      <w:r w:rsidR="00365CBF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depus înaintea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efului judecătoriei de ocol. Forul în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 căruia s-a depus</w:t>
      </w:r>
      <w:r w:rsidR="00365CBF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jurământul/promisiunea solemnă urma să-i elibereze fiecărui avocat un</w:t>
      </w:r>
      <w:r w:rsidR="00365CBF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certificat atestator.</w:t>
      </w:r>
    </w:p>
    <w:p w:rsidR="00365CBF" w:rsidRDefault="00365CBF" w:rsidP="00365CBF">
      <w:pPr>
        <w:ind w:firstLine="720"/>
        <w:jc w:val="both"/>
        <w:rPr>
          <w:rFonts w:ascii="Verdana" w:hAnsi="Verdana" w:cs="Arial"/>
        </w:rPr>
      </w:pPr>
    </w:p>
    <w:p w:rsidR="00773B03" w:rsidRDefault="00645C16" w:rsidP="00773B03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D</w:t>
      </w:r>
      <w:r w:rsidR="00DA5EB4" w:rsidRPr="009D73CC">
        <w:rPr>
          <w:rFonts w:ascii="Verdana" w:hAnsi="Verdana" w:cs="Arial"/>
        </w:rPr>
        <w:t xml:space="preserve">ecretul I din 24 ianuarie 1919 </w:t>
      </w:r>
      <w:r w:rsidRPr="009D73CC">
        <w:rPr>
          <w:rFonts w:ascii="Verdana" w:hAnsi="Verdana" w:cs="Arial"/>
        </w:rPr>
        <w:t>al Consiliului Dirigent al Transilvaniei</w:t>
      </w:r>
      <w:r w:rsidR="00365CBF">
        <w:rPr>
          <w:rFonts w:ascii="Verdana" w:hAnsi="Verdana" w:cs="Arial"/>
        </w:rPr>
        <w:t xml:space="preserve"> – </w:t>
      </w:r>
      <w:r w:rsidR="00DA5EB4" w:rsidRPr="009D73CC">
        <w:rPr>
          <w:rFonts w:ascii="Verdana" w:hAnsi="Verdana" w:cs="Arial"/>
        </w:rPr>
        <w:t>intitulat</w:t>
      </w:r>
      <w:r w:rsidR="00365CBF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  <w:i/>
          <w:iCs/>
        </w:rPr>
        <w:t>Despre func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ionarea în mod provizoriu a serviciilor publice,</w:t>
      </w:r>
      <w:r w:rsidR="00365CBF">
        <w:rPr>
          <w:rFonts w:ascii="Verdana" w:hAnsi="Verdana" w:cs="Arial"/>
          <w:i/>
          <w:iCs/>
        </w:rPr>
        <w:t xml:space="preserve"> </w:t>
      </w:r>
      <w:r w:rsidR="00DA5EB4" w:rsidRPr="009D73CC">
        <w:rPr>
          <w:rFonts w:ascii="Verdana" w:hAnsi="Verdana" w:cs="Arial"/>
          <w:i/>
          <w:iCs/>
        </w:rPr>
        <w:t>aplicarea legilor, despre func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 xml:space="preserve">ionari 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>i întrebuin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area limbilor</w:t>
      </w:r>
      <w:r w:rsidR="00365CBF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 xml:space="preserve">- </w:t>
      </w:r>
      <w:r w:rsidRPr="009D73CC">
        <w:rPr>
          <w:rFonts w:ascii="Verdana" w:hAnsi="Verdana" w:cs="Arial"/>
          <w:iCs/>
        </w:rPr>
        <w:t>a constituit temeiul p</w:t>
      </w:r>
      <w:r w:rsidR="00DA5EB4" w:rsidRPr="009D73CC">
        <w:rPr>
          <w:rFonts w:ascii="Verdana" w:hAnsi="Verdana" w:cs="Arial"/>
        </w:rPr>
        <w:t xml:space="preserve">e baza </w:t>
      </w:r>
      <w:r w:rsidRPr="009D73CC">
        <w:rPr>
          <w:rFonts w:ascii="Verdana" w:hAnsi="Verdana" w:cs="Arial"/>
        </w:rPr>
        <w:t xml:space="preserve">căruia </w:t>
      </w:r>
      <w:r w:rsidR="00DA5EB4" w:rsidRPr="009D73CC">
        <w:rPr>
          <w:rFonts w:ascii="Verdana" w:hAnsi="Verdana" w:cs="Arial"/>
        </w:rPr>
        <w:t>s-a emis ordonan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 121/1919 referitoare la</w:t>
      </w:r>
      <w:r w:rsidR="00365CBF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judecători,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notari publici</w:t>
      </w:r>
      <w:r w:rsidRPr="009D73CC">
        <w:rPr>
          <w:rFonts w:ascii="Verdana" w:hAnsi="Verdana" w:cs="Arial"/>
        </w:rPr>
        <w:t>.</w:t>
      </w:r>
      <w:r w:rsidR="00365CBF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</w:t>
      </w:r>
      <w:r w:rsidR="00DA5EB4" w:rsidRPr="009D73CC">
        <w:rPr>
          <w:rFonts w:ascii="Verdana" w:hAnsi="Verdana" w:cs="Arial"/>
        </w:rPr>
        <w:t>aragraf</w:t>
      </w:r>
      <w:r w:rsidRPr="009D73CC">
        <w:rPr>
          <w:rFonts w:ascii="Verdana" w:hAnsi="Verdana" w:cs="Arial"/>
        </w:rPr>
        <w:t>ul</w:t>
      </w:r>
      <w:r w:rsidR="00DA5EB4" w:rsidRPr="009D73CC">
        <w:rPr>
          <w:rFonts w:ascii="Verdana" w:hAnsi="Verdana" w:cs="Arial"/>
        </w:rPr>
        <w:t xml:space="preserve"> 4 stipula că toate organele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judiciare (magistra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i, procurori,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i, notari publici) trebuie să depună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un nou jurământ de fidelitate, fa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ă de statul român.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Conform paragrafului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7,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ii, notarii publici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exper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care nu voiau să depună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jurământul/promisiunea </w:t>
      </w:r>
      <w:r w:rsidR="00AE763E"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>nu vor mai putea func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iona în această calitate a lor</w:t>
      </w:r>
      <w:r w:rsidR="00DA5EB4" w:rsidRPr="009D73CC">
        <w:rPr>
          <w:rFonts w:ascii="Verdana" w:hAnsi="Verdana" w:cs="Arial"/>
        </w:rPr>
        <w:t>”. Pentru a veni în ajutorul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i notarilor publici care nu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tiau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limba română</w:t>
      </w:r>
      <w:r w:rsidR="00AE763E">
        <w:rPr>
          <w:rFonts w:ascii="Verdana" w:hAnsi="Verdana" w:cs="Arial"/>
        </w:rPr>
        <w:t>,</w:t>
      </w:r>
      <w:r w:rsidR="00DA5EB4" w:rsidRPr="009D73CC">
        <w:rPr>
          <w:rFonts w:ascii="Verdana" w:hAnsi="Verdana" w:cs="Arial"/>
        </w:rPr>
        <w:t xml:space="preserve"> prin paragraful 8 li s-a acordat o perioadă de gra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ie pentru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învă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area acesteia, de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ase luni de la intrarea în vigoare a ordonan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ei. </w:t>
      </w:r>
      <w:r w:rsidR="00C847D3" w:rsidRPr="009D73CC">
        <w:rPr>
          <w:rFonts w:ascii="Verdana" w:hAnsi="Verdana" w:cs="Arial"/>
        </w:rPr>
        <w:t xml:space="preserve">O </w:t>
      </w:r>
      <w:r w:rsidR="00DA5EB4" w:rsidRPr="009D73CC">
        <w:rPr>
          <w:rFonts w:ascii="Verdana" w:hAnsi="Verdana" w:cs="Arial"/>
        </w:rPr>
        <w:t>parte din juri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t</w:t>
      </w:r>
      <w:r w:rsidR="00C847D3"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au refuzat depunerea jurământului</w:t>
      </w:r>
      <w:r w:rsidRPr="009D73CC">
        <w:rPr>
          <w:rFonts w:ascii="Verdana" w:hAnsi="Verdana" w:cs="Arial"/>
        </w:rPr>
        <w:t>.</w:t>
      </w:r>
    </w:p>
    <w:p w:rsidR="00F62C68" w:rsidRDefault="00F62C68" w:rsidP="00773B03">
      <w:pPr>
        <w:ind w:firstLine="720"/>
        <w:jc w:val="both"/>
        <w:rPr>
          <w:rFonts w:ascii="Verdana" w:hAnsi="Verdana" w:cs="Arial"/>
        </w:rPr>
      </w:pPr>
    </w:p>
    <w:p w:rsidR="00773B03" w:rsidRDefault="00C847D3" w:rsidP="00773B03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Prin </w:t>
      </w:r>
      <w:r w:rsidR="00DA5EB4" w:rsidRPr="009D73CC">
        <w:rPr>
          <w:rFonts w:ascii="Verdana" w:hAnsi="Verdana" w:cs="Arial"/>
        </w:rPr>
        <w:t>Decretul nr. XV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barourile au fost </w:t>
      </w:r>
      <w:r w:rsidR="00DA5EB4" w:rsidRPr="009D73CC">
        <w:rPr>
          <w:rFonts w:ascii="Verdana" w:hAnsi="Verdana" w:cs="Arial"/>
        </w:rPr>
        <w:t xml:space="preserve">reorganizate </w:t>
      </w:r>
      <w:r w:rsidR="00DA5EB4" w:rsidRPr="009D73CC">
        <w:rPr>
          <w:rFonts w:ascii="Verdana" w:hAnsi="Verdana" w:cs="Arial"/>
          <w:bCs/>
          <w:i/>
          <w:iCs/>
        </w:rPr>
        <w:t>cu asigurarea continuită</w:t>
      </w:r>
      <w:r w:rsidR="007D0B47">
        <w:rPr>
          <w:rFonts w:ascii="Verdana" w:hAnsi="Verdana" w:cs="Arial"/>
          <w:bCs/>
          <w:i/>
          <w:iCs/>
        </w:rPr>
        <w:t>ț</w:t>
      </w:r>
      <w:r w:rsidR="00DA5EB4" w:rsidRPr="009D73CC">
        <w:rPr>
          <w:rFonts w:ascii="Verdana" w:hAnsi="Verdana" w:cs="Arial"/>
          <w:bCs/>
          <w:i/>
          <w:iCs/>
        </w:rPr>
        <w:t>ii activită</w:t>
      </w:r>
      <w:r w:rsidR="007D0B47">
        <w:rPr>
          <w:rFonts w:ascii="Verdana" w:hAnsi="Verdana" w:cs="Arial"/>
          <w:bCs/>
          <w:i/>
          <w:iCs/>
        </w:rPr>
        <w:t>ț</w:t>
      </w:r>
      <w:r w:rsidR="00DA5EB4" w:rsidRPr="009D73CC">
        <w:rPr>
          <w:rFonts w:ascii="Verdana" w:hAnsi="Verdana" w:cs="Arial"/>
          <w:bCs/>
          <w:i/>
          <w:iCs/>
        </w:rPr>
        <w:t>ii lor</w:t>
      </w:r>
      <w:r w:rsidR="00DA5EB4"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cu un număr mai mic de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decât cel prevăzut de lege</w:t>
      </w:r>
      <w:r w:rsidRPr="009D73CC">
        <w:rPr>
          <w:rFonts w:ascii="Verdana" w:hAnsi="Verdana" w:cs="Arial"/>
        </w:rPr>
        <w:t>. Până atunci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nu se putea organiza un barou cu mai </w:t>
      </w:r>
      <w:r w:rsidR="00773B03" w:rsidRPr="009D73CC">
        <w:rPr>
          <w:rFonts w:ascii="Verdana" w:hAnsi="Verdana" w:cs="Arial"/>
        </w:rPr>
        <w:t>puțin</w:t>
      </w:r>
      <w:r w:rsidR="00773B03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de </w:t>
      </w:r>
      <w:r w:rsidR="00DA5EB4" w:rsidRPr="009D73CC">
        <w:rPr>
          <w:rFonts w:ascii="Verdana" w:hAnsi="Verdana" w:cs="Arial"/>
        </w:rPr>
        <w:t>30</w:t>
      </w:r>
      <w:r w:rsidR="009D73CC">
        <w:rPr>
          <w:rFonts w:ascii="Verdana" w:hAnsi="Verdana" w:cs="Arial"/>
        </w:rPr>
        <w:t xml:space="preserve"> </w:t>
      </w:r>
      <w:r w:rsidR="00773B03" w:rsidRPr="009D73CC">
        <w:rPr>
          <w:rFonts w:ascii="Verdana" w:hAnsi="Verdana" w:cs="Arial"/>
        </w:rPr>
        <w:t>avocați</w:t>
      </w:r>
      <w:r w:rsidRPr="009D73CC">
        <w:rPr>
          <w:rFonts w:ascii="Verdana" w:hAnsi="Verdana" w:cs="Arial"/>
        </w:rPr>
        <w:t xml:space="preserve">. </w:t>
      </w:r>
      <w:r w:rsidR="00DA5EB4" w:rsidRPr="009D73CC">
        <w:rPr>
          <w:rFonts w:ascii="Verdana" w:hAnsi="Verdana" w:cs="Arial"/>
        </w:rPr>
        <w:t>Toate autorită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ile civile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militare (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organele subordonate acelora erau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obligate </w:t>
      </w:r>
      <w:r w:rsidR="00DA5EB4" w:rsidRPr="009D73CC">
        <w:rPr>
          <w:rFonts w:ascii="Verdana" w:hAnsi="Verdana" w:cs="Arial"/>
        </w:rPr>
        <w:t>să pretindă de la avocatul care se prezenta pentru</w:t>
      </w:r>
      <w:r w:rsidR="00773B03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vreun client să prezinte</w:t>
      </w:r>
      <w:r w:rsidRPr="009D73CC">
        <w:rPr>
          <w:rFonts w:ascii="Verdana" w:hAnsi="Verdana" w:cs="Arial"/>
        </w:rPr>
        <w:t xml:space="preserve"> dovada </w:t>
      </w:r>
      <w:r w:rsidR="00773B03" w:rsidRPr="009D73CC">
        <w:rPr>
          <w:rFonts w:ascii="Verdana" w:hAnsi="Verdana" w:cs="Arial"/>
        </w:rPr>
        <w:t>depunerii</w:t>
      </w:r>
      <w:r w:rsidRPr="009D73CC">
        <w:rPr>
          <w:rFonts w:ascii="Verdana" w:hAnsi="Verdana" w:cs="Arial"/>
        </w:rPr>
        <w:t xml:space="preserve"> </w:t>
      </w:r>
      <w:r w:rsidR="00773B03" w:rsidRPr="009D73CC">
        <w:rPr>
          <w:rFonts w:ascii="Verdana" w:hAnsi="Verdana" w:cs="Arial"/>
        </w:rPr>
        <w:t>jurământului</w:t>
      </w:r>
      <w:r w:rsidRPr="009D73CC">
        <w:rPr>
          <w:rFonts w:ascii="Verdana" w:hAnsi="Verdana" w:cs="Arial"/>
        </w:rPr>
        <w:t>. Cei care nu au</w:t>
      </w:r>
      <w:r w:rsidR="00773B03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depus </w:t>
      </w:r>
      <w:r w:rsidR="00773B03" w:rsidRPr="009D73CC">
        <w:rPr>
          <w:rFonts w:ascii="Verdana" w:hAnsi="Verdana" w:cs="Arial"/>
        </w:rPr>
        <w:t>jurământul</w:t>
      </w:r>
      <w:r w:rsidRPr="009D73CC">
        <w:rPr>
          <w:rFonts w:ascii="Verdana" w:hAnsi="Verdana" w:cs="Arial"/>
        </w:rPr>
        <w:t xml:space="preserve"> au fost </w:t>
      </w:r>
      <w:r w:rsidR="00773B03" w:rsidRPr="009D73CC">
        <w:rPr>
          <w:rFonts w:ascii="Verdana" w:hAnsi="Verdana" w:cs="Arial"/>
        </w:rPr>
        <w:t>îndepărtați</w:t>
      </w:r>
      <w:r w:rsidRPr="009D73CC">
        <w:rPr>
          <w:rFonts w:ascii="Verdana" w:hAnsi="Verdana" w:cs="Arial"/>
        </w:rPr>
        <w:t xml:space="preserve"> din profesia de avocat.</w:t>
      </w:r>
    </w:p>
    <w:p w:rsidR="00F62C68" w:rsidRDefault="00F62C68" w:rsidP="00F62C68">
      <w:pPr>
        <w:ind w:firstLine="720"/>
        <w:jc w:val="both"/>
        <w:rPr>
          <w:rFonts w:ascii="Verdana" w:hAnsi="Verdana" w:cs="Arial"/>
        </w:rPr>
      </w:pPr>
    </w:p>
    <w:p w:rsidR="00F62C68" w:rsidRDefault="00AC260C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Resortul de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al Consiliului Dirigent a apelat la</w:t>
      </w:r>
      <w:r w:rsidR="009D73CC">
        <w:rPr>
          <w:rFonts w:ascii="Verdana" w:hAnsi="Verdana" w:cs="Arial"/>
        </w:rPr>
        <w:t xml:space="preserve"> </w:t>
      </w:r>
      <w:r w:rsidR="00773B03" w:rsidRPr="009D73CC">
        <w:rPr>
          <w:rFonts w:ascii="Verdana" w:hAnsi="Verdana" w:cs="Arial"/>
        </w:rPr>
        <w:t>avocați</w:t>
      </w:r>
      <w:r w:rsidRPr="009D73CC">
        <w:rPr>
          <w:rFonts w:ascii="Verdana" w:hAnsi="Verdana" w:cs="Arial"/>
        </w:rPr>
        <w:t xml:space="preserve"> pentru a trece </w:t>
      </w:r>
      <w:r w:rsidR="00773B03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magistratur</w:t>
      </w:r>
      <w:r w:rsidR="00F62C68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pentru a se rezolva o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problem</w:t>
      </w:r>
      <w:r w:rsidR="00F62C68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acută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cea a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românizării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iei.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Numirea </w:t>
      </w:r>
      <w:r w:rsidR="00F62C68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profesia de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magistrat a </w:t>
      </w:r>
      <w:r w:rsidR="00F62C68" w:rsidRPr="009D73CC">
        <w:rPr>
          <w:rFonts w:ascii="Verdana" w:hAnsi="Verdana" w:cs="Arial"/>
        </w:rPr>
        <w:t>avocaților</w:t>
      </w:r>
      <w:r w:rsidRPr="009D73CC">
        <w:rPr>
          <w:rFonts w:ascii="Verdana" w:hAnsi="Verdana" w:cs="Arial"/>
        </w:rPr>
        <w:t xml:space="preserve"> rom</w:t>
      </w:r>
      <w:r w:rsidR="00F62C68">
        <w:rPr>
          <w:rFonts w:ascii="Verdana" w:hAnsi="Verdana" w:cs="Arial"/>
        </w:rPr>
        <w:t>â</w:t>
      </w:r>
      <w:r w:rsidRPr="009D73CC">
        <w:rPr>
          <w:rFonts w:ascii="Verdana" w:hAnsi="Verdana" w:cs="Arial"/>
        </w:rPr>
        <w:t>ni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s-a solicitat să fie </w:t>
      </w:r>
      <w:r w:rsidR="00F62C68" w:rsidRPr="009D73CC">
        <w:rPr>
          <w:rFonts w:ascii="Verdana" w:hAnsi="Verdana" w:cs="Arial"/>
        </w:rPr>
        <w:t>soluționat</w:t>
      </w:r>
      <w:r w:rsidR="00F62C68">
        <w:rPr>
          <w:rFonts w:ascii="Verdana" w:hAnsi="Verdana" w:cs="Arial"/>
        </w:rPr>
        <w:t>ă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astfel încât în posturile de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edin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de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Tribunale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de Cur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de Apel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de judecători la Curtea de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Casa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să fie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numi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judecători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care au cel pu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in zece ani </w:t>
      </w:r>
      <w:r w:rsidR="00F62C68" w:rsidRPr="009D73CC">
        <w:rPr>
          <w:rFonts w:ascii="Verdana" w:hAnsi="Verdana" w:cs="Arial"/>
        </w:rPr>
        <w:t>vechime, iar</w:t>
      </w:r>
      <w:r w:rsidRPr="009D73CC">
        <w:rPr>
          <w:rFonts w:ascii="Verdana" w:hAnsi="Verdana" w:cs="Arial"/>
        </w:rPr>
        <w:t xml:space="preserve">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care</w:t>
      </w:r>
      <w:r w:rsidR="009D73CC">
        <w:rPr>
          <w:rFonts w:ascii="Verdana" w:hAnsi="Verdana" w:cs="Arial"/>
        </w:rPr>
        <w:t xml:space="preserve"> </w:t>
      </w:r>
      <w:r w:rsidR="00F62C68" w:rsidRPr="009D73CC">
        <w:rPr>
          <w:rFonts w:ascii="Verdana" w:hAnsi="Verdana" w:cs="Arial"/>
        </w:rPr>
        <w:t>îndeplinesc</w:t>
      </w:r>
      <w:r w:rsidRPr="009D73CC">
        <w:rPr>
          <w:rFonts w:ascii="Verdana" w:hAnsi="Verdana" w:cs="Arial"/>
        </w:rPr>
        <w:t xml:space="preserve"> </w:t>
      </w:r>
      <w:r w:rsidR="00F62C68" w:rsidRPr="009D73CC">
        <w:rPr>
          <w:rFonts w:ascii="Verdana" w:hAnsi="Verdana" w:cs="Arial"/>
        </w:rPr>
        <w:t>condiția</w:t>
      </w:r>
      <w:r w:rsidRPr="009D73CC">
        <w:rPr>
          <w:rFonts w:ascii="Verdana" w:hAnsi="Verdana" w:cs="Arial"/>
        </w:rPr>
        <w:t xml:space="preserve"> de vechime să fie </w:t>
      </w:r>
      <w:r w:rsidR="00F62C68" w:rsidRPr="009D73CC">
        <w:rPr>
          <w:rFonts w:ascii="Verdana" w:hAnsi="Verdana" w:cs="Arial"/>
        </w:rPr>
        <w:t>numiți</w:t>
      </w:r>
      <w:r w:rsidRPr="009D73CC">
        <w:rPr>
          <w:rFonts w:ascii="Verdana" w:hAnsi="Verdana" w:cs="Arial"/>
        </w:rPr>
        <w:t xml:space="preserve"> judecători cel pu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in cu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rangul de consilieri la Curtea de Apel, indiferent de postul ocupat, iar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vechimea în profesia de avocat să se considere la avansări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la pensionare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ca vechime </w:t>
      </w:r>
      <w:r w:rsidR="00F62C68" w:rsidRPr="009D73CC">
        <w:rPr>
          <w:rFonts w:ascii="Verdana" w:hAnsi="Verdana" w:cs="Arial"/>
        </w:rPr>
        <w:t>echivalentă</w:t>
      </w:r>
      <w:r w:rsidRPr="009D73CC">
        <w:rPr>
          <w:rFonts w:ascii="Verdana" w:hAnsi="Verdana" w:cs="Arial"/>
        </w:rPr>
        <w:t xml:space="preserve"> în magistratură.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care urmau să ocupe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func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publice să fie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suspenda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din profesie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-</w:t>
      </w:r>
      <w:r w:rsidR="00F62C68">
        <w:rPr>
          <w:rFonts w:ascii="Verdana" w:hAnsi="Verdana" w:cs="Arial"/>
        </w:rPr>
        <w:t xml:space="preserve"> </w:t>
      </w:r>
      <w:r w:rsidR="00F62C68" w:rsidRPr="009D73CC">
        <w:rPr>
          <w:rFonts w:ascii="Verdana" w:hAnsi="Verdana" w:cs="Arial"/>
        </w:rPr>
        <w:t>instituție</w:t>
      </w:r>
      <w:r w:rsidRPr="009D73CC">
        <w:rPr>
          <w:rFonts w:ascii="Verdana" w:hAnsi="Verdana" w:cs="Arial"/>
        </w:rPr>
        <w:t xml:space="preserve"> nou introdusă în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reglementări privind profesia de avocat.</w:t>
      </w:r>
    </w:p>
    <w:p w:rsidR="00F62C68" w:rsidRDefault="00F62C68" w:rsidP="00F62C68">
      <w:pPr>
        <w:ind w:firstLine="720"/>
        <w:jc w:val="both"/>
        <w:rPr>
          <w:rFonts w:ascii="Verdana" w:hAnsi="Verdana" w:cs="Arial"/>
        </w:rPr>
      </w:pPr>
    </w:p>
    <w:p w:rsidR="00F62C68" w:rsidRDefault="00AC260C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În procesul de reorganizare institu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ională s-a integrat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formarea Consiliului suprem disciplinar al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ilor.</w:t>
      </w:r>
    </w:p>
    <w:p w:rsidR="00F62C68" w:rsidRDefault="00F62C68" w:rsidP="00F62C68">
      <w:pPr>
        <w:ind w:firstLine="720"/>
        <w:jc w:val="both"/>
        <w:rPr>
          <w:rFonts w:ascii="Verdana" w:hAnsi="Verdana" w:cs="Arial"/>
        </w:rPr>
      </w:pPr>
    </w:p>
    <w:p w:rsidR="00F62C68" w:rsidRDefault="00DA5EB4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lastRenderedPageBreak/>
        <w:t>În paralel cu eforturile de reorganizare a barourilor, Consiliul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Dirigent s-a preocupat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de organizarea examenelor de admitere în corpul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ilor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în magistratură. În 12/25 martie 1919 Consiliul Dirigent a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instituit provizoriu o Comisie de examinare pentru examenele de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capacitate ale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ilor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magistra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cu sediul la Cluj</w:t>
      </w:r>
      <w:r w:rsidR="00AC260C" w:rsidRPr="009D73CC">
        <w:rPr>
          <w:rFonts w:ascii="Verdana" w:hAnsi="Verdana" w:cs="Arial"/>
        </w:rPr>
        <w:t xml:space="preserve">. Jumătate din membrii comisiei </w:t>
      </w:r>
      <w:r w:rsidR="00F62C68">
        <w:rPr>
          <w:rFonts w:ascii="Verdana" w:hAnsi="Verdana" w:cs="Arial"/>
        </w:rPr>
        <w:t xml:space="preserve">era </w:t>
      </w:r>
      <w:r w:rsidR="00AC260C" w:rsidRPr="009D73CC">
        <w:rPr>
          <w:rFonts w:ascii="Verdana" w:hAnsi="Verdana" w:cs="Arial"/>
        </w:rPr>
        <w:t>formată din avoca</w:t>
      </w:r>
      <w:r w:rsidR="007D0B47">
        <w:rPr>
          <w:rFonts w:ascii="Verdana" w:hAnsi="Verdana" w:cs="Arial"/>
        </w:rPr>
        <w:t>ț</w:t>
      </w:r>
      <w:r w:rsidR="00AC260C" w:rsidRPr="009D73CC">
        <w:rPr>
          <w:rFonts w:ascii="Verdana" w:hAnsi="Verdana" w:cs="Arial"/>
        </w:rPr>
        <w:t>i.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 obiect de examen s-a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introdus dreptul constitu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ional român</w:t>
      </w:r>
      <w:r w:rsidR="00AC260C" w:rsidRPr="009D73CC">
        <w:rPr>
          <w:rFonts w:ascii="Verdana" w:hAnsi="Verdana" w:cs="Arial"/>
        </w:rPr>
        <w:t>.</w:t>
      </w:r>
      <w:r w:rsidRPr="009D73CC">
        <w:rPr>
          <w:rFonts w:ascii="Verdana" w:hAnsi="Verdana" w:cs="Arial"/>
        </w:rPr>
        <w:t xml:space="preserve"> </w:t>
      </w:r>
      <w:r w:rsidR="00AC260C" w:rsidRPr="009D73CC">
        <w:rPr>
          <w:rFonts w:ascii="Verdana" w:hAnsi="Verdana" w:cs="Arial"/>
        </w:rPr>
        <w:t xml:space="preserve">La începerea </w:t>
      </w:r>
      <w:r w:rsidR="00F62C68" w:rsidRPr="009D73CC">
        <w:rPr>
          <w:rFonts w:ascii="Verdana" w:hAnsi="Verdana" w:cs="Arial"/>
        </w:rPr>
        <w:t>examenelor</w:t>
      </w:r>
      <w:r w:rsidR="00F62C68">
        <w:rPr>
          <w:rFonts w:ascii="Verdana" w:hAnsi="Verdana" w:cs="Arial"/>
        </w:rPr>
        <w:t>,</w:t>
      </w:r>
      <w:r w:rsidR="00AC260C" w:rsidRPr="009D73CC">
        <w:rPr>
          <w:rFonts w:ascii="Verdana" w:hAnsi="Verdana" w:cs="Arial"/>
        </w:rPr>
        <w:t xml:space="preserve"> istoria </w:t>
      </w:r>
      <w:r w:rsidR="00F62C68" w:rsidRPr="009D73CC">
        <w:rPr>
          <w:rFonts w:ascii="Verdana" w:hAnsi="Verdana" w:cs="Arial"/>
        </w:rPr>
        <w:t>consemnează</w:t>
      </w:r>
      <w:r w:rsidR="00AC260C" w:rsidRPr="009D73CC">
        <w:rPr>
          <w:rFonts w:ascii="Verdana" w:hAnsi="Verdana" w:cs="Arial"/>
        </w:rPr>
        <w:t xml:space="preserve"> </w:t>
      </w:r>
      <w:r w:rsidR="00F62C68" w:rsidRPr="009D73CC">
        <w:rPr>
          <w:rFonts w:ascii="Verdana" w:hAnsi="Verdana" w:cs="Arial"/>
        </w:rPr>
        <w:t>declarația</w:t>
      </w:r>
      <w:r w:rsidR="00AC260C" w:rsidRPr="009D73CC">
        <w:rPr>
          <w:rFonts w:ascii="Verdana" w:hAnsi="Verdana" w:cs="Arial"/>
        </w:rPr>
        <w:t xml:space="preserve"> </w:t>
      </w:r>
      <w:r w:rsidR="00F62C68" w:rsidRPr="009D73CC">
        <w:rPr>
          <w:rFonts w:ascii="Verdana" w:hAnsi="Verdana" w:cs="Arial"/>
        </w:rPr>
        <w:t>președintelui</w:t>
      </w:r>
      <w:r w:rsidR="00AC260C" w:rsidRPr="009D73CC">
        <w:rPr>
          <w:rFonts w:ascii="Verdana" w:hAnsi="Verdana" w:cs="Arial"/>
        </w:rPr>
        <w:t xml:space="preserve"> Comisiei</w:t>
      </w:r>
      <w:r w:rsidR="009D73CC">
        <w:rPr>
          <w:rFonts w:ascii="Verdana" w:hAnsi="Verdana" w:cs="Arial"/>
        </w:rPr>
        <w:t xml:space="preserve"> </w:t>
      </w:r>
      <w:r w:rsidR="00AC260C" w:rsidRPr="009D73CC">
        <w:rPr>
          <w:rFonts w:ascii="Verdana" w:hAnsi="Verdana" w:cs="Arial"/>
        </w:rPr>
        <w:t>care a identificat un nou</w:t>
      </w:r>
      <w:r w:rsidR="00F62C68">
        <w:rPr>
          <w:rFonts w:ascii="Verdana" w:hAnsi="Verdana" w:cs="Arial"/>
        </w:rPr>
        <w:t xml:space="preserve"> </w:t>
      </w:r>
      <w:r w:rsidR="00AC260C" w:rsidRPr="009D73CC">
        <w:rPr>
          <w:rFonts w:ascii="Verdana" w:hAnsi="Verdana" w:cs="Arial"/>
        </w:rPr>
        <w:t>început:</w:t>
      </w:r>
      <w:r w:rsidR="00F62C68">
        <w:rPr>
          <w:rFonts w:ascii="Verdana" w:hAnsi="Verdana" w:cs="Arial"/>
        </w:rPr>
        <w:t xml:space="preserve"> </w:t>
      </w:r>
      <w:r w:rsidR="00AE763E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baza unui viitor plin de garan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 xml:space="preserve">ie, că magistratul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i advocatul</w:t>
      </w:r>
      <w:r w:rsidR="00F62C68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român va fi cel mai credincios apărător a voin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ei, a sim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ului de drept a</w:t>
      </w:r>
      <w:r w:rsidR="00F62C68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poporului român</w:t>
      </w:r>
      <w:r w:rsidRPr="009D73CC">
        <w:rPr>
          <w:rFonts w:ascii="Verdana" w:hAnsi="Verdana" w:cs="Arial"/>
        </w:rPr>
        <w:t>”.</w:t>
      </w:r>
    </w:p>
    <w:p w:rsidR="00F62C68" w:rsidRDefault="00F62C68" w:rsidP="00F62C68">
      <w:pPr>
        <w:ind w:firstLine="720"/>
        <w:jc w:val="both"/>
        <w:rPr>
          <w:rFonts w:ascii="Verdana" w:hAnsi="Verdana" w:cs="Arial"/>
        </w:rPr>
      </w:pPr>
    </w:p>
    <w:p w:rsidR="00F62C68" w:rsidRDefault="00DA5EB4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În această </w:t>
      </w:r>
      <w:r w:rsidR="00AC260C" w:rsidRPr="009D73CC">
        <w:rPr>
          <w:rFonts w:ascii="Verdana" w:hAnsi="Verdana" w:cs="Arial"/>
        </w:rPr>
        <w:t xml:space="preserve">etapă istorică </w:t>
      </w:r>
      <w:r w:rsidRPr="009D73CC">
        <w:rPr>
          <w:rFonts w:ascii="Verdana" w:hAnsi="Verdana" w:cs="Arial"/>
        </w:rPr>
        <w:t>au existat dispozi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comune pentru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magistra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în ceea ce prive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te accederea în aceste profesii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juridice. Recunoscându-se importan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 practicii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iale s-a stabilit ca o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condi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de admitere la examen efectuarea unei practici efective de cel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in trei ani, dintre care doi după dobândirea diplomei de doctor în drept.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Potrivit</w:t>
      </w:r>
      <w:r w:rsidR="009D73CC">
        <w:rPr>
          <w:rFonts w:ascii="Verdana" w:hAnsi="Verdana" w:cs="Arial"/>
        </w:rPr>
        <w:t xml:space="preserve"> </w:t>
      </w:r>
      <w:r w:rsidR="00AC260C" w:rsidRPr="009D73CC">
        <w:rPr>
          <w:rFonts w:ascii="Verdana" w:hAnsi="Verdana" w:cs="Arial"/>
        </w:rPr>
        <w:t>legii</w:t>
      </w:r>
      <w:r w:rsidR="00F62C68">
        <w:rPr>
          <w:rFonts w:ascii="Verdana" w:hAnsi="Verdana" w:cs="Arial"/>
        </w:rPr>
        <w:t>,</w:t>
      </w:r>
      <w:r w:rsidR="00AC260C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unul din cei trei ani de stagiu urma să fie efectuat pe lângă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un avocat. Obliga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</w:t>
      </w:r>
      <w:r w:rsidR="00AC260C" w:rsidRPr="009D73CC">
        <w:rPr>
          <w:rFonts w:ascii="Verdana" w:hAnsi="Verdana" w:cs="Arial"/>
        </w:rPr>
        <w:t xml:space="preserve"> era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prevăzută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</w:t>
      </w:r>
      <w:r w:rsidR="00AC260C" w:rsidRPr="009D73CC">
        <w:rPr>
          <w:rFonts w:ascii="Verdana" w:hAnsi="Verdana" w:cs="Arial"/>
        </w:rPr>
        <w:t xml:space="preserve">ca o </w:t>
      </w:r>
      <w:r w:rsidRPr="009D73CC">
        <w:rPr>
          <w:rFonts w:ascii="Verdana" w:hAnsi="Verdana" w:cs="Arial"/>
        </w:rPr>
        <w:t>condi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</w:t>
      </w:r>
      <w:r w:rsidR="00AC260C" w:rsidRPr="009D73CC">
        <w:rPr>
          <w:rFonts w:ascii="Verdana" w:hAnsi="Verdana" w:cs="Arial"/>
        </w:rPr>
        <w:t>e pentru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dobândir</w:t>
      </w:r>
      <w:r w:rsidR="00AC260C" w:rsidRPr="009D73CC">
        <w:rPr>
          <w:rFonts w:ascii="Verdana" w:hAnsi="Verdana" w:cs="Arial"/>
        </w:rPr>
        <w:t>ea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calită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de magistrat (practicant judecătoresc</w:t>
      </w:r>
      <w:r w:rsidR="00AC260C" w:rsidRPr="009D73CC">
        <w:rPr>
          <w:rFonts w:ascii="Verdana" w:hAnsi="Verdana" w:cs="Arial"/>
        </w:rPr>
        <w:t>)</w:t>
      </w:r>
      <w:r w:rsidRPr="009D73CC">
        <w:rPr>
          <w:rFonts w:ascii="Verdana" w:hAnsi="Verdana" w:cs="Arial"/>
        </w:rPr>
        <w:t>. Dacă nu era îndeplinită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această condi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ie, pre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edintele Cur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de Apel urma să confere</w:t>
      </w:r>
      <w:r w:rsidR="00F62C68">
        <w:rPr>
          <w:rFonts w:ascii="Verdana" w:hAnsi="Verdana" w:cs="Arial"/>
        </w:rPr>
        <w:t xml:space="preserve"> </w:t>
      </w:r>
      <w:r w:rsidR="00AC260C" w:rsidRPr="009D73CC">
        <w:rPr>
          <w:rFonts w:ascii="Verdana" w:hAnsi="Verdana" w:cs="Arial"/>
        </w:rPr>
        <w:t>practicantului judecătoresc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un concediu, timp în care practican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aveau să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îndeplinească, </w:t>
      </w:r>
      <w:r w:rsidR="00F62C68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fără întrerupere</w:t>
      </w:r>
      <w:r w:rsidR="00F62C68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 xml:space="preserve"> practica pe lângă un avocat. Practicantul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putea alege singur avocatul pe lângă care dorea să facă practica sau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edintele Cur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de Apel putea cere decanului baroului să-l repartizeze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pe lângă un avocat.</w:t>
      </w:r>
    </w:p>
    <w:p w:rsidR="00F62C68" w:rsidRDefault="00F62C68" w:rsidP="00F62C68">
      <w:pPr>
        <w:ind w:firstLine="720"/>
        <w:jc w:val="both"/>
        <w:rPr>
          <w:rFonts w:ascii="Verdana" w:hAnsi="Verdana" w:cs="Arial"/>
        </w:rPr>
      </w:pPr>
    </w:p>
    <w:p w:rsidR="00F62C68" w:rsidRDefault="00DA5EB4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Un prim pas legislativ spre unificarea profesiei s-a făcut prin </w:t>
      </w:r>
      <w:r w:rsidRPr="009D73CC">
        <w:rPr>
          <w:rFonts w:ascii="Verdana" w:hAnsi="Verdana" w:cs="Arial"/>
          <w:i/>
          <w:iCs/>
        </w:rPr>
        <w:t>Legea</w:t>
      </w:r>
      <w:r w:rsidR="00F62C68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pentru unificarea func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ionării corpului de avoca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</w:t>
      </w:r>
      <w:r w:rsidRPr="009D73CC">
        <w:rPr>
          <w:rFonts w:ascii="Verdana" w:hAnsi="Verdana" w:cs="Arial"/>
        </w:rPr>
        <w:t xml:space="preserve">, votată în Parlamentul României în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edin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ele din 10 iunie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15 iulie 1921. Prin cele trei articole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ale sale a urmărit să confere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libertatea de a se înscrie în orice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barou din 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ară. </w:t>
      </w:r>
      <w:r w:rsidR="00344221" w:rsidRPr="009D73CC">
        <w:rPr>
          <w:rFonts w:ascii="Verdana" w:hAnsi="Verdana" w:cs="Arial"/>
        </w:rPr>
        <w:t>Legea s</w:t>
      </w:r>
      <w:r w:rsidRPr="009D73CC">
        <w:rPr>
          <w:rFonts w:ascii="Verdana" w:hAnsi="Verdana" w:cs="Arial"/>
        </w:rPr>
        <w:t>tipula:</w:t>
      </w:r>
    </w:p>
    <w:p w:rsidR="00F62C68" w:rsidRDefault="00DA5EB4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art. 1</w:t>
      </w:r>
      <w:r w:rsidR="00F62C68">
        <w:rPr>
          <w:rFonts w:ascii="Verdana" w:hAnsi="Verdana" w:cs="Arial"/>
        </w:rPr>
        <w:t xml:space="preserve"> </w:t>
      </w:r>
      <w:r w:rsidR="00344221" w:rsidRPr="009D73CC">
        <w:rPr>
          <w:rFonts w:ascii="Verdana" w:hAnsi="Verdana" w:cs="Arial"/>
        </w:rPr>
        <w:t>-</w:t>
      </w:r>
      <w:r w:rsidRPr="009D73CC">
        <w:rPr>
          <w:rFonts w:ascii="Verdana" w:hAnsi="Verdana" w:cs="Arial"/>
        </w:rPr>
        <w:t xml:space="preserve"> orice avocat înscris la unul din barourile din 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ară va putea pleda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 oricărei instan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 judecătore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ti din întreg Regatul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orice avocat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înscris la orice barou va putea cere transferarea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înscrierea în alt barou</w:t>
      </w:r>
      <w:r w:rsidR="00344221" w:rsidRPr="009D73CC">
        <w:rPr>
          <w:rFonts w:ascii="Verdana" w:hAnsi="Verdana" w:cs="Arial"/>
        </w:rPr>
        <w:t>;</w:t>
      </w:r>
    </w:p>
    <w:p w:rsidR="00F62C68" w:rsidRDefault="00DA5EB4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art. 2</w:t>
      </w:r>
      <w:r w:rsidR="00F62C68">
        <w:rPr>
          <w:rFonts w:ascii="Verdana" w:hAnsi="Verdana" w:cs="Arial"/>
        </w:rPr>
        <w:t xml:space="preserve"> </w:t>
      </w:r>
      <w:r w:rsidR="00344221" w:rsidRPr="009D73CC">
        <w:rPr>
          <w:rFonts w:ascii="Verdana" w:hAnsi="Verdana" w:cs="Arial"/>
        </w:rPr>
        <w:t>-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orice legi, regulamente, ordonan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e, dispozi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etc. cu caracter local sau regional, mo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tenite de la Imperiul rus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de la cel austro-ungar, relativ la această lege se abrogă</w:t>
      </w:r>
      <w:r w:rsidR="00344221" w:rsidRPr="009D73CC">
        <w:rPr>
          <w:rFonts w:ascii="Verdana" w:hAnsi="Verdana" w:cs="Arial"/>
        </w:rPr>
        <w:t>;</w:t>
      </w:r>
    </w:p>
    <w:p w:rsidR="00F62C68" w:rsidRDefault="00DA5EB4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art. 3</w:t>
      </w:r>
      <w:r w:rsidR="00F62C68">
        <w:rPr>
          <w:rFonts w:ascii="Verdana" w:hAnsi="Verdana" w:cs="Arial"/>
        </w:rPr>
        <w:t xml:space="preserve"> </w:t>
      </w:r>
      <w:r w:rsidR="00344221" w:rsidRPr="009D73CC">
        <w:rPr>
          <w:rFonts w:ascii="Verdana" w:hAnsi="Verdana" w:cs="Arial"/>
        </w:rPr>
        <w:t>-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Ministerul de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va da instruc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iuni cuvenite pentru executarea acestei legi în termenul de mai sus fixat.</w:t>
      </w:r>
    </w:p>
    <w:p w:rsidR="00F62C68" w:rsidRDefault="00F62C68" w:rsidP="00F62C68">
      <w:pPr>
        <w:ind w:firstLine="720"/>
        <w:jc w:val="both"/>
        <w:rPr>
          <w:rFonts w:ascii="Verdana" w:hAnsi="Verdana" w:cs="Arial"/>
        </w:rPr>
      </w:pPr>
    </w:p>
    <w:p w:rsidR="00DA5EB4" w:rsidRPr="009D73CC" w:rsidRDefault="00DA5EB4" w:rsidP="00F62C68">
      <w:pPr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Dispozi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iile legii nu s-au aplicat în totalitate în barourile din Banat, Ardeal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Bucovina</w:t>
      </w:r>
      <w:r w:rsidR="00344221" w:rsidRPr="009D73CC">
        <w:rPr>
          <w:rFonts w:ascii="Verdana" w:hAnsi="Verdana" w:cs="Arial"/>
        </w:rPr>
        <w:t>. C</w:t>
      </w:r>
      <w:r w:rsidRPr="009D73CC">
        <w:rPr>
          <w:rFonts w:ascii="Verdana" w:hAnsi="Verdana" w:cs="Arial"/>
        </w:rPr>
        <w:t xml:space="preserve">onducerea unor barouri din aceste zone </w:t>
      </w:r>
      <w:r w:rsidR="00344221" w:rsidRPr="009D73CC">
        <w:rPr>
          <w:rFonts w:ascii="Verdana" w:hAnsi="Verdana" w:cs="Arial"/>
        </w:rPr>
        <w:t xml:space="preserve">a refuzat </w:t>
      </w:r>
      <w:r w:rsidRPr="009D73CC">
        <w:rPr>
          <w:rFonts w:ascii="Verdana" w:hAnsi="Verdana" w:cs="Arial"/>
        </w:rPr>
        <w:t>să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înscrie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proveni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din Regat,</w:t>
      </w:r>
      <w:r w:rsidR="009D73CC">
        <w:rPr>
          <w:rFonts w:ascii="Verdana" w:hAnsi="Verdana" w:cs="Arial"/>
        </w:rPr>
        <w:t xml:space="preserve"> </w:t>
      </w:r>
      <w:r w:rsidR="00344221" w:rsidRPr="009D73CC">
        <w:rPr>
          <w:rFonts w:ascii="Verdana" w:hAnsi="Verdana" w:cs="Arial"/>
        </w:rPr>
        <w:t xml:space="preserve">cu motivarea </w:t>
      </w:r>
      <w:r w:rsidRPr="009D73CC">
        <w:rPr>
          <w:rFonts w:ascii="Verdana" w:hAnsi="Verdana" w:cs="Arial"/>
        </w:rPr>
        <w:t>că astfel profesiunea de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avocat î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va pierde din prestan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deoarece acei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sunt slab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pregăti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i, nu cunosc dreptul locului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constituie o concuren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pentru</w:t>
      </w:r>
      <w:r w:rsidR="00F62C6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lastRenderedPageBreak/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deja existen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i. </w:t>
      </w:r>
      <w:r w:rsidR="00344221" w:rsidRPr="009D73CC">
        <w:rPr>
          <w:rFonts w:ascii="Verdana" w:hAnsi="Verdana" w:cs="Arial"/>
        </w:rPr>
        <w:t>S</w:t>
      </w:r>
      <w:r w:rsidRPr="009D73CC">
        <w:rPr>
          <w:rFonts w:ascii="Verdana" w:hAnsi="Verdana" w:cs="Arial"/>
        </w:rPr>
        <w:t>-au produs incidente la barourile din Cluj, Târgu Mure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Arad.</w:t>
      </w:r>
    </w:p>
    <w:p w:rsidR="005D12F9" w:rsidRPr="009D73CC" w:rsidRDefault="005D12F9" w:rsidP="005D12F9">
      <w:pPr>
        <w:autoSpaceDE w:val="0"/>
        <w:autoSpaceDN w:val="0"/>
        <w:adjustRightInd w:val="0"/>
        <w:spacing w:after="200"/>
        <w:ind w:firstLine="360"/>
        <w:jc w:val="both"/>
        <w:rPr>
          <w:rFonts w:ascii="Verdana" w:hAnsi="Verdana" w:cs="Arial"/>
          <w:b/>
        </w:rPr>
      </w:pPr>
    </w:p>
    <w:p w:rsidR="005D12F9" w:rsidRPr="009D73CC" w:rsidRDefault="005D12F9" w:rsidP="005D12F9">
      <w:pPr>
        <w:autoSpaceDE w:val="0"/>
        <w:autoSpaceDN w:val="0"/>
        <w:adjustRightInd w:val="0"/>
        <w:spacing w:after="200"/>
        <w:ind w:firstLine="360"/>
        <w:jc w:val="both"/>
        <w:rPr>
          <w:rFonts w:ascii="Verdana" w:hAnsi="Verdana" w:cs="Arial"/>
          <w:b/>
        </w:rPr>
      </w:pPr>
    </w:p>
    <w:p w:rsidR="00102CA7" w:rsidRPr="009D73CC" w:rsidRDefault="00AE763E" w:rsidP="00AE763E">
      <w:pPr>
        <w:autoSpaceDE w:val="0"/>
        <w:autoSpaceDN w:val="0"/>
        <w:adjustRightInd w:val="0"/>
        <w:spacing w:after="20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 w:rsidR="00102CA7" w:rsidRPr="009D73CC">
        <w:rPr>
          <w:rFonts w:ascii="Verdana" w:hAnsi="Verdana" w:cs="Arial"/>
          <w:b/>
        </w:rPr>
        <w:t>EVOLU</w:t>
      </w:r>
      <w:r>
        <w:rPr>
          <w:rFonts w:ascii="Verdana" w:hAnsi="Verdana" w:cs="Arial"/>
          <w:b/>
        </w:rPr>
        <w:t>Ț</w:t>
      </w:r>
      <w:r w:rsidR="00102CA7" w:rsidRPr="009D73CC">
        <w:rPr>
          <w:rFonts w:ascii="Verdana" w:hAnsi="Verdana" w:cs="Arial"/>
          <w:b/>
        </w:rPr>
        <w:t>IA LEGISLA</w:t>
      </w:r>
      <w:r>
        <w:rPr>
          <w:rFonts w:ascii="Verdana" w:hAnsi="Verdana" w:cs="Arial"/>
          <w:b/>
        </w:rPr>
        <w:t>Ț</w:t>
      </w:r>
      <w:r w:rsidR="00102CA7" w:rsidRPr="009D73CC">
        <w:rPr>
          <w:rFonts w:ascii="Verdana" w:hAnsi="Verdana" w:cs="Arial"/>
          <w:b/>
        </w:rPr>
        <w:t xml:space="preserve">IEI </w:t>
      </w:r>
      <w:r>
        <w:rPr>
          <w:rFonts w:ascii="Verdana" w:hAnsi="Verdana" w:cs="Arial"/>
          <w:b/>
        </w:rPr>
        <w:t>Ș</w:t>
      </w:r>
      <w:r w:rsidR="00102CA7" w:rsidRPr="009D73CC">
        <w:rPr>
          <w:rFonts w:ascii="Verdana" w:hAnsi="Verdana" w:cs="Arial"/>
          <w:b/>
        </w:rPr>
        <w:t>I STAREA PROFESIEI P</w:t>
      </w:r>
      <w:r>
        <w:rPr>
          <w:rFonts w:ascii="Verdana" w:hAnsi="Verdana" w:cs="Arial"/>
          <w:b/>
        </w:rPr>
        <w:t>Â</w:t>
      </w:r>
      <w:r w:rsidR="00102CA7" w:rsidRPr="009D73CC">
        <w:rPr>
          <w:rFonts w:ascii="Verdana" w:hAnsi="Verdana" w:cs="Arial"/>
          <w:b/>
        </w:rPr>
        <w:t>N</w:t>
      </w:r>
      <w:r>
        <w:rPr>
          <w:rFonts w:ascii="Verdana" w:hAnsi="Verdana" w:cs="Arial"/>
          <w:b/>
        </w:rPr>
        <w:t>Ă</w:t>
      </w:r>
      <w:r w:rsidR="00102CA7" w:rsidRPr="009D73CC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Î</w:t>
      </w:r>
      <w:r w:rsidR="00102CA7" w:rsidRPr="009D73CC">
        <w:rPr>
          <w:rFonts w:ascii="Verdana" w:hAnsi="Verdana" w:cs="Arial"/>
          <w:b/>
        </w:rPr>
        <w:t>N 1948</w:t>
      </w:r>
    </w:p>
    <w:p w:rsidR="00F62C68" w:rsidRDefault="00F62C68" w:rsidP="00F62C68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</w:p>
    <w:p w:rsidR="00F62C68" w:rsidRDefault="00F62C68" w:rsidP="00F62C68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344221" w:rsidRPr="009D73CC">
        <w:rPr>
          <w:rFonts w:ascii="Verdana" w:hAnsi="Verdana" w:cs="Arial"/>
        </w:rPr>
        <w:t>P</w:t>
      </w:r>
      <w:r w:rsidR="00DA5EB4" w:rsidRPr="009D73CC">
        <w:rPr>
          <w:rFonts w:ascii="Verdana" w:hAnsi="Verdana" w:cs="Arial"/>
        </w:rPr>
        <w:t xml:space="preserve">rin </w:t>
      </w:r>
      <w:r w:rsidR="00DA5EB4" w:rsidRPr="009D73CC">
        <w:rPr>
          <w:rFonts w:ascii="Verdana" w:hAnsi="Verdana" w:cs="Arial"/>
          <w:iCs/>
        </w:rPr>
        <w:t>Legea pentru organizarea corpului de avoca</w:t>
      </w:r>
      <w:r w:rsidR="007D0B47">
        <w:rPr>
          <w:rFonts w:ascii="Verdana" w:hAnsi="Verdana" w:cs="Arial"/>
          <w:iCs/>
        </w:rPr>
        <w:t>ț</w:t>
      </w:r>
      <w:r w:rsidR="00DA5EB4" w:rsidRPr="009D73CC">
        <w:rPr>
          <w:rFonts w:ascii="Verdana" w:hAnsi="Verdana" w:cs="Arial"/>
          <w:iCs/>
        </w:rPr>
        <w:t>i</w:t>
      </w:r>
      <w:r w:rsidR="009D73CC">
        <w:rPr>
          <w:rFonts w:ascii="Verdana" w:hAnsi="Verdana" w:cs="Arial"/>
          <w:iCs/>
        </w:rPr>
        <w:t xml:space="preserve"> </w:t>
      </w:r>
      <w:r w:rsidR="002B1810" w:rsidRPr="009D73CC">
        <w:rPr>
          <w:rFonts w:ascii="Verdana" w:hAnsi="Verdana" w:cs="Arial"/>
          <w:iCs/>
        </w:rPr>
        <w:t>edictată prin</w:t>
      </w:r>
      <w:r>
        <w:rPr>
          <w:rFonts w:ascii="Verdana" w:hAnsi="Verdana" w:cs="Arial"/>
          <w:iCs/>
        </w:rPr>
        <w:t xml:space="preserve"> </w:t>
      </w:r>
      <w:r w:rsidR="002B1810" w:rsidRPr="009D73CC">
        <w:rPr>
          <w:rFonts w:ascii="Verdana" w:hAnsi="Verdana" w:cs="Arial"/>
          <w:iCs/>
        </w:rPr>
        <w:t>Decretul nr. 610 din 19 februarie</w:t>
      </w:r>
      <w:r w:rsidR="009D73CC">
        <w:rPr>
          <w:rFonts w:ascii="Verdana" w:hAnsi="Verdana" w:cs="Arial"/>
          <w:iCs/>
        </w:rPr>
        <w:t xml:space="preserve"> </w:t>
      </w:r>
      <w:r w:rsidR="00DA5EB4" w:rsidRPr="009D73CC">
        <w:rPr>
          <w:rFonts w:ascii="Verdana" w:hAnsi="Verdana" w:cs="Arial"/>
        </w:rPr>
        <w:t xml:space="preserve">1923 </w:t>
      </w:r>
      <w:r w:rsidR="00344221" w:rsidRPr="009D73CC">
        <w:rPr>
          <w:rFonts w:ascii="Verdana" w:hAnsi="Verdana" w:cs="Arial"/>
        </w:rPr>
        <w:t>s-</w:t>
      </w:r>
      <w:r w:rsidR="00DA5EB4" w:rsidRPr="009D73CC">
        <w:rPr>
          <w:rFonts w:ascii="Verdana" w:hAnsi="Verdana" w:cs="Arial"/>
        </w:rPr>
        <w:t>a preluat din tradi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ia avocaturii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transilvănene</w:t>
      </w:r>
      <w:r w:rsidR="002B1810" w:rsidRPr="009D73CC">
        <w:rPr>
          <w:rFonts w:ascii="Verdana" w:hAnsi="Verdana" w:cs="Arial"/>
        </w:rPr>
        <w:t xml:space="preserve"> (Legea nr. XXXIV din 1874)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prevederi referitoare la stagiu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examenul de intrare în barou</w:t>
      </w:r>
      <w:r w:rsidR="002B1810" w:rsidRPr="009D73CC">
        <w:rPr>
          <w:rFonts w:ascii="Verdana" w:hAnsi="Verdana" w:cs="Arial"/>
        </w:rPr>
        <w:t xml:space="preserve">, precum </w:t>
      </w:r>
      <w:r w:rsidR="007D0B47">
        <w:rPr>
          <w:rFonts w:ascii="Verdana" w:hAnsi="Verdana" w:cs="Arial"/>
        </w:rPr>
        <w:t>ș</w:t>
      </w:r>
      <w:r w:rsidR="002B1810" w:rsidRPr="009D73CC">
        <w:rPr>
          <w:rFonts w:ascii="Verdana" w:hAnsi="Verdana" w:cs="Arial"/>
        </w:rPr>
        <w:t xml:space="preserve">i </w:t>
      </w:r>
      <w:r w:rsidRPr="009D73CC">
        <w:rPr>
          <w:rFonts w:ascii="Verdana" w:hAnsi="Verdana" w:cs="Arial"/>
        </w:rPr>
        <w:t>tradiții</w:t>
      </w:r>
      <w:r w:rsidR="002B1810" w:rsidRPr="009D73CC">
        <w:rPr>
          <w:rFonts w:ascii="Verdana" w:hAnsi="Verdana" w:cs="Arial"/>
        </w:rPr>
        <w:t xml:space="preserve"> ale avocaturii</w:t>
      </w:r>
      <w:r w:rsidR="009D73CC">
        <w:rPr>
          <w:rFonts w:ascii="Verdana" w:hAnsi="Verdana" w:cs="Arial"/>
        </w:rPr>
        <w:t xml:space="preserve"> </w:t>
      </w:r>
      <w:r w:rsidR="002B1810" w:rsidRPr="009D73CC">
        <w:rPr>
          <w:rFonts w:ascii="Verdana" w:hAnsi="Verdana" w:cs="Arial"/>
        </w:rPr>
        <w:t>din Vechiul</w:t>
      </w:r>
      <w:r>
        <w:rPr>
          <w:rFonts w:ascii="Verdana" w:hAnsi="Verdana" w:cs="Arial"/>
        </w:rPr>
        <w:t xml:space="preserve"> </w:t>
      </w:r>
      <w:r w:rsidR="002B1810" w:rsidRPr="009D73CC">
        <w:rPr>
          <w:rFonts w:ascii="Verdana" w:hAnsi="Verdana" w:cs="Arial"/>
        </w:rPr>
        <w:t>Regat</w:t>
      </w:r>
      <w:r w:rsidR="009D73CC">
        <w:rPr>
          <w:rFonts w:ascii="Verdana" w:hAnsi="Verdana" w:cs="Arial"/>
        </w:rPr>
        <w:t>,</w:t>
      </w:r>
      <w:r w:rsidR="002B1810" w:rsidRPr="009D73CC">
        <w:rPr>
          <w:rFonts w:ascii="Verdana" w:hAnsi="Verdana" w:cs="Arial"/>
        </w:rPr>
        <w:t xml:space="preserve"> respectiv Legea</w:t>
      </w:r>
      <w:r w:rsidR="00395BC2" w:rsidRPr="009D73CC">
        <w:rPr>
          <w:rFonts w:ascii="Verdana" w:hAnsi="Verdana" w:cs="Arial"/>
        </w:rPr>
        <w:t xml:space="preserve"> pentru</w:t>
      </w:r>
      <w:r w:rsidR="009D73CC">
        <w:rPr>
          <w:rFonts w:ascii="Verdana" w:hAnsi="Verdana" w:cs="Arial"/>
        </w:rPr>
        <w:t xml:space="preserve"> </w:t>
      </w:r>
      <w:r w:rsidR="00395BC2" w:rsidRPr="009D73CC">
        <w:rPr>
          <w:rFonts w:ascii="Verdana" w:hAnsi="Verdana" w:cs="Arial"/>
        </w:rPr>
        <w:t>organizarea Corpului de avoca</w:t>
      </w:r>
      <w:r w:rsidR="007D0B47">
        <w:rPr>
          <w:rFonts w:ascii="Verdana" w:hAnsi="Verdana" w:cs="Arial"/>
        </w:rPr>
        <w:t>ț</w:t>
      </w:r>
      <w:r w:rsidR="00395BC2" w:rsidRPr="009D73CC">
        <w:rPr>
          <w:rFonts w:ascii="Verdana" w:hAnsi="Verdana" w:cs="Arial"/>
        </w:rPr>
        <w:t>i din 1</w:t>
      </w:r>
      <w:r>
        <w:rPr>
          <w:rFonts w:ascii="Verdana" w:hAnsi="Verdana" w:cs="Arial"/>
        </w:rPr>
        <w:t xml:space="preserve"> </w:t>
      </w:r>
      <w:r w:rsidR="00395BC2" w:rsidRPr="009D73CC">
        <w:rPr>
          <w:rFonts w:ascii="Verdana" w:hAnsi="Verdana" w:cs="Arial"/>
        </w:rPr>
        <w:t>martie 1907</w:t>
      </w:r>
      <w:r w:rsidR="00DA5EB4" w:rsidRPr="009D73CC">
        <w:rPr>
          <w:rFonts w:ascii="Verdana" w:hAnsi="Verdana" w:cs="Arial"/>
        </w:rPr>
        <w:t>.</w:t>
      </w:r>
    </w:p>
    <w:p w:rsidR="004C1978" w:rsidRDefault="00F62C68" w:rsidP="004C1978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>L</w:t>
      </w:r>
      <w:r w:rsidR="00344221" w:rsidRPr="009D73CC">
        <w:rPr>
          <w:rFonts w:ascii="Verdana" w:hAnsi="Verdana" w:cs="Arial"/>
        </w:rPr>
        <w:t xml:space="preserve">a scurt </w:t>
      </w:r>
      <w:r w:rsidRPr="009D73CC">
        <w:rPr>
          <w:rFonts w:ascii="Verdana" w:hAnsi="Verdana" w:cs="Arial"/>
        </w:rPr>
        <w:t>timp</w:t>
      </w:r>
      <w:r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prin</w:t>
      </w:r>
      <w:r w:rsidR="00344221" w:rsidRP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Decretul-lege din 1925 pentru modificarea art.120 din legea din 1923, s-a prevăzut că puteau profesa ca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to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</w:t>
      </w:r>
      <w:r w:rsidR="004C1978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absolven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unei facultă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de drept cu o durată de trei ani</w:t>
      </w:r>
      <w:r w:rsidR="00344221" w:rsidRPr="009D73CC">
        <w:rPr>
          <w:rFonts w:ascii="Verdana" w:hAnsi="Verdana" w:cs="Arial"/>
        </w:rPr>
        <w:t>. S-a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deschis calea pătrunderii masive 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din Vechiul Regat în barourile din Transilvania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Banat.</w:t>
      </w:r>
    </w:p>
    <w:p w:rsidR="004C1978" w:rsidRDefault="004C1978" w:rsidP="004C1978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DA5EB4" w:rsidRPr="009D73CC">
        <w:rPr>
          <w:rFonts w:ascii="Verdana" w:hAnsi="Verdana" w:cs="Arial"/>
        </w:rPr>
        <w:t>Întâlnirea a două tradi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profesionale diferite a accentuat concuren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</w:t>
      </w:r>
      <w:r w:rsidR="00395BC2" w:rsidRPr="009D73CC">
        <w:rPr>
          <w:rFonts w:ascii="Verdana" w:hAnsi="Verdana" w:cs="Arial"/>
        </w:rPr>
        <w:t>profesională</w:t>
      </w:r>
      <w:r w:rsidR="00344221" w:rsidRPr="009D73CC">
        <w:rPr>
          <w:rFonts w:ascii="Verdana" w:hAnsi="Verdana" w:cs="Arial"/>
        </w:rPr>
        <w:t>.</w:t>
      </w:r>
    </w:p>
    <w:p w:rsidR="004C1978" w:rsidRDefault="004C1978" w:rsidP="004C1978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344221" w:rsidRPr="009D73CC">
        <w:rPr>
          <w:rFonts w:ascii="Verdana" w:hAnsi="Verdana" w:cs="Arial"/>
        </w:rPr>
        <w:t>Unificarea profesională a avut merite</w:t>
      </w:r>
      <w:r w:rsid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395BC2" w:rsidRPr="009D73CC">
        <w:rPr>
          <w:rFonts w:ascii="Verdana" w:hAnsi="Verdana" w:cs="Arial"/>
        </w:rPr>
        <w:t xml:space="preserve">i s-a confruntat cu </w:t>
      </w:r>
      <w:r w:rsidRPr="009D73CC">
        <w:rPr>
          <w:rFonts w:ascii="Verdana" w:hAnsi="Verdana" w:cs="Arial"/>
        </w:rPr>
        <w:t>tradiții</w:t>
      </w:r>
      <w:r w:rsidR="00395BC2" w:rsidRPr="009D73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ș</w:t>
      </w:r>
      <w:r w:rsidR="00395BC2" w:rsidRPr="009D73CC">
        <w:rPr>
          <w:rFonts w:ascii="Verdana" w:hAnsi="Verdana" w:cs="Arial"/>
        </w:rPr>
        <w:t>i</w:t>
      </w:r>
      <w:r>
        <w:rPr>
          <w:rFonts w:ascii="Verdana" w:hAnsi="Verdana" w:cs="Arial"/>
        </w:rPr>
        <w:t xml:space="preserve"> </w:t>
      </w:r>
      <w:r w:rsidR="00395BC2" w:rsidRPr="009D73CC">
        <w:rPr>
          <w:rFonts w:ascii="Verdana" w:hAnsi="Verdana" w:cs="Arial"/>
        </w:rPr>
        <w:t>mentalit</w:t>
      </w:r>
      <w:r>
        <w:rPr>
          <w:rFonts w:ascii="Verdana" w:hAnsi="Verdana" w:cs="Arial"/>
        </w:rPr>
        <w:t>ăț</w:t>
      </w:r>
      <w:r w:rsidR="00395BC2" w:rsidRPr="009D73CC">
        <w:rPr>
          <w:rFonts w:ascii="Verdana" w:hAnsi="Verdana" w:cs="Arial"/>
        </w:rPr>
        <w:t xml:space="preserve">i profesionale diferite. </w:t>
      </w:r>
      <w:r w:rsidR="00DA5EB4" w:rsidRPr="009D73CC">
        <w:rPr>
          <w:rFonts w:ascii="Verdana" w:hAnsi="Verdana" w:cs="Arial"/>
        </w:rPr>
        <w:t xml:space="preserve">Dacă în Transilvania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Banat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î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desfă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urau activitatea în birouri riguros organizate</w:t>
      </w:r>
      <w:r w:rsidR="009D73CC">
        <w:rPr>
          <w:rFonts w:ascii="Verdana" w:hAnsi="Verdana" w:cs="Arial"/>
        </w:rPr>
        <w:t>,</w:t>
      </w:r>
      <w:r w:rsidR="00344221" w:rsidRPr="009D73CC">
        <w:rPr>
          <w:rFonts w:ascii="Verdana" w:hAnsi="Verdana" w:cs="Arial"/>
        </w:rPr>
        <w:t xml:space="preserve"> cu </w:t>
      </w:r>
      <w:r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</w:rPr>
        <w:t>cancelarii</w:t>
      </w:r>
      <w:r>
        <w:rPr>
          <w:rFonts w:ascii="Verdana" w:hAnsi="Verdana" w:cs="Arial"/>
        </w:rPr>
        <w:t>”</w:t>
      </w:r>
      <w:r w:rsidR="00344221" w:rsidRPr="009D73C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secretari, condici de termene, registre de eviden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ă a cauzelor iar onorariile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în cauzele procesuale de stabileau de instan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ele judecătore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ti în baza unui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tarif fix</w:t>
      </w:r>
      <w:r w:rsidR="00344221" w:rsidRPr="009D73CC">
        <w:rPr>
          <w:rFonts w:ascii="Verdana" w:hAnsi="Verdana" w:cs="Arial"/>
        </w:rPr>
        <w:t xml:space="preserve"> (</w:t>
      </w:r>
      <w:r w:rsidR="00DA5EB4" w:rsidRPr="009D73CC">
        <w:rPr>
          <w:rFonts w:ascii="Verdana" w:hAnsi="Verdana" w:cs="Arial"/>
        </w:rPr>
        <w:t>clientul fiind astfel protejat de onorarii exagerate</w:t>
      </w:r>
      <w:r w:rsidR="00344221" w:rsidRPr="009D73CC">
        <w:rPr>
          <w:rFonts w:ascii="Verdana" w:hAnsi="Verdana" w:cs="Arial"/>
        </w:rPr>
        <w:t>)</w:t>
      </w:r>
      <w:r w:rsidR="00DA5EB4" w:rsidRPr="009D73CC">
        <w:rPr>
          <w:rFonts w:ascii="Verdana" w:hAnsi="Verdana" w:cs="Arial"/>
        </w:rPr>
        <w:t>,</w:t>
      </w:r>
      <w:r w:rsidR="009D73CC">
        <w:rPr>
          <w:rFonts w:ascii="Verdana" w:hAnsi="Verdana" w:cs="Arial"/>
        </w:rPr>
        <w:t xml:space="preserve"> </w:t>
      </w:r>
      <w:r w:rsidR="00344221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344221" w:rsidRPr="009D73CC">
        <w:rPr>
          <w:rFonts w:ascii="Verdana" w:hAnsi="Verdana" w:cs="Arial"/>
        </w:rPr>
        <w:t xml:space="preserve">ii </w:t>
      </w:r>
      <w:r w:rsidR="00DA5EB4" w:rsidRPr="009D73CC">
        <w:rPr>
          <w:rFonts w:ascii="Verdana" w:hAnsi="Verdana" w:cs="Arial"/>
        </w:rPr>
        <w:t>din Vechiul Regat erau obi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nui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cu o atmosferă de lucru mai relaxată</w:t>
      </w:r>
      <w:r>
        <w:rPr>
          <w:rFonts w:ascii="Verdana" w:hAnsi="Verdana" w:cs="Arial"/>
        </w:rPr>
        <w:t>.</w:t>
      </w:r>
      <w:r w:rsidR="00344221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Mulți</w:t>
      </w:r>
      <w:r w:rsidR="00344221" w:rsidRPr="009D73CC">
        <w:rPr>
          <w:rFonts w:ascii="Verdana" w:hAnsi="Verdana" w:cs="Arial"/>
        </w:rPr>
        <w:t xml:space="preserve"> aveau</w:t>
      </w:r>
      <w:r w:rsidR="009D73CC">
        <w:rPr>
          <w:rFonts w:ascii="Verdana" w:hAnsi="Verdana" w:cs="Arial"/>
        </w:rPr>
        <w:t>,</w:t>
      </w:r>
      <w:r w:rsidR="00344221" w:rsidRP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potrivit unui contemporan, biroul într-un buzunar, eviden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ele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i termenele într-un carnet din celălalt buzunar. </w:t>
      </w:r>
      <w:r w:rsidR="00344221" w:rsidRPr="009D73CC">
        <w:rPr>
          <w:rFonts w:ascii="Verdana" w:hAnsi="Verdana" w:cs="Arial"/>
        </w:rPr>
        <w:t>Existau chiar veritabile</w:t>
      </w:r>
      <w:r>
        <w:rPr>
          <w:rFonts w:ascii="Verdana" w:hAnsi="Verdana" w:cs="Arial"/>
        </w:rPr>
        <w:t xml:space="preserve"> </w:t>
      </w:r>
      <w:r w:rsidR="00344221" w:rsidRPr="009D73CC">
        <w:rPr>
          <w:rFonts w:ascii="Verdana" w:hAnsi="Verdana" w:cs="Arial"/>
        </w:rPr>
        <w:t xml:space="preserve">butade: </w:t>
      </w:r>
      <w:r w:rsidR="00AE763E"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>regă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 xml:space="preserve">enii îi apostrofează mereu pe </w:t>
      </w:r>
      <w:r w:rsidR="00AE763E">
        <w:rPr>
          <w:rFonts w:ascii="Verdana" w:hAnsi="Verdana" w:cs="Arial"/>
          <w:i/>
          <w:iCs/>
        </w:rPr>
        <w:t>”</w:t>
      </w:r>
      <w:r w:rsidR="00DA5EB4" w:rsidRPr="009D73CC">
        <w:rPr>
          <w:rFonts w:ascii="Verdana" w:hAnsi="Verdana" w:cs="Arial"/>
          <w:i/>
          <w:iCs/>
        </w:rPr>
        <w:t>doftorii” ardeleni, iar</w:t>
      </w:r>
      <w:r>
        <w:rPr>
          <w:rFonts w:ascii="Verdana" w:hAnsi="Verdana" w:cs="Arial"/>
          <w:i/>
          <w:iCs/>
        </w:rPr>
        <w:t xml:space="preserve"> </w:t>
      </w:r>
      <w:r w:rsidR="00DA5EB4" w:rsidRPr="009D73CC">
        <w:rPr>
          <w:rFonts w:ascii="Verdana" w:hAnsi="Verdana" w:cs="Arial"/>
          <w:i/>
          <w:iCs/>
        </w:rPr>
        <w:t>ardelenii pe regă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 xml:space="preserve">eni </w:t>
      </w:r>
      <w:r w:rsidR="00AE763E">
        <w:rPr>
          <w:rFonts w:ascii="Verdana" w:hAnsi="Verdana" w:cs="Arial"/>
          <w:i/>
          <w:iCs/>
        </w:rPr>
        <w:t>”</w:t>
      </w:r>
      <w:r w:rsidR="00DA5EB4" w:rsidRPr="009D73CC">
        <w:rPr>
          <w:rFonts w:ascii="Verdana" w:hAnsi="Verdana" w:cs="Arial"/>
          <w:i/>
          <w:iCs/>
        </w:rPr>
        <w:t>cu diplome din Paris”</w:t>
      </w:r>
      <w:r w:rsidR="00DA5EB4" w:rsidRPr="009D73CC">
        <w:rPr>
          <w:rFonts w:ascii="Verdana" w:hAnsi="Verdana" w:cs="Arial"/>
        </w:rPr>
        <w:t>”</w:t>
      </w:r>
      <w:r w:rsidR="00395BC2" w:rsidRPr="009D73CC">
        <w:rPr>
          <w:rFonts w:ascii="Verdana" w:hAnsi="Verdana" w:cs="Arial"/>
        </w:rPr>
        <w:t>!</w:t>
      </w:r>
    </w:p>
    <w:p w:rsidR="00AB6666" w:rsidRPr="009D73CC" w:rsidRDefault="004C1978" w:rsidP="004C1978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AB6666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</w:t>
      </w:r>
      <w:r w:rsidR="009D73CC"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din Banat erau absolven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 ai facultă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ilor de Drept de la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 xml:space="preserve">Budapesta, Viena, </w:t>
      </w:r>
      <w:proofErr w:type="spellStart"/>
      <w:r w:rsidR="00AB6666" w:rsidRPr="009D73CC">
        <w:rPr>
          <w:rFonts w:ascii="Verdana" w:hAnsi="Verdana" w:cs="Arial"/>
        </w:rPr>
        <w:t>Pojon</w:t>
      </w:r>
      <w:proofErr w:type="spellEnd"/>
      <w:r w:rsidR="00AB6666" w:rsidRPr="009D73CC">
        <w:rPr>
          <w:rFonts w:ascii="Verdana" w:hAnsi="Verdana" w:cs="Arial"/>
        </w:rPr>
        <w:t xml:space="preserve"> (Bratislava), Cluj, Târgu Mure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 xml:space="preserve">, Oradea. 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AB6666" w:rsidRPr="009D73CC">
        <w:rPr>
          <w:rFonts w:ascii="Verdana" w:hAnsi="Verdana" w:cs="Arial"/>
        </w:rPr>
        <w:t>După sus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inerea examenului de licen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ă, studen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 urmau cursuri doctorale, iar, după un an, primeau, ca urmare a examenelor sus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inute,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 xml:space="preserve">titlul de doctor (în Drept, 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tiin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 xml:space="preserve">e juridice, 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tiin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e politice). Încă din timpul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facultă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ii, se puteau angaja în birourile avoca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ilor, perioada lucrată servea pentru reducerea stagiului. Dacă absolventul de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inea titlul de doctor,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stagiul profesional era de un an. Stagiul profesional obi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nuit era de 3 ani,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se desfă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ura sub îndrumarea unui avocat cu experien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ă, maestrul fiind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aprobat de către Cameră. După efectuarea perioadei de stagiu, se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sus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 xml:space="preserve">inea examenul de avocat – </w:t>
      </w:r>
      <w:r>
        <w:rPr>
          <w:rFonts w:ascii="Verdana" w:hAnsi="Verdana" w:cs="Arial"/>
        </w:rPr>
        <w:t>”</w:t>
      </w:r>
      <w:proofErr w:type="spellStart"/>
      <w:r w:rsidR="00AB6666" w:rsidRPr="009D73CC">
        <w:rPr>
          <w:rFonts w:ascii="Verdana" w:hAnsi="Verdana" w:cs="Arial"/>
        </w:rPr>
        <w:t>censura</w:t>
      </w:r>
      <w:proofErr w:type="spellEnd"/>
      <w:r>
        <w:rPr>
          <w:rFonts w:ascii="Verdana" w:hAnsi="Verdana" w:cs="Arial"/>
        </w:rPr>
        <w:t>”</w:t>
      </w:r>
      <w:r w:rsidR="00AB6666" w:rsidRPr="009D73CC">
        <w:rPr>
          <w:rFonts w:ascii="Verdana" w:hAnsi="Verdana" w:cs="Arial"/>
        </w:rPr>
        <w:t>. Odată cu promovarea acestuia,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lastRenderedPageBreak/>
        <w:t>se depunea jurământul, se elibera diploma de avocat, apoi avocatul î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putea deschide birou propriu. Examenul pentru dobândirea calită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 de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avocat sau magistrat era comun, candida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 aveau aceea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 bibliografie, examenul se desfă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ura în fa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a aceleia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 comisii. Odată cu promovarea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examenului, avocatul putea deveni magistrat sau avocat.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Ulterior,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magistratul putea solicita înscrierea în Barou, fără a sus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ine un alt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examen. În perioada interbelică, un mare număr de magistra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i/avoca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 au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trecut dintr-o profesie în alta. În perioada stagiului profesional, avocatul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stagiar era angajat al maestrului, primea lunar o sumă de bani pentru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activitatea desfă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urată. Stagiarul nu avea clientelă proprie, nu putea angaja cauze, se putea prezenta în fa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a instan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elor judecătore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ti, în substituirea maestrului, pe baza unei procuri emise de către acesta.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AB6666" w:rsidRPr="009D73CC">
        <w:rPr>
          <w:rFonts w:ascii="Verdana" w:hAnsi="Verdana" w:cs="Arial"/>
        </w:rPr>
        <w:t>În vechiul Regat, situa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ia stagiarului era total diferită. Stagiarul î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desfă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ura activitatea independent, putea angaja cauze proprii, imediat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după înscrierea pe tabloul avoca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ilor stagiari, nu era obligat să efectueze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stagiul în biroul unui avocat definitiv</w:t>
      </w:r>
      <w:r>
        <w:rPr>
          <w:rFonts w:ascii="Verdana" w:hAnsi="Verdana" w:cs="Arial"/>
        </w:rPr>
        <w:t>.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DA5EB4" w:rsidRPr="009D73CC">
        <w:rPr>
          <w:rFonts w:ascii="Verdana" w:hAnsi="Verdana" w:cs="Arial"/>
        </w:rPr>
        <w:t xml:space="preserve">Conform noii legi, decanul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consiliul urmau să fie ale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pe timp de trei ani de către o adunare electivă prezidată de fostul decan dacă nu mai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candida sau, în caz contrar, de cel mai în vârstă membru al consiliului (din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nou, dacă nu candida) sau de cel mai în vârstă dintre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prezen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i.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Votul era obligatoriu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secret iar candidatul la func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ie trebuia să aibă o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vechime în exerci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iul profesiunii de cel pu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in 10 ani (inclusiv stagiul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anii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petrecu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în magistratură, dacă era cazul).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DA5EB4" w:rsidRPr="009D73CC">
        <w:rPr>
          <w:rFonts w:ascii="Verdana" w:hAnsi="Verdana" w:cs="Arial"/>
        </w:rPr>
        <w:t>Misiunea decan</w:t>
      </w:r>
      <w:r w:rsidR="00BA27F3" w:rsidRPr="009D73CC">
        <w:rPr>
          <w:rFonts w:ascii="Verdana" w:hAnsi="Verdana" w:cs="Arial"/>
        </w:rPr>
        <w:t>ilor</w:t>
      </w:r>
      <w:r w:rsidR="00DA5EB4" w:rsidRPr="009D73CC">
        <w:rPr>
          <w:rFonts w:ascii="Verdana" w:hAnsi="Verdana" w:cs="Arial"/>
        </w:rPr>
        <w:t xml:space="preserve"> nu a fost una simplă</w:t>
      </w:r>
      <w:r>
        <w:rPr>
          <w:rFonts w:ascii="Verdana" w:hAnsi="Verdana" w:cs="Arial"/>
        </w:rPr>
        <w:t>,</w:t>
      </w:r>
      <w:r w:rsidR="00DA5EB4" w:rsidRPr="009D73CC">
        <w:rPr>
          <w:rFonts w:ascii="Verdana" w:hAnsi="Verdana" w:cs="Arial"/>
        </w:rPr>
        <w:t xml:space="preserve"> având să se confrunte cu o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serie de animozită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i,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de tensiuni între membrii baroului, alimentate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de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op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iunile lor politice diferite, pe care le-a gestionat cu dificultate</w:t>
      </w:r>
      <w:r w:rsidR="00BA27F3" w:rsidRPr="009D73CC">
        <w:rPr>
          <w:rFonts w:ascii="Verdana" w:hAnsi="Verdana" w:cs="Arial"/>
        </w:rPr>
        <w:t>.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AB6666" w:rsidRPr="009D73CC">
        <w:rPr>
          <w:rFonts w:ascii="Verdana" w:hAnsi="Verdana" w:cs="Arial"/>
        </w:rPr>
        <w:t>Si atunci</w:t>
      </w:r>
      <w:r w:rsidR="009D73CC">
        <w:rPr>
          <w:rFonts w:ascii="Verdana" w:hAnsi="Verdana" w:cs="Arial"/>
        </w:rPr>
        <w:t>,</w:t>
      </w:r>
      <w:r w:rsidR="00AB6666" w:rsidRPr="009D73CC">
        <w:rPr>
          <w:rFonts w:ascii="Verdana" w:hAnsi="Verdana" w:cs="Arial"/>
        </w:rPr>
        <w:t xml:space="preserve"> imediat după adoptarea legilor</w:t>
      </w:r>
      <w:r w:rsidR="009D73CC"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noi</w:t>
      </w:r>
      <w:r w:rsidR="009D73CC">
        <w:rPr>
          <w:rFonts w:ascii="Verdana" w:hAnsi="Verdana" w:cs="Arial"/>
        </w:rPr>
        <w:t>,</w:t>
      </w:r>
      <w:r w:rsidR="00AB6666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avocații</w:t>
      </w:r>
      <w:r w:rsidR="00AB6666"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i-au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concentrat aten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ia asupra preluării conducerii baroului:</w:t>
      </w:r>
      <w:r w:rsidR="009D73CC"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 xml:space="preserve">alegerile au </w:t>
      </w:r>
      <w:r w:rsidRPr="009D73CC">
        <w:rPr>
          <w:rFonts w:ascii="Verdana" w:hAnsi="Verdana" w:cs="Arial"/>
        </w:rPr>
        <w:t>stârnit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totdeauna nu pu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ine orgolii!</w:t>
      </w:r>
      <w:r w:rsidR="009D73CC"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Documentele vremii atestă că au existat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permanent tensiuni între grupurile de influen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ă conturate în jurul unor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personalită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 puternice, influente, cu vechime în barou!</w:t>
      </w:r>
      <w:r>
        <w:rPr>
          <w:rFonts w:ascii="Verdana" w:hAnsi="Verdana" w:cs="Arial"/>
        </w:rPr>
        <w:t xml:space="preserve"> 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BA27F3" w:rsidRPr="009D73CC">
        <w:rPr>
          <w:rFonts w:ascii="Verdana" w:hAnsi="Verdana" w:cs="Arial"/>
        </w:rPr>
        <w:t>Erau foarte dese demisiile.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>Î</w:t>
      </w:r>
      <w:r w:rsidR="00BA27F3" w:rsidRPr="009D73CC">
        <w:rPr>
          <w:rFonts w:ascii="Verdana" w:hAnsi="Verdana" w:cs="Arial"/>
        </w:rPr>
        <w:t>ntr-o lucrare monografica despre istoria Baroului Cluj se consemnează că u</w:t>
      </w:r>
      <w:r w:rsidR="00DA5EB4" w:rsidRPr="009D73CC">
        <w:rPr>
          <w:rFonts w:ascii="Verdana" w:hAnsi="Verdana" w:cs="Arial"/>
        </w:rPr>
        <w:t xml:space="preserve">na din demisii a </w:t>
      </w:r>
      <w:r w:rsidR="00BA27F3" w:rsidRPr="009D73CC">
        <w:rPr>
          <w:rFonts w:ascii="Verdana" w:hAnsi="Verdana" w:cs="Arial"/>
        </w:rPr>
        <w:t xml:space="preserve">fost </w:t>
      </w:r>
      <w:r w:rsidR="00DA5EB4" w:rsidRPr="009D73CC">
        <w:rPr>
          <w:rFonts w:ascii="Verdana" w:hAnsi="Verdana" w:cs="Arial"/>
        </w:rPr>
        <w:t>înaintat</w:t>
      </w:r>
      <w:r w:rsidR="00BA27F3" w:rsidRPr="009D73CC">
        <w:rPr>
          <w:rFonts w:ascii="Verdana" w:hAnsi="Verdana" w:cs="Arial"/>
        </w:rPr>
        <w:t>ă de decanul Baroului Cluj</w:t>
      </w:r>
      <w:r>
        <w:rPr>
          <w:rFonts w:ascii="Verdana" w:hAnsi="Verdana" w:cs="Arial"/>
        </w:rPr>
        <w:t xml:space="preserve"> </w:t>
      </w:r>
      <w:r w:rsidR="00BA27F3" w:rsidRPr="009D73CC">
        <w:rPr>
          <w:rFonts w:ascii="Verdana" w:hAnsi="Verdana" w:cs="Arial"/>
        </w:rPr>
        <w:t xml:space="preserve">pentru că a fost criticat </w:t>
      </w:r>
      <w:r w:rsidR="00DA5EB4" w:rsidRPr="009D73CC">
        <w:rPr>
          <w:rFonts w:ascii="Verdana" w:hAnsi="Verdana" w:cs="Arial"/>
        </w:rPr>
        <w:t>că l-a invitat la comemorarea lui Avram Iancu pe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edintele Uniunii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ilor, Dem. I.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Dobrescu.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BA27F3" w:rsidRPr="009D73CC">
        <w:rPr>
          <w:rFonts w:ascii="Verdana" w:hAnsi="Verdana" w:cs="Arial"/>
        </w:rPr>
        <w:t>U</w:t>
      </w:r>
      <w:r w:rsidR="00DA5EB4" w:rsidRPr="009D73CC">
        <w:rPr>
          <w:rFonts w:ascii="Verdana" w:hAnsi="Verdana" w:cs="Arial"/>
        </w:rPr>
        <w:t>n jurnalist amintea despre semnifica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ia func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iei</w:t>
      </w:r>
      <w:r w:rsidR="00BA27F3" w:rsidRPr="009D73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î</w:t>
      </w:r>
      <w:r w:rsidR="00BA27F3" w:rsidRPr="009D73CC">
        <w:rPr>
          <w:rFonts w:ascii="Verdana" w:hAnsi="Verdana" w:cs="Arial"/>
        </w:rPr>
        <w:t>n avocatură</w:t>
      </w:r>
      <w:r w:rsidR="009D73C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deoarece </w:t>
      </w:r>
      <w:r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>precum e decanul a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 xml:space="preserve">a e 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>i baroul</w:t>
      </w:r>
      <w:r w:rsidR="00DA5EB4" w:rsidRPr="009D73CC">
        <w:rPr>
          <w:rFonts w:ascii="Verdana" w:hAnsi="Verdana" w:cs="Arial"/>
        </w:rPr>
        <w:t>”</w:t>
      </w:r>
      <w:r w:rsidR="00BA27F3" w:rsidRPr="009D73CC">
        <w:rPr>
          <w:rFonts w:ascii="Verdana" w:hAnsi="Verdana" w:cs="Arial"/>
        </w:rPr>
        <w:t>,</w:t>
      </w:r>
      <w:r w:rsidR="00DA5EB4" w:rsidRPr="009D73CC">
        <w:rPr>
          <w:rFonts w:ascii="Verdana" w:hAnsi="Verdana" w:cs="Arial"/>
        </w:rPr>
        <w:t xml:space="preserve"> despre </w:t>
      </w:r>
      <w:r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>luptele</w:t>
      </w:r>
      <w:r w:rsidR="00DA5EB4" w:rsidRPr="009D73CC">
        <w:rPr>
          <w:rFonts w:ascii="Verdana" w:hAnsi="Verdana" w:cs="Arial"/>
        </w:rPr>
        <w:t>”</w:t>
      </w:r>
      <w:r w:rsidR="00BA27F3" w:rsidRPr="009D73CC">
        <w:rPr>
          <w:rFonts w:ascii="Verdana" w:hAnsi="Verdana" w:cs="Arial"/>
        </w:rPr>
        <w:t xml:space="preserve"> care erau</w:t>
      </w:r>
      <w:r>
        <w:rPr>
          <w:rFonts w:ascii="Verdana" w:hAnsi="Verdana" w:cs="Arial"/>
        </w:rPr>
        <w:t xml:space="preserve"> ”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 xml:space="preserve">i personale dar 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>i pentru principii</w:t>
      </w:r>
      <w:r w:rsidR="00DA5EB4" w:rsidRPr="009D73CC">
        <w:rPr>
          <w:rFonts w:ascii="Verdana" w:hAnsi="Verdana" w:cs="Arial"/>
        </w:rPr>
        <w:t>” care s-au dat pentru</w:t>
      </w:r>
      <w:r w:rsidR="00BA27F3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funcții</w:t>
      </w:r>
      <w:r w:rsidR="00DA5EB4"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care au transformat</w:t>
      </w:r>
      <w:r w:rsidR="009D73CC">
        <w:rPr>
          <w:rFonts w:ascii="Verdana" w:hAnsi="Verdana" w:cs="Arial"/>
        </w:rPr>
        <w:t xml:space="preserve"> </w:t>
      </w:r>
      <w:r w:rsidR="00BA27F3" w:rsidRPr="009D73CC">
        <w:rPr>
          <w:rFonts w:ascii="Verdana" w:hAnsi="Verdana" w:cs="Arial"/>
        </w:rPr>
        <w:t>un barou (</w:t>
      </w:r>
      <w:r w:rsidR="00DA5EB4" w:rsidRPr="009D73CC">
        <w:rPr>
          <w:rFonts w:ascii="Verdana" w:hAnsi="Verdana" w:cs="Arial"/>
        </w:rPr>
        <w:t>Baroul Cluj</w:t>
      </w:r>
      <w:r w:rsidR="00BA27F3" w:rsidRPr="009D73CC">
        <w:rPr>
          <w:rFonts w:ascii="Verdana" w:hAnsi="Verdana" w:cs="Arial"/>
        </w:rPr>
        <w:t>)</w:t>
      </w:r>
      <w:r w:rsidR="00DA5EB4" w:rsidRPr="009D73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>de la preluarea imperiului încoace</w:t>
      </w:r>
      <w:r w:rsidR="00DA5EB4" w:rsidRPr="009D73CC">
        <w:rPr>
          <w:rFonts w:ascii="Verdana" w:hAnsi="Verdana" w:cs="Arial"/>
        </w:rPr>
        <w:t xml:space="preserve">” într-un </w:t>
      </w:r>
      <w:r>
        <w:rPr>
          <w:rFonts w:ascii="Verdana" w:hAnsi="Verdana" w:cs="Arial"/>
        </w:rPr>
        <w:t>”</w:t>
      </w:r>
      <w:proofErr w:type="spellStart"/>
      <w:r w:rsidR="00DA5EB4" w:rsidRPr="009D73CC">
        <w:rPr>
          <w:rFonts w:ascii="Verdana" w:hAnsi="Verdana" w:cs="Arial"/>
          <w:i/>
          <w:iCs/>
        </w:rPr>
        <w:t>vezuv</w:t>
      </w:r>
      <w:proofErr w:type="spellEnd"/>
      <w:r w:rsidR="00DA5EB4" w:rsidRPr="009D73CC">
        <w:rPr>
          <w:rFonts w:ascii="Verdana" w:hAnsi="Verdana" w:cs="Arial"/>
          <w:i/>
          <w:iCs/>
        </w:rPr>
        <w:t>” care era pe-aci să se prăpădească sub ruina lavei sale</w:t>
      </w:r>
      <w:r w:rsidR="00DA5EB4" w:rsidRPr="009D73CC">
        <w:rPr>
          <w:rFonts w:ascii="Verdana" w:hAnsi="Verdana" w:cs="Arial"/>
        </w:rPr>
        <w:t>”.</w:t>
      </w:r>
      <w:r>
        <w:rPr>
          <w:rFonts w:ascii="Verdana" w:hAnsi="Verdana" w:cs="Arial"/>
        </w:rPr>
        <w:t xml:space="preserve"> </w:t>
      </w:r>
      <w:r w:rsidR="00BA27F3" w:rsidRPr="009D73CC">
        <w:rPr>
          <w:rFonts w:ascii="Verdana" w:hAnsi="Verdana" w:cs="Arial"/>
        </w:rPr>
        <w:lastRenderedPageBreak/>
        <w:t xml:space="preserve">Alegerile se </w:t>
      </w:r>
      <w:r w:rsidRPr="009D73CC">
        <w:rPr>
          <w:rFonts w:ascii="Verdana" w:hAnsi="Verdana" w:cs="Arial"/>
        </w:rPr>
        <w:t>făceau</w:t>
      </w:r>
      <w:r w:rsidR="00BA27F3" w:rsidRPr="009D73CC">
        <w:rPr>
          <w:rFonts w:ascii="Verdana" w:hAnsi="Verdana" w:cs="Arial"/>
        </w:rPr>
        <w:t xml:space="preserve"> </w:t>
      </w:r>
      <w:r>
        <w:rPr>
          <w:rFonts w:ascii="Verdana" w:hAnsi="Verdana" w:cs="Arial"/>
          <w:i/>
          <w:iCs/>
        </w:rPr>
        <w:t>”</w:t>
      </w:r>
      <w:r w:rsidR="00DA5EB4" w:rsidRPr="009D73CC">
        <w:rPr>
          <w:rFonts w:ascii="Verdana" w:hAnsi="Verdana" w:cs="Arial"/>
          <w:i/>
          <w:iCs/>
        </w:rPr>
        <w:t xml:space="preserve">după lupte crâncene 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>i intrigi draconice</w:t>
      </w:r>
      <w:r w:rsidR="00DA5EB4" w:rsidRPr="009D73CC">
        <w:rPr>
          <w:rFonts w:ascii="Verdana" w:hAnsi="Verdana" w:cs="Arial"/>
        </w:rPr>
        <w:t xml:space="preserve">”, </w:t>
      </w:r>
      <w:r w:rsidR="00BA27F3" w:rsidRPr="009D73CC">
        <w:rPr>
          <w:rFonts w:ascii="Verdana" w:hAnsi="Verdana" w:cs="Arial"/>
        </w:rPr>
        <w:t xml:space="preserve">fără ca </w:t>
      </w:r>
      <w:r w:rsidR="00DA5EB4" w:rsidRPr="009D73CC">
        <w:rPr>
          <w:rFonts w:ascii="Verdana" w:hAnsi="Verdana" w:cs="Arial"/>
        </w:rPr>
        <w:t xml:space="preserve">să </w:t>
      </w:r>
      <w:r w:rsidR="00BA27F3" w:rsidRPr="009D73CC">
        <w:rPr>
          <w:rFonts w:ascii="Verdana" w:hAnsi="Verdana" w:cs="Arial"/>
        </w:rPr>
        <w:t>se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tempereze spiritele</w:t>
      </w:r>
      <w:r w:rsidR="00BA27F3"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BA27F3"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animozită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ile</w:t>
      </w:r>
      <w:r w:rsidR="009D73CC">
        <w:rPr>
          <w:rFonts w:ascii="Verdana" w:hAnsi="Verdana" w:cs="Arial"/>
        </w:rPr>
        <w:t>,</w:t>
      </w:r>
      <w:r w:rsidR="00BA27F3" w:rsidRPr="009D73CC">
        <w:rPr>
          <w:rFonts w:ascii="Verdana" w:hAnsi="Verdana" w:cs="Arial"/>
        </w:rPr>
        <w:t xml:space="preserve"> pentru </w:t>
      </w:r>
      <w:r w:rsidRPr="009D73CC">
        <w:rPr>
          <w:rFonts w:ascii="Verdana" w:hAnsi="Verdana" w:cs="Arial"/>
        </w:rPr>
        <w:t>pregătirea</w:t>
      </w:r>
      <w:r w:rsidR="00BA27F3" w:rsidRPr="009D73CC">
        <w:rPr>
          <w:rFonts w:ascii="Verdana" w:hAnsi="Verdana" w:cs="Arial"/>
        </w:rPr>
        <w:t xml:space="preserve"> viitoarelor</w:t>
      </w:r>
      <w:r w:rsidR="009D73CC">
        <w:rPr>
          <w:rFonts w:ascii="Verdana" w:hAnsi="Verdana" w:cs="Arial"/>
        </w:rPr>
        <w:t xml:space="preserve"> </w:t>
      </w:r>
      <w:r w:rsidR="00BA27F3" w:rsidRPr="009D73CC">
        <w:rPr>
          <w:rFonts w:ascii="Verdana" w:hAnsi="Verdana" w:cs="Arial"/>
        </w:rPr>
        <w:t>alegeri</w:t>
      </w:r>
      <w:r w:rsid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BA27F3" w:rsidRPr="009D73CC">
        <w:rPr>
          <w:rFonts w:ascii="Verdana" w:hAnsi="Verdana" w:cs="Arial"/>
        </w:rPr>
        <w:t>i</w:t>
      </w:r>
      <w:r>
        <w:rPr>
          <w:rFonts w:ascii="Verdana" w:hAnsi="Verdana" w:cs="Arial"/>
        </w:rPr>
        <w:t xml:space="preserve">, </w:t>
      </w:r>
      <w:r w:rsidR="00BA27F3" w:rsidRPr="009D73CC">
        <w:rPr>
          <w:rFonts w:ascii="Verdana" w:hAnsi="Verdana" w:cs="Arial"/>
        </w:rPr>
        <w:t>d</w:t>
      </w:r>
      <w:r w:rsidR="00DA5EB4" w:rsidRPr="009D73CC">
        <w:rPr>
          <w:rFonts w:ascii="Verdana" w:hAnsi="Verdana" w:cs="Arial"/>
        </w:rPr>
        <w:t>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baroul a fost organizat</w:t>
      </w:r>
      <w:r w:rsidR="00BA27F3" w:rsidRPr="009D73CC">
        <w:rPr>
          <w:rFonts w:ascii="Verdana" w:hAnsi="Verdana" w:cs="Arial"/>
        </w:rPr>
        <w:t xml:space="preserve"> de lege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pe principiul participării democratice la actul decizional</w:t>
      </w:r>
      <w:r>
        <w:rPr>
          <w:rFonts w:ascii="Verdana" w:hAnsi="Verdana" w:cs="Arial"/>
        </w:rPr>
        <w:t>,</w:t>
      </w:r>
      <w:r w:rsidR="00DA5EB4" w:rsidRPr="009D73CC">
        <w:rPr>
          <w:rFonts w:ascii="Verdana" w:hAnsi="Verdana" w:cs="Arial"/>
        </w:rPr>
        <w:t xml:space="preserve"> odată ce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i-au desemnat reprezentan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în organismele de conducere,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</w:t>
      </w:r>
      <w:r w:rsidR="00BA27F3" w:rsidRPr="009D73CC">
        <w:rPr>
          <w:rFonts w:ascii="Verdana" w:hAnsi="Verdana" w:cs="Arial"/>
        </w:rPr>
        <w:t>i</w:t>
      </w:r>
      <w:r w:rsidR="00DA5EB4" w:rsidRPr="009D73CC">
        <w:rPr>
          <w:rFonts w:ascii="Verdana" w:hAnsi="Verdana" w:cs="Arial"/>
        </w:rPr>
        <w:t xml:space="preserve"> nu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i-au mai făcut timp pentru a participa la adunările baroului.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DA5EB4" w:rsidRPr="009D73CC">
        <w:rPr>
          <w:rFonts w:ascii="Verdana" w:hAnsi="Verdana" w:cs="Arial"/>
        </w:rPr>
        <w:t>Se pare că nici Adunările elective nu se bucurau de o participare mai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largă având în vedere că anun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urile de convocare au fost înso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ite de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rugămintea ca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să se prezinte „</w:t>
      </w:r>
      <w:r w:rsidR="00DA5EB4" w:rsidRPr="009D73CC">
        <w:rPr>
          <w:rFonts w:ascii="Verdana" w:hAnsi="Verdana" w:cs="Arial"/>
          <w:i/>
          <w:iCs/>
        </w:rPr>
        <w:t>necondi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ionat</w:t>
      </w:r>
      <w:r w:rsidR="00DA5EB4" w:rsidRPr="009D73CC">
        <w:rPr>
          <w:rFonts w:ascii="Verdana" w:hAnsi="Verdana" w:cs="Arial"/>
        </w:rPr>
        <w:t>”.</w:t>
      </w:r>
      <w:r>
        <w:rPr>
          <w:rFonts w:ascii="Verdana" w:hAnsi="Verdana" w:cs="Arial"/>
        </w:rPr>
        <w:t xml:space="preserve"> </w:t>
      </w:r>
    </w:p>
    <w:p w:rsidR="004C1978" w:rsidRDefault="004C1978" w:rsidP="004C1978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001367" w:rsidRDefault="004C1978" w:rsidP="00001367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5F668C" w:rsidRPr="009D73CC">
        <w:rPr>
          <w:rFonts w:ascii="Verdana" w:hAnsi="Verdana" w:cs="Arial"/>
        </w:rPr>
        <w:t>Î</w:t>
      </w:r>
      <w:r w:rsidR="00DA5EB4" w:rsidRPr="009D73CC">
        <w:rPr>
          <w:rFonts w:ascii="Verdana" w:hAnsi="Verdana" w:cs="Arial"/>
        </w:rPr>
        <w:t>n 1925 la Congresul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stagiari din Transilvania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Bucovina</w:t>
      </w:r>
      <w:r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inut la Cluj</w:t>
      </w:r>
      <w:r>
        <w:rPr>
          <w:rFonts w:ascii="Verdana" w:hAnsi="Verdana" w:cs="Arial"/>
        </w:rPr>
        <w:t>,</w:t>
      </w:r>
      <w:r w:rsidR="005F668C" w:rsidRPr="009D73CC">
        <w:rPr>
          <w:rFonts w:ascii="Verdana" w:hAnsi="Verdana" w:cs="Arial"/>
        </w:rPr>
        <w:t xml:space="preserve"> tinerii au remarcat c</w:t>
      </w:r>
      <w:r>
        <w:rPr>
          <w:rFonts w:ascii="Verdana" w:hAnsi="Verdana" w:cs="Arial"/>
        </w:rPr>
        <w:t>ă</w:t>
      </w:r>
      <w:r w:rsidR="005F668C" w:rsidRP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legea asupra unificării barourilor a cuprins</w:t>
      </w:r>
      <w:r w:rsidR="009D73CC">
        <w:rPr>
          <w:rFonts w:ascii="Verdana" w:hAnsi="Verdana" w:cs="Arial"/>
        </w:rPr>
        <w:t xml:space="preserve"> </w:t>
      </w:r>
      <w:r w:rsidR="005F668C" w:rsidRPr="009D73CC">
        <w:rPr>
          <w:rFonts w:ascii="Verdana" w:hAnsi="Verdana" w:cs="Arial"/>
        </w:rPr>
        <w:t xml:space="preserve">reglementari </w:t>
      </w:r>
      <w:r w:rsidRPr="009D73CC">
        <w:rPr>
          <w:rFonts w:ascii="Verdana" w:hAnsi="Verdana" w:cs="Arial"/>
        </w:rPr>
        <w:t>esențiale</w:t>
      </w:r>
      <w:r w:rsidR="005F668C" w:rsidRPr="009D73CC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principiul obligativită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reprezentării prin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avocat, impunerea stagiului de trei ani pentru absolven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Facultă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de</w:t>
      </w:r>
      <w:r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drept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al unui stagiu</w:t>
      </w:r>
      <w:r w:rsidR="005F668C" w:rsidRPr="009D73CC">
        <w:rPr>
          <w:rFonts w:ascii="Verdana" w:hAnsi="Verdana" w:cs="Arial"/>
        </w:rPr>
        <w:t>, dar s-a solicitat expres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Uniunii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</w:t>
      </w:r>
      <w:r w:rsidR="005F668C" w:rsidRPr="009D73CC">
        <w:rPr>
          <w:rFonts w:ascii="Verdana" w:hAnsi="Verdana" w:cs="Arial"/>
        </w:rPr>
        <w:t xml:space="preserve">de </w:t>
      </w:r>
      <w:r w:rsidR="00001367">
        <w:rPr>
          <w:rFonts w:ascii="Verdana" w:hAnsi="Verdana" w:cs="Arial"/>
        </w:rPr>
        <w:t>că</w:t>
      </w:r>
      <w:r w:rsidR="005F668C" w:rsidRPr="009D73CC">
        <w:rPr>
          <w:rFonts w:ascii="Verdana" w:hAnsi="Verdana" w:cs="Arial"/>
        </w:rPr>
        <w:t>tre</w:t>
      </w:r>
      <w:r w:rsidR="00001367">
        <w:rPr>
          <w:rFonts w:ascii="Verdana" w:hAnsi="Verdana" w:cs="Arial"/>
        </w:rPr>
        <w:t xml:space="preserve"> </w:t>
      </w:r>
      <w:r w:rsidR="005F668C" w:rsidRPr="009D73CC">
        <w:rPr>
          <w:rFonts w:ascii="Verdana" w:hAnsi="Verdana" w:cs="Arial"/>
        </w:rPr>
        <w:t>Baroul Cluj</w:t>
      </w:r>
      <w:r w:rsidR="009D73CC">
        <w:rPr>
          <w:rFonts w:ascii="Verdana" w:hAnsi="Verdana" w:cs="Arial"/>
        </w:rPr>
        <w:t xml:space="preserve"> </w:t>
      </w:r>
      <w:r w:rsidR="005F668C" w:rsidRPr="009D73CC">
        <w:rPr>
          <w:rFonts w:ascii="Verdana" w:hAnsi="Verdana" w:cs="Arial"/>
        </w:rPr>
        <w:t>s</w:t>
      </w:r>
      <w:r w:rsidR="00001367">
        <w:rPr>
          <w:rFonts w:ascii="Verdana" w:hAnsi="Verdana" w:cs="Arial"/>
        </w:rPr>
        <w:t>ă</w:t>
      </w:r>
      <w:r w:rsidR="005F668C" w:rsidRPr="009D73CC">
        <w:rPr>
          <w:rFonts w:ascii="Verdana" w:hAnsi="Verdana" w:cs="Arial"/>
        </w:rPr>
        <w:t xml:space="preserve"> nu-i primească </w:t>
      </w:r>
      <w:r w:rsidR="00DA5EB4" w:rsidRPr="009D73CC">
        <w:rPr>
          <w:rFonts w:ascii="Verdana" w:hAnsi="Verdana" w:cs="Arial"/>
        </w:rPr>
        <w:t>pe tinerii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din Ardeal în barourile din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Vechiul Regat</w:t>
      </w:r>
      <w:r w:rsidR="005F668C" w:rsidRPr="009D73CC">
        <w:rPr>
          <w:rFonts w:ascii="Verdana" w:hAnsi="Verdana" w:cs="Arial"/>
        </w:rPr>
        <w:t>, prin transfer.</w:t>
      </w:r>
      <w:r w:rsidR="009D73CC">
        <w:rPr>
          <w:rFonts w:ascii="Verdana" w:hAnsi="Verdana" w:cs="Arial"/>
        </w:rPr>
        <w:t xml:space="preserve"> </w:t>
      </w:r>
      <w:r w:rsidR="005F668C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5F668C" w:rsidRPr="009D73CC">
        <w:rPr>
          <w:rFonts w:ascii="Verdana" w:hAnsi="Verdana" w:cs="Arial"/>
        </w:rPr>
        <w:t>ii deciden</w:t>
      </w:r>
      <w:r w:rsidR="007D0B47">
        <w:rPr>
          <w:rFonts w:ascii="Verdana" w:hAnsi="Verdana" w:cs="Arial"/>
        </w:rPr>
        <w:t>ț</w:t>
      </w:r>
      <w:r w:rsidR="005F668C" w:rsidRPr="009D73CC">
        <w:rPr>
          <w:rFonts w:ascii="Verdana" w:hAnsi="Verdana" w:cs="Arial"/>
        </w:rPr>
        <w:t xml:space="preserve">i ai barourilor din Ardeal </w:t>
      </w:r>
      <w:r w:rsidR="00DA5EB4" w:rsidRPr="009D73CC">
        <w:rPr>
          <w:rFonts w:ascii="Verdana" w:hAnsi="Verdana" w:cs="Arial"/>
        </w:rPr>
        <w:t>a</w:t>
      </w:r>
      <w:r w:rsidR="005F668C" w:rsidRPr="009D73CC">
        <w:rPr>
          <w:rFonts w:ascii="Verdana" w:hAnsi="Verdana" w:cs="Arial"/>
        </w:rPr>
        <w:t>u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încercat să se protejeze mai întâi</w:t>
      </w:r>
      <w:r w:rsidR="005F668C" w:rsidRPr="009D73CC">
        <w:rPr>
          <w:rFonts w:ascii="Verdana" w:hAnsi="Verdana" w:cs="Arial"/>
        </w:rPr>
        <w:t xml:space="preserve"> pe ei în</w:t>
      </w:r>
      <w:r w:rsidR="007D0B47">
        <w:rPr>
          <w:rFonts w:ascii="Verdana" w:hAnsi="Verdana" w:cs="Arial"/>
        </w:rPr>
        <w:t>ș</w:t>
      </w:r>
      <w:r w:rsidR="005F668C" w:rsidRPr="009D73CC">
        <w:rPr>
          <w:rFonts w:ascii="Verdana" w:hAnsi="Verdana" w:cs="Arial"/>
        </w:rPr>
        <w:t>i</w:t>
      </w:r>
      <w:r w:rsidR="007D0B47">
        <w:rPr>
          <w:rFonts w:ascii="Verdana" w:hAnsi="Verdana" w:cs="Arial"/>
        </w:rPr>
        <w:t>ș</w:t>
      </w:r>
      <w:r w:rsidR="005F668C"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prin stoparea pătrunderii în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barourile din Transilvania 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din România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apoi prin măsurile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vizându-i pe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stagiari</w:t>
      </w:r>
      <w:r w:rsidR="005F668C" w:rsidRPr="009D73CC">
        <w:rPr>
          <w:rFonts w:ascii="Verdana" w:hAnsi="Verdana" w:cs="Arial"/>
        </w:rPr>
        <w:t>.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Dacă în viziunea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deciden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din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barourile transilvănene men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inerea condi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iilor de intrare în barou de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dinainte de unire însemna respect fa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ă de profesie, tineri</w:t>
      </w:r>
      <w:r w:rsidR="005F668C" w:rsidRPr="009D73CC">
        <w:rPr>
          <w:rFonts w:ascii="Verdana" w:hAnsi="Verdana" w:cs="Arial"/>
        </w:rPr>
        <w:t>i</w:t>
      </w:r>
      <w:r w:rsidR="00DA5EB4" w:rsidRPr="009D73CC">
        <w:rPr>
          <w:rFonts w:ascii="Verdana" w:hAnsi="Verdana" w:cs="Arial"/>
        </w:rPr>
        <w:t xml:space="preserve">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considerau că exigen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ele care li s-au impus sunt o cale de a diminua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concuren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a, 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inându-i mai mult timp departe de exercitarea liberă a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profesiei. Diminuarea duratei stagiului sau chiar desfiin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area lui au rămas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în anii următori deziderate ale absolven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ilor, neagreate de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definitivi. </w:t>
      </w:r>
      <w:r w:rsidR="00583CEA" w:rsidRPr="009D73CC">
        <w:rPr>
          <w:rFonts w:ascii="Verdana" w:hAnsi="Verdana" w:cs="Arial"/>
        </w:rPr>
        <w:t>C</w:t>
      </w:r>
      <w:r w:rsidR="00DA5EB4" w:rsidRPr="009D73CC">
        <w:rPr>
          <w:rFonts w:ascii="Verdana" w:hAnsi="Verdana" w:cs="Arial"/>
        </w:rPr>
        <w:t>ererea absolven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</w:t>
      </w:r>
      <w:r w:rsidR="00001367" w:rsidRPr="009D73CC">
        <w:rPr>
          <w:rFonts w:ascii="Verdana" w:hAnsi="Verdana" w:cs="Arial"/>
        </w:rPr>
        <w:t>facultăților</w:t>
      </w:r>
      <w:r w:rsidR="00583CEA" w:rsidRPr="009D73CC">
        <w:rPr>
          <w:rFonts w:ascii="Verdana" w:hAnsi="Verdana" w:cs="Arial"/>
        </w:rPr>
        <w:t xml:space="preserve"> de drept </w:t>
      </w:r>
      <w:r w:rsidR="00DA5EB4" w:rsidRPr="009D73CC">
        <w:rPr>
          <w:rFonts w:ascii="Verdana" w:hAnsi="Verdana" w:cs="Arial"/>
        </w:rPr>
        <w:t>din toamna anului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1927 de a fi scuti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de stagiu a stârnit proteste din partea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definitivi întruni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 în decembrie 1927 la Cluj într-o Adunare a decanilor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a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delega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barourilor din Ardeal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Bucovina</w:t>
      </w:r>
      <w:r w:rsidR="00583CEA" w:rsidRPr="009D73CC">
        <w:rPr>
          <w:rFonts w:ascii="Verdana" w:hAnsi="Verdana" w:cs="Arial"/>
        </w:rPr>
        <w:t>.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Barourile au privit cu rezerve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dorin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 absolven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de a ajunge cât mai repede la statutul de avocat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definitiv, printre altele,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din dorin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 de a se proteja de „infla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ia” de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i.</w:t>
      </w:r>
    </w:p>
    <w:p w:rsidR="00001367" w:rsidRDefault="00001367" w:rsidP="00001367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001367" w:rsidRDefault="00583CEA" w:rsidP="00001367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S-a ajuns la </w:t>
      </w:r>
      <w:r w:rsidR="00001367" w:rsidRPr="009D73CC">
        <w:rPr>
          <w:rFonts w:ascii="Verdana" w:hAnsi="Verdana" w:cs="Arial"/>
        </w:rPr>
        <w:t>situația</w:t>
      </w:r>
      <w:r w:rsidR="009D73CC">
        <w:rPr>
          <w:rFonts w:ascii="Verdana" w:hAnsi="Verdana" w:cs="Arial"/>
        </w:rPr>
        <w:t xml:space="preserve"> </w:t>
      </w:r>
      <w:r w:rsidR="00001367"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>ca avocatura să fie profesiunea în care intră</w:t>
      </w:r>
      <w:r w:rsidR="00001367">
        <w:rPr>
          <w:rFonts w:ascii="Verdana" w:hAnsi="Verdana" w:cs="Arial"/>
          <w:i/>
          <w:iCs/>
        </w:rPr>
        <w:t xml:space="preserve"> </w:t>
      </w:r>
      <w:r w:rsidR="00DA5EB4" w:rsidRPr="009D73CC">
        <w:rPr>
          <w:rFonts w:ascii="Verdana" w:hAnsi="Verdana" w:cs="Arial"/>
          <w:i/>
          <w:iCs/>
        </w:rPr>
        <w:t>cine vrea</w:t>
      </w:r>
      <w:r w:rsidR="00DA5EB4" w:rsidRPr="009D73CC">
        <w:rPr>
          <w:rFonts w:ascii="Verdana" w:hAnsi="Verdana" w:cs="Arial"/>
        </w:rPr>
        <w:t xml:space="preserve">”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i </w:t>
      </w:r>
      <w:r w:rsidR="00001367"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>face ce vrea</w:t>
      </w:r>
      <w:r w:rsidR="00DA5EB4" w:rsidRPr="009D73CC">
        <w:rPr>
          <w:rFonts w:ascii="Verdana" w:hAnsi="Verdana" w:cs="Arial"/>
        </w:rPr>
        <w:t>”</w:t>
      </w:r>
      <w:r w:rsidR="00001367">
        <w:rPr>
          <w:rFonts w:ascii="Verdana" w:hAnsi="Verdana" w:cs="Arial"/>
        </w:rPr>
        <w:t>.</w:t>
      </w:r>
    </w:p>
    <w:p w:rsidR="00001367" w:rsidRDefault="00001367" w:rsidP="00001367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001367" w:rsidRDefault="00C84C21" w:rsidP="0000136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S-a continuat reformarea</w:t>
      </w:r>
      <w:r w:rsidR="009D73CC">
        <w:rPr>
          <w:rFonts w:ascii="Verdana" w:hAnsi="Verdana" w:cs="Arial"/>
        </w:rPr>
        <w:t xml:space="preserve"> </w:t>
      </w:r>
      <w:r w:rsidR="00001367" w:rsidRPr="009D73CC">
        <w:rPr>
          <w:rFonts w:ascii="Verdana" w:hAnsi="Verdana" w:cs="Arial"/>
        </w:rPr>
        <w:t>legislației</w:t>
      </w:r>
      <w:r w:rsidRPr="009D73CC">
        <w:rPr>
          <w:rFonts w:ascii="Verdana" w:hAnsi="Verdana" w:cs="Arial"/>
        </w:rPr>
        <w:t xml:space="preserve"> profesiei de avocat prin crearea</w:t>
      </w:r>
      <w:r w:rsidR="0000136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 condi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unitare de admitere în Corpul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ilor, obligativitatea doctoratului în drept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examen unitar pentru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magistra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</w:t>
      </w:r>
      <w:r w:rsidR="0000136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organizat în centrele universitare prin comisii mixte (profesori universitari,</w:t>
      </w:r>
      <w:r w:rsidR="0000136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înal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magistra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i).</w:t>
      </w:r>
    </w:p>
    <w:p w:rsidR="00001367" w:rsidRDefault="00001367" w:rsidP="0000136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001367" w:rsidRDefault="00583CEA" w:rsidP="0000136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Legea</w:t>
      </w:r>
      <w:r w:rsidR="00395BC2" w:rsidRPr="009D73CC">
        <w:rPr>
          <w:rFonts w:ascii="Verdana" w:hAnsi="Verdana" w:cs="Arial"/>
        </w:rPr>
        <w:t xml:space="preserve"> pentru organizarea corpului de </w:t>
      </w:r>
      <w:r w:rsidR="00001367" w:rsidRPr="009D73CC">
        <w:rPr>
          <w:rFonts w:ascii="Verdana" w:hAnsi="Verdana" w:cs="Arial"/>
        </w:rPr>
        <w:t>avocați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din </w:t>
      </w:r>
      <w:r w:rsidR="001648B0" w:rsidRPr="009D73CC">
        <w:rPr>
          <w:rFonts w:ascii="Verdana" w:hAnsi="Verdana" w:cs="Arial"/>
        </w:rPr>
        <w:t>28 decembrie 1931</w:t>
      </w:r>
      <w:r w:rsidR="0000136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a introdus </w:t>
      </w:r>
      <w:r w:rsidR="00DA5EB4" w:rsidRPr="009D73CC">
        <w:rPr>
          <w:rFonts w:ascii="Verdana" w:hAnsi="Verdana" w:cs="Arial"/>
        </w:rPr>
        <w:t>norme existente demult în apusul Europei</w:t>
      </w:r>
      <w:r w:rsidRPr="009D73CC">
        <w:rPr>
          <w:rFonts w:ascii="Verdana" w:hAnsi="Verdana" w:cs="Arial"/>
        </w:rPr>
        <w:t>:</w:t>
      </w:r>
      <w:r w:rsidR="00DA5EB4" w:rsidRPr="009D73CC">
        <w:rPr>
          <w:rFonts w:ascii="Verdana" w:hAnsi="Verdana" w:cs="Arial"/>
        </w:rPr>
        <w:t xml:space="preserve"> stagiul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examenul</w:t>
      </w:r>
      <w:r w:rsidRPr="009D73CC">
        <w:rPr>
          <w:rFonts w:ascii="Verdana" w:hAnsi="Verdana" w:cs="Arial"/>
        </w:rPr>
        <w:t>.</w:t>
      </w:r>
      <w:r w:rsidR="00001367">
        <w:rPr>
          <w:rFonts w:ascii="Verdana" w:hAnsi="Verdana" w:cs="Arial"/>
        </w:rPr>
        <w:t xml:space="preserve"> </w:t>
      </w:r>
      <w:r w:rsidR="00395BC2" w:rsidRPr="009D73CC">
        <w:rPr>
          <w:rFonts w:ascii="Verdana" w:hAnsi="Verdana" w:cs="Arial"/>
        </w:rPr>
        <w:t>Legea</w:t>
      </w:r>
      <w:r w:rsidR="009D73CC">
        <w:rPr>
          <w:rFonts w:ascii="Verdana" w:hAnsi="Verdana" w:cs="Arial"/>
        </w:rPr>
        <w:t xml:space="preserve"> </w:t>
      </w:r>
      <w:r w:rsidR="00395BC2" w:rsidRPr="009D73CC">
        <w:rPr>
          <w:rFonts w:ascii="Verdana" w:hAnsi="Verdana" w:cs="Arial"/>
        </w:rPr>
        <w:t xml:space="preserve">a fost completata prin </w:t>
      </w:r>
      <w:r w:rsidR="00001367" w:rsidRPr="009D73CC">
        <w:rPr>
          <w:rFonts w:ascii="Verdana" w:hAnsi="Verdana" w:cs="Arial"/>
        </w:rPr>
        <w:t>dispozițiile</w:t>
      </w:r>
      <w:r w:rsidR="00395BC2" w:rsidRPr="009D73CC">
        <w:rPr>
          <w:rFonts w:ascii="Verdana" w:hAnsi="Verdana" w:cs="Arial"/>
        </w:rPr>
        <w:t xml:space="preserve"> tranzitorii cuprinse </w:t>
      </w:r>
      <w:r w:rsidR="00001367">
        <w:rPr>
          <w:rFonts w:ascii="Verdana" w:hAnsi="Verdana" w:cs="Arial"/>
        </w:rPr>
        <w:t>î</w:t>
      </w:r>
      <w:r w:rsidR="00395BC2" w:rsidRPr="009D73CC">
        <w:rPr>
          <w:rFonts w:ascii="Verdana" w:hAnsi="Verdana" w:cs="Arial"/>
        </w:rPr>
        <w:t>n Legea din 6</w:t>
      </w:r>
      <w:r w:rsidR="00001367">
        <w:rPr>
          <w:rFonts w:ascii="Verdana" w:hAnsi="Verdana" w:cs="Arial"/>
        </w:rPr>
        <w:t xml:space="preserve"> </w:t>
      </w:r>
      <w:r w:rsidR="00395BC2" w:rsidRPr="009D73CC">
        <w:rPr>
          <w:rFonts w:ascii="Verdana" w:hAnsi="Verdana" w:cs="Arial"/>
        </w:rPr>
        <w:t>aprilie 1932.</w:t>
      </w:r>
    </w:p>
    <w:p w:rsidR="00001367" w:rsidRDefault="00583CEA" w:rsidP="0000136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lastRenderedPageBreak/>
        <w:t xml:space="preserve">Legea </w:t>
      </w:r>
      <w:r w:rsidR="00DA5EB4" w:rsidRPr="009D73CC">
        <w:rPr>
          <w:rFonts w:ascii="Verdana" w:hAnsi="Verdana" w:cs="Arial"/>
        </w:rPr>
        <w:t>dădea dreptul absolven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ca din prima zi de stagiu, pe baza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unei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delega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generale să fie abilita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</w:t>
      </w:r>
      <w:r w:rsidRPr="009D73CC">
        <w:rPr>
          <w:rFonts w:ascii="Verdana" w:hAnsi="Verdana" w:cs="Arial"/>
        </w:rPr>
        <w:t xml:space="preserve">, la </w:t>
      </w:r>
      <w:r w:rsidR="00001367" w:rsidRPr="009D73CC">
        <w:rPr>
          <w:rFonts w:ascii="Verdana" w:hAnsi="Verdana" w:cs="Arial"/>
        </w:rPr>
        <w:t>judecători</w:t>
      </w:r>
      <w:r w:rsidR="00001367">
        <w:rPr>
          <w:rFonts w:ascii="Verdana" w:hAnsi="Verdana" w:cs="Arial"/>
        </w:rPr>
        <w:t>i</w:t>
      </w:r>
      <w:r w:rsidRPr="009D73CC">
        <w:rPr>
          <w:rFonts w:ascii="Verdana" w:hAnsi="Verdana" w:cs="Arial"/>
        </w:rPr>
        <w:t>, cu competen</w:t>
      </w:r>
      <w:r w:rsidR="0000136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a </w:t>
      </w:r>
      <w:r w:rsidR="00001367" w:rsidRPr="009D73CC">
        <w:rPr>
          <w:rFonts w:ascii="Verdana" w:hAnsi="Verdana" w:cs="Arial"/>
        </w:rPr>
        <w:t>prevăzută</w:t>
      </w:r>
      <w:r w:rsidRPr="009D73CC">
        <w:rPr>
          <w:rFonts w:ascii="Verdana" w:hAnsi="Verdana" w:cs="Arial"/>
        </w:rPr>
        <w:t xml:space="preserve"> expres de lege.</w:t>
      </w:r>
    </w:p>
    <w:p w:rsidR="00001367" w:rsidRDefault="00001367" w:rsidP="0000136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001367" w:rsidRDefault="00583CEA" w:rsidP="0000136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B</w:t>
      </w:r>
      <w:r w:rsidR="00DA5EB4" w:rsidRPr="009D73CC">
        <w:rPr>
          <w:rFonts w:ascii="Verdana" w:hAnsi="Verdana" w:cs="Arial"/>
        </w:rPr>
        <w:t>arourile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române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au ajuns să de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ină recordul la cel mai mare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procentaj de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 prin compara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ie cu popula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ia 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ării</w:t>
      </w:r>
      <w:r w:rsidRPr="009D73CC">
        <w:rPr>
          <w:rFonts w:ascii="Verdana" w:hAnsi="Verdana" w:cs="Arial"/>
        </w:rPr>
        <w:t>: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un avocat la 1.300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 locuitori</w:t>
      </w:r>
      <w:r w:rsidRPr="009D73CC">
        <w:rPr>
          <w:rFonts w:ascii="Verdana" w:hAnsi="Verdana" w:cs="Arial"/>
        </w:rPr>
        <w:t>.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</w:t>
      </w:r>
      <w:r w:rsidR="00DA5EB4" w:rsidRPr="009D73CC">
        <w:rPr>
          <w:rFonts w:ascii="Verdana" w:hAnsi="Verdana" w:cs="Arial"/>
        </w:rPr>
        <w:t>n Fran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a, Italia, Germania, Belgia, Polonia, Cehoslovacia, Iugoslavia statisticile arătau un avocat de la 2.800 la 6.200 de locuitori.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Parisul, cu peste patru milioane de locuitori avea 1.772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611</w:t>
      </w:r>
      <w:r w:rsidR="00001367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stagiari</w:t>
      </w:r>
      <w:r w:rsidRPr="009D73CC">
        <w:rPr>
          <w:rFonts w:ascii="Verdana" w:hAnsi="Verdana" w:cs="Arial"/>
        </w:rPr>
        <w:t>.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Bucure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tiul avea peste 2.800 de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 definitivi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2.000 de stagiari.</w:t>
      </w:r>
    </w:p>
    <w:p w:rsidR="00001367" w:rsidRDefault="00001367" w:rsidP="0000136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AE763E" w:rsidRDefault="00DA5EB4" w:rsidP="00D008B9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Tensiunile între genera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s-au acutizat în deceniul al patrulea</w:t>
      </w:r>
      <w:r w:rsidR="00583CEA" w:rsidRPr="009D73CC">
        <w:rPr>
          <w:rFonts w:ascii="Verdana" w:hAnsi="Verdana" w:cs="Arial"/>
        </w:rPr>
        <w:t>.</w:t>
      </w:r>
      <w:r w:rsidRPr="009D73CC">
        <w:rPr>
          <w:rFonts w:ascii="Verdana" w:hAnsi="Verdana" w:cs="Arial"/>
        </w:rPr>
        <w:t xml:space="preserve"> </w:t>
      </w:r>
      <w:r w:rsidR="00583CEA" w:rsidRPr="009D73CC">
        <w:rPr>
          <w:rFonts w:ascii="Verdana" w:hAnsi="Verdana" w:cs="Arial"/>
        </w:rPr>
        <w:t xml:space="preserve">În ianuarie 1935 </w:t>
      </w:r>
      <w:r w:rsidRPr="009D73CC">
        <w:rPr>
          <w:rFonts w:ascii="Verdana" w:hAnsi="Verdana" w:cs="Arial"/>
        </w:rPr>
        <w:t>studen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de la Facultatea de drept din Bucure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</w:t>
      </w:r>
      <w:r w:rsidR="00583CEA" w:rsidRPr="009D73CC">
        <w:rPr>
          <w:rFonts w:ascii="Verdana" w:hAnsi="Verdana" w:cs="Arial"/>
        </w:rPr>
        <w:t xml:space="preserve"> au</w:t>
      </w:r>
      <w:r w:rsidR="00F125AA">
        <w:rPr>
          <w:rFonts w:ascii="Verdana" w:hAnsi="Verdana" w:cs="Arial"/>
        </w:rPr>
        <w:t xml:space="preserve"> </w:t>
      </w:r>
      <w:r w:rsidR="00583CEA" w:rsidRPr="009D73CC">
        <w:rPr>
          <w:rFonts w:ascii="Verdana" w:hAnsi="Verdana" w:cs="Arial"/>
        </w:rPr>
        <w:t>declan</w:t>
      </w:r>
      <w:r w:rsidR="007D0B47">
        <w:rPr>
          <w:rFonts w:ascii="Verdana" w:hAnsi="Verdana" w:cs="Arial"/>
        </w:rPr>
        <w:t>ș</w:t>
      </w:r>
      <w:r w:rsidR="00583CEA" w:rsidRPr="009D73CC">
        <w:rPr>
          <w:rFonts w:ascii="Verdana" w:hAnsi="Verdana" w:cs="Arial"/>
        </w:rPr>
        <w:t>at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o grevă în timpul căreia au strigat pe străzile capitalei </w:t>
      </w:r>
      <w:r w:rsidR="00F125AA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Jos</w:t>
      </w:r>
      <w:r w:rsidR="00F125AA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legea avoca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ilor</w:t>
      </w:r>
      <w:r w:rsidRPr="009D73CC">
        <w:rPr>
          <w:rFonts w:ascii="Verdana" w:hAnsi="Verdana" w:cs="Arial"/>
        </w:rPr>
        <w:t>”.</w:t>
      </w:r>
      <w:r w:rsidR="00AE763E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Cei de la Cluj s-au solidarizat cu ei, considerând legea</w:t>
      </w:r>
      <w:r w:rsidR="00F125AA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ilor un </w:t>
      </w:r>
      <w:r w:rsidR="00F125AA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privilegiu de castă</w:t>
      </w:r>
      <w:r w:rsidRPr="009D73CC">
        <w:rPr>
          <w:rFonts w:ascii="Verdana" w:hAnsi="Verdana" w:cs="Arial"/>
        </w:rPr>
        <w:t xml:space="preserve">”. </w:t>
      </w:r>
      <w:r w:rsidR="001648B0" w:rsidRPr="009D73CC">
        <w:rPr>
          <w:rFonts w:ascii="Verdana" w:hAnsi="Verdana" w:cs="Arial"/>
        </w:rPr>
        <w:t>D</w:t>
      </w:r>
      <w:r w:rsidRPr="009D73CC">
        <w:rPr>
          <w:rFonts w:ascii="Verdana" w:hAnsi="Verdana" w:cs="Arial"/>
        </w:rPr>
        <w:t>ecanii barourilor au fost fermi, mai</w:t>
      </w:r>
      <w:r w:rsidR="00F125AA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hotărâ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să nu facă schimbări. Întruni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în 9 februarie 1935 într-o Adunare generală extraordinară au votat o mo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iune prin care s-au pronun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at împotriva modificării Legii Corpului de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au declarat, în principiu, greva generală a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din România.</w:t>
      </w:r>
    </w:p>
    <w:p w:rsidR="00AE763E" w:rsidRDefault="00AE763E" w:rsidP="00D008B9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AE763E" w:rsidRDefault="001648B0" w:rsidP="00D008B9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</w:t>
      </w:r>
      <w:r w:rsidR="00DA5EB4" w:rsidRPr="009D73CC">
        <w:rPr>
          <w:rFonts w:ascii="Verdana" w:hAnsi="Verdana" w:cs="Arial"/>
        </w:rPr>
        <w:t>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ii au dispus convocarea colegilor parlamentari la Uniunea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pentru a se constitui un grup parlamentar al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ilor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a-i ruga să lupte pentru apărarea Corpului;</w:t>
      </w:r>
      <w:r w:rsidR="00D008B9">
        <w:rPr>
          <w:rFonts w:ascii="Verdana" w:hAnsi="Verdana" w:cs="Arial"/>
        </w:rPr>
        <w:t xml:space="preserve">  </w:t>
      </w:r>
      <w:r w:rsidR="00DA5EB4" w:rsidRPr="009D73CC">
        <w:rPr>
          <w:rFonts w:ascii="Verdana" w:hAnsi="Verdana" w:cs="Arial"/>
        </w:rPr>
        <w:t xml:space="preserve"> s-a convenit ca decizia luată de pre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 xml:space="preserve">edintele Uniunii cu privire </w:t>
      </w:r>
      <w:smartTag w:uri="urn:schemas-microsoft-com:office:smarttags" w:element="PersonName">
        <w:smartTagPr>
          <w:attr w:name="ProductID" w:val="la apărarea Corpului"/>
        </w:smartTagPr>
        <w:r w:rsidR="00DA5EB4" w:rsidRPr="009D73CC">
          <w:rPr>
            <w:rFonts w:ascii="Verdana" w:hAnsi="Verdana" w:cs="Arial"/>
          </w:rPr>
          <w:t>la apărarea Corpului</w:t>
        </w:r>
      </w:smartTag>
      <w:r w:rsidR="00DA5EB4" w:rsidRPr="009D73CC">
        <w:rPr>
          <w:rFonts w:ascii="Verdana" w:hAnsi="Verdana" w:cs="Arial"/>
        </w:rPr>
        <w:t xml:space="preserve"> să fie comunicată de o comisie </w:t>
      </w:r>
      <w:r w:rsidR="00D008B9">
        <w:rPr>
          <w:rFonts w:ascii="Verdana" w:hAnsi="Verdana" w:cs="Arial"/>
        </w:rPr>
        <w:t>P</w:t>
      </w:r>
      <w:r w:rsidR="00DA5EB4" w:rsidRPr="009D73CC">
        <w:rPr>
          <w:rFonts w:ascii="Verdana" w:hAnsi="Verdana" w:cs="Arial"/>
        </w:rPr>
        <w:t xml:space="preserve">rimului </w:t>
      </w:r>
      <w:r w:rsidR="00D008B9">
        <w:rPr>
          <w:rFonts w:ascii="Verdana" w:hAnsi="Verdana" w:cs="Arial"/>
        </w:rPr>
        <w:t>M</w:t>
      </w:r>
      <w:r w:rsidR="00DA5EB4" w:rsidRPr="009D73CC">
        <w:rPr>
          <w:rFonts w:ascii="Verdana" w:hAnsi="Verdana" w:cs="Arial"/>
        </w:rPr>
        <w:t>inistru, Ministrului Justi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iei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pre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edin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celor două camere legislative. Men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inerea legii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organice din 28 decembrie 1931 cu privire la stagiu 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 admiterea în barouri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 fost reafirmată la Congresul general al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din septembrie 1935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 la Târgu Mure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.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 </w:t>
      </w:r>
    </w:p>
    <w:p w:rsidR="00AE763E" w:rsidRDefault="00AE763E" w:rsidP="00D008B9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D008B9" w:rsidRDefault="001648B0" w:rsidP="00D008B9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Ce au </w:t>
      </w:r>
      <w:r w:rsidR="00DA5EB4" w:rsidRPr="009D73CC">
        <w:rPr>
          <w:rFonts w:ascii="Verdana" w:hAnsi="Verdana" w:cs="Arial"/>
        </w:rPr>
        <w:t>cerut</w:t>
      </w:r>
      <w:r w:rsidR="009D73CC">
        <w:rPr>
          <w:rFonts w:ascii="Verdana" w:hAnsi="Verdana" w:cs="Arial"/>
        </w:rPr>
        <w:t xml:space="preserve"> </w:t>
      </w:r>
      <w:r w:rsidR="00D008B9" w:rsidRPr="009D73CC">
        <w:rPr>
          <w:rFonts w:ascii="Verdana" w:hAnsi="Verdana" w:cs="Arial"/>
        </w:rPr>
        <w:t>studenții</w:t>
      </w:r>
      <w:r w:rsidR="00524963"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524963" w:rsidRPr="009D73CC">
        <w:rPr>
          <w:rFonts w:ascii="Verdana" w:hAnsi="Verdana" w:cs="Arial"/>
        </w:rPr>
        <w:t xml:space="preserve">i tinerii </w:t>
      </w:r>
      <w:r w:rsidR="00D008B9" w:rsidRPr="009D73CC">
        <w:rPr>
          <w:rFonts w:ascii="Verdana" w:hAnsi="Verdana" w:cs="Arial"/>
        </w:rPr>
        <w:t>avocați</w:t>
      </w:r>
      <w:r w:rsidR="00524963" w:rsidRPr="009D73CC">
        <w:rPr>
          <w:rFonts w:ascii="Verdana" w:hAnsi="Verdana" w:cs="Arial"/>
        </w:rPr>
        <w:t>?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1. să se admită înscrierea ca stagiar doar cu licen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</w:t>
      </w:r>
      <w:r w:rsidR="00524963" w:rsidRPr="009D73CC">
        <w:rPr>
          <w:rFonts w:ascii="Verdana" w:hAnsi="Verdana" w:cs="Arial"/>
        </w:rPr>
        <w:t xml:space="preserve"> în drept</w:t>
      </w:r>
      <w:r w:rsidRPr="009D73CC">
        <w:rPr>
          <w:rFonts w:ascii="Verdana" w:hAnsi="Verdana" w:cs="Arial"/>
        </w:rPr>
        <w:t>,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iar doctoratul</w:t>
      </w:r>
      <w:r w:rsidRPr="009D73CC">
        <w:rPr>
          <w:rFonts w:ascii="Verdana" w:hAnsi="Verdana" w:cs="Arial"/>
        </w:rPr>
        <w:t xml:space="preserve"> în drept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să fie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obligatoriu doar pentru definitivare, 2.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reducerea stagiului de la trei la doi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 xml:space="preserve">ani, </w:t>
      </w:r>
      <w:r w:rsidR="00D008B9">
        <w:rPr>
          <w:rFonts w:ascii="Verdana" w:hAnsi="Verdana" w:cs="Arial"/>
        </w:rPr>
        <w:t>”</w:t>
      </w:r>
      <w:r w:rsidR="00DA5EB4" w:rsidRPr="009D73CC">
        <w:rPr>
          <w:rFonts w:ascii="Verdana" w:hAnsi="Verdana" w:cs="Arial"/>
          <w:i/>
          <w:iCs/>
        </w:rPr>
        <w:t xml:space="preserve">timp suficient cu familiarizarea cu tehnica 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>i subtilită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ile carierei avoca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iale</w:t>
      </w:r>
      <w:r w:rsidR="00DA5EB4" w:rsidRPr="009D73CC">
        <w:rPr>
          <w:rFonts w:ascii="Verdana" w:hAnsi="Verdana" w:cs="Arial"/>
        </w:rPr>
        <w:t>”, 3. examenul de liberă practică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ială să fie echivalent cu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cel de intrare în magistratură, urmând ca cei admi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i, în ordinea clasificării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să poată intra definitiv în magistratură sau avocatură, la cerere, 4.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respectarea de către barouri a art. 90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din Legea din 1931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care impune ca,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pentru lucrările în b</w:t>
      </w:r>
      <w:r w:rsidRPr="009D73CC">
        <w:rPr>
          <w:rFonts w:ascii="Verdana" w:hAnsi="Verdana" w:cs="Arial"/>
        </w:rPr>
        <w:t>i</w:t>
      </w:r>
      <w:r w:rsidR="00DA5EB4" w:rsidRPr="009D73CC">
        <w:rPr>
          <w:rFonts w:ascii="Verdana" w:hAnsi="Verdana" w:cs="Arial"/>
        </w:rPr>
        <w:t>rou, avocatul să nu poată întrebuin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a, în afară de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dactilograf, decât stagiari sau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i,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5. aplicarea art. 101 din lege care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prevede radierea din barou a celor care nu au practicat efectiv avocatura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în ultimii doi ani, 6. să se reglementeze prin lege îmbunătă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irea stării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deplorabile a stagiarilor care muncesc o zi întreagă pentru o remunera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ie</w:t>
      </w:r>
      <w:r w:rsidR="00D008B9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lunar</w:t>
      </w:r>
      <w:r w:rsidR="00524963" w:rsidRPr="009D73CC">
        <w:rPr>
          <w:rFonts w:ascii="Verdana" w:hAnsi="Verdana" w:cs="Arial"/>
        </w:rPr>
        <w:t>ă</w:t>
      </w:r>
      <w:r w:rsidR="00DA5EB4" w:rsidRPr="009D73CC">
        <w:rPr>
          <w:rFonts w:ascii="Verdana" w:hAnsi="Verdana" w:cs="Arial"/>
        </w:rPr>
        <w:t>.</w:t>
      </w:r>
    </w:p>
    <w:p w:rsidR="00D008B9" w:rsidRDefault="00D008B9" w:rsidP="00D008B9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DA5EB4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Pentru îndeplinirea acestei din urmă cerin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 s-a solicitat: a. să se impună un timbru obligatoriu de asisten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a stagiarilor din care să fie echitabil remunera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cei care nu au vreo situa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ie în barou, repartizându-i la </w:t>
      </w:r>
      <w:r w:rsidRPr="009D73CC">
        <w:rPr>
          <w:rFonts w:ascii="Verdana" w:hAnsi="Verdana" w:cs="Arial"/>
        </w:rPr>
        <w:lastRenderedPageBreak/>
        <w:t>asisten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a judiciară, b. impunerea titlului de doctor pentru admitere în magistratură, </w:t>
      </w:r>
      <w:r w:rsidR="00CD190B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institu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ie care, prin ra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iunea ei de a fi reclamă o pregătire</w:t>
      </w:r>
      <w:r w:rsidR="00CD190B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superioară</w:t>
      </w:r>
      <w:r w:rsidRPr="009D73CC">
        <w:rPr>
          <w:rFonts w:ascii="Verdana" w:hAnsi="Verdana" w:cs="Arial"/>
        </w:rPr>
        <w:t>”, c. drept</w:t>
      </w:r>
      <w:r w:rsidR="001648B0" w:rsidRPr="009D73CC">
        <w:rPr>
          <w:rFonts w:ascii="Verdana" w:hAnsi="Verdana" w:cs="Arial"/>
        </w:rPr>
        <w:t xml:space="preserve"> al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stagiarilor să facă acte de notariat, d. </w:t>
      </w:r>
      <w:r w:rsidR="00CD190B">
        <w:rPr>
          <w:rFonts w:ascii="Verdana" w:hAnsi="Verdana" w:cs="Arial"/>
          <w:i/>
          <w:iCs/>
        </w:rPr>
        <w:t>”</w:t>
      </w:r>
      <w:r w:rsidRPr="009D73CC">
        <w:rPr>
          <w:rFonts w:ascii="Verdana" w:hAnsi="Verdana" w:cs="Arial"/>
          <w:i/>
          <w:iCs/>
        </w:rPr>
        <w:t>având în</w:t>
      </w:r>
      <w:r w:rsidR="00CD190B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vedere situa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ia alarmantă, din punct de vedere na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ional, a barourilor</w:t>
      </w:r>
      <w:r w:rsidR="001648B0" w:rsidRPr="009D73CC">
        <w:rPr>
          <w:rFonts w:ascii="Verdana" w:hAnsi="Verdana" w:cs="Arial"/>
          <w:i/>
          <w:iCs/>
        </w:rPr>
        <w:t>…</w:t>
      </w:r>
      <w:r w:rsidR="001648B0" w:rsidRPr="009D73CC">
        <w:rPr>
          <w:rFonts w:ascii="Verdana" w:hAnsi="Verdana" w:cs="Arial"/>
          <w:iCs/>
        </w:rPr>
        <w:t>(s-a</w:t>
      </w:r>
      <w:r w:rsidR="00CD190B">
        <w:rPr>
          <w:rFonts w:ascii="Verdana" w:hAnsi="Verdana" w:cs="Arial"/>
          <w:iCs/>
        </w:rPr>
        <w:t xml:space="preserve"> </w:t>
      </w:r>
      <w:r w:rsidR="001648B0" w:rsidRPr="009D73CC">
        <w:rPr>
          <w:rFonts w:ascii="Verdana" w:hAnsi="Verdana" w:cs="Arial"/>
          <w:iCs/>
        </w:rPr>
        <w:t>solicitat)</w:t>
      </w:r>
      <w:r w:rsidRPr="009D73CC">
        <w:rPr>
          <w:rFonts w:ascii="Verdana" w:hAnsi="Verdana" w:cs="Arial"/>
          <w:i/>
          <w:iCs/>
        </w:rPr>
        <w:t xml:space="preserve"> numerus </w:t>
      </w:r>
      <w:r w:rsidR="001648B0" w:rsidRPr="009D73CC">
        <w:rPr>
          <w:rFonts w:ascii="Verdana" w:hAnsi="Verdana" w:cs="Arial"/>
          <w:i/>
          <w:iCs/>
        </w:rPr>
        <w:t xml:space="preserve">clausus </w:t>
      </w:r>
      <w:r w:rsidRPr="009D73CC">
        <w:rPr>
          <w:rFonts w:ascii="Verdana" w:hAnsi="Verdana" w:cs="Arial"/>
          <w:i/>
          <w:iCs/>
        </w:rPr>
        <w:t>pentru o perioadă de 10 ani</w:t>
      </w:r>
      <w:r w:rsidRPr="009D73CC">
        <w:rPr>
          <w:rFonts w:ascii="Verdana" w:hAnsi="Verdana" w:cs="Arial"/>
        </w:rPr>
        <w:t>”.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1648B0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S-a </w:t>
      </w:r>
      <w:r w:rsidR="00DA5EB4" w:rsidRPr="009D73CC">
        <w:rPr>
          <w:rFonts w:ascii="Verdana" w:hAnsi="Verdana" w:cs="Arial"/>
        </w:rPr>
        <w:t>pus în discu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ie statutul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definitivi</w:t>
      </w:r>
      <w:r w:rsidRP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înlăturarea celor inactivi</w:t>
      </w:r>
      <w:r w:rsidRPr="009D73CC">
        <w:rPr>
          <w:rFonts w:ascii="Verdana" w:hAnsi="Verdana" w:cs="Arial"/>
        </w:rPr>
        <w:t>; s-a pus în discu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statutul </w:t>
      </w:r>
      <w:r w:rsidR="00DA5EB4" w:rsidRPr="009D73CC">
        <w:rPr>
          <w:rFonts w:ascii="Verdana" w:hAnsi="Verdana" w:cs="Arial"/>
        </w:rPr>
        <w:t>magistra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ilor, astfel încât ace</w:t>
      </w:r>
      <w:r w:rsidR="007D0B47">
        <w:rPr>
          <w:rFonts w:ascii="Verdana" w:hAnsi="Verdana" w:cs="Arial"/>
        </w:rPr>
        <w:t>ș</w:t>
      </w:r>
      <w:r w:rsidR="00DA5EB4" w:rsidRPr="009D73CC">
        <w:rPr>
          <w:rFonts w:ascii="Verdana" w:hAnsi="Verdana" w:cs="Arial"/>
        </w:rPr>
        <w:t>tia să nu</w:t>
      </w:r>
      <w:r w:rsidR="00CD190B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fie favoriza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 xml:space="preserve">i prin lege comparativ cu </w:t>
      </w:r>
      <w:r w:rsidR="00CD190B" w:rsidRPr="009D73CC">
        <w:rPr>
          <w:rFonts w:ascii="Verdana" w:hAnsi="Verdana" w:cs="Arial"/>
        </w:rPr>
        <w:t>avoca</w:t>
      </w:r>
      <w:r w:rsidR="00CD190B">
        <w:rPr>
          <w:rFonts w:ascii="Verdana" w:hAnsi="Verdana" w:cs="Arial"/>
        </w:rPr>
        <w:t>ț</w:t>
      </w:r>
      <w:r w:rsidR="00CD190B" w:rsidRPr="009D73CC">
        <w:rPr>
          <w:rFonts w:ascii="Verdana" w:hAnsi="Verdana" w:cs="Arial"/>
        </w:rPr>
        <w:t>ii, astfel</w:t>
      </w:r>
      <w:r w:rsidRPr="009D73CC">
        <w:rPr>
          <w:rFonts w:ascii="Verdana" w:hAnsi="Verdana" w:cs="Arial"/>
        </w:rPr>
        <w:t xml:space="preserve"> că </w:t>
      </w:r>
      <w:r w:rsidR="00CD190B" w:rsidRPr="009D73CC">
        <w:rPr>
          <w:rFonts w:ascii="Verdana" w:hAnsi="Verdana" w:cs="Arial"/>
        </w:rPr>
        <w:t>dobândirea</w:t>
      </w:r>
      <w:r w:rsidRPr="009D73CC">
        <w:rPr>
          <w:rFonts w:ascii="Verdana" w:hAnsi="Verdana" w:cs="Arial"/>
        </w:rPr>
        <w:t xml:space="preserve"> titlului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 magistrat s</w:t>
      </w:r>
      <w:r w:rsidR="00CD190B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fie </w:t>
      </w:r>
      <w:r w:rsidR="00CD190B" w:rsidRPr="009D73CC">
        <w:rPr>
          <w:rFonts w:ascii="Verdana" w:hAnsi="Verdana" w:cs="Arial"/>
        </w:rPr>
        <w:t>condiționată</w:t>
      </w:r>
      <w:r w:rsidRPr="009D73CC">
        <w:rPr>
          <w:rFonts w:ascii="Verdana" w:hAnsi="Verdana" w:cs="Arial"/>
        </w:rPr>
        <w:t xml:space="preserve"> de calitatea de doctor </w:t>
      </w:r>
      <w:r w:rsidR="00CD190B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drept. S-a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afirm</w:t>
      </w:r>
      <w:r w:rsidRPr="009D73CC">
        <w:rPr>
          <w:rFonts w:ascii="Verdana" w:hAnsi="Verdana" w:cs="Arial"/>
        </w:rPr>
        <w:t>at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cu tărie că, prin solicitările făcute</w:t>
      </w:r>
      <w:r w:rsidR="00DA5EB4" w:rsidRPr="009D73CC">
        <w:rPr>
          <w:rFonts w:ascii="Verdana" w:hAnsi="Verdana" w:cs="Arial"/>
          <w:i/>
          <w:iCs/>
        </w:rPr>
        <w:t xml:space="preserve"> </w:t>
      </w:r>
      <w:r w:rsidR="00CD190B">
        <w:rPr>
          <w:rFonts w:ascii="Verdana" w:hAnsi="Verdana" w:cs="Arial"/>
          <w:i/>
          <w:iCs/>
        </w:rPr>
        <w:t>”</w:t>
      </w:r>
      <w:r w:rsidR="00DA5EB4" w:rsidRPr="009D73CC">
        <w:rPr>
          <w:rFonts w:ascii="Verdana" w:hAnsi="Verdana" w:cs="Arial"/>
          <w:i/>
          <w:iCs/>
        </w:rPr>
        <w:t>tânăra genera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ie î</w:t>
      </w:r>
      <w:r w:rsidR="007D0B47">
        <w:rPr>
          <w:rFonts w:ascii="Verdana" w:hAnsi="Verdana" w:cs="Arial"/>
          <w:i/>
          <w:iCs/>
        </w:rPr>
        <w:t>ș</w:t>
      </w:r>
      <w:r w:rsidR="00DA5EB4" w:rsidRPr="009D73CC">
        <w:rPr>
          <w:rFonts w:ascii="Verdana" w:hAnsi="Verdana" w:cs="Arial"/>
          <w:i/>
          <w:iCs/>
        </w:rPr>
        <w:t>i pretinde</w:t>
      </w:r>
      <w:r w:rsidR="00CD190B">
        <w:rPr>
          <w:rFonts w:ascii="Verdana" w:hAnsi="Verdana" w:cs="Arial"/>
          <w:i/>
          <w:iCs/>
        </w:rPr>
        <w:t xml:space="preserve"> </w:t>
      </w:r>
      <w:r w:rsidR="00DA5EB4" w:rsidRPr="009D73CC">
        <w:rPr>
          <w:rFonts w:ascii="Verdana" w:hAnsi="Verdana" w:cs="Arial"/>
          <w:i/>
          <w:iCs/>
        </w:rPr>
        <w:t>dreptul la muncă, dreptul la via</w:t>
      </w:r>
      <w:r w:rsidR="007D0B47">
        <w:rPr>
          <w:rFonts w:ascii="Verdana" w:hAnsi="Verdana" w:cs="Arial"/>
          <w:i/>
          <w:iCs/>
        </w:rPr>
        <w:t>ț</w:t>
      </w:r>
      <w:r w:rsidR="00DA5EB4" w:rsidRPr="009D73CC">
        <w:rPr>
          <w:rFonts w:ascii="Verdana" w:hAnsi="Verdana" w:cs="Arial"/>
          <w:i/>
          <w:iCs/>
        </w:rPr>
        <w:t>ă</w:t>
      </w:r>
      <w:r w:rsidR="00DA5EB4" w:rsidRPr="009D73CC">
        <w:rPr>
          <w:rFonts w:ascii="Verdana" w:hAnsi="Verdana" w:cs="Arial"/>
        </w:rPr>
        <w:t>”.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DA5EB4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Problemele profesionale </w:t>
      </w:r>
      <w:r w:rsidR="00524963" w:rsidRPr="009D73CC">
        <w:rPr>
          <w:rFonts w:ascii="Verdana" w:hAnsi="Verdana" w:cs="Arial"/>
        </w:rPr>
        <w:t>ale avoca</w:t>
      </w:r>
      <w:r w:rsidR="007D0B47">
        <w:rPr>
          <w:rFonts w:ascii="Verdana" w:hAnsi="Verdana" w:cs="Arial"/>
        </w:rPr>
        <w:t>ț</w:t>
      </w:r>
      <w:r w:rsidR="00524963" w:rsidRPr="009D73CC">
        <w:rPr>
          <w:rFonts w:ascii="Verdana" w:hAnsi="Verdana" w:cs="Arial"/>
        </w:rPr>
        <w:t xml:space="preserve">ilor </w:t>
      </w:r>
      <w:r w:rsidRPr="009D73CC">
        <w:rPr>
          <w:rFonts w:ascii="Verdana" w:hAnsi="Verdana" w:cs="Arial"/>
        </w:rPr>
        <w:t>s-au dezbătut la nivel local în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cadrul adunărilor generale ale barou</w:t>
      </w:r>
      <w:r w:rsidR="00524963" w:rsidRPr="009D73CC">
        <w:rPr>
          <w:rFonts w:ascii="Verdana" w:hAnsi="Verdana" w:cs="Arial"/>
        </w:rPr>
        <w:t>rilor</w:t>
      </w:r>
      <w:r w:rsid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la nivel na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ional în cadrul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Congreselor na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ionale ale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sau adunărilor Consiliului general al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Uniunii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ilor. O oportunitate pentru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din România întregită de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 socializa, de a se cunoa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te între ei, Congresele </w:t>
      </w:r>
      <w:r w:rsidR="00CD190B" w:rsidRPr="009D73CC">
        <w:rPr>
          <w:rFonts w:ascii="Verdana" w:hAnsi="Verdana" w:cs="Arial"/>
        </w:rPr>
        <w:t>avocaților</w:t>
      </w:r>
      <w:r w:rsidR="00524963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au dobândit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treptat o importan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ă crescândă. </w:t>
      </w:r>
      <w:r w:rsidR="00524963" w:rsidRPr="009D73CC">
        <w:rPr>
          <w:rFonts w:ascii="Verdana" w:hAnsi="Verdana" w:cs="Arial"/>
        </w:rPr>
        <w:t>O</w:t>
      </w:r>
      <w:r w:rsidRPr="009D73CC">
        <w:rPr>
          <w:rFonts w:ascii="Verdana" w:hAnsi="Verdana" w:cs="Arial"/>
        </w:rPr>
        <w:t>dată cu intrarea în vigoare a legii din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1931</w:t>
      </w:r>
      <w:r w:rsidR="00CD190B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Congresul</w:t>
      </w:r>
      <w:r w:rsidR="009D73CC">
        <w:rPr>
          <w:rFonts w:ascii="Verdana" w:hAnsi="Verdana" w:cs="Arial"/>
        </w:rPr>
        <w:t xml:space="preserve"> </w:t>
      </w:r>
      <w:r w:rsidR="00524963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524963" w:rsidRPr="009D73CC">
        <w:rPr>
          <w:rFonts w:ascii="Verdana" w:hAnsi="Verdana" w:cs="Arial"/>
        </w:rPr>
        <w:t xml:space="preserve">ilor </w:t>
      </w:r>
      <w:r w:rsidRPr="009D73CC">
        <w:rPr>
          <w:rFonts w:ascii="Verdana" w:hAnsi="Verdana" w:cs="Arial"/>
        </w:rPr>
        <w:t>a devenit un organ superior al corpului de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i, ale cărui decizii erau obligatorii pentru toate barourile i-a apropiat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români</w:t>
      </w:r>
      <w:r w:rsidR="00C84C21" w:rsidRPr="009D73CC">
        <w:rPr>
          <w:rFonts w:ascii="Verdana" w:hAnsi="Verdana" w:cs="Arial"/>
        </w:rPr>
        <w:t>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C84C21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Cu toate ace</w:t>
      </w:r>
      <w:r w:rsidR="00CD190B">
        <w:rPr>
          <w:rFonts w:ascii="Verdana" w:hAnsi="Verdana" w:cs="Arial"/>
        </w:rPr>
        <w:t>s</w:t>
      </w:r>
      <w:r w:rsidRPr="009D73CC">
        <w:rPr>
          <w:rFonts w:ascii="Verdana" w:hAnsi="Verdana" w:cs="Arial"/>
        </w:rPr>
        <w:t>te</w:t>
      </w:r>
      <w:r w:rsidR="00CD190B">
        <w:rPr>
          <w:rFonts w:ascii="Verdana" w:hAnsi="Verdana" w:cs="Arial"/>
        </w:rPr>
        <w:t>a,</w:t>
      </w:r>
      <w:r w:rsidR="009D73CC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probleme pragmatice care au rezultat din unirea</w:t>
      </w:r>
      <w:r w:rsidR="00CD190B">
        <w:rPr>
          <w:rFonts w:ascii="Verdana" w:hAnsi="Verdana" w:cs="Arial"/>
        </w:rPr>
        <w:t xml:space="preserve"> </w:t>
      </w:r>
      <w:r w:rsidR="00DA5EB4" w:rsidRPr="009D73CC">
        <w:rPr>
          <w:rFonts w:ascii="Verdana" w:hAnsi="Verdana" w:cs="Arial"/>
        </w:rPr>
        <w:t>politică, precum unificarea legislativă, au stârnit îndelungi controverse.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DA5EB4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În 1935, </w:t>
      </w:r>
      <w:smartTag w:uri="urn:schemas-microsoft-com:office:smarttags" w:element="PersonName">
        <w:smartTagPr>
          <w:attr w:name="ProductID" w:val="la Consfătuirea Barourilor"/>
        </w:smartTagPr>
        <w:r w:rsidRPr="009D73CC">
          <w:rPr>
            <w:rFonts w:ascii="Verdana" w:hAnsi="Verdana" w:cs="Arial"/>
          </w:rPr>
          <w:t>la Consfătuirea Barourilor</w:t>
        </w:r>
      </w:smartTag>
      <w:r w:rsidRPr="009D73CC">
        <w:rPr>
          <w:rFonts w:ascii="Verdana" w:hAnsi="Verdana" w:cs="Arial"/>
        </w:rPr>
        <w:t xml:space="preserve"> din Ardeal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Banat</w:t>
      </w:r>
      <w:r w:rsidR="009D73CC">
        <w:rPr>
          <w:rFonts w:ascii="Verdana" w:hAnsi="Verdana" w:cs="Arial"/>
        </w:rPr>
        <w:t xml:space="preserve"> </w:t>
      </w:r>
      <w:r w:rsidR="00C84C21" w:rsidRPr="009D73CC">
        <w:rPr>
          <w:rFonts w:ascii="Verdana" w:hAnsi="Verdana" w:cs="Arial"/>
        </w:rPr>
        <w:t xml:space="preserve">s-a prezentat </w:t>
      </w:r>
      <w:r w:rsidRPr="009D73CC">
        <w:rPr>
          <w:rFonts w:ascii="Verdana" w:hAnsi="Verdana" w:cs="Arial"/>
        </w:rPr>
        <w:t xml:space="preserve">un raport referitor la </w:t>
      </w:r>
      <w:r w:rsidRPr="009D73CC">
        <w:rPr>
          <w:rFonts w:ascii="Verdana" w:hAnsi="Verdana" w:cs="Arial"/>
          <w:i/>
          <w:iCs/>
        </w:rPr>
        <w:t>Jalnica situa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 xml:space="preserve">ie materială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i morală a avoca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ilor din</w:t>
      </w:r>
      <w:r w:rsidR="00CD190B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 xml:space="preserve">Ardeal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i Banat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 care a ridicat problema pauperizării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(</w:t>
      </w:r>
      <w:r w:rsidR="00C84C21" w:rsidRPr="009D73CC">
        <w:rPr>
          <w:rFonts w:ascii="Verdana" w:hAnsi="Verdana" w:cs="Arial"/>
        </w:rPr>
        <w:t>c</w:t>
      </w:r>
      <w:r w:rsidR="00CD190B">
        <w:rPr>
          <w:rFonts w:ascii="Verdana" w:hAnsi="Verdana" w:cs="Arial"/>
        </w:rPr>
        <w:t>irca</w:t>
      </w:r>
      <w:r w:rsidR="00C84C21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80- 85% din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trăiau în mizerie)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 proletarizării profesiunii, situa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amenin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ând</w:t>
      </w:r>
      <w:r w:rsidRPr="009D73CC">
        <w:rPr>
          <w:rFonts w:ascii="Verdana" w:hAnsi="Verdana" w:cs="Arial"/>
          <w:i/>
          <w:iCs/>
        </w:rPr>
        <w:t xml:space="preserve"> </w:t>
      </w:r>
      <w:r w:rsidR="00CD190B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să se transforme într-o gravă problemă socială, în problema</w:t>
      </w:r>
      <w:r w:rsidR="00CD190B">
        <w:rPr>
          <w:rFonts w:ascii="Verdana" w:hAnsi="Verdana" w:cs="Arial"/>
          <w:i/>
          <w:iCs/>
        </w:rPr>
        <w:t xml:space="preserve">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omajului avoca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 xml:space="preserve">ilor, a proletarizării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 xml:space="preserve">i a anarhizării elitei intelectuale ale 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ării</w:t>
      </w:r>
      <w:r w:rsidRPr="009D73CC">
        <w:rPr>
          <w:rFonts w:ascii="Verdana" w:hAnsi="Verdana" w:cs="Arial"/>
        </w:rPr>
        <w:t xml:space="preserve">”. Cauzele </w:t>
      </w:r>
      <w:r w:rsidR="00CD190B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ruinei materiale</w:t>
      </w:r>
      <w:r w:rsidRPr="009D73CC">
        <w:rPr>
          <w:rFonts w:ascii="Verdana" w:hAnsi="Verdana" w:cs="Arial"/>
        </w:rPr>
        <w:t>” a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erau, în opinia lui,</w:t>
      </w:r>
      <w:r w:rsidR="00CD190B">
        <w:rPr>
          <w:rFonts w:ascii="Verdana" w:hAnsi="Verdana" w:cs="Arial"/>
        </w:rPr>
        <w:t xml:space="preserve"> ”</w:t>
      </w:r>
      <w:r w:rsidRPr="009D73CC">
        <w:rPr>
          <w:rFonts w:ascii="Verdana" w:hAnsi="Verdana" w:cs="Arial"/>
          <w:i/>
          <w:iCs/>
        </w:rPr>
        <w:t>supraproduc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ia de titra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</w:t>
      </w:r>
      <w:r w:rsidR="009D73CC">
        <w:rPr>
          <w:rFonts w:ascii="Verdana" w:hAnsi="Verdana" w:cs="Arial"/>
          <w:i/>
          <w:iCs/>
        </w:rPr>
        <w:t xml:space="preserve"> </w:t>
      </w:r>
      <w:r w:rsidR="00C84C21" w:rsidRPr="009D73CC">
        <w:rPr>
          <w:rFonts w:ascii="Verdana" w:hAnsi="Verdana" w:cs="Arial"/>
          <w:i/>
          <w:iCs/>
        </w:rPr>
        <w:t>în drept”,</w:t>
      </w:r>
      <w:r w:rsidR="009D73CC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</w:rPr>
        <w:t>de după război, fiscalitatea excesivă,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absurdă, încât cetă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eanul nu e încurajat să apeleze la serviciile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iei,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legea timbrului care i-a transformat pe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în </w:t>
      </w:r>
      <w:r w:rsidR="00CD190B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plasatori de timbre</w:t>
      </w:r>
      <w:r w:rsidRPr="009D73CC">
        <w:rPr>
          <w:rFonts w:ascii="Verdana" w:hAnsi="Verdana" w:cs="Arial"/>
        </w:rPr>
        <w:t xml:space="preserve">”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pe magistra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în </w:t>
      </w:r>
      <w:r w:rsidR="00CD190B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controlori fiscali</w:t>
      </w:r>
      <w:r w:rsidRPr="009D73CC">
        <w:rPr>
          <w:rFonts w:ascii="Verdana" w:hAnsi="Verdana" w:cs="Arial"/>
        </w:rPr>
        <w:t xml:space="preserve">” degradând rolul magistraturii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al avocaturii, criza economico-financiară, demagogia politică</w:t>
      </w:r>
      <w:r w:rsidR="009D73CC">
        <w:rPr>
          <w:rFonts w:ascii="Verdana" w:hAnsi="Verdana" w:cs="Arial"/>
        </w:rPr>
        <w:t>,</w:t>
      </w:r>
      <w:r w:rsidR="00C84C21" w:rsidRPr="009D73CC">
        <w:rPr>
          <w:rFonts w:ascii="Verdana" w:hAnsi="Verdana" w:cs="Arial"/>
        </w:rPr>
        <w:t xml:space="preserve"> dar </w:t>
      </w:r>
      <w:r w:rsidR="007D0B47">
        <w:rPr>
          <w:rFonts w:ascii="Verdana" w:hAnsi="Verdana" w:cs="Arial"/>
        </w:rPr>
        <w:t>ș</w:t>
      </w:r>
      <w:r w:rsidR="00C84C21" w:rsidRPr="009D73CC">
        <w:rPr>
          <w:rFonts w:ascii="Verdana" w:hAnsi="Verdana" w:cs="Arial"/>
        </w:rPr>
        <w:t xml:space="preserve">i </w:t>
      </w:r>
      <w:r w:rsidRPr="009D73CC">
        <w:rPr>
          <w:rFonts w:ascii="Verdana" w:hAnsi="Verdana" w:cs="Arial"/>
        </w:rPr>
        <w:t>o criză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morală, de degradarea pregătirii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</w:t>
      </w:r>
      <w:r w:rsidR="00C84C21" w:rsidRPr="009D73CC">
        <w:rPr>
          <w:rFonts w:ascii="Verdana" w:hAnsi="Verdana" w:cs="Arial"/>
        </w:rPr>
        <w:t>.</w:t>
      </w:r>
      <w:r w:rsidR="009D73CC">
        <w:rPr>
          <w:rFonts w:ascii="Verdana" w:hAnsi="Verdana" w:cs="Arial"/>
        </w:rPr>
        <w:t xml:space="preserve"> </w:t>
      </w:r>
      <w:r w:rsidR="00C84C21" w:rsidRPr="009D73CC">
        <w:rPr>
          <w:rFonts w:ascii="Verdana" w:hAnsi="Verdana" w:cs="Arial"/>
        </w:rPr>
        <w:t>A</w:t>
      </w:r>
      <w:r w:rsidRPr="009D73CC">
        <w:rPr>
          <w:rFonts w:ascii="Verdana" w:hAnsi="Verdana" w:cs="Arial"/>
        </w:rPr>
        <w:t>vocatura</w:t>
      </w:r>
      <w:r w:rsidR="009D73CC">
        <w:rPr>
          <w:rFonts w:ascii="Verdana" w:hAnsi="Verdana" w:cs="Arial"/>
        </w:rPr>
        <w:t xml:space="preserve"> </w:t>
      </w:r>
      <w:r w:rsidR="00C84C21" w:rsidRPr="009D73CC">
        <w:rPr>
          <w:rFonts w:ascii="Verdana" w:hAnsi="Verdana" w:cs="Arial"/>
        </w:rPr>
        <w:t xml:space="preserve">a tins </w:t>
      </w:r>
      <w:r w:rsidRPr="009D73CC">
        <w:rPr>
          <w:rFonts w:ascii="Verdana" w:hAnsi="Verdana" w:cs="Arial"/>
        </w:rPr>
        <w:t>să se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transforme </w:t>
      </w:r>
      <w:r w:rsidR="00CD190B">
        <w:rPr>
          <w:rFonts w:ascii="Verdana" w:hAnsi="Verdana" w:cs="Arial"/>
        </w:rPr>
        <w:t>”</w:t>
      </w:r>
      <w:r w:rsidRPr="009D73CC">
        <w:rPr>
          <w:rFonts w:ascii="Verdana" w:hAnsi="Verdana" w:cs="Arial"/>
          <w:i/>
          <w:iCs/>
        </w:rPr>
        <w:t>într-o institu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ie de samsari anonimi, cu o cultură superficială</w:t>
      </w:r>
      <w:r w:rsidR="00CD190B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sau în advoca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 lipsi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 xml:space="preserve">i de prestigiul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i demnitatea indispensabilă exercitării</w:t>
      </w:r>
      <w:r w:rsidR="00CD190B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acestei profesiuni oneste</w:t>
      </w:r>
      <w:r w:rsidRPr="009D73CC">
        <w:rPr>
          <w:rFonts w:ascii="Verdana" w:hAnsi="Verdana" w:cs="Arial"/>
        </w:rPr>
        <w:t>”.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C84C21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U</w:t>
      </w:r>
      <w:r w:rsidR="00DA5EB4" w:rsidRPr="009D73CC">
        <w:rPr>
          <w:rFonts w:ascii="Verdana" w:hAnsi="Verdana" w:cs="Arial"/>
        </w:rPr>
        <w:t>na din cauzele dificultă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financiare ale avoca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ilor a fost concuren</w:t>
      </w:r>
      <w:r w:rsidR="007D0B47">
        <w:rPr>
          <w:rFonts w:ascii="Verdana" w:hAnsi="Verdana" w:cs="Arial"/>
        </w:rPr>
        <w:t>ț</w:t>
      </w:r>
      <w:r w:rsidR="00DA5EB4" w:rsidRPr="009D73CC">
        <w:rPr>
          <w:rFonts w:ascii="Verdana" w:hAnsi="Verdana" w:cs="Arial"/>
        </w:rPr>
        <w:t>a pentru clientelă</w:t>
      </w:r>
      <w:r w:rsidRPr="009D73CC">
        <w:rPr>
          <w:rFonts w:ascii="Verdana" w:hAnsi="Verdana" w:cs="Arial"/>
        </w:rPr>
        <w:t>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DA5EB4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În dorin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 de a asigura o concuren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ă loială s-au luat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măsuri pentru înlăturarea reclamei.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9F58D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Alături de apărarea profesiei Corpul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ilor a fost preocupat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de protec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 socială a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DA5EB4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Apărarea profesiei</w:t>
      </w:r>
      <w:r w:rsidRPr="009D73CC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</w:rPr>
        <w:t>de concuren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a neloială a vizat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</w:t>
      </w:r>
      <w:r w:rsidRPr="009D73CC">
        <w:rPr>
          <w:rFonts w:ascii="Verdana" w:hAnsi="Verdana" w:cs="Arial"/>
          <w:i/>
          <w:iCs/>
        </w:rPr>
        <w:t xml:space="preserve"> avocatura clandestină</w:t>
      </w:r>
      <w:r w:rsidRPr="009D73CC">
        <w:rPr>
          <w:rFonts w:ascii="Verdana" w:hAnsi="Verdana" w:cs="Arial"/>
        </w:rPr>
        <w:t>. Uniunea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a încercat în 1939 să găsească solu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la această problemă pornind de la constatarea că „</w:t>
      </w:r>
      <w:r w:rsidRPr="009D73CC">
        <w:rPr>
          <w:rFonts w:ascii="Verdana" w:hAnsi="Verdana" w:cs="Arial"/>
          <w:i/>
          <w:iCs/>
        </w:rPr>
        <w:t>o seamă de oameni nechema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 xml:space="preserve">i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i necalifica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</w:t>
      </w:r>
      <w:r w:rsidRPr="009D73CC">
        <w:rPr>
          <w:rFonts w:ascii="Verdana" w:hAnsi="Verdana" w:cs="Arial"/>
        </w:rPr>
        <w:t>” fac concuren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neloială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ilor, printre ace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tia numărându-se alături de samsarii de procese propriu-zi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i, unii func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ionari judecătore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 care fac incursiuni în domeniul rezervat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ilor, unii func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ionari ie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 la pensie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ofi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eri debloca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i. Se afirma cu tărie că „</w:t>
      </w:r>
      <w:r w:rsidRPr="009D73CC">
        <w:rPr>
          <w:rFonts w:ascii="Verdana" w:hAnsi="Verdana" w:cs="Arial"/>
          <w:i/>
          <w:iCs/>
        </w:rPr>
        <w:t>Uniunea avoca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 xml:space="preserve">ilor este ferm hotărâtă să caute prin toate mijloacele să curme această stare de lucruri 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i să cure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e profesiunea de avocat de ace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>ti parazi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 ai ei</w:t>
      </w:r>
      <w:r w:rsidRPr="009D73CC">
        <w:rPr>
          <w:rFonts w:ascii="Verdana" w:hAnsi="Verdana" w:cs="Arial"/>
        </w:rPr>
        <w:t>”.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BF0CD5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Pe fondul acestei </w:t>
      </w:r>
      <w:r w:rsidR="00CD190B" w:rsidRPr="009D73CC">
        <w:rPr>
          <w:rFonts w:ascii="Verdana" w:hAnsi="Verdana" w:cs="Arial"/>
        </w:rPr>
        <w:t>stări</w:t>
      </w:r>
      <w:r w:rsidRPr="009D73CC">
        <w:rPr>
          <w:rFonts w:ascii="Verdana" w:hAnsi="Verdana" w:cs="Arial"/>
        </w:rPr>
        <w:t xml:space="preserve"> de lucruri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Decanul Baroului Bucure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ti, Iorgu Petrovici a </w:t>
      </w:r>
      <w:r w:rsidR="00CD190B" w:rsidRPr="009D73CC">
        <w:rPr>
          <w:rFonts w:ascii="Verdana" w:hAnsi="Verdana" w:cs="Arial"/>
        </w:rPr>
        <w:t>inițiat</w:t>
      </w:r>
      <w:r w:rsidRPr="009D73CC">
        <w:rPr>
          <w:rFonts w:ascii="Verdana" w:hAnsi="Verdana" w:cs="Arial"/>
        </w:rPr>
        <w:t xml:space="preserve"> aplicarea lui </w:t>
      </w:r>
      <w:r w:rsidRPr="009D73CC">
        <w:rPr>
          <w:rFonts w:ascii="Verdana" w:hAnsi="Verdana" w:cs="Arial"/>
          <w:i/>
          <w:iCs/>
        </w:rPr>
        <w:t>numerus clausus</w:t>
      </w:r>
      <w:r w:rsidRPr="009D73CC">
        <w:rPr>
          <w:rFonts w:ascii="Verdana" w:hAnsi="Verdana" w:cs="Arial"/>
        </w:rPr>
        <w:t xml:space="preserve"> în breasla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ilor, ca o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modalitate de a stopa intrarea în barouri; se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 viza suspendarea oricărei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înscrieri în barou, pe timp limitat, de 7-10 ani, deoarece numărul stagiarilor era foarte mare (3.600). La </w:t>
      </w:r>
      <w:r w:rsidR="00CD190B" w:rsidRPr="009D73CC">
        <w:rPr>
          <w:rFonts w:ascii="Verdana" w:hAnsi="Verdana" w:cs="Arial"/>
        </w:rPr>
        <w:t>inițiativa</w:t>
      </w:r>
      <w:r w:rsidRPr="009D73CC">
        <w:rPr>
          <w:rFonts w:ascii="Verdana" w:hAnsi="Verdana" w:cs="Arial"/>
        </w:rPr>
        <w:t xml:space="preserve"> avocatului Istrate Micescu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o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parte din membrii baroului din Bucure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 s-au constituit la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16 februarie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1935 în </w:t>
      </w:r>
      <w:r w:rsidRPr="009D73CC">
        <w:rPr>
          <w:rFonts w:ascii="Verdana" w:hAnsi="Verdana" w:cs="Arial"/>
          <w:i/>
          <w:iCs/>
        </w:rPr>
        <w:t>Asocia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ia na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ională a avoca</w:t>
      </w:r>
      <w:r w:rsidR="007D0B47">
        <w:rPr>
          <w:rFonts w:ascii="Verdana" w:hAnsi="Verdana" w:cs="Arial"/>
          <w:i/>
          <w:iCs/>
        </w:rPr>
        <w:t>ț</w:t>
      </w:r>
      <w:r w:rsidRPr="009D73CC">
        <w:rPr>
          <w:rFonts w:ascii="Verdana" w:hAnsi="Verdana" w:cs="Arial"/>
          <w:i/>
          <w:iCs/>
        </w:rPr>
        <w:t>ilor cre</w:t>
      </w:r>
      <w:r w:rsidR="007D0B47">
        <w:rPr>
          <w:rFonts w:ascii="Verdana" w:hAnsi="Verdana" w:cs="Arial"/>
          <w:i/>
          <w:iCs/>
        </w:rPr>
        <w:t>ș</w:t>
      </w:r>
      <w:r w:rsidRPr="009D73CC">
        <w:rPr>
          <w:rFonts w:ascii="Verdana" w:hAnsi="Verdana" w:cs="Arial"/>
          <w:i/>
          <w:iCs/>
        </w:rPr>
        <w:t xml:space="preserve">tini </w:t>
      </w:r>
      <w:r w:rsidRPr="009D73CC">
        <w:rPr>
          <w:rFonts w:ascii="Verdana" w:hAnsi="Verdana" w:cs="Arial"/>
        </w:rPr>
        <w:t>al cărei prim obiectiv a fost ob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inerea, prin lege, a aplicării imediate în barou a lui </w:t>
      </w:r>
      <w:r w:rsidRPr="009D73CC">
        <w:rPr>
          <w:rFonts w:ascii="Verdana" w:hAnsi="Verdana" w:cs="Arial"/>
          <w:i/>
          <w:iCs/>
        </w:rPr>
        <w:t>numerus</w:t>
      </w:r>
      <w:r w:rsidR="00CD190B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>clausus</w:t>
      </w:r>
      <w:r w:rsidRPr="009D73CC">
        <w:rPr>
          <w:rFonts w:ascii="Verdana" w:hAnsi="Verdana" w:cs="Arial"/>
        </w:rPr>
        <w:t xml:space="preserve"> pe care l-au numit </w:t>
      </w:r>
      <w:r w:rsidRPr="009D73CC">
        <w:rPr>
          <w:rFonts w:ascii="Verdana" w:hAnsi="Verdana" w:cs="Arial"/>
          <w:i/>
          <w:iCs/>
        </w:rPr>
        <w:t xml:space="preserve">numerus </w:t>
      </w:r>
      <w:proofErr w:type="spellStart"/>
      <w:r w:rsidRPr="009D73CC">
        <w:rPr>
          <w:rFonts w:ascii="Verdana" w:hAnsi="Verdana" w:cs="Arial"/>
          <w:i/>
          <w:iCs/>
        </w:rPr>
        <w:t>romanus</w:t>
      </w:r>
      <w:proofErr w:type="spellEnd"/>
      <w:r w:rsidRPr="009D73CC">
        <w:rPr>
          <w:rFonts w:ascii="Verdana" w:hAnsi="Verdana" w:cs="Arial"/>
        </w:rPr>
        <w:t xml:space="preserve">. </w:t>
      </w:r>
      <w:r w:rsidR="00EE7DC8" w:rsidRPr="009D73CC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luna septembrie 1935 la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Congresul general al Corpului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din Târgu Mure</w:t>
      </w:r>
      <w:r w:rsidR="007D0B47">
        <w:rPr>
          <w:rFonts w:ascii="Verdana" w:hAnsi="Verdana" w:cs="Arial"/>
        </w:rPr>
        <w:t>ș</w:t>
      </w:r>
      <w:r w:rsidR="00CD190B">
        <w:rPr>
          <w:rFonts w:ascii="Verdana" w:hAnsi="Verdana" w:cs="Arial"/>
        </w:rPr>
        <w:t xml:space="preserve">, </w:t>
      </w:r>
      <w:r w:rsidRPr="009D73CC">
        <w:rPr>
          <w:rFonts w:ascii="Verdana" w:hAnsi="Verdana" w:cs="Arial"/>
        </w:rPr>
        <w:t>la cererea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Uniunii</w:t>
      </w:r>
      <w:r w:rsidR="009D73CC">
        <w:rPr>
          <w:rFonts w:ascii="Verdana" w:hAnsi="Verdana" w:cs="Arial"/>
        </w:rPr>
        <w:t xml:space="preserve"> </w:t>
      </w:r>
      <w:r w:rsidR="00CD190B" w:rsidRPr="009D73CC">
        <w:rPr>
          <w:rFonts w:ascii="Verdana" w:hAnsi="Verdana" w:cs="Arial"/>
        </w:rPr>
        <w:t>avocaților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</w:t>
      </w:r>
      <w:r w:rsidR="00EE7DC8" w:rsidRPr="009D73CC">
        <w:rPr>
          <w:rFonts w:ascii="Verdana" w:hAnsi="Verdana" w:cs="Arial"/>
        </w:rPr>
        <w:t xml:space="preserve">s-a ajuns </w:t>
      </w:r>
      <w:r w:rsidRPr="009D73CC">
        <w:rPr>
          <w:rFonts w:ascii="Verdana" w:hAnsi="Verdana" w:cs="Arial"/>
        </w:rPr>
        <w:t>la o dezbatere în barouri</w:t>
      </w:r>
      <w:r w:rsidR="00EE7DC8" w:rsidRPr="009D73CC">
        <w:rPr>
          <w:rFonts w:ascii="Verdana" w:hAnsi="Verdana" w:cs="Arial"/>
        </w:rPr>
        <w:t xml:space="preserve"> privind aplicarea</w:t>
      </w:r>
      <w:r w:rsidR="009D73CC">
        <w:rPr>
          <w:rFonts w:ascii="Verdana" w:hAnsi="Verdana" w:cs="Arial"/>
        </w:rPr>
        <w:t xml:space="preserve"> </w:t>
      </w:r>
      <w:r w:rsidR="00EE7DC8" w:rsidRPr="009D73CC">
        <w:rPr>
          <w:rFonts w:ascii="Verdana" w:hAnsi="Verdana" w:cs="Arial"/>
        </w:rPr>
        <w:t>acestor masuri.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CD190B" w:rsidRDefault="00EE7DC8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Barourile au fost puse </w:t>
      </w:r>
      <w:r w:rsidR="00CD190B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 xml:space="preserve">n </w:t>
      </w:r>
      <w:r w:rsidR="00CD190B" w:rsidRPr="009D73CC">
        <w:rPr>
          <w:rFonts w:ascii="Verdana" w:hAnsi="Verdana" w:cs="Arial"/>
        </w:rPr>
        <w:t>situația</w:t>
      </w:r>
      <w:r w:rsidRPr="009D73CC">
        <w:rPr>
          <w:rFonts w:ascii="Verdana" w:hAnsi="Verdana" w:cs="Arial"/>
        </w:rPr>
        <w:t xml:space="preserve"> de a examina </w:t>
      </w:r>
      <w:r w:rsidR="00BF0CD5" w:rsidRPr="009D73CC">
        <w:rPr>
          <w:rFonts w:ascii="Verdana" w:hAnsi="Verdana" w:cs="Arial"/>
        </w:rPr>
        <w:t>problema românizării</w:t>
      </w:r>
      <w:r w:rsidR="00CD190B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barourilor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pentru </w:t>
      </w:r>
      <w:r w:rsidR="00BF0CD5" w:rsidRPr="009D73CC">
        <w:rPr>
          <w:rFonts w:ascii="Verdana" w:hAnsi="Verdana" w:cs="Arial"/>
        </w:rPr>
        <w:t>solu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 xml:space="preserve">ionarea crizei avocaturii, a </w:t>
      </w:r>
      <w:r w:rsidR="00CD190B">
        <w:rPr>
          <w:rFonts w:ascii="Verdana" w:hAnsi="Verdana" w:cs="Arial"/>
        </w:rPr>
        <w:t>”</w:t>
      </w:r>
      <w:r w:rsidR="00BF0CD5" w:rsidRPr="009D73CC">
        <w:rPr>
          <w:rFonts w:ascii="Verdana" w:hAnsi="Verdana" w:cs="Arial"/>
          <w:i/>
          <w:iCs/>
        </w:rPr>
        <w:t>bolii barourilor</w:t>
      </w:r>
      <w:r w:rsidR="00BF0CD5" w:rsidRPr="009D73CC">
        <w:rPr>
          <w:rFonts w:ascii="Verdana" w:hAnsi="Verdana" w:cs="Arial"/>
        </w:rPr>
        <w:t>”, boală</w:t>
      </w:r>
      <w:r w:rsidR="00CD190B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 xml:space="preserve">determinată de contextul economic </w:t>
      </w:r>
      <w:r w:rsidR="007D0B47">
        <w:rPr>
          <w:rFonts w:ascii="Verdana" w:hAnsi="Verdana" w:cs="Arial"/>
        </w:rPr>
        <w:t>ș</w:t>
      </w:r>
      <w:r w:rsidR="00BF0CD5" w:rsidRPr="009D73CC">
        <w:rPr>
          <w:rFonts w:ascii="Verdana" w:hAnsi="Verdana" w:cs="Arial"/>
        </w:rPr>
        <w:t xml:space="preserve">i social </w:t>
      </w:r>
      <w:r w:rsidR="007D0B47">
        <w:rPr>
          <w:rFonts w:ascii="Verdana" w:hAnsi="Verdana" w:cs="Arial"/>
        </w:rPr>
        <w:t>ș</w:t>
      </w:r>
      <w:r w:rsidR="00BF0CD5" w:rsidRPr="009D73CC">
        <w:rPr>
          <w:rFonts w:ascii="Verdana" w:hAnsi="Verdana" w:cs="Arial"/>
        </w:rPr>
        <w:t>i de măsuri demagogice care</w:t>
      </w:r>
      <w:r w:rsidR="00CD190B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 xml:space="preserve">au dus la </w:t>
      </w:r>
      <w:r w:rsidR="00CD190B">
        <w:rPr>
          <w:rFonts w:ascii="Verdana" w:hAnsi="Verdana" w:cs="Arial"/>
        </w:rPr>
        <w:t>”</w:t>
      </w:r>
      <w:r w:rsidR="00BF0CD5" w:rsidRPr="009D73CC">
        <w:rPr>
          <w:rFonts w:ascii="Verdana" w:hAnsi="Verdana" w:cs="Arial"/>
          <w:i/>
          <w:iCs/>
        </w:rPr>
        <w:t>o bolnăvicioasă suprapopulare a barourilor</w:t>
      </w:r>
      <w:r w:rsidR="00BF0CD5" w:rsidRPr="009D73CC">
        <w:rPr>
          <w:rFonts w:ascii="Verdana" w:hAnsi="Verdana" w:cs="Arial"/>
        </w:rPr>
        <w:t>”.</w:t>
      </w:r>
      <w:r w:rsidRPr="009D73CC">
        <w:rPr>
          <w:rFonts w:ascii="Verdana" w:hAnsi="Verdana" w:cs="Arial"/>
        </w:rPr>
        <w:t xml:space="preserve"> În anii 1939- 1940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dezbaterile privind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</w:t>
      </w:r>
      <w:r w:rsidR="00BF0CD5" w:rsidRPr="009D73CC">
        <w:rPr>
          <w:rFonts w:ascii="Verdana" w:hAnsi="Verdana" w:cs="Arial"/>
        </w:rPr>
        <w:t>roletarizarea profesi</w:t>
      </w:r>
      <w:r w:rsidRPr="009D73CC">
        <w:rPr>
          <w:rFonts w:ascii="Verdana" w:hAnsi="Verdana" w:cs="Arial"/>
        </w:rPr>
        <w:t>e</w:t>
      </w:r>
      <w:r w:rsidR="00BF0CD5"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ș</w:t>
      </w:r>
      <w:r w:rsidR="00BF0CD5" w:rsidRPr="009D73CC">
        <w:rPr>
          <w:rFonts w:ascii="Verdana" w:hAnsi="Verdana" w:cs="Arial"/>
        </w:rPr>
        <w:t>i degradarea acesteia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au fost</w:t>
      </w:r>
      <w:r w:rsidR="00CD190B">
        <w:rPr>
          <w:rFonts w:ascii="Verdana" w:hAnsi="Verdana" w:cs="Arial"/>
        </w:rPr>
        <w:t xml:space="preserve"> </w:t>
      </w:r>
      <w:r w:rsidR="00CD190B" w:rsidRPr="009D73CC">
        <w:rPr>
          <w:rFonts w:ascii="Verdana" w:hAnsi="Verdana" w:cs="Arial"/>
        </w:rPr>
        <w:t>înlocuite</w:t>
      </w:r>
      <w:r w:rsidRPr="009D73CC">
        <w:rPr>
          <w:rFonts w:ascii="Verdana" w:hAnsi="Verdana" w:cs="Arial"/>
        </w:rPr>
        <w:t xml:space="preserve"> cu subiectul ginga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 al</w:t>
      </w:r>
      <w:r w:rsidR="009D73CC">
        <w:rPr>
          <w:rFonts w:ascii="Verdana" w:hAnsi="Verdana" w:cs="Arial"/>
        </w:rPr>
        <w:t xml:space="preserve"> </w:t>
      </w:r>
      <w:r w:rsidR="00CD190B">
        <w:rPr>
          <w:rFonts w:ascii="Verdana" w:hAnsi="Verdana" w:cs="Arial"/>
        </w:rPr>
        <w:t>”</w:t>
      </w:r>
      <w:r w:rsidR="00BF0CD5" w:rsidRPr="009D73CC">
        <w:rPr>
          <w:rFonts w:ascii="Verdana" w:hAnsi="Verdana" w:cs="Arial"/>
        </w:rPr>
        <w:t>românizării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profesiei”. </w:t>
      </w:r>
      <w:r w:rsidR="00CD190B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1939 s-a</w:t>
      </w:r>
      <w:r w:rsidR="00CD190B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elaborat A</w:t>
      </w:r>
      <w:r w:rsidR="00BF0CD5" w:rsidRPr="009D73CC">
        <w:rPr>
          <w:rFonts w:ascii="Verdana" w:hAnsi="Verdana" w:cs="Arial"/>
        </w:rPr>
        <w:t>nteproiectul legii pentru reorganizarea corpului de avoca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i, prin</w:t>
      </w:r>
      <w:r w:rsidR="00CD190B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 xml:space="preserve">care se urmărea, potrivit ministrului Victor Iamandi, să se </w:t>
      </w:r>
      <w:r w:rsidR="00CD190B">
        <w:rPr>
          <w:rFonts w:ascii="Verdana" w:hAnsi="Verdana" w:cs="Arial"/>
        </w:rPr>
        <w:t>”</w:t>
      </w:r>
      <w:r w:rsidR="00BF0CD5" w:rsidRPr="009D73CC">
        <w:rPr>
          <w:rFonts w:ascii="Verdana" w:hAnsi="Verdana" w:cs="Arial"/>
          <w:i/>
          <w:iCs/>
        </w:rPr>
        <w:t>asigure neapărat primatul etnic în barouri</w:t>
      </w:r>
      <w:r w:rsidR="00CD190B">
        <w:rPr>
          <w:rFonts w:ascii="Verdana" w:hAnsi="Verdana" w:cs="Arial"/>
        </w:rPr>
        <w:t>”</w:t>
      </w:r>
      <w:r w:rsidR="00BF0CD5" w:rsidRPr="009D73CC">
        <w:rPr>
          <w:rFonts w:ascii="Verdana" w:hAnsi="Verdana" w:cs="Arial"/>
        </w:rPr>
        <w:t>. Se stipula în anteproiect că propor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ia</w:t>
      </w:r>
      <w:r w:rsidR="00CD190B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ilor pe minorită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 într-un barou se fixează de consiliul baroului</w:t>
      </w:r>
      <w:r w:rsidR="00CD190B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respectiv în raport cu numărul diverselor na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ionalită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 din jude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.</w:t>
      </w:r>
    </w:p>
    <w:p w:rsidR="00CD190B" w:rsidRDefault="00CD190B" w:rsidP="00CD190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46169C" w:rsidRDefault="009F58DB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Odată cu edictarea</w:t>
      </w:r>
      <w:r w:rsidR="009D73CC">
        <w:rPr>
          <w:rFonts w:ascii="Verdana" w:hAnsi="Verdana" w:cs="Arial"/>
        </w:rPr>
        <w:t xml:space="preserve"> </w:t>
      </w:r>
      <w:r w:rsidR="00EE7DC8" w:rsidRPr="009D73CC">
        <w:rPr>
          <w:rFonts w:ascii="Verdana" w:hAnsi="Verdana" w:cs="Arial"/>
        </w:rPr>
        <w:t>D</w:t>
      </w:r>
      <w:r w:rsidR="00BF0CD5" w:rsidRPr="009D73CC">
        <w:rPr>
          <w:rFonts w:ascii="Verdana" w:hAnsi="Verdana" w:cs="Arial"/>
        </w:rPr>
        <w:t>ecretul</w:t>
      </w:r>
      <w:r w:rsidRPr="009D73CC">
        <w:rPr>
          <w:rFonts w:ascii="Verdana" w:hAnsi="Verdana" w:cs="Arial"/>
        </w:rPr>
        <w:t>ui</w:t>
      </w:r>
      <w:r w:rsidR="00BF0CD5" w:rsidRPr="009D73CC">
        <w:rPr>
          <w:rFonts w:ascii="Verdana" w:hAnsi="Verdana" w:cs="Arial"/>
        </w:rPr>
        <w:t>-lege</w:t>
      </w:r>
      <w:r w:rsidRPr="009D73CC">
        <w:rPr>
          <w:rFonts w:ascii="Verdana" w:hAnsi="Verdana" w:cs="Arial"/>
        </w:rPr>
        <w:t xml:space="preserve"> nr. 2650 </w:t>
      </w:r>
      <w:r w:rsidR="00BF0CD5" w:rsidRPr="009D73CC">
        <w:rPr>
          <w:rFonts w:ascii="Verdana" w:hAnsi="Verdana" w:cs="Arial"/>
        </w:rPr>
        <w:t>din 8 august 1940</w:t>
      </w:r>
      <w:r w:rsidR="00EE7DC8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</w:t>
      </w:r>
      <w:r w:rsidR="0046169C">
        <w:rPr>
          <w:rFonts w:ascii="Verdana" w:hAnsi="Verdana" w:cs="Arial"/>
        </w:rPr>
        <w:t xml:space="preserve"> </w:t>
      </w:r>
      <w:r w:rsidR="0046169C" w:rsidRPr="009D73CC">
        <w:rPr>
          <w:rFonts w:ascii="Verdana" w:hAnsi="Verdana" w:cs="Arial"/>
        </w:rPr>
        <w:t>început</w:t>
      </w:r>
      <w:r w:rsidRPr="009D73CC">
        <w:rPr>
          <w:rFonts w:ascii="Verdana" w:hAnsi="Verdana" w:cs="Arial"/>
        </w:rPr>
        <w:t xml:space="preserve"> procesul regretabil de purificare a avocaturii</w:t>
      </w:r>
      <w:r w:rsidR="0046169C">
        <w:rPr>
          <w:rFonts w:ascii="Verdana" w:hAnsi="Verdana" w:cs="Arial"/>
        </w:rPr>
        <w:t xml:space="preserve">, respectiv </w:t>
      </w:r>
      <w:r w:rsidR="00EE7DC8" w:rsidRPr="009D73CC">
        <w:rPr>
          <w:rFonts w:ascii="Verdana" w:hAnsi="Verdana" w:cs="Arial"/>
        </w:rPr>
        <w:t>interzicea</w:t>
      </w:r>
      <w:r w:rsidR="0046169C">
        <w:rPr>
          <w:rFonts w:ascii="Verdana" w:hAnsi="Verdana" w:cs="Arial"/>
        </w:rPr>
        <w:t xml:space="preserve"> </w:t>
      </w:r>
      <w:r w:rsidR="00EE7DC8" w:rsidRPr="009D73CC">
        <w:rPr>
          <w:rFonts w:ascii="Verdana" w:hAnsi="Verdana" w:cs="Arial"/>
        </w:rPr>
        <w:t xml:space="preserve">practicarea avocaturii de </w:t>
      </w:r>
      <w:r w:rsidR="0046169C" w:rsidRPr="009D73CC">
        <w:rPr>
          <w:rFonts w:ascii="Verdana" w:hAnsi="Verdana" w:cs="Arial"/>
        </w:rPr>
        <w:t>către</w:t>
      </w:r>
      <w:r w:rsidR="00EE7DC8" w:rsidRPr="009D73CC">
        <w:rPr>
          <w:rFonts w:ascii="Verdana" w:hAnsi="Verdana" w:cs="Arial"/>
        </w:rPr>
        <w:t xml:space="preserve"> evrei.</w:t>
      </w:r>
      <w:r w:rsidR="0046169C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S-a decis ca după data de 31 august</w:t>
      </w:r>
      <w:r w:rsidR="0046169C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consiliul</w:t>
      </w:r>
      <w:r w:rsidR="009D73CC">
        <w:rPr>
          <w:rFonts w:ascii="Verdana" w:hAnsi="Verdana" w:cs="Arial"/>
        </w:rPr>
        <w:t xml:space="preserve"> </w:t>
      </w:r>
      <w:r w:rsidR="00EE7DC8" w:rsidRPr="009D73CC">
        <w:rPr>
          <w:rFonts w:ascii="Verdana" w:hAnsi="Verdana" w:cs="Arial"/>
        </w:rPr>
        <w:t>unui barou</w:t>
      </w:r>
      <w:r w:rsidR="009D73CC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să numească curatori speciali pe lângă fiecare avocat</w:t>
      </w:r>
      <w:r w:rsidR="0046169C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 xml:space="preserve">evreu, pentru lichidarea proceselor </w:t>
      </w:r>
      <w:r w:rsidR="007D0B47">
        <w:rPr>
          <w:rFonts w:ascii="Verdana" w:hAnsi="Verdana" w:cs="Arial"/>
        </w:rPr>
        <w:t>ș</w:t>
      </w:r>
      <w:r w:rsidR="00BF0CD5" w:rsidRPr="009D73CC">
        <w:rPr>
          <w:rFonts w:ascii="Verdana" w:hAnsi="Verdana" w:cs="Arial"/>
        </w:rPr>
        <w:t>i cauzelor judiciare pe care le aveau</w:t>
      </w:r>
      <w:r w:rsidR="0046169C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angajate; la numirea curatorilor speciali urmau să fie prefera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ii</w:t>
      </w:r>
      <w:r w:rsidR="0046169C">
        <w:rPr>
          <w:rFonts w:ascii="Verdana" w:hAnsi="Verdana" w:cs="Arial"/>
        </w:rPr>
        <w:t xml:space="preserve"> </w:t>
      </w:r>
      <w:r w:rsidR="00BF0CD5" w:rsidRPr="009D73CC">
        <w:rPr>
          <w:rFonts w:ascii="Verdana" w:hAnsi="Verdana" w:cs="Arial"/>
        </w:rPr>
        <w:t>tineri, în special cei care au fost concentra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 sau mobiliza</w:t>
      </w:r>
      <w:r w:rsidR="007D0B47">
        <w:rPr>
          <w:rFonts w:ascii="Verdana" w:hAnsi="Verdana" w:cs="Arial"/>
        </w:rPr>
        <w:t>ț</w:t>
      </w:r>
      <w:r w:rsidR="00BF0CD5" w:rsidRPr="009D73CC">
        <w:rPr>
          <w:rFonts w:ascii="Verdana" w:hAnsi="Verdana" w:cs="Arial"/>
        </w:rPr>
        <w:t>i.</w:t>
      </w:r>
      <w:r w:rsidR="0046169C">
        <w:rPr>
          <w:rFonts w:ascii="Verdana" w:hAnsi="Verdana" w:cs="Arial"/>
        </w:rPr>
        <w:t xml:space="preserve"> </w:t>
      </w:r>
    </w:p>
    <w:p w:rsidR="0046169C" w:rsidRDefault="0046169C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46169C" w:rsidRDefault="009F58DB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lastRenderedPageBreak/>
        <w:t>M</w:t>
      </w:r>
      <w:r w:rsidR="00BF0CD5" w:rsidRPr="009D73CC">
        <w:rPr>
          <w:rFonts w:ascii="Verdana" w:hAnsi="Verdana" w:cs="Arial"/>
        </w:rPr>
        <w:t xml:space="preserve">ersul istoriei </w:t>
      </w:r>
      <w:r w:rsidRPr="009D73CC">
        <w:rPr>
          <w:rFonts w:ascii="Verdana" w:hAnsi="Verdana" w:cs="Arial"/>
        </w:rPr>
        <w:t xml:space="preserve">s-a schimbat </w:t>
      </w:r>
      <w:r w:rsidR="00BF0CD5" w:rsidRPr="009D73CC">
        <w:rPr>
          <w:rFonts w:ascii="Verdana" w:hAnsi="Verdana" w:cs="Arial"/>
        </w:rPr>
        <w:t>dramatic la sfâr</w:t>
      </w:r>
      <w:r w:rsidR="007D0B47">
        <w:rPr>
          <w:rFonts w:ascii="Verdana" w:hAnsi="Verdana" w:cs="Arial"/>
        </w:rPr>
        <w:t>ș</w:t>
      </w:r>
      <w:r w:rsidR="00BF0CD5" w:rsidRPr="009D73CC">
        <w:rPr>
          <w:rFonts w:ascii="Verdana" w:hAnsi="Verdana" w:cs="Arial"/>
        </w:rPr>
        <w:t>itul lunii august 1940.</w:t>
      </w:r>
    </w:p>
    <w:p w:rsidR="0046169C" w:rsidRDefault="0046169C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46169C" w:rsidRDefault="009F58DB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Primul act al dictaturii regimului Antonescu a fost Legea nr. 509/5 septembrie 1940 p</w:t>
      </w:r>
      <w:r w:rsidR="0046169C">
        <w:rPr>
          <w:rFonts w:ascii="Verdana" w:hAnsi="Verdana" w:cs="Arial"/>
        </w:rPr>
        <w:t>r</w:t>
      </w:r>
      <w:r w:rsidRPr="009D73CC">
        <w:rPr>
          <w:rFonts w:ascii="Verdana" w:hAnsi="Verdana" w:cs="Arial"/>
        </w:rPr>
        <w:t xml:space="preserve">in care Uniunea </w:t>
      </w:r>
      <w:r w:rsidR="0046169C" w:rsidRPr="009D73CC">
        <w:rPr>
          <w:rFonts w:ascii="Verdana" w:hAnsi="Verdana" w:cs="Arial"/>
        </w:rPr>
        <w:t>Avo</w:t>
      </w:r>
      <w:r w:rsidR="0046169C">
        <w:rPr>
          <w:rFonts w:ascii="Verdana" w:hAnsi="Verdana" w:cs="Arial"/>
        </w:rPr>
        <w:t>c</w:t>
      </w:r>
      <w:r w:rsidR="0046169C" w:rsidRPr="009D73CC">
        <w:rPr>
          <w:rFonts w:ascii="Verdana" w:hAnsi="Verdana" w:cs="Arial"/>
        </w:rPr>
        <w:t>aților</w:t>
      </w:r>
      <w:r w:rsidRPr="009D73CC">
        <w:rPr>
          <w:rFonts w:ascii="Verdana" w:hAnsi="Verdana" w:cs="Arial"/>
        </w:rPr>
        <w:t xml:space="preserve"> din Romania a fost</w:t>
      </w:r>
      <w:r w:rsidR="0046169C">
        <w:rPr>
          <w:rFonts w:ascii="Verdana" w:hAnsi="Verdana" w:cs="Arial"/>
        </w:rPr>
        <w:t xml:space="preserve"> </w:t>
      </w:r>
      <w:r w:rsidR="0046169C" w:rsidRPr="009D73CC">
        <w:rPr>
          <w:rFonts w:ascii="Verdana" w:hAnsi="Verdana" w:cs="Arial"/>
        </w:rPr>
        <w:t>desființata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si s-a reorganizat prin lege </w:t>
      </w:r>
      <w:r w:rsidR="0046169C" w:rsidRPr="009D73CC">
        <w:rPr>
          <w:rFonts w:ascii="Verdana" w:hAnsi="Verdana" w:cs="Arial"/>
        </w:rPr>
        <w:t>transformând</w:t>
      </w:r>
      <w:r w:rsidR="0046169C">
        <w:rPr>
          <w:rFonts w:ascii="Verdana" w:hAnsi="Verdana" w:cs="Arial"/>
        </w:rPr>
        <w:t>u</w:t>
      </w:r>
      <w:r w:rsidRPr="009D73CC">
        <w:rPr>
          <w:rFonts w:ascii="Verdana" w:hAnsi="Verdana" w:cs="Arial"/>
        </w:rPr>
        <w:t xml:space="preserve">-se </w:t>
      </w:r>
      <w:r w:rsidR="0046169C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 xml:space="preserve">n Uniunea </w:t>
      </w:r>
      <w:r w:rsidR="0046169C">
        <w:rPr>
          <w:rFonts w:ascii="Verdana" w:hAnsi="Verdana" w:cs="Arial"/>
        </w:rPr>
        <w:t>B</w:t>
      </w:r>
      <w:r w:rsidRPr="009D73CC">
        <w:rPr>
          <w:rFonts w:ascii="Verdana" w:hAnsi="Verdana" w:cs="Arial"/>
        </w:rPr>
        <w:t>arourilor din Rom</w:t>
      </w:r>
      <w:r w:rsidR="0046169C">
        <w:rPr>
          <w:rFonts w:ascii="Verdana" w:hAnsi="Verdana" w:cs="Arial"/>
        </w:rPr>
        <w:t>â</w:t>
      </w:r>
      <w:r w:rsidRPr="009D73CC">
        <w:rPr>
          <w:rFonts w:ascii="Verdana" w:hAnsi="Verdana" w:cs="Arial"/>
        </w:rPr>
        <w:t>nia.</w:t>
      </w:r>
    </w:p>
    <w:p w:rsidR="0046169C" w:rsidRDefault="0046169C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46169C" w:rsidRDefault="009F58DB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Legea a constituit o organizare conjuncturala a Corpului de </w:t>
      </w:r>
      <w:r w:rsidR="0046169C" w:rsidRPr="009D73CC">
        <w:rPr>
          <w:rFonts w:ascii="Verdana" w:hAnsi="Verdana" w:cs="Arial"/>
        </w:rPr>
        <w:t>avocați</w:t>
      </w:r>
      <w:r w:rsidRPr="009D73CC">
        <w:rPr>
          <w:rFonts w:ascii="Verdana" w:hAnsi="Verdana" w:cs="Arial"/>
        </w:rPr>
        <w:t>.</w:t>
      </w:r>
    </w:p>
    <w:p w:rsidR="0046169C" w:rsidRDefault="0046169C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46169C" w:rsidRDefault="009F58DB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Potrivit legii</w:t>
      </w:r>
      <w:r w:rsidR="0046169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</w:t>
      </w:r>
      <w:r w:rsidR="0046169C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 xml:space="preserve">n </w:t>
      </w:r>
      <w:r w:rsidR="0046169C" w:rsidRPr="009D73CC">
        <w:rPr>
          <w:rFonts w:ascii="Verdana" w:hAnsi="Verdana" w:cs="Arial"/>
        </w:rPr>
        <w:t>orașele</w:t>
      </w:r>
      <w:r w:rsidRPr="009D73CC">
        <w:rPr>
          <w:rFonts w:ascii="Verdana" w:hAnsi="Verdana" w:cs="Arial"/>
        </w:rPr>
        <w:t xml:space="preserve"> </w:t>
      </w:r>
      <w:r w:rsidR="0046169C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 xml:space="preserve">n care </w:t>
      </w:r>
      <w:r w:rsidR="0046169C" w:rsidRPr="009D73CC">
        <w:rPr>
          <w:rFonts w:ascii="Verdana" w:hAnsi="Verdana" w:cs="Arial"/>
        </w:rPr>
        <w:t>funcționau</w:t>
      </w:r>
      <w:r w:rsidRPr="009D73CC">
        <w:rPr>
          <w:rFonts w:ascii="Verdana" w:hAnsi="Verdana" w:cs="Arial"/>
        </w:rPr>
        <w:t xml:space="preserve"> </w:t>
      </w:r>
      <w:r w:rsidR="0046169C">
        <w:rPr>
          <w:rFonts w:ascii="Verdana" w:hAnsi="Verdana" w:cs="Arial"/>
        </w:rPr>
        <w:t xml:space="preserve">tribunale </w:t>
      </w:r>
      <w:r w:rsidRPr="009D73CC">
        <w:rPr>
          <w:rFonts w:ascii="Verdana" w:hAnsi="Verdana" w:cs="Arial"/>
        </w:rPr>
        <w:t xml:space="preserve">se </w:t>
      </w:r>
      <w:r w:rsidR="0046169C" w:rsidRPr="009D73CC">
        <w:rPr>
          <w:rFonts w:ascii="Verdana" w:hAnsi="Verdana" w:cs="Arial"/>
        </w:rPr>
        <w:t>înființau</w:t>
      </w:r>
      <w:r w:rsidRPr="009D73CC">
        <w:rPr>
          <w:rFonts w:ascii="Verdana" w:hAnsi="Verdana" w:cs="Arial"/>
        </w:rPr>
        <w:t xml:space="preserve"> barouri. Uniunea </w:t>
      </w:r>
      <w:r w:rsidR="0046169C">
        <w:rPr>
          <w:rFonts w:ascii="Verdana" w:hAnsi="Verdana" w:cs="Arial"/>
        </w:rPr>
        <w:t>B</w:t>
      </w:r>
      <w:r w:rsidRPr="009D73CC">
        <w:rPr>
          <w:rFonts w:ascii="Verdana" w:hAnsi="Verdana" w:cs="Arial"/>
        </w:rPr>
        <w:t>arourilor din Rom</w:t>
      </w:r>
      <w:r w:rsidR="0046169C">
        <w:rPr>
          <w:rFonts w:ascii="Verdana" w:hAnsi="Verdana" w:cs="Arial"/>
        </w:rPr>
        <w:t>â</w:t>
      </w:r>
      <w:r w:rsidRPr="009D73CC">
        <w:rPr>
          <w:rFonts w:ascii="Verdana" w:hAnsi="Verdana" w:cs="Arial"/>
        </w:rPr>
        <w:t xml:space="preserve">nia si barourile erau </w:t>
      </w:r>
      <w:r w:rsidR="0046169C" w:rsidRPr="009D73CC">
        <w:rPr>
          <w:rFonts w:ascii="Verdana" w:hAnsi="Verdana" w:cs="Arial"/>
        </w:rPr>
        <w:t>instituții</w:t>
      </w:r>
      <w:r w:rsidRPr="009D73CC">
        <w:rPr>
          <w:rFonts w:ascii="Verdana" w:hAnsi="Verdana" w:cs="Arial"/>
        </w:rPr>
        <w:t xml:space="preserve"> de </w:t>
      </w:r>
      <w:r w:rsidR="0046169C">
        <w:rPr>
          <w:rFonts w:ascii="Verdana" w:hAnsi="Verdana" w:cs="Arial"/>
        </w:rPr>
        <w:t>d</w:t>
      </w:r>
      <w:r w:rsidRPr="009D73CC">
        <w:rPr>
          <w:rFonts w:ascii="Verdana" w:hAnsi="Verdana" w:cs="Arial"/>
        </w:rPr>
        <w:t>rept public</w:t>
      </w:r>
      <w:r w:rsidR="0046169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</w:t>
      </w:r>
      <w:r w:rsidR="0046169C">
        <w:rPr>
          <w:rFonts w:ascii="Verdana" w:hAnsi="Verdana" w:cs="Arial"/>
        </w:rPr>
        <w:t>d</w:t>
      </w:r>
      <w:r w:rsidRPr="009D73CC">
        <w:rPr>
          <w:rFonts w:ascii="Verdana" w:hAnsi="Verdana" w:cs="Arial"/>
        </w:rPr>
        <w:t xml:space="preserve">ecanul trebuia sa </w:t>
      </w:r>
      <w:r w:rsidR="0046169C" w:rsidRPr="009D73CC">
        <w:rPr>
          <w:rFonts w:ascii="Verdana" w:hAnsi="Verdana" w:cs="Arial"/>
        </w:rPr>
        <w:t>aibă</w:t>
      </w:r>
      <w:r w:rsidRPr="009D73CC">
        <w:rPr>
          <w:rFonts w:ascii="Verdana" w:hAnsi="Verdana" w:cs="Arial"/>
        </w:rPr>
        <w:t xml:space="preserve"> o vechime </w:t>
      </w:r>
      <w:r w:rsidR="0046169C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profesie de 15 ani,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</w:t>
      </w:r>
      <w:r w:rsidR="0046169C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fie bun </w:t>
      </w:r>
      <w:r w:rsidR="0046169C" w:rsidRPr="009D73CC">
        <w:rPr>
          <w:rFonts w:ascii="Verdana" w:hAnsi="Verdana" w:cs="Arial"/>
        </w:rPr>
        <w:t>creștin</w:t>
      </w:r>
      <w:r w:rsidRPr="009D73CC">
        <w:rPr>
          <w:rFonts w:ascii="Verdana" w:hAnsi="Verdana" w:cs="Arial"/>
        </w:rPr>
        <w:t>; durata mandatului s</w:t>
      </w:r>
      <w:r w:rsidR="0046169C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>u era de 5 ani. Fostul decan ar fi</w:t>
      </w:r>
      <w:r w:rsidR="0046169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devenit membru de drept al Consiliului</w:t>
      </w:r>
      <w:r w:rsidR="00DB4CBA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baroului, devenind consilier.</w:t>
      </w:r>
    </w:p>
    <w:p w:rsidR="0046169C" w:rsidRDefault="0046169C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46169C" w:rsidRDefault="00DB4CBA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B</w:t>
      </w:r>
      <w:r w:rsidR="009F58DB" w:rsidRPr="009D73CC">
        <w:rPr>
          <w:rFonts w:ascii="Verdana" w:hAnsi="Verdana" w:cs="Arial"/>
        </w:rPr>
        <w:t xml:space="preserve">aroul </w:t>
      </w:r>
      <w:r w:rsidR="0046169C">
        <w:rPr>
          <w:rFonts w:ascii="Verdana" w:hAnsi="Verdana" w:cs="Arial"/>
        </w:rPr>
        <w:t>ș</w:t>
      </w:r>
      <w:r w:rsidR="009F58DB" w:rsidRPr="009D73CC">
        <w:rPr>
          <w:rFonts w:ascii="Verdana" w:hAnsi="Verdana" w:cs="Arial"/>
        </w:rPr>
        <w:t>i Consiliul baroului puteau fi dizolvate</w:t>
      </w:r>
      <w:r w:rsidR="009D73CC">
        <w:rPr>
          <w:rFonts w:ascii="Verdana" w:hAnsi="Verdana" w:cs="Arial"/>
        </w:rPr>
        <w:t xml:space="preserve"> </w:t>
      </w:r>
      <w:r w:rsidR="009F58DB" w:rsidRPr="009D73CC">
        <w:rPr>
          <w:rFonts w:ascii="Verdana" w:hAnsi="Verdana" w:cs="Arial"/>
        </w:rPr>
        <w:t xml:space="preserve">la propunerea Ministerului </w:t>
      </w:r>
      <w:r w:rsidR="0046169C" w:rsidRPr="009D73CC">
        <w:rPr>
          <w:rFonts w:ascii="Verdana" w:hAnsi="Verdana" w:cs="Arial"/>
        </w:rPr>
        <w:t>Justiției</w:t>
      </w:r>
      <w:r w:rsidR="009F58DB" w:rsidRPr="009D73CC">
        <w:rPr>
          <w:rFonts w:ascii="Verdana" w:hAnsi="Verdana" w:cs="Arial"/>
        </w:rPr>
        <w:t>, care putea s</w:t>
      </w:r>
      <w:r w:rsidR="0046169C">
        <w:rPr>
          <w:rFonts w:ascii="Verdana" w:hAnsi="Verdana" w:cs="Arial"/>
        </w:rPr>
        <w:t>ă</w:t>
      </w:r>
      <w:r w:rsidR="009F58DB" w:rsidRPr="009D73CC">
        <w:rPr>
          <w:rFonts w:ascii="Verdana" w:hAnsi="Verdana" w:cs="Arial"/>
        </w:rPr>
        <w:t xml:space="preserve"> </w:t>
      </w:r>
      <w:r w:rsidR="0046169C" w:rsidRPr="009D73CC">
        <w:rPr>
          <w:rFonts w:ascii="Verdana" w:hAnsi="Verdana" w:cs="Arial"/>
        </w:rPr>
        <w:t>numească</w:t>
      </w:r>
      <w:r w:rsidR="009F58DB" w:rsidRPr="009D73CC">
        <w:rPr>
          <w:rFonts w:ascii="Verdana" w:hAnsi="Verdana" w:cs="Arial"/>
        </w:rPr>
        <w:t xml:space="preserve"> chiar </w:t>
      </w:r>
      <w:r w:rsidR="0046169C">
        <w:rPr>
          <w:rFonts w:ascii="Verdana" w:hAnsi="Verdana" w:cs="Arial"/>
        </w:rPr>
        <w:t>ș</w:t>
      </w:r>
      <w:r w:rsidR="009F58DB" w:rsidRPr="009D73CC">
        <w:rPr>
          <w:rFonts w:ascii="Verdana" w:hAnsi="Verdana" w:cs="Arial"/>
        </w:rPr>
        <w:t>i o conducere</w:t>
      </w:r>
      <w:r w:rsidR="0046169C">
        <w:rPr>
          <w:rFonts w:ascii="Verdana" w:hAnsi="Verdana" w:cs="Arial"/>
        </w:rPr>
        <w:t xml:space="preserve"> </w:t>
      </w:r>
      <w:r w:rsidR="0046169C" w:rsidRPr="009D73CC">
        <w:rPr>
          <w:rFonts w:ascii="Verdana" w:hAnsi="Verdana" w:cs="Arial"/>
        </w:rPr>
        <w:t>interimar</w:t>
      </w:r>
      <w:r w:rsidR="0046169C">
        <w:rPr>
          <w:rFonts w:ascii="Verdana" w:hAnsi="Verdana" w:cs="Arial"/>
        </w:rPr>
        <w:t>ă</w:t>
      </w:r>
      <w:r w:rsidR="009F58DB" w:rsidRPr="009D73CC">
        <w:rPr>
          <w:rFonts w:ascii="Verdana" w:hAnsi="Verdana" w:cs="Arial"/>
        </w:rPr>
        <w:t xml:space="preserve"> a baroului.</w:t>
      </w:r>
    </w:p>
    <w:p w:rsidR="0046169C" w:rsidRDefault="0046169C" w:rsidP="0046169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604EAD" w:rsidRDefault="00395BC2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Legea nr. 440/08.08.1940 a exclus evreii din avocatura prin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revizuirea barourilor.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Decretul-lege nr. 3847 din 16 octombrie 1940 a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continuat </w:t>
      </w:r>
      <w:r w:rsidR="00604EAD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purificarea”!</w:t>
      </w:r>
    </w:p>
    <w:p w:rsidR="00604EAD" w:rsidRDefault="00604EAD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AB6666" w:rsidRPr="009D73CC" w:rsidRDefault="00604EAD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Apariția</w:t>
      </w:r>
      <w:r w:rsidR="009F58DB" w:rsidRPr="009D73CC">
        <w:rPr>
          <w:rFonts w:ascii="Verdana" w:hAnsi="Verdana" w:cs="Arial"/>
        </w:rPr>
        <w:t xml:space="preserve"> Legii nr. 643/19 decembrie </w:t>
      </w:r>
      <w:r w:rsidR="00474E5F" w:rsidRPr="009D73CC">
        <w:rPr>
          <w:rFonts w:ascii="Verdana" w:hAnsi="Verdana" w:cs="Arial"/>
        </w:rPr>
        <w:t xml:space="preserve">1944 a impus </w:t>
      </w:r>
      <w:r w:rsidRPr="009D73CC">
        <w:rPr>
          <w:rFonts w:ascii="Verdana" w:hAnsi="Verdana" w:cs="Arial"/>
        </w:rPr>
        <w:t>obligația</w:t>
      </w:r>
      <w:r w:rsidR="00474E5F" w:rsidRPr="009D73CC">
        <w:rPr>
          <w:rFonts w:ascii="Verdana" w:hAnsi="Verdana" w:cs="Arial"/>
        </w:rPr>
        <w:t xml:space="preserve"> barourilor de a verifica </w:t>
      </w:r>
      <w:r w:rsidRPr="009D73CC">
        <w:rPr>
          <w:rFonts w:ascii="Verdana" w:hAnsi="Verdana" w:cs="Arial"/>
        </w:rPr>
        <w:t>avocații</w:t>
      </w:r>
      <w:r w:rsidR="00474E5F" w:rsidRPr="009D73CC">
        <w:rPr>
          <w:rFonts w:ascii="Verdana" w:hAnsi="Verdana" w:cs="Arial"/>
        </w:rPr>
        <w:t xml:space="preserve"> sub aspectul </w:t>
      </w:r>
      <w:r w:rsidRPr="009D73CC">
        <w:rPr>
          <w:rFonts w:ascii="Verdana" w:hAnsi="Verdana" w:cs="Arial"/>
        </w:rPr>
        <w:t>demnității</w:t>
      </w:r>
      <w:r w:rsidR="00474E5F" w:rsidRPr="009D73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ș</w:t>
      </w:r>
      <w:r w:rsidR="00076780" w:rsidRPr="009D73CC">
        <w:rPr>
          <w:rFonts w:ascii="Verdana" w:hAnsi="Verdana" w:cs="Arial"/>
        </w:rPr>
        <w:t>i incompatibilită</w:t>
      </w:r>
      <w:r w:rsidR="007D0B47">
        <w:rPr>
          <w:rFonts w:ascii="Verdana" w:hAnsi="Verdana" w:cs="Arial"/>
        </w:rPr>
        <w:t>ț</w:t>
      </w:r>
      <w:r w:rsidR="00076780" w:rsidRPr="009D73CC">
        <w:rPr>
          <w:rFonts w:ascii="Verdana" w:hAnsi="Verdana" w:cs="Arial"/>
        </w:rPr>
        <w:t>ii morale</w:t>
      </w:r>
      <w:r w:rsidR="00474E5F" w:rsidRPr="009D73CC">
        <w:rPr>
          <w:rFonts w:ascii="Verdana" w:hAnsi="Verdana" w:cs="Arial"/>
        </w:rPr>
        <w:t xml:space="preserve">. A </w:t>
      </w:r>
      <w:r w:rsidRPr="009D73CC">
        <w:rPr>
          <w:rFonts w:ascii="Verdana" w:hAnsi="Verdana" w:cs="Arial"/>
        </w:rPr>
        <w:t>început</w:t>
      </w:r>
      <w:r w:rsidR="00474E5F" w:rsidRPr="009D73CC">
        <w:rPr>
          <w:rFonts w:ascii="Verdana" w:hAnsi="Verdana" w:cs="Arial"/>
        </w:rPr>
        <w:t xml:space="preserve"> epurarea </w:t>
      </w:r>
      <w:r w:rsidRPr="009D73CC">
        <w:rPr>
          <w:rFonts w:ascii="Verdana" w:hAnsi="Verdana" w:cs="Arial"/>
        </w:rPr>
        <w:t>avocaților</w:t>
      </w:r>
      <w:r w:rsidR="00474E5F" w:rsidRPr="009D73CC">
        <w:rPr>
          <w:rFonts w:ascii="Verdana" w:hAnsi="Verdana" w:cs="Arial"/>
        </w:rPr>
        <w:t>.</w:t>
      </w:r>
      <w:r w:rsidR="009D73CC"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Legea stabilea obliga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ia barourilor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de a verifica avoca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 sub aspectul demnită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ii/nedemnită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 profesionale.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Consiliile barourilor erau obligate, din oficiu sau la sesizarea oricărei persoane, să verifice dacă avocatul cercetat se face vinovat de săvâr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irea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unor fapte de natură a aduce atingere prestigiului profesiei. Era considerat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nedemn avocatul care:</w:t>
      </w:r>
    </w:p>
    <w:p w:rsidR="00AB6666" w:rsidRPr="009D73CC" w:rsidRDefault="00AB6666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- s-a pus în slujba fascismului sau a hitleri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tilor;</w:t>
      </w:r>
    </w:p>
    <w:p w:rsidR="00AB6666" w:rsidRPr="009D73CC" w:rsidRDefault="00AB6666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- a introdus, sus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inut sau propagat ideile fasciste, hitleriste sau legionare;</w:t>
      </w:r>
    </w:p>
    <w:p w:rsidR="00AB6666" w:rsidRPr="009D73CC" w:rsidRDefault="00AB6666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- a fost membru în asocia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care propagau astfel de idei;</w:t>
      </w:r>
    </w:p>
    <w:p w:rsidR="00AB6666" w:rsidRPr="009D73CC" w:rsidRDefault="00AB6666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- a activat într-o organiza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militară, paramilitară, fascistă sau hitleristă;</w:t>
      </w:r>
    </w:p>
    <w:p w:rsidR="00604EAD" w:rsidRDefault="00AB6666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- în exercitarea profesiei sau în cadrul activită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desfă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urate, s-a dedat,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 colegi, la violen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e, abuzuri sau a hotărât excluderea din corp (a </w:t>
      </w:r>
      <w:r w:rsidR="00604EAD" w:rsidRPr="009D73CC">
        <w:rPr>
          <w:rFonts w:ascii="Verdana" w:hAnsi="Verdana" w:cs="Arial"/>
        </w:rPr>
        <w:t>avocaților</w:t>
      </w:r>
      <w:r w:rsidRPr="009D73CC">
        <w:rPr>
          <w:rFonts w:ascii="Verdana" w:hAnsi="Verdana" w:cs="Arial"/>
        </w:rPr>
        <w:t xml:space="preserve"> evrei – </w:t>
      </w:r>
      <w:proofErr w:type="spellStart"/>
      <w:r w:rsidRPr="009D73CC">
        <w:rPr>
          <w:rFonts w:ascii="Verdana" w:hAnsi="Verdana" w:cs="Arial"/>
        </w:rPr>
        <w:t>n.ns</w:t>
      </w:r>
      <w:proofErr w:type="spellEnd"/>
      <w:r w:rsidRPr="009D73CC">
        <w:rPr>
          <w:rFonts w:ascii="Verdana" w:hAnsi="Verdana" w:cs="Arial"/>
        </w:rPr>
        <w:t>.).</w:t>
      </w:r>
    </w:p>
    <w:p w:rsidR="00604EAD" w:rsidRDefault="00604EAD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604EAD" w:rsidRDefault="00604EAD" w:rsidP="00604EAD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AB6666" w:rsidRPr="009D73CC">
        <w:rPr>
          <w:rFonts w:ascii="Verdana" w:hAnsi="Verdana" w:cs="Arial"/>
        </w:rPr>
        <w:t>Au fost înfiin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ate comisiile de cercetare. Acestea desemnau un avocat raportor, care punea în vedere învinuitului acuzele aduse. În termen de 3 zile, învinuitul urma să depună la Barou apărările de care în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elegea să se folosească (martori, înscrisuri).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 xml:space="preserve">Sesizarea Comisiei se putea face de către orice persoană interesată (erau luate în cercetare 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 sesizările anonime).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După întocmirea raportului, era sesizată Comisia de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Apel, care pronun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a o hotărâre executorie. Hotărârile erau pronun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ate în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 xml:space="preserve">unanimitate 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puteau fi atacate la Comisia Permanentă a Uniunii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Barourilor, în termen de 10 zile.</w:t>
      </w:r>
    </w:p>
    <w:p w:rsidR="00604EAD" w:rsidRDefault="00604EAD" w:rsidP="00604EAD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604EAD" w:rsidRDefault="00604EAD" w:rsidP="00604EAD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AB6666" w:rsidRPr="009D73CC">
        <w:rPr>
          <w:rFonts w:ascii="Verdana" w:hAnsi="Verdana" w:cs="Arial"/>
        </w:rPr>
        <w:t>Comisia putea pronun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a hotărâri de achitare (foarte pu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ine), interdic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ia de a profesa, pe o durată de la 2 la 5 ani, sau, cea mai gravă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pedeapsă – excluderea din profesie. În cazul excluderii, avocatul pierdea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dreptul la pensie. Cei mai mul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 supu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 epurării au fost cei de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na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ionalitate germană, suspecta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 că au fost membrii Grupului Etnic German sau au colaborat cu trupele germane. Au fost victimele unor astfel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 xml:space="preserve">de hotărâri 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ii de na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ionalitate română, bănui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 de legături cu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cercurile revolu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ionare, apoi cei care au luptat pe frontul antisovietic sau</w:t>
      </w:r>
      <w:r>
        <w:rPr>
          <w:rFonts w:ascii="Verdana" w:hAnsi="Verdana" w:cs="Arial"/>
        </w:rPr>
        <w:t xml:space="preserve"> </w:t>
      </w:r>
      <w:r w:rsidR="00AB6666" w:rsidRPr="009D73CC">
        <w:rPr>
          <w:rFonts w:ascii="Verdana" w:hAnsi="Verdana" w:cs="Arial"/>
        </w:rPr>
        <w:t>au avut simpatii fa</w:t>
      </w:r>
      <w:r w:rsidR="007D0B47">
        <w:rPr>
          <w:rFonts w:ascii="Verdana" w:hAnsi="Verdana" w:cs="Arial"/>
        </w:rPr>
        <w:t>ț</w:t>
      </w:r>
      <w:r w:rsidR="00AB6666" w:rsidRPr="009D73CC">
        <w:rPr>
          <w:rFonts w:ascii="Verdana" w:hAnsi="Verdana" w:cs="Arial"/>
        </w:rPr>
        <w:t>ă de mi</w:t>
      </w:r>
      <w:r w:rsidR="007D0B47">
        <w:rPr>
          <w:rFonts w:ascii="Verdana" w:hAnsi="Verdana" w:cs="Arial"/>
        </w:rPr>
        <w:t>ș</w:t>
      </w:r>
      <w:r w:rsidR="00AB6666" w:rsidRPr="009D73CC">
        <w:rPr>
          <w:rFonts w:ascii="Verdana" w:hAnsi="Verdana" w:cs="Arial"/>
        </w:rPr>
        <w:t>carea legionară.</w:t>
      </w:r>
    </w:p>
    <w:p w:rsidR="00604EAD" w:rsidRDefault="00604EAD" w:rsidP="00604EAD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604EAD" w:rsidRDefault="00AB6666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S-a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contestat ulterior activitatea acestor comisii: modul în care au fost alcătuite (nu s-au respectat dispozi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iile legii privind vechimea în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profesie a membrilor comisiilor), subiectivismul unor membri care aveau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 plătit poli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ce au aplicat legea rasială din anul 1940 etc.</w:t>
      </w:r>
    </w:p>
    <w:p w:rsidR="00604EAD" w:rsidRDefault="00604EAD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604EAD" w:rsidRDefault="00AB6666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Prin aplicarea acestei legi, au fost îndepărta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din profesie un mare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număr de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de na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ionalitate germană, dar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de na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ionalitate română</w:t>
      </w:r>
      <w:r w:rsidR="00604EAD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maghiară, pe considerentul că au avut simpatii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 armata germană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sau au activat în organiza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de prietenie româno-germane</w:t>
      </w:r>
      <w:r w:rsidR="00604EAD">
        <w:rPr>
          <w:rFonts w:ascii="Verdana" w:hAnsi="Verdana" w:cs="Arial"/>
        </w:rPr>
        <w:t>.</w:t>
      </w:r>
    </w:p>
    <w:p w:rsidR="00604EAD" w:rsidRDefault="00604EAD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604EAD" w:rsidRDefault="006B4C49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Prin Legea nr. 363/30 decembrie 1947 pentru constituirea Sta</w:t>
      </w:r>
      <w:r w:rsidR="00604EAD">
        <w:rPr>
          <w:rFonts w:ascii="Verdana" w:hAnsi="Verdana" w:cs="Arial"/>
        </w:rPr>
        <w:t>t</w:t>
      </w:r>
      <w:r w:rsidRPr="009D73CC">
        <w:rPr>
          <w:rFonts w:ascii="Verdana" w:hAnsi="Verdana" w:cs="Arial"/>
        </w:rPr>
        <w:t>ului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român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în Republica Populară Română, s-a impus </w:t>
      </w:r>
      <w:r w:rsidR="00604EAD" w:rsidRPr="009D73CC">
        <w:rPr>
          <w:rFonts w:ascii="Verdana" w:hAnsi="Verdana" w:cs="Arial"/>
        </w:rPr>
        <w:t>avocaților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depunerea unui nou jurământ</w:t>
      </w:r>
      <w:r w:rsidR="009D73CC">
        <w:rPr>
          <w:rFonts w:ascii="Verdana" w:hAnsi="Verdana" w:cs="Arial"/>
        </w:rPr>
        <w:t xml:space="preserve"> </w:t>
      </w:r>
      <w:r w:rsidR="002B1810" w:rsidRPr="009D73CC">
        <w:rPr>
          <w:rFonts w:ascii="Verdana" w:hAnsi="Verdana" w:cs="Arial"/>
        </w:rPr>
        <w:t>în termen de 3 zile</w:t>
      </w:r>
      <w:r w:rsidRPr="009D73CC">
        <w:rPr>
          <w:rFonts w:ascii="Verdana" w:hAnsi="Verdana" w:cs="Arial"/>
        </w:rPr>
        <w:t xml:space="preserve">: </w:t>
      </w:r>
    </w:p>
    <w:p w:rsidR="00604EAD" w:rsidRDefault="00604EAD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i/>
        </w:rPr>
      </w:pPr>
      <w:r>
        <w:rPr>
          <w:rFonts w:ascii="Verdana" w:hAnsi="Verdana" w:cs="Arial"/>
        </w:rPr>
        <w:t>”</w:t>
      </w:r>
      <w:r w:rsidR="006B4C49" w:rsidRPr="00604EAD">
        <w:rPr>
          <w:rFonts w:ascii="Verdana" w:hAnsi="Verdana" w:cs="Arial"/>
          <w:i/>
        </w:rPr>
        <w:t xml:space="preserve">Jur de a fi credincios poporului </w:t>
      </w:r>
      <w:r w:rsidR="007D0B47" w:rsidRPr="00604EAD">
        <w:rPr>
          <w:rFonts w:ascii="Verdana" w:hAnsi="Verdana" w:cs="Arial"/>
          <w:i/>
        </w:rPr>
        <w:t>ș</w:t>
      </w:r>
      <w:r w:rsidR="006B4C49" w:rsidRPr="00604EAD">
        <w:rPr>
          <w:rFonts w:ascii="Verdana" w:hAnsi="Verdana" w:cs="Arial"/>
          <w:i/>
        </w:rPr>
        <w:t>i</w:t>
      </w:r>
      <w:r w:rsidRPr="00604EAD">
        <w:rPr>
          <w:rFonts w:ascii="Verdana" w:hAnsi="Verdana" w:cs="Arial"/>
          <w:i/>
        </w:rPr>
        <w:t xml:space="preserve"> de a</w:t>
      </w:r>
      <w:r w:rsidR="006B4C49" w:rsidRPr="00604EAD">
        <w:rPr>
          <w:rFonts w:ascii="Verdana" w:hAnsi="Verdana" w:cs="Arial"/>
          <w:i/>
        </w:rPr>
        <w:t xml:space="preserve"> apăra Republica Populară Română împotriva du</w:t>
      </w:r>
      <w:r w:rsidR="007D0B47" w:rsidRPr="00604EAD">
        <w:rPr>
          <w:rFonts w:ascii="Verdana" w:hAnsi="Verdana" w:cs="Arial"/>
          <w:i/>
        </w:rPr>
        <w:t>ș</w:t>
      </w:r>
      <w:r w:rsidR="006B4C49" w:rsidRPr="00604EAD">
        <w:rPr>
          <w:rFonts w:ascii="Verdana" w:hAnsi="Verdana" w:cs="Arial"/>
          <w:i/>
        </w:rPr>
        <w:t>manilor din afară</w:t>
      </w:r>
      <w:r w:rsidR="009D73CC" w:rsidRPr="00604EAD">
        <w:rPr>
          <w:rFonts w:ascii="Verdana" w:hAnsi="Verdana" w:cs="Arial"/>
          <w:i/>
        </w:rPr>
        <w:t xml:space="preserve"> </w:t>
      </w:r>
      <w:r w:rsidR="007D0B47" w:rsidRPr="00604EAD">
        <w:rPr>
          <w:rFonts w:ascii="Verdana" w:hAnsi="Verdana" w:cs="Arial"/>
          <w:i/>
        </w:rPr>
        <w:t>ș</w:t>
      </w:r>
      <w:r w:rsidR="006B4C49" w:rsidRPr="00604EAD">
        <w:rPr>
          <w:rFonts w:ascii="Verdana" w:hAnsi="Verdana" w:cs="Arial"/>
          <w:i/>
        </w:rPr>
        <w:t>i</w:t>
      </w:r>
      <w:r w:rsidRPr="00604EAD">
        <w:rPr>
          <w:rFonts w:ascii="Verdana" w:hAnsi="Verdana" w:cs="Arial"/>
          <w:i/>
        </w:rPr>
        <w:t xml:space="preserve"> </w:t>
      </w:r>
      <w:r w:rsidR="006B4C49" w:rsidRPr="00604EAD">
        <w:rPr>
          <w:rFonts w:ascii="Verdana" w:hAnsi="Verdana" w:cs="Arial"/>
          <w:i/>
        </w:rPr>
        <w:t>dinăuntru.</w:t>
      </w:r>
    </w:p>
    <w:p w:rsidR="00604EAD" w:rsidRDefault="006B4C49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604EAD">
        <w:rPr>
          <w:rFonts w:ascii="Verdana" w:hAnsi="Verdana" w:cs="Arial"/>
          <w:i/>
        </w:rPr>
        <w:t xml:space="preserve">Jur a respecta legile </w:t>
      </w:r>
      <w:proofErr w:type="spellStart"/>
      <w:r w:rsidRPr="00604EAD">
        <w:rPr>
          <w:rFonts w:ascii="Verdana" w:hAnsi="Verdana" w:cs="Arial"/>
          <w:i/>
        </w:rPr>
        <w:t>Republicei</w:t>
      </w:r>
      <w:proofErr w:type="spellEnd"/>
      <w:r w:rsidR="00604EAD" w:rsidRPr="00604EAD">
        <w:rPr>
          <w:rFonts w:ascii="Verdana" w:hAnsi="Verdana" w:cs="Arial"/>
          <w:i/>
        </w:rPr>
        <w:t xml:space="preserve"> </w:t>
      </w:r>
      <w:r w:rsidRPr="00604EAD">
        <w:rPr>
          <w:rFonts w:ascii="Verdana" w:hAnsi="Verdana" w:cs="Arial"/>
          <w:i/>
        </w:rPr>
        <w:t xml:space="preserve">Populare Române </w:t>
      </w:r>
      <w:r w:rsidR="007D0B47" w:rsidRPr="00604EAD">
        <w:rPr>
          <w:rFonts w:ascii="Verdana" w:hAnsi="Verdana" w:cs="Arial"/>
          <w:i/>
        </w:rPr>
        <w:t>ș</w:t>
      </w:r>
      <w:r w:rsidRPr="00604EAD">
        <w:rPr>
          <w:rFonts w:ascii="Verdana" w:hAnsi="Verdana" w:cs="Arial"/>
          <w:i/>
        </w:rPr>
        <w:t>i</w:t>
      </w:r>
      <w:r w:rsidR="009D73CC" w:rsidRPr="00604EAD">
        <w:rPr>
          <w:rFonts w:ascii="Verdana" w:hAnsi="Verdana" w:cs="Arial"/>
          <w:i/>
        </w:rPr>
        <w:t xml:space="preserve"> </w:t>
      </w:r>
      <w:r w:rsidR="002B1810" w:rsidRPr="00604EAD">
        <w:rPr>
          <w:rFonts w:ascii="Verdana" w:hAnsi="Verdana" w:cs="Arial"/>
          <w:i/>
        </w:rPr>
        <w:t>de a păstra</w:t>
      </w:r>
      <w:r w:rsidR="00604EAD" w:rsidRPr="00604EAD">
        <w:rPr>
          <w:rFonts w:ascii="Verdana" w:hAnsi="Verdana" w:cs="Arial"/>
          <w:i/>
        </w:rPr>
        <w:t xml:space="preserve"> </w:t>
      </w:r>
      <w:r w:rsidR="002B1810" w:rsidRPr="00604EAD">
        <w:rPr>
          <w:rFonts w:ascii="Verdana" w:hAnsi="Verdana" w:cs="Arial"/>
          <w:i/>
        </w:rPr>
        <w:t xml:space="preserve">secretul </w:t>
      </w:r>
      <w:r w:rsidR="00604EAD" w:rsidRPr="00604EAD">
        <w:rPr>
          <w:rFonts w:ascii="Verdana" w:hAnsi="Verdana" w:cs="Arial"/>
          <w:i/>
        </w:rPr>
        <w:t>î</w:t>
      </w:r>
      <w:r w:rsidR="002B1810" w:rsidRPr="00604EAD">
        <w:rPr>
          <w:rFonts w:ascii="Verdana" w:hAnsi="Verdana" w:cs="Arial"/>
          <w:i/>
        </w:rPr>
        <w:t>n serviciu</w:t>
      </w:r>
      <w:r w:rsidR="002B1810" w:rsidRPr="009D73CC">
        <w:rPr>
          <w:rFonts w:ascii="Verdana" w:hAnsi="Verdana" w:cs="Arial"/>
        </w:rPr>
        <w:t>”</w:t>
      </w:r>
      <w:r w:rsidR="00604EAD">
        <w:rPr>
          <w:rFonts w:ascii="Verdana" w:hAnsi="Verdana" w:cs="Arial"/>
        </w:rPr>
        <w:t>.</w:t>
      </w:r>
    </w:p>
    <w:p w:rsidR="00604EAD" w:rsidRDefault="00604EAD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</w:p>
    <w:p w:rsidR="002B1810" w:rsidRPr="009D73CC" w:rsidRDefault="00604EAD" w:rsidP="00604EA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Jurământul</w:t>
      </w:r>
      <w:r w:rsidR="002B1810" w:rsidRPr="009D73CC">
        <w:rPr>
          <w:rFonts w:ascii="Verdana" w:hAnsi="Verdana" w:cs="Arial"/>
        </w:rPr>
        <w:t xml:space="preserve"> era specific </w:t>
      </w:r>
      <w:r>
        <w:rPr>
          <w:rFonts w:ascii="Verdana" w:hAnsi="Verdana" w:cs="Arial"/>
        </w:rPr>
        <w:t>ș</w:t>
      </w:r>
      <w:r w:rsidR="002B1810" w:rsidRPr="009D73CC">
        <w:rPr>
          <w:rFonts w:ascii="Verdana" w:hAnsi="Verdana" w:cs="Arial"/>
        </w:rPr>
        <w:t xml:space="preserve">i a fost dat de </w:t>
      </w:r>
      <w:r w:rsidRPr="009D73CC">
        <w:rPr>
          <w:rFonts w:ascii="Verdana" w:hAnsi="Verdana" w:cs="Arial"/>
        </w:rPr>
        <w:t>toți</w:t>
      </w:r>
      <w:r w:rsidR="002B1810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funcționarii</w:t>
      </w:r>
      <w:r w:rsidR="002B1810" w:rsidRPr="009D73CC">
        <w:rPr>
          <w:rFonts w:ascii="Verdana" w:hAnsi="Verdana" w:cs="Arial"/>
        </w:rPr>
        <w:t xml:space="preserve"> publici!</w:t>
      </w:r>
    </w:p>
    <w:p w:rsidR="00102CA7" w:rsidRPr="009D73CC" w:rsidRDefault="00102CA7" w:rsidP="005D12F9">
      <w:pPr>
        <w:autoSpaceDE w:val="0"/>
        <w:autoSpaceDN w:val="0"/>
        <w:adjustRightInd w:val="0"/>
        <w:spacing w:after="200"/>
        <w:ind w:firstLine="360"/>
        <w:jc w:val="both"/>
        <w:rPr>
          <w:rFonts w:ascii="Verdana" w:hAnsi="Verdana" w:cs="Arial"/>
          <w:b/>
          <w:iCs/>
        </w:rPr>
      </w:pPr>
    </w:p>
    <w:p w:rsidR="00604EAD" w:rsidRDefault="00604EAD" w:rsidP="005D12F9">
      <w:pPr>
        <w:autoSpaceDE w:val="0"/>
        <w:autoSpaceDN w:val="0"/>
        <w:adjustRightInd w:val="0"/>
        <w:spacing w:after="200"/>
        <w:ind w:firstLine="360"/>
        <w:jc w:val="center"/>
        <w:rPr>
          <w:rFonts w:ascii="Verdana" w:hAnsi="Verdana" w:cs="Arial"/>
          <w:b/>
          <w:iCs/>
        </w:rPr>
      </w:pPr>
    </w:p>
    <w:p w:rsidR="00604EAD" w:rsidRDefault="00604EAD" w:rsidP="005D12F9">
      <w:pPr>
        <w:autoSpaceDE w:val="0"/>
        <w:autoSpaceDN w:val="0"/>
        <w:adjustRightInd w:val="0"/>
        <w:spacing w:after="200"/>
        <w:ind w:firstLine="360"/>
        <w:jc w:val="center"/>
        <w:rPr>
          <w:rFonts w:ascii="Verdana" w:hAnsi="Verdana" w:cs="Arial"/>
          <w:b/>
          <w:iCs/>
        </w:rPr>
      </w:pPr>
    </w:p>
    <w:p w:rsidR="005E681B" w:rsidRPr="009D73CC" w:rsidRDefault="005E681B" w:rsidP="00AE763E">
      <w:pPr>
        <w:autoSpaceDE w:val="0"/>
        <w:autoSpaceDN w:val="0"/>
        <w:adjustRightInd w:val="0"/>
        <w:spacing w:after="200"/>
        <w:ind w:firstLine="708"/>
        <w:rPr>
          <w:rFonts w:ascii="Verdana" w:hAnsi="Verdana" w:cs="Arial"/>
        </w:rPr>
      </w:pPr>
      <w:r w:rsidRPr="009D73CC">
        <w:rPr>
          <w:rFonts w:ascii="Verdana" w:hAnsi="Verdana" w:cs="Arial"/>
          <w:b/>
          <w:iCs/>
        </w:rPr>
        <w:t xml:space="preserve">PROFESIA DE AVOCAT </w:t>
      </w:r>
      <w:r w:rsidR="00AE763E">
        <w:rPr>
          <w:rFonts w:ascii="Verdana" w:hAnsi="Verdana" w:cs="Arial"/>
          <w:b/>
          <w:iCs/>
        </w:rPr>
        <w:t>Î</w:t>
      </w:r>
      <w:r w:rsidRPr="009D73CC">
        <w:rPr>
          <w:rFonts w:ascii="Verdana" w:hAnsi="Verdana" w:cs="Arial"/>
          <w:b/>
          <w:iCs/>
        </w:rPr>
        <w:t>NTRE 1948-1989</w:t>
      </w:r>
    </w:p>
    <w:p w:rsidR="00604EAD" w:rsidRDefault="00604EAD" w:rsidP="005D12F9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  <w:i/>
          <w:iCs/>
        </w:rPr>
      </w:pPr>
    </w:p>
    <w:p w:rsidR="00BF0CD5" w:rsidRPr="009D73CC" w:rsidRDefault="00604EAD" w:rsidP="005D12F9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ab/>
      </w:r>
      <w:r w:rsidR="00076780" w:rsidRPr="009D73CC">
        <w:rPr>
          <w:rFonts w:ascii="Verdana" w:hAnsi="Verdana" w:cs="Arial"/>
          <w:iCs/>
        </w:rPr>
        <w:t>L</w:t>
      </w:r>
      <w:r w:rsidR="00395BC2" w:rsidRPr="009D73CC">
        <w:rPr>
          <w:rFonts w:ascii="Verdana" w:hAnsi="Verdana" w:cs="Arial"/>
          <w:iCs/>
        </w:rPr>
        <w:t xml:space="preserve">a scurt timp, prin Legea 3/1948 s-au </w:t>
      </w:r>
      <w:r w:rsidRPr="009D73CC">
        <w:rPr>
          <w:rFonts w:ascii="Verdana" w:hAnsi="Verdana" w:cs="Arial"/>
          <w:iCs/>
        </w:rPr>
        <w:t>desființat</w:t>
      </w:r>
      <w:r w:rsidR="00395BC2" w:rsidRPr="009D73CC">
        <w:rPr>
          <w:rFonts w:ascii="Verdana" w:hAnsi="Verdana" w:cs="Arial"/>
          <w:iCs/>
        </w:rPr>
        <w:t xml:space="preserve"> Barourile </w:t>
      </w:r>
      <w:r>
        <w:rPr>
          <w:rFonts w:ascii="Verdana" w:hAnsi="Verdana" w:cs="Arial"/>
          <w:iCs/>
        </w:rPr>
        <w:t>ș</w:t>
      </w:r>
      <w:r w:rsidR="00395BC2" w:rsidRPr="009D73CC">
        <w:rPr>
          <w:rFonts w:ascii="Verdana" w:hAnsi="Verdana" w:cs="Arial"/>
          <w:iCs/>
        </w:rPr>
        <w:t>i s-au</w:t>
      </w:r>
      <w:r>
        <w:rPr>
          <w:rFonts w:ascii="Verdana" w:hAnsi="Verdana" w:cs="Arial"/>
          <w:iCs/>
        </w:rPr>
        <w:t xml:space="preserve"> </w:t>
      </w:r>
      <w:r w:rsidRPr="009D73CC">
        <w:rPr>
          <w:rFonts w:ascii="Verdana" w:hAnsi="Verdana" w:cs="Arial"/>
          <w:iCs/>
        </w:rPr>
        <w:t>înființat</w:t>
      </w:r>
      <w:r w:rsidR="00076780" w:rsidRPr="009D73CC">
        <w:rPr>
          <w:rFonts w:ascii="Verdana" w:hAnsi="Verdana" w:cs="Arial"/>
          <w:iCs/>
        </w:rPr>
        <w:t xml:space="preserve"> Colegiile de </w:t>
      </w:r>
      <w:r w:rsidRPr="009D73CC">
        <w:rPr>
          <w:rFonts w:ascii="Verdana" w:hAnsi="Verdana" w:cs="Arial"/>
          <w:iCs/>
        </w:rPr>
        <w:t>avocați</w:t>
      </w:r>
      <w:r w:rsidR="00076780" w:rsidRPr="009D73CC">
        <w:rPr>
          <w:rFonts w:ascii="Verdana" w:hAnsi="Verdana" w:cs="Arial"/>
          <w:iCs/>
        </w:rPr>
        <w:t xml:space="preserve"> din Rom</w:t>
      </w:r>
      <w:r>
        <w:rPr>
          <w:rFonts w:ascii="Verdana" w:hAnsi="Verdana" w:cs="Arial"/>
          <w:iCs/>
        </w:rPr>
        <w:t>â</w:t>
      </w:r>
      <w:r w:rsidR="00076780" w:rsidRPr="009D73CC">
        <w:rPr>
          <w:rFonts w:ascii="Verdana" w:hAnsi="Verdana" w:cs="Arial"/>
          <w:iCs/>
        </w:rPr>
        <w:t>n</w:t>
      </w:r>
      <w:r w:rsidR="00395BC2" w:rsidRPr="009D73CC">
        <w:rPr>
          <w:rFonts w:ascii="Verdana" w:hAnsi="Verdana" w:cs="Arial"/>
          <w:iCs/>
        </w:rPr>
        <w:t>ia prin reorganizarea barourilor</w:t>
      </w:r>
      <w:r>
        <w:rPr>
          <w:rFonts w:ascii="Verdana" w:hAnsi="Verdana" w:cs="Arial"/>
          <w:iCs/>
        </w:rPr>
        <w:t xml:space="preserve"> </w:t>
      </w:r>
      <w:r w:rsidR="00395BC2" w:rsidRPr="009D73CC">
        <w:rPr>
          <w:rFonts w:ascii="Verdana" w:hAnsi="Verdana" w:cs="Arial"/>
          <w:iCs/>
        </w:rPr>
        <w:t>existente.</w:t>
      </w:r>
      <w:r>
        <w:rPr>
          <w:rFonts w:ascii="Verdana" w:hAnsi="Verdana" w:cs="Arial"/>
          <w:iCs/>
        </w:rPr>
        <w:t xml:space="preserve"> </w:t>
      </w:r>
      <w:r w:rsidR="00076780" w:rsidRPr="009D73CC">
        <w:rPr>
          <w:rFonts w:ascii="Verdana" w:hAnsi="Verdana" w:cs="Arial"/>
          <w:iCs/>
        </w:rPr>
        <w:t>Legea</w:t>
      </w:r>
      <w:r>
        <w:rPr>
          <w:rFonts w:ascii="Verdana" w:hAnsi="Verdana" w:cs="Arial"/>
          <w:iCs/>
        </w:rPr>
        <w:t xml:space="preserve"> </w:t>
      </w:r>
      <w:r w:rsidR="00076780" w:rsidRPr="009D73CC">
        <w:rPr>
          <w:rFonts w:ascii="Verdana" w:hAnsi="Verdana" w:cs="Arial"/>
          <w:iCs/>
        </w:rPr>
        <w:t>a preluat</w:t>
      </w:r>
      <w:r w:rsidR="009D73CC">
        <w:rPr>
          <w:rFonts w:ascii="Verdana" w:hAnsi="Verdana" w:cs="Arial"/>
          <w:iCs/>
        </w:rPr>
        <w:t xml:space="preserve"> </w:t>
      </w:r>
      <w:r>
        <w:rPr>
          <w:rFonts w:ascii="Verdana" w:hAnsi="Verdana" w:cs="Arial"/>
          <w:iCs/>
        </w:rPr>
        <w:t>î</w:t>
      </w:r>
      <w:r w:rsidR="00076780" w:rsidRPr="009D73CC">
        <w:rPr>
          <w:rFonts w:ascii="Verdana" w:hAnsi="Verdana" w:cs="Arial"/>
          <w:iCs/>
        </w:rPr>
        <w:t xml:space="preserve">n parte criteriile de </w:t>
      </w:r>
      <w:r>
        <w:rPr>
          <w:rFonts w:ascii="Verdana" w:hAnsi="Verdana" w:cs="Arial"/>
          <w:iCs/>
        </w:rPr>
        <w:t>”</w:t>
      </w:r>
      <w:r w:rsidR="00076780" w:rsidRPr="009D73CC">
        <w:rPr>
          <w:rFonts w:ascii="Verdana" w:hAnsi="Verdana" w:cs="Arial"/>
          <w:iCs/>
        </w:rPr>
        <w:t>epurare</w:t>
      </w:r>
      <w:r>
        <w:rPr>
          <w:rFonts w:ascii="Verdana" w:hAnsi="Verdana" w:cs="Arial"/>
          <w:iCs/>
        </w:rPr>
        <w:t>”</w:t>
      </w:r>
      <w:r w:rsidR="00076780" w:rsidRPr="009D73CC">
        <w:rPr>
          <w:rFonts w:ascii="Verdana" w:hAnsi="Verdana" w:cs="Arial"/>
          <w:iCs/>
        </w:rPr>
        <w:t xml:space="preserve">, </w:t>
      </w:r>
      <w:r>
        <w:rPr>
          <w:rFonts w:ascii="Verdana" w:hAnsi="Verdana" w:cs="Arial"/>
          <w:iCs/>
        </w:rPr>
        <w:t>”</w:t>
      </w:r>
      <w:r w:rsidR="00076780" w:rsidRPr="009D73CC">
        <w:rPr>
          <w:rFonts w:ascii="Verdana" w:hAnsi="Verdana" w:cs="Arial"/>
          <w:iCs/>
        </w:rPr>
        <w:t>democratizare</w:t>
      </w:r>
      <w:r>
        <w:rPr>
          <w:rFonts w:ascii="Verdana" w:hAnsi="Verdana" w:cs="Arial"/>
          <w:iCs/>
        </w:rPr>
        <w:t xml:space="preserve">” </w:t>
      </w:r>
      <w:r w:rsidR="00076780" w:rsidRPr="009D73CC">
        <w:rPr>
          <w:rFonts w:ascii="Verdana" w:hAnsi="Verdana" w:cs="Arial"/>
          <w:iCs/>
        </w:rPr>
        <w:t>sau ”purificare</w:t>
      </w:r>
      <w:r>
        <w:rPr>
          <w:rFonts w:ascii="Verdana" w:hAnsi="Verdana" w:cs="Arial"/>
          <w:iCs/>
        </w:rPr>
        <w:t>”</w:t>
      </w:r>
      <w:r w:rsidR="00076780" w:rsidRPr="009D73CC">
        <w:rPr>
          <w:rFonts w:ascii="Verdana" w:hAnsi="Verdana" w:cs="Arial"/>
          <w:iCs/>
        </w:rPr>
        <w:t xml:space="preserve"> ale </w:t>
      </w:r>
      <w:r w:rsidRPr="009D73CC">
        <w:rPr>
          <w:rFonts w:ascii="Verdana" w:hAnsi="Verdana" w:cs="Arial"/>
          <w:iCs/>
        </w:rPr>
        <w:t>legislației</w:t>
      </w:r>
      <w:r w:rsidR="00076780" w:rsidRPr="009D73CC">
        <w:rPr>
          <w:rFonts w:ascii="Verdana" w:hAnsi="Verdana" w:cs="Arial"/>
          <w:iCs/>
        </w:rPr>
        <w:t xml:space="preserve"> anterioare. Au fost </w:t>
      </w:r>
      <w:r w:rsidRPr="009D73CC">
        <w:rPr>
          <w:rFonts w:ascii="Verdana" w:hAnsi="Verdana" w:cs="Arial"/>
          <w:iCs/>
        </w:rPr>
        <w:t>excluși</w:t>
      </w:r>
      <w:r w:rsidR="00076780" w:rsidRPr="009D73CC">
        <w:rPr>
          <w:rFonts w:ascii="Verdana" w:hAnsi="Verdana" w:cs="Arial"/>
          <w:iCs/>
        </w:rPr>
        <w:t xml:space="preserve"> din profesie</w:t>
      </w:r>
      <w:r>
        <w:rPr>
          <w:rFonts w:ascii="Verdana" w:hAnsi="Verdana" w:cs="Arial"/>
          <w:iCs/>
        </w:rPr>
        <w:t xml:space="preserve"> </w:t>
      </w:r>
      <w:r w:rsidRPr="009D73CC">
        <w:rPr>
          <w:rFonts w:ascii="Verdana" w:hAnsi="Verdana" w:cs="Arial"/>
          <w:iCs/>
        </w:rPr>
        <w:t>numeroși</w:t>
      </w:r>
      <w:r w:rsidR="00076780" w:rsidRPr="009D73CC">
        <w:rPr>
          <w:rFonts w:ascii="Verdana" w:hAnsi="Verdana" w:cs="Arial"/>
          <w:iCs/>
        </w:rPr>
        <w:t xml:space="preserve"> </w:t>
      </w:r>
      <w:r w:rsidRPr="009D73CC">
        <w:rPr>
          <w:rFonts w:ascii="Verdana" w:hAnsi="Verdana" w:cs="Arial"/>
          <w:iCs/>
        </w:rPr>
        <w:t>avocați</w:t>
      </w:r>
      <w:r w:rsidR="009D73CC">
        <w:rPr>
          <w:rFonts w:ascii="Verdana" w:hAnsi="Verdana" w:cs="Arial"/>
          <w:iCs/>
        </w:rPr>
        <w:t>,</w:t>
      </w:r>
      <w:r w:rsidR="00076780" w:rsidRPr="009D73CC">
        <w:rPr>
          <w:rFonts w:ascii="Verdana" w:hAnsi="Verdana" w:cs="Arial"/>
          <w:iCs/>
        </w:rPr>
        <w:t xml:space="preserve"> </w:t>
      </w:r>
      <w:r w:rsidRPr="009D73CC">
        <w:rPr>
          <w:rFonts w:ascii="Verdana" w:hAnsi="Verdana" w:cs="Arial"/>
          <w:iCs/>
        </w:rPr>
        <w:t>fără</w:t>
      </w:r>
      <w:r w:rsidR="00076780" w:rsidRPr="009D73CC">
        <w:rPr>
          <w:rFonts w:ascii="Verdana" w:hAnsi="Verdana" w:cs="Arial"/>
          <w:iCs/>
        </w:rPr>
        <w:t xml:space="preserve"> declararea oficiala a motivelor. Majoritatea pentru</w:t>
      </w:r>
      <w:r>
        <w:rPr>
          <w:rFonts w:ascii="Verdana" w:hAnsi="Verdana" w:cs="Arial"/>
          <w:iCs/>
        </w:rPr>
        <w:t xml:space="preserve"> </w:t>
      </w:r>
      <w:r w:rsidR="00076780" w:rsidRPr="009D73CC">
        <w:rPr>
          <w:rFonts w:ascii="Verdana" w:hAnsi="Verdana" w:cs="Arial"/>
          <w:iCs/>
        </w:rPr>
        <w:t>delictul de opinie.</w:t>
      </w:r>
    </w:p>
    <w:p w:rsidR="001B6045" w:rsidRPr="009D73CC" w:rsidRDefault="00076780" w:rsidP="005D12F9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  <w:iCs/>
        </w:rPr>
      </w:pPr>
      <w:r w:rsidRPr="009D73CC">
        <w:rPr>
          <w:rFonts w:ascii="Verdana" w:hAnsi="Verdana" w:cs="Arial"/>
          <w:iCs/>
        </w:rPr>
        <w:tab/>
        <w:t>Ministrul</w:t>
      </w:r>
      <w:r w:rsidR="009D73CC">
        <w:rPr>
          <w:rFonts w:ascii="Verdana" w:hAnsi="Verdana" w:cs="Arial"/>
          <w:iCs/>
        </w:rPr>
        <w:t xml:space="preserve"> </w:t>
      </w:r>
      <w:r w:rsidR="00604EAD" w:rsidRPr="009D73CC">
        <w:rPr>
          <w:rFonts w:ascii="Verdana" w:hAnsi="Verdana" w:cs="Arial"/>
          <w:iCs/>
        </w:rPr>
        <w:t>Justiției</w:t>
      </w:r>
      <w:r w:rsidRPr="009D73CC">
        <w:rPr>
          <w:rFonts w:ascii="Verdana" w:hAnsi="Verdana" w:cs="Arial"/>
          <w:iCs/>
        </w:rPr>
        <w:t xml:space="preserve"> </w:t>
      </w:r>
      <w:r w:rsidR="00604EAD" w:rsidRPr="009D73CC">
        <w:rPr>
          <w:rFonts w:ascii="Verdana" w:hAnsi="Verdana" w:cs="Arial"/>
          <w:iCs/>
        </w:rPr>
        <w:t xml:space="preserve">aprecia: </w:t>
      </w:r>
      <w:r w:rsidR="00604EAD">
        <w:rPr>
          <w:rFonts w:ascii="Verdana" w:hAnsi="Verdana" w:cs="Arial"/>
          <w:i/>
          <w:iCs/>
        </w:rPr>
        <w:t>”</w:t>
      </w:r>
      <w:r w:rsidR="00604EAD" w:rsidRPr="009D73CC">
        <w:rPr>
          <w:rFonts w:ascii="Verdana" w:hAnsi="Verdana" w:cs="Arial"/>
          <w:i/>
          <w:iCs/>
        </w:rPr>
        <w:t>Corpul</w:t>
      </w:r>
      <w:r w:rsidRPr="009D73CC">
        <w:rPr>
          <w:rFonts w:ascii="Verdana" w:hAnsi="Verdana" w:cs="Arial"/>
          <w:i/>
          <w:iCs/>
        </w:rPr>
        <w:t xml:space="preserve"> </w:t>
      </w:r>
      <w:r w:rsidR="00604EAD" w:rsidRPr="009D73CC">
        <w:rPr>
          <w:rFonts w:ascii="Verdana" w:hAnsi="Verdana" w:cs="Arial"/>
          <w:i/>
          <w:iCs/>
        </w:rPr>
        <w:t>avocaților</w:t>
      </w:r>
      <w:r w:rsidRPr="009D73CC">
        <w:rPr>
          <w:rFonts w:ascii="Verdana" w:hAnsi="Verdana" w:cs="Arial"/>
          <w:i/>
          <w:iCs/>
        </w:rPr>
        <w:t xml:space="preserve"> a fost cel mai din urmă</w:t>
      </w:r>
      <w:r w:rsidR="00604EAD">
        <w:rPr>
          <w:rFonts w:ascii="Verdana" w:hAnsi="Verdana" w:cs="Arial"/>
          <w:i/>
          <w:iCs/>
        </w:rPr>
        <w:t xml:space="preserve"> </w:t>
      </w:r>
      <w:r w:rsidRPr="009D73CC">
        <w:rPr>
          <w:rFonts w:ascii="Verdana" w:hAnsi="Verdana" w:cs="Arial"/>
          <w:i/>
          <w:iCs/>
        </w:rPr>
        <w:t xml:space="preserve">care a </w:t>
      </w:r>
      <w:r w:rsidR="00604EAD" w:rsidRPr="009D73CC">
        <w:rPr>
          <w:rFonts w:ascii="Verdana" w:hAnsi="Verdana" w:cs="Arial"/>
          <w:i/>
          <w:iCs/>
        </w:rPr>
        <w:t>înțeles</w:t>
      </w:r>
      <w:r w:rsidRPr="009D73CC">
        <w:rPr>
          <w:rFonts w:ascii="Verdana" w:hAnsi="Verdana" w:cs="Arial"/>
          <w:i/>
          <w:iCs/>
        </w:rPr>
        <w:t xml:space="preserve"> s</w:t>
      </w:r>
      <w:r w:rsidR="00604EAD">
        <w:rPr>
          <w:rFonts w:ascii="Verdana" w:hAnsi="Verdana" w:cs="Arial"/>
          <w:i/>
          <w:iCs/>
        </w:rPr>
        <w:t>ă</w:t>
      </w:r>
      <w:r w:rsidRPr="009D73CC">
        <w:rPr>
          <w:rFonts w:ascii="Verdana" w:hAnsi="Verdana" w:cs="Arial"/>
          <w:i/>
          <w:iCs/>
        </w:rPr>
        <w:t xml:space="preserve"> se </w:t>
      </w:r>
      <w:r w:rsidR="00604EAD" w:rsidRPr="009D73CC">
        <w:rPr>
          <w:rFonts w:ascii="Verdana" w:hAnsi="Verdana" w:cs="Arial"/>
          <w:i/>
          <w:iCs/>
        </w:rPr>
        <w:t>încadreze</w:t>
      </w:r>
      <w:r w:rsidRPr="009D73CC">
        <w:rPr>
          <w:rFonts w:ascii="Verdana" w:hAnsi="Verdana" w:cs="Arial"/>
          <w:i/>
          <w:iCs/>
        </w:rPr>
        <w:t xml:space="preserve"> </w:t>
      </w:r>
      <w:r w:rsidR="00604EAD">
        <w:rPr>
          <w:rFonts w:ascii="Verdana" w:hAnsi="Verdana" w:cs="Arial"/>
          <w:i/>
          <w:iCs/>
        </w:rPr>
        <w:t>î</w:t>
      </w:r>
      <w:r w:rsidRPr="009D73CC">
        <w:rPr>
          <w:rFonts w:ascii="Verdana" w:hAnsi="Verdana" w:cs="Arial"/>
          <w:i/>
          <w:iCs/>
        </w:rPr>
        <w:t>n ritmul vremii</w:t>
      </w:r>
      <w:r w:rsidRPr="009D73CC">
        <w:rPr>
          <w:rFonts w:ascii="Verdana" w:hAnsi="Verdana" w:cs="Arial"/>
          <w:iCs/>
        </w:rPr>
        <w:t>”.</w:t>
      </w:r>
    </w:p>
    <w:p w:rsidR="00604EAD" w:rsidRDefault="001B6045" w:rsidP="005D12F9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  <w:iCs/>
        </w:rPr>
      </w:pPr>
      <w:r w:rsidRPr="009D73CC">
        <w:rPr>
          <w:rFonts w:ascii="Verdana" w:hAnsi="Verdana" w:cs="Arial"/>
          <w:iCs/>
        </w:rPr>
        <w:lastRenderedPageBreak/>
        <w:tab/>
      </w:r>
      <w:r w:rsidR="00604EAD" w:rsidRPr="009D73CC">
        <w:rPr>
          <w:rFonts w:ascii="Verdana" w:hAnsi="Verdana" w:cs="Arial"/>
          <w:iCs/>
        </w:rPr>
        <w:t>Avocații</w:t>
      </w:r>
      <w:r w:rsidR="00076780" w:rsidRPr="009D73CC">
        <w:rPr>
          <w:rFonts w:ascii="Verdana" w:hAnsi="Verdana" w:cs="Arial"/>
          <w:iCs/>
        </w:rPr>
        <w:t xml:space="preserve"> care nu au fost </w:t>
      </w:r>
      <w:r w:rsidR="00604EAD" w:rsidRPr="009D73CC">
        <w:rPr>
          <w:rFonts w:ascii="Verdana" w:hAnsi="Verdana" w:cs="Arial"/>
          <w:iCs/>
        </w:rPr>
        <w:t>tolerați</w:t>
      </w:r>
      <w:r w:rsidR="00076780" w:rsidRPr="009D73CC">
        <w:rPr>
          <w:rFonts w:ascii="Verdana" w:hAnsi="Verdana" w:cs="Arial"/>
          <w:iCs/>
        </w:rPr>
        <w:t xml:space="preserve"> de regimul politic au </w:t>
      </w:r>
      <w:r w:rsidR="00604EAD" w:rsidRPr="009D73CC">
        <w:rPr>
          <w:rFonts w:ascii="Verdana" w:hAnsi="Verdana" w:cs="Arial"/>
          <w:iCs/>
        </w:rPr>
        <w:t>dispărut</w:t>
      </w:r>
      <w:r w:rsidR="00076780" w:rsidRPr="009D73CC">
        <w:rPr>
          <w:rFonts w:ascii="Verdana" w:hAnsi="Verdana" w:cs="Arial"/>
          <w:iCs/>
        </w:rPr>
        <w:t>.</w:t>
      </w:r>
    </w:p>
    <w:p w:rsidR="005E681B" w:rsidRPr="009D73CC" w:rsidRDefault="00076780" w:rsidP="005D12F9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  <w:iCs/>
        </w:rPr>
        <w:t xml:space="preserve"> </w:t>
      </w:r>
      <w:r w:rsidR="006974E1" w:rsidRPr="009D73CC">
        <w:rPr>
          <w:rFonts w:ascii="Verdana" w:hAnsi="Verdana" w:cs="Arial"/>
          <w:iCs/>
        </w:rPr>
        <w:tab/>
      </w:r>
      <w:r w:rsidR="005E681B" w:rsidRPr="009D73CC">
        <w:rPr>
          <w:rFonts w:ascii="Verdana" w:hAnsi="Verdana" w:cs="Arial"/>
        </w:rPr>
        <w:t>Au fost desfiin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ate consiliile barourilor, fiind înlocuite de comisiile</w:t>
      </w:r>
      <w:r w:rsidR="00604EAD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interimare. Acest act normativ a avut un</w:t>
      </w:r>
      <w:r w:rsidR="009D73CC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 xml:space="preserve">efect prelungit </w:t>
      </w:r>
      <w:r w:rsidR="00604EAD">
        <w:rPr>
          <w:rFonts w:ascii="Verdana" w:hAnsi="Verdana" w:cs="Arial"/>
        </w:rPr>
        <w:t>î</w:t>
      </w:r>
      <w:r w:rsidR="005E681B" w:rsidRPr="009D73CC">
        <w:rPr>
          <w:rFonts w:ascii="Verdana" w:hAnsi="Verdana" w:cs="Arial"/>
        </w:rPr>
        <w:t>n timp asupra</w:t>
      </w:r>
      <w:r w:rsidR="00604EAD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 xml:space="preserve">profesiei. </w:t>
      </w:r>
    </w:p>
    <w:p w:rsidR="005E681B" w:rsidRPr="009D73CC" w:rsidRDefault="005E681B" w:rsidP="005D12F9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>Politica puterii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 Corpul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 a produs</w:t>
      </w:r>
      <w:r w:rsidR="001B6045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efecte până în anul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1990. </w:t>
      </w:r>
      <w:r w:rsidR="001B6045" w:rsidRPr="009D73CC">
        <w:rPr>
          <w:rFonts w:ascii="Verdana" w:hAnsi="Verdana" w:cs="Arial"/>
        </w:rPr>
        <w:t xml:space="preserve">Uneori </w:t>
      </w:r>
      <w:r w:rsidR="00604EAD">
        <w:rPr>
          <w:rFonts w:ascii="Verdana" w:hAnsi="Verdana" w:cs="Arial"/>
        </w:rPr>
        <w:t>ș</w:t>
      </w:r>
      <w:r w:rsidR="001B6045" w:rsidRPr="009D73CC">
        <w:rPr>
          <w:rFonts w:ascii="Verdana" w:hAnsi="Verdana" w:cs="Arial"/>
        </w:rPr>
        <w:t xml:space="preserve">i în prezent există o </w:t>
      </w:r>
      <w:r w:rsidR="00604EAD">
        <w:rPr>
          <w:rFonts w:ascii="Verdana" w:hAnsi="Verdana" w:cs="Arial"/>
        </w:rPr>
        <w:t>”</w:t>
      </w:r>
      <w:r w:rsidR="001B6045" w:rsidRPr="009D73CC">
        <w:rPr>
          <w:rFonts w:ascii="Verdana" w:hAnsi="Verdana" w:cs="Arial"/>
        </w:rPr>
        <w:t xml:space="preserve">nostalgie” a </w:t>
      </w:r>
      <w:r w:rsidR="00604EAD" w:rsidRPr="009D73CC">
        <w:rPr>
          <w:rFonts w:ascii="Verdana" w:hAnsi="Verdana" w:cs="Arial"/>
        </w:rPr>
        <w:t>subordonării</w:t>
      </w:r>
      <w:r w:rsidR="009D73CC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>fa</w:t>
      </w:r>
      <w:r w:rsidR="00604EAD">
        <w:rPr>
          <w:rFonts w:ascii="Verdana" w:hAnsi="Verdana" w:cs="Arial"/>
        </w:rPr>
        <w:t>ță</w:t>
      </w:r>
      <w:r w:rsidR="001B6045" w:rsidRPr="009D73CC">
        <w:rPr>
          <w:rFonts w:ascii="Verdana" w:hAnsi="Verdana" w:cs="Arial"/>
        </w:rPr>
        <w:t xml:space="preserve"> de</w:t>
      </w:r>
      <w:r w:rsidR="00604EAD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>Minister!</w:t>
      </w:r>
    </w:p>
    <w:p w:rsidR="00604EAD" w:rsidRDefault="005E681B" w:rsidP="005D12F9">
      <w:pPr>
        <w:autoSpaceDE w:val="0"/>
        <w:autoSpaceDN w:val="0"/>
        <w:adjustRightInd w:val="0"/>
        <w:spacing w:after="20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>Potrivit dispozi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iilor legii,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erau obliga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să depună cereri de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înscriere în Colegiu până la data de 31 ianuarie</w:t>
      </w:r>
      <w:r w:rsidR="009D73CC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>1948</w:t>
      </w:r>
      <w:r w:rsidRPr="009D73CC">
        <w:rPr>
          <w:rFonts w:ascii="Verdana" w:hAnsi="Verdana" w:cs="Arial"/>
        </w:rPr>
        <w:t>. În mod expres, se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prevedea că nu vor putea profesa decât persoanele care vor dovedi că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îndeplineau următoarele condi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ii: au exercitat efectiv profesia de avocat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(trebuiau justificate minim 10 cauze pe an în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 instan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elor), avocatura a</w:t>
      </w:r>
      <w:r w:rsidR="00604EAD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constituit principala sursă de existen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ă, au exercitat profesia în mod demn</w:t>
      </w:r>
      <w:r w:rsidR="00604EAD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nu au avut atitudini antidemocratice în via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 publică sau profesională.</w:t>
      </w:r>
      <w:r w:rsidR="00604EAD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>Fiecare avocat trebuia să completeze un chestionar amplu, care se</w:t>
      </w:r>
      <w:r w:rsidR="00604EAD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 xml:space="preserve">depunea la Comisie </w:t>
      </w:r>
      <w:r w:rsidR="007D0B47">
        <w:rPr>
          <w:rFonts w:ascii="Verdana" w:hAnsi="Verdana" w:cs="Arial"/>
        </w:rPr>
        <w:t>ș</w:t>
      </w:r>
      <w:r w:rsidR="001B6045" w:rsidRPr="009D73CC">
        <w:rPr>
          <w:rFonts w:ascii="Verdana" w:hAnsi="Verdana" w:cs="Arial"/>
        </w:rPr>
        <w:t>i se verifica amănun</w:t>
      </w:r>
      <w:r w:rsidR="007D0B47">
        <w:rPr>
          <w:rFonts w:ascii="Verdana" w:hAnsi="Verdana" w:cs="Arial"/>
        </w:rPr>
        <w:t>ț</w:t>
      </w:r>
      <w:r w:rsidR="001B6045" w:rsidRPr="009D73CC">
        <w:rPr>
          <w:rFonts w:ascii="Verdana" w:hAnsi="Verdana" w:cs="Arial"/>
        </w:rPr>
        <w:t>it</w:t>
      </w:r>
      <w:r w:rsidR="00604EAD">
        <w:rPr>
          <w:rFonts w:ascii="Verdana" w:hAnsi="Verdana" w:cs="Arial"/>
        </w:rPr>
        <w:t>.</w:t>
      </w:r>
    </w:p>
    <w:p w:rsidR="00517A37" w:rsidRDefault="001B6045" w:rsidP="00517A37">
      <w:pPr>
        <w:autoSpaceDE w:val="0"/>
        <w:autoSpaceDN w:val="0"/>
        <w:adjustRightInd w:val="0"/>
        <w:spacing w:after="20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C</w:t>
      </w:r>
      <w:r w:rsidR="005E681B" w:rsidRPr="009D73CC">
        <w:rPr>
          <w:rFonts w:ascii="Verdana" w:hAnsi="Verdana" w:cs="Arial"/>
        </w:rPr>
        <w:t>erere</w:t>
      </w:r>
      <w:r w:rsidRPr="009D73CC">
        <w:rPr>
          <w:rFonts w:ascii="Verdana" w:hAnsi="Verdana" w:cs="Arial"/>
        </w:rPr>
        <w:t>a</w:t>
      </w:r>
      <w:r w:rsidR="005E681B" w:rsidRPr="009D73CC">
        <w:rPr>
          <w:rFonts w:ascii="Verdana" w:hAnsi="Verdana" w:cs="Arial"/>
        </w:rPr>
        <w:t xml:space="preserve"> de înscriere era analizată de către o Comisie formată din 3</w:t>
      </w:r>
      <w:r w:rsidR="00604EAD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membri. Ace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tia studiau raportul întocmit de către un consilier</w:t>
      </w:r>
      <w:r w:rsidRPr="009D73CC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 xml:space="preserve">raportor 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i</w:t>
      </w:r>
      <w:r w:rsidR="00604EAD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decideau admiterea sau respingerea cererii. Comisiile nu erau obligate să</w:t>
      </w:r>
      <w:r w:rsidR="00604EAD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justifice hotărârea adoptată. Hotărârile erau definitive, dar puteau fi atacate cu recurs la Uniunea Colegiilor</w:t>
      </w:r>
      <w:r w:rsidR="00517A37">
        <w:rPr>
          <w:rFonts w:ascii="Verdana" w:hAnsi="Verdana" w:cs="Arial"/>
        </w:rPr>
        <w:t>.</w:t>
      </w:r>
      <w:r w:rsidR="005E681B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</w:t>
      </w:r>
      <w:r w:rsidR="005E681B" w:rsidRPr="009D73CC">
        <w:rPr>
          <w:rFonts w:ascii="Verdana" w:hAnsi="Verdana" w:cs="Arial"/>
        </w:rPr>
        <w:t>ecursurile, în marea lor</w:t>
      </w:r>
      <w:r w:rsidR="00517A37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majoritate, erau respinse. Legea mai prevedea că toate cererile formulate</w:t>
      </w:r>
      <w:r w:rsidR="00517A37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după data de 31 ianuarie 1948 (indiferent de motiv) trebuie respinse ca</w:t>
      </w:r>
      <w:r w:rsidR="00517A37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tardive.</w:t>
      </w:r>
    </w:p>
    <w:p w:rsidR="00517A37" w:rsidRDefault="005E681B" w:rsidP="00517A37">
      <w:pPr>
        <w:autoSpaceDE w:val="0"/>
        <w:autoSpaceDN w:val="0"/>
        <w:adjustRightInd w:val="0"/>
        <w:spacing w:after="20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Din cuprinsul legii, rezultă faptul că puteau fi înscri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în Colegiu doar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care nu aveau altă sursă de existen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decât</w:t>
      </w:r>
      <w:r w:rsidRPr="009D73CC">
        <w:rPr>
          <w:rFonts w:ascii="Verdana" w:hAnsi="Verdana" w:cs="Arial"/>
          <w:b/>
          <w:iCs/>
        </w:rPr>
        <w:t xml:space="preserve"> </w:t>
      </w:r>
      <w:r w:rsidRPr="009D73CC">
        <w:rPr>
          <w:rFonts w:ascii="Verdana" w:hAnsi="Verdana" w:cs="Arial"/>
        </w:rPr>
        <w:t>avocatura.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Majoritatea </w:t>
      </w:r>
      <w:r w:rsidR="00517A37" w:rsidRPr="009D73CC">
        <w:rPr>
          <w:rFonts w:ascii="Verdana" w:hAnsi="Verdana" w:cs="Arial"/>
        </w:rPr>
        <w:t>avocaților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aveau în proprietate locuin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e, terenuri agricole,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imobile închiriate, din care realizau venituri.</w:t>
      </w:r>
    </w:p>
    <w:p w:rsidR="00517A37" w:rsidRDefault="005E681B" w:rsidP="00517A37">
      <w:pPr>
        <w:autoSpaceDE w:val="0"/>
        <w:autoSpaceDN w:val="0"/>
        <w:adjustRightInd w:val="0"/>
        <w:spacing w:after="20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O categorie aparte o reprezentau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în vârstă, afla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aproape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 pensionare. Ace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tia au fost sfătui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să solicite pensionarea, pentru a nu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mai fi trecu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prin filtrul comisiilor de verificare. După întocmirea dosarului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 pensionare, dosarul se trimitea la Casa Centrală de Pensii, care, după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verificare, comunica avocatului că nu poate beneficia de pensie, deoarece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nu îndeplinea condi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iile</w:t>
      </w:r>
      <w:r w:rsidR="001B6045" w:rsidRPr="009D73CC">
        <w:rPr>
          <w:rFonts w:ascii="Verdana" w:hAnsi="Verdana" w:cs="Arial"/>
        </w:rPr>
        <w:t xml:space="preserve">. De regulă se constata că </w:t>
      </w:r>
      <w:r w:rsidRPr="009D73CC">
        <w:rPr>
          <w:rFonts w:ascii="Verdana" w:hAnsi="Verdana" w:cs="Arial"/>
        </w:rPr>
        <w:t>avea alte surse de venit.</w:t>
      </w:r>
    </w:p>
    <w:p w:rsidR="00517A37" w:rsidRDefault="001B6045" w:rsidP="00517A37">
      <w:pPr>
        <w:autoSpaceDE w:val="0"/>
        <w:autoSpaceDN w:val="0"/>
        <w:adjustRightInd w:val="0"/>
        <w:spacing w:after="20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Veteranii de pe </w:t>
      </w:r>
      <w:r w:rsidR="005E681B" w:rsidRPr="009D73CC">
        <w:rPr>
          <w:rFonts w:ascii="Verdana" w:hAnsi="Verdana" w:cs="Arial"/>
        </w:rPr>
        <w:t>frontul de est</w:t>
      </w:r>
      <w:r w:rsidR="009D73CC">
        <w:rPr>
          <w:rFonts w:ascii="Verdana" w:hAnsi="Verdana" w:cs="Arial"/>
        </w:rPr>
        <w:t xml:space="preserve"> </w:t>
      </w:r>
      <w:r w:rsidR="00517A37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 xml:space="preserve">n al doilea </w:t>
      </w:r>
      <w:r w:rsidR="00517A37" w:rsidRPr="009D73CC">
        <w:rPr>
          <w:rFonts w:ascii="Verdana" w:hAnsi="Verdana" w:cs="Arial"/>
        </w:rPr>
        <w:t>Război</w:t>
      </w:r>
      <w:r w:rsidRPr="009D73CC">
        <w:rPr>
          <w:rFonts w:ascii="Verdana" w:hAnsi="Verdana" w:cs="Arial"/>
        </w:rPr>
        <w:t xml:space="preserve"> mondial</w:t>
      </w:r>
      <w:r w:rsid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care au făcut parte din partidele istorice </w:t>
      </w:r>
      <w:r w:rsidR="005E681B" w:rsidRPr="009D73CC">
        <w:rPr>
          <w:rFonts w:ascii="Verdana" w:hAnsi="Verdana" w:cs="Arial"/>
        </w:rPr>
        <w:t>au fost respin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i la înscrierea în</w:t>
      </w:r>
      <w:r w:rsidR="00517A37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Barou</w:t>
      </w:r>
      <w:r w:rsidRPr="009D73CC">
        <w:rPr>
          <w:rFonts w:ascii="Verdana" w:hAnsi="Verdana" w:cs="Arial"/>
        </w:rPr>
        <w:t>.</w:t>
      </w:r>
      <w:r w:rsidR="005E681B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La fel s-a procedat cu f</w:t>
      </w:r>
      <w:r w:rsidR="005E681B" w:rsidRPr="009D73CC">
        <w:rPr>
          <w:rFonts w:ascii="Verdana" w:hAnsi="Verdana" w:cs="Arial"/>
        </w:rPr>
        <w:t>o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tii decani ai Baroului, consilierii</w:t>
      </w:r>
      <w:r w:rsidR="00517A37">
        <w:rPr>
          <w:rFonts w:ascii="Verdana" w:hAnsi="Verdana" w:cs="Arial"/>
        </w:rPr>
        <w:t xml:space="preserve"> –</w:t>
      </w:r>
      <w:r w:rsidR="005E681B" w:rsidRPr="009D73CC">
        <w:rPr>
          <w:rFonts w:ascii="Verdana" w:hAnsi="Verdana" w:cs="Arial"/>
        </w:rPr>
        <w:t xml:space="preserve"> unii</w:t>
      </w:r>
      <w:r w:rsidR="00517A37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personalită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 remarcabile</w:t>
      </w:r>
      <w:r w:rsidRPr="009D73CC">
        <w:rPr>
          <w:rFonts w:ascii="Verdana" w:hAnsi="Verdana" w:cs="Arial"/>
        </w:rPr>
        <w:t xml:space="preserve">. </w:t>
      </w:r>
      <w:r w:rsidR="00517A37" w:rsidRPr="009D73CC">
        <w:rPr>
          <w:rFonts w:ascii="Verdana" w:hAnsi="Verdana" w:cs="Arial"/>
        </w:rPr>
        <w:t>Toți</w:t>
      </w:r>
      <w:r w:rsidRPr="009D73CC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au rămas fără surse de existen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>, după</w:t>
      </w:r>
      <w:r w:rsidR="00517A37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naționalizare</w:t>
      </w:r>
      <w:r w:rsidRPr="009D73CC">
        <w:rPr>
          <w:rFonts w:ascii="Verdana" w:hAnsi="Verdana" w:cs="Arial"/>
        </w:rPr>
        <w:t>.</w:t>
      </w:r>
    </w:p>
    <w:p w:rsidR="00517A37" w:rsidRDefault="005E681B" w:rsidP="00517A37">
      <w:pPr>
        <w:autoSpaceDE w:val="0"/>
        <w:autoSpaceDN w:val="0"/>
        <w:adjustRightInd w:val="0"/>
        <w:spacing w:after="20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În perioada 1950-1954, elitele avocaturii, fo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tii membri ai partidelor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politice, demnitari, pretori, prefec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au fost re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inu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de către organele de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Mili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ie/Securitate (pentru verificări), ancheta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i, trimi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în lagărele de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lastRenderedPageBreak/>
        <w:t xml:space="preserve">muncă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în închisorile comuniste – pentru reeducare –, majoritatea fără a fi judeca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</w:t>
      </w:r>
      <w:r w:rsidR="001B6045" w:rsidRPr="009D73CC">
        <w:rPr>
          <w:rFonts w:ascii="Verdana" w:hAnsi="Verdana" w:cs="Arial"/>
        </w:rPr>
        <w:t>.</w:t>
      </w:r>
      <w:r w:rsidR="009D73CC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>U</w:t>
      </w:r>
      <w:r w:rsidRPr="009D73CC">
        <w:rPr>
          <w:rFonts w:ascii="Verdana" w:hAnsi="Verdana" w:cs="Arial"/>
        </w:rPr>
        <w:t>nii</w:t>
      </w:r>
      <w:r w:rsidR="009D73CC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 xml:space="preserve">au plătit </w:t>
      </w:r>
      <w:r w:rsidRPr="009D73CC">
        <w:rPr>
          <w:rFonts w:ascii="Verdana" w:hAnsi="Verdana" w:cs="Arial"/>
        </w:rPr>
        <w:t>cu pre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ul vie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pentru acuze imaginare.</w:t>
      </w:r>
    </w:p>
    <w:p w:rsidR="005E681B" w:rsidRPr="009D73CC" w:rsidRDefault="001B6045" w:rsidP="00517A37">
      <w:pPr>
        <w:autoSpaceDE w:val="0"/>
        <w:autoSpaceDN w:val="0"/>
        <w:adjustRightInd w:val="0"/>
        <w:spacing w:after="20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S</w:t>
      </w:r>
      <w:r w:rsidR="005E681B" w:rsidRPr="009D73CC">
        <w:rPr>
          <w:rFonts w:ascii="Verdana" w:hAnsi="Verdana" w:cs="Arial"/>
        </w:rPr>
        <w:t>-a redus drastic numărul avoca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ilor care au fost înscri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i în colegiile nou înfiin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 xml:space="preserve">ate. </w:t>
      </w:r>
    </w:p>
    <w:p w:rsidR="005E681B" w:rsidRPr="009D73CC" w:rsidRDefault="005E681B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 xml:space="preserve">Legea nr.39/13 februarie 1950 a pregătit transformarea profesiei după modelul sovietic. </w:t>
      </w:r>
      <w:r w:rsidR="001B6045" w:rsidRPr="009D73CC">
        <w:rPr>
          <w:rFonts w:ascii="Verdana" w:hAnsi="Verdana" w:cs="Arial"/>
        </w:rPr>
        <w:t>A</w:t>
      </w:r>
      <w:r w:rsidRPr="009D73CC">
        <w:rPr>
          <w:rFonts w:ascii="Verdana" w:hAnsi="Verdana" w:cs="Arial"/>
        </w:rPr>
        <w:t>cest act normativ stabilea o nouă politică de primire în avocatură. Se puteau înscrie în Colegiu absolven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colilor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juridice cu durată de un an</w:t>
      </w:r>
      <w:r w:rsidR="001B6045" w:rsidRPr="009D73CC">
        <w:rPr>
          <w:rFonts w:ascii="Verdana" w:hAnsi="Verdana" w:cs="Arial"/>
        </w:rPr>
        <w:t>.</w:t>
      </w:r>
      <w:r w:rsidRPr="009D73CC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>N</w:t>
      </w:r>
      <w:r w:rsidRPr="009D73CC">
        <w:rPr>
          <w:rFonts w:ascii="Verdana" w:hAnsi="Verdana" w:cs="Arial"/>
        </w:rPr>
        <w:t>u puteau exercita profesia (de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aveau calitatea de avocat cu studii complete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</w:t>
      </w:r>
      <w:r w:rsidR="001B6045" w:rsidRPr="009D73CC">
        <w:rPr>
          <w:rFonts w:ascii="Verdana" w:hAnsi="Verdana" w:cs="Arial"/>
        </w:rPr>
        <w:t xml:space="preserve">chiar </w:t>
      </w:r>
      <w:r w:rsidRPr="009D73CC">
        <w:rPr>
          <w:rFonts w:ascii="Verdana" w:hAnsi="Verdana" w:cs="Arial"/>
        </w:rPr>
        <w:t>doctorate) mo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ierii,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fabrican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sau cei care au exploatat munca salariată, cei care au fost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condamna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 pentru infrac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iuni care aduc</w:t>
      </w:r>
      <w:r w:rsidR="001B6045" w:rsidRPr="009D73CC">
        <w:rPr>
          <w:rFonts w:ascii="Verdana" w:hAnsi="Verdana" w:cs="Arial"/>
        </w:rPr>
        <w:t>eau</w:t>
      </w:r>
      <w:r w:rsidRPr="009D73CC">
        <w:rPr>
          <w:rFonts w:ascii="Verdana" w:hAnsi="Verdana" w:cs="Arial"/>
        </w:rPr>
        <w:t xml:space="preserve"> atingere bazei economice sau</w:t>
      </w:r>
      <w:r w:rsidR="00517A37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 xml:space="preserve">bazei </w:t>
      </w:r>
      <w:r w:rsidRPr="009D73CC">
        <w:rPr>
          <w:rFonts w:ascii="Verdana" w:hAnsi="Verdana" w:cs="Arial"/>
        </w:rPr>
        <w:t xml:space="preserve">sociale ale României. </w:t>
      </w:r>
    </w:p>
    <w:p w:rsidR="005E681B" w:rsidRPr="009D73CC" w:rsidRDefault="005E681B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17A37" w:rsidRDefault="005E681B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 xml:space="preserve">Potrivit </w:t>
      </w:r>
      <w:r w:rsidR="001B6045" w:rsidRPr="009D73CC">
        <w:rPr>
          <w:rFonts w:ascii="Verdana" w:hAnsi="Verdana" w:cs="Arial"/>
        </w:rPr>
        <w:t>I</w:t>
      </w:r>
      <w:r w:rsidRPr="009D73CC">
        <w:rPr>
          <w:rFonts w:ascii="Verdana" w:hAnsi="Verdana" w:cs="Arial"/>
        </w:rPr>
        <w:t>nstruc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iunilor Ministerul</w:t>
      </w:r>
      <w:r w:rsidR="001B6045" w:rsidRPr="009D73CC">
        <w:rPr>
          <w:rFonts w:ascii="Verdana" w:hAnsi="Verdana" w:cs="Arial"/>
        </w:rPr>
        <w:t>ui</w:t>
      </w:r>
      <w:r w:rsidRPr="009D73CC">
        <w:rPr>
          <w:rFonts w:ascii="Verdana" w:hAnsi="Verdana" w:cs="Arial"/>
        </w:rPr>
        <w:t xml:space="preserve">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iei, </w:t>
      </w:r>
      <w:r w:rsidR="00517A37" w:rsidRPr="009D73CC">
        <w:rPr>
          <w:rFonts w:ascii="Verdana" w:hAnsi="Verdana" w:cs="Arial"/>
        </w:rPr>
        <w:t>avocații</w:t>
      </w:r>
      <w:r w:rsidR="001B6045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avea</w:t>
      </w:r>
      <w:r w:rsidR="001B6045" w:rsidRPr="009D73CC">
        <w:rPr>
          <w:rFonts w:ascii="Verdana" w:hAnsi="Verdana" w:cs="Arial"/>
        </w:rPr>
        <w:t>u</w:t>
      </w:r>
      <w:r w:rsidRPr="009D73CC">
        <w:rPr>
          <w:rFonts w:ascii="Verdana" w:hAnsi="Verdana" w:cs="Arial"/>
        </w:rPr>
        <w:t xml:space="preserve"> sarcina de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 apăra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interesele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iabililor, potrivit </w:t>
      </w:r>
      <w:r w:rsidR="00517A37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 xml:space="preserve">adevărului material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după principiile legalită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socialiste”.</w:t>
      </w: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17A37" w:rsidRDefault="001B6045" w:rsidP="00517A37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Articolul 34 al legii </w:t>
      </w:r>
      <w:r w:rsidR="005E681B" w:rsidRPr="009D73CC">
        <w:rPr>
          <w:rFonts w:ascii="Verdana" w:hAnsi="Verdana" w:cs="Arial"/>
        </w:rPr>
        <w:t>prevedea dreptul avocatului, care avea o vechime de un an, să beneficieze de concediul legal de odihnă, plătit din fondul Colegiului, durata acestuia fiind asimilată salaria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ilor din câmpul muncii.</w:t>
      </w:r>
    </w:p>
    <w:p w:rsidR="00517A37" w:rsidRDefault="00517A37" w:rsidP="00517A37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</w:rPr>
      </w:pPr>
    </w:p>
    <w:p w:rsidR="005E681B" w:rsidRDefault="005E681B" w:rsidP="00517A37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Suma achitată avocatului</w:t>
      </w:r>
      <w:r w:rsidR="001B6045" w:rsidRPr="009D73CC">
        <w:rPr>
          <w:rFonts w:ascii="Verdana" w:hAnsi="Verdana" w:cs="Arial"/>
        </w:rPr>
        <w:t xml:space="preserve"> pe perioada concediului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era stabilită de către conducerea Colegiului. </w:t>
      </w:r>
    </w:p>
    <w:p w:rsidR="00517A37" w:rsidRPr="009D73CC" w:rsidRDefault="00517A37" w:rsidP="00517A37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</w:rPr>
      </w:pPr>
    </w:p>
    <w:p w:rsidR="005E681B" w:rsidRPr="009D73CC" w:rsidRDefault="005E681B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>Avocatura era subordonată Ministerului Justi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iei, se exercita în cadrul Colegiilor de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i, unde s-au înfiin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at Birouri Colective de Asisten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Juridică, ce func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ionau pe lângă fiecare instan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ă.</w:t>
      </w:r>
    </w:p>
    <w:p w:rsidR="001B6045" w:rsidRPr="009D73CC" w:rsidRDefault="001B6045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E681B" w:rsidRPr="009D73CC" w:rsidRDefault="005E681B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>În anul 1952, se produce o nouă reorganizare a profesiei, are loc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desfiin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area Barourilor raionale.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din aceste Barouri vor face parte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din Colegiul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ilor regional. </w:t>
      </w:r>
    </w:p>
    <w:p w:rsidR="005E681B" w:rsidRPr="009D73CC" w:rsidRDefault="005E681B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17A37" w:rsidRDefault="005E681B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>Decretul nr.</w:t>
      </w:r>
      <w:r w:rsidR="001B6045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281/21 iulie 1954 a deschis calea </w:t>
      </w:r>
      <w:r w:rsidR="00AE763E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colectivizării”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profesiei de avocat. Fără a analiza amănun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it acest act normativ, consider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necesar a scoate în eviden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câteva dintre principalele prevederi ale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acestuia.</w:t>
      </w: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5E681B" w:rsidRPr="009D73CC">
        <w:rPr>
          <w:rFonts w:ascii="Verdana" w:hAnsi="Verdana" w:cs="Arial"/>
        </w:rPr>
        <w:t xml:space="preserve">Avocatura era </w:t>
      </w:r>
      <w:r w:rsidRPr="009D73CC">
        <w:rPr>
          <w:rFonts w:ascii="Verdana" w:hAnsi="Verdana" w:cs="Arial"/>
        </w:rPr>
        <w:t>subordonată</w:t>
      </w:r>
      <w:r w:rsidR="005E681B" w:rsidRPr="009D73CC">
        <w:rPr>
          <w:rFonts w:ascii="Verdana" w:hAnsi="Verdana" w:cs="Arial"/>
        </w:rPr>
        <w:t xml:space="preserve"> Ministerului Justi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iei, care stabilea</w:t>
      </w:r>
      <w:r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direc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iile de dezvoltare ale acesteia. Consiliul Colegiului era format dintr-un număr de membri, stabilit în func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ie de numărul avoca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ilor care erau</w:t>
      </w:r>
      <w:r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înscri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i</w:t>
      </w:r>
      <w:r w:rsidR="001B6045" w:rsidRPr="009D73CC">
        <w:rPr>
          <w:rFonts w:ascii="Verdana" w:hAnsi="Verdana" w:cs="Arial"/>
        </w:rPr>
        <w:t>.</w:t>
      </w:r>
      <w:r w:rsidR="005E681B" w:rsidRPr="009D73CC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 xml:space="preserve">Consiliul </w:t>
      </w:r>
      <w:r w:rsidR="005E681B" w:rsidRPr="009D73CC">
        <w:rPr>
          <w:rFonts w:ascii="Verdana" w:hAnsi="Verdana" w:cs="Arial"/>
        </w:rPr>
        <w:t>era ales pe o durată de 2 ani</w:t>
      </w:r>
      <w:r w:rsidR="001B6045" w:rsidRPr="009D73CC">
        <w:rPr>
          <w:rFonts w:ascii="Verdana" w:hAnsi="Verdana" w:cs="Arial"/>
        </w:rPr>
        <w:t>.</w:t>
      </w:r>
      <w:r w:rsidR="005E681B" w:rsidRPr="009D73CC">
        <w:rPr>
          <w:rFonts w:ascii="Verdana" w:hAnsi="Verdana" w:cs="Arial"/>
        </w:rPr>
        <w:t xml:space="preserve"> </w:t>
      </w:r>
      <w:r w:rsidR="001B6045" w:rsidRPr="009D73CC">
        <w:rPr>
          <w:rFonts w:ascii="Verdana" w:hAnsi="Verdana" w:cs="Arial"/>
        </w:rPr>
        <w:t>A</w:t>
      </w:r>
      <w:r w:rsidR="005E681B" w:rsidRPr="009D73CC">
        <w:rPr>
          <w:rFonts w:ascii="Verdana" w:hAnsi="Verdana" w:cs="Arial"/>
        </w:rPr>
        <w:t xml:space="preserve">cesta 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i Adunarea</w:t>
      </w:r>
      <w:r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generală desemnau/alegeau pre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edintele Colegiului. O perioadă,</w:t>
      </w:r>
      <w:r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pre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 xml:space="preserve">edintele Colegiului era persoana angajată 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i retribuită.</w:t>
      </w:r>
      <w:r>
        <w:rPr>
          <w:rFonts w:ascii="Verdana" w:hAnsi="Verdana" w:cs="Arial"/>
        </w:rPr>
        <w:t xml:space="preserve"> </w:t>
      </w: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5E681B" w:rsidRPr="009D73CC">
        <w:rPr>
          <w:rFonts w:ascii="Verdana" w:hAnsi="Verdana" w:cs="Arial"/>
        </w:rPr>
        <w:t>În articolul 26, se prevedea, în mod expres, că puteau fi primi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 în</w:t>
      </w:r>
      <w:r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Barou, ca avoca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 pledan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 xml:space="preserve">i, 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i persoanele care nu erau absolven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 xml:space="preserve">i ai unor </w:t>
      </w:r>
      <w:r w:rsidR="005E681B" w:rsidRPr="009D73CC">
        <w:rPr>
          <w:rFonts w:ascii="Verdana" w:hAnsi="Verdana" w:cs="Arial"/>
        </w:rPr>
        <w:lastRenderedPageBreak/>
        <w:t>facultă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 xml:space="preserve">i de 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tiin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 xml:space="preserve">e juridice sau ai unei </w:t>
      </w:r>
      <w:r w:rsidR="007D0B47">
        <w:rPr>
          <w:rFonts w:ascii="Verdana" w:hAnsi="Verdana" w:cs="Arial"/>
        </w:rPr>
        <w:t>ș</w:t>
      </w:r>
      <w:r w:rsidR="005E681B" w:rsidRPr="009D73CC">
        <w:rPr>
          <w:rFonts w:ascii="Verdana" w:hAnsi="Verdana" w:cs="Arial"/>
        </w:rPr>
        <w:t>coli juridice, organizate de către Ministerul Justi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iei, dar care au avut calitatea de judecători, procurori, anchetatori penali sau jurisconsul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i, timp de 3 ani.</w:t>
      </w: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E681B" w:rsidRPr="009D73CC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5E681B" w:rsidRPr="009D73CC">
        <w:rPr>
          <w:rFonts w:ascii="Verdana" w:hAnsi="Verdana" w:cs="Arial"/>
        </w:rPr>
        <w:t>Acest act normativ a fost în vigoare, cu mici modificări, până la data de 28 februarie 1990, dată la care a fost promulgat Decretul Lege nr.90,</w:t>
      </w:r>
      <w:r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act normativ care a deschis calea transformării profesiei, a creat premisele</w:t>
      </w:r>
      <w:r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apari</w:t>
      </w:r>
      <w:r w:rsidR="007D0B47">
        <w:rPr>
          <w:rFonts w:ascii="Verdana" w:hAnsi="Verdana" w:cs="Arial"/>
        </w:rPr>
        <w:t>ț</w:t>
      </w:r>
      <w:r w:rsidR="005E681B" w:rsidRPr="009D73CC">
        <w:rPr>
          <w:rFonts w:ascii="Verdana" w:hAnsi="Verdana" w:cs="Arial"/>
        </w:rPr>
        <w:t>iei Legii nr.51/1995</w:t>
      </w:r>
      <w:r w:rsidR="001B6045" w:rsidRPr="009D73CC">
        <w:rPr>
          <w:rFonts w:ascii="Verdana" w:hAnsi="Verdana" w:cs="Arial"/>
        </w:rPr>
        <w:t xml:space="preserve"> pentru organizarea </w:t>
      </w:r>
      <w:r w:rsidR="007D0B47">
        <w:rPr>
          <w:rFonts w:ascii="Verdana" w:hAnsi="Verdana" w:cs="Arial"/>
        </w:rPr>
        <w:t>ș</w:t>
      </w:r>
      <w:r w:rsidR="001B6045" w:rsidRPr="009D73CC">
        <w:rPr>
          <w:rFonts w:ascii="Verdana" w:hAnsi="Verdana" w:cs="Arial"/>
        </w:rPr>
        <w:t>i exercitarea profesiei de avocat. Au fost organizate</w:t>
      </w:r>
      <w:r w:rsidR="009D73CC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formel</w:t>
      </w:r>
      <w:r w:rsidR="001B6045" w:rsidRPr="009D73CC">
        <w:rPr>
          <w:rFonts w:ascii="Verdana" w:hAnsi="Verdana" w:cs="Arial"/>
        </w:rPr>
        <w:t>e</w:t>
      </w:r>
      <w:r w:rsidR="009D73CC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>actuale de exercitare a</w:t>
      </w:r>
      <w:r w:rsidR="009D73CC">
        <w:rPr>
          <w:rFonts w:ascii="Verdana" w:hAnsi="Verdana" w:cs="Arial"/>
        </w:rPr>
        <w:t xml:space="preserve"> </w:t>
      </w:r>
      <w:r w:rsidR="005E681B" w:rsidRPr="009D73CC">
        <w:rPr>
          <w:rFonts w:ascii="Verdana" w:hAnsi="Verdana" w:cs="Arial"/>
        </w:rPr>
        <w:t xml:space="preserve">profesiei. </w:t>
      </w:r>
    </w:p>
    <w:p w:rsidR="00102CA7" w:rsidRDefault="00102CA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517A37" w:rsidRPr="009D73CC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1B6045" w:rsidRPr="009D73CC" w:rsidRDefault="001B6045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EA4170" w:rsidRPr="009D73CC" w:rsidRDefault="00AE763E" w:rsidP="00AE763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 w:rsidR="00EA4170" w:rsidRPr="009D73CC">
        <w:rPr>
          <w:rFonts w:ascii="Verdana" w:hAnsi="Verdana" w:cs="Arial"/>
          <w:b/>
        </w:rPr>
        <w:t>PROFESIA DE AVOCAT</w:t>
      </w:r>
      <w:r w:rsidR="00102CA7" w:rsidRPr="009D73CC">
        <w:rPr>
          <w:rFonts w:ascii="Verdana" w:hAnsi="Verdana" w:cs="Arial"/>
          <w:b/>
        </w:rPr>
        <w:t>. OBLIGA</w:t>
      </w:r>
      <w:r w:rsidR="00517A37">
        <w:rPr>
          <w:rFonts w:ascii="Verdana" w:hAnsi="Verdana" w:cs="Arial"/>
          <w:b/>
        </w:rPr>
        <w:t>Ț</w:t>
      </w:r>
      <w:r w:rsidR="00102CA7" w:rsidRPr="009D73CC">
        <w:rPr>
          <w:rFonts w:ascii="Verdana" w:hAnsi="Verdana" w:cs="Arial"/>
          <w:b/>
        </w:rPr>
        <w:t>II FA</w:t>
      </w:r>
      <w:r w:rsidR="00517A37">
        <w:rPr>
          <w:rFonts w:ascii="Verdana" w:hAnsi="Verdana" w:cs="Arial"/>
          <w:b/>
        </w:rPr>
        <w:t>ȚĂ</w:t>
      </w:r>
      <w:r w:rsidR="00102CA7" w:rsidRPr="009D73CC">
        <w:rPr>
          <w:rFonts w:ascii="Verdana" w:hAnsi="Verdana" w:cs="Arial"/>
          <w:b/>
        </w:rPr>
        <w:t xml:space="preserve"> DE SOCIETATE</w:t>
      </w: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102CA7" w:rsidRPr="009D73CC" w:rsidRDefault="00102CA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</w:r>
    </w:p>
    <w:p w:rsidR="00517A37" w:rsidRDefault="00102CA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>Legea nr. 51/1995 a fost modificat</w:t>
      </w:r>
      <w:r w:rsidR="00517A3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</w:t>
      </w:r>
      <w:r w:rsidR="00517A3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completat</w:t>
      </w:r>
      <w:r w:rsidR="00517A3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</w:t>
      </w:r>
      <w:r w:rsidR="00517A37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mai multe</w:t>
      </w:r>
      <w:r w:rsidR="00517A37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rânduri</w:t>
      </w:r>
      <w:r w:rsidRPr="009D73CC">
        <w:rPr>
          <w:rFonts w:ascii="Verdana" w:hAnsi="Verdana" w:cs="Arial"/>
        </w:rPr>
        <w:t xml:space="preserve">, adesea necorelat. </w:t>
      </w:r>
      <w:r w:rsidR="00517A37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prezent</w:t>
      </w:r>
      <w:r w:rsidR="00517A37">
        <w:rPr>
          <w:rFonts w:ascii="Verdana" w:hAnsi="Verdana" w:cs="Arial"/>
        </w:rPr>
        <w:t>,</w:t>
      </w:r>
      <w:r w:rsidR="009D73CC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reglementările</w:t>
      </w:r>
      <w:r w:rsidRPr="009D73CC">
        <w:rPr>
          <w:rFonts w:ascii="Verdana" w:hAnsi="Verdana" w:cs="Arial"/>
        </w:rPr>
        <w:t xml:space="preserve"> trebuie s</w:t>
      </w:r>
      <w:r w:rsidR="00517A3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fie</w:t>
      </w:r>
      <w:r w:rsidR="00517A37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perfecționate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fără</w:t>
      </w:r>
      <w:r w:rsidRPr="009D73CC">
        <w:rPr>
          <w:rFonts w:ascii="Verdana" w:hAnsi="Verdana" w:cs="Arial"/>
        </w:rPr>
        <w:t xml:space="preserve"> a se ignora </w:t>
      </w:r>
      <w:r w:rsidR="00517A37" w:rsidRPr="009D73CC">
        <w:rPr>
          <w:rFonts w:ascii="Verdana" w:hAnsi="Verdana" w:cs="Arial"/>
        </w:rPr>
        <w:t>esențialul</w:t>
      </w:r>
      <w:r w:rsidRPr="009D73CC">
        <w:rPr>
          <w:rFonts w:ascii="Verdana" w:hAnsi="Verdana" w:cs="Arial"/>
        </w:rPr>
        <w:t>:</w:t>
      </w:r>
      <w:r w:rsidR="00517A37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garanțiile</w:t>
      </w:r>
      <w:r w:rsidRPr="009D73CC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exercitării</w:t>
      </w:r>
      <w:r w:rsidRPr="009D73CC">
        <w:rPr>
          <w:rFonts w:ascii="Verdana" w:hAnsi="Verdana" w:cs="Arial"/>
        </w:rPr>
        <w:t xml:space="preserve"> profesiei pe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baz</w:t>
      </w:r>
      <w:r w:rsidR="00517A3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de lege trebuie s</w:t>
      </w:r>
      <w:r w:rsidR="00517A3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t>satisfacă</w:t>
      </w:r>
      <w:r w:rsidRPr="009D73CC">
        <w:rPr>
          <w:rFonts w:ascii="Verdana" w:hAnsi="Verdana" w:cs="Arial"/>
        </w:rPr>
        <w:t xml:space="preserve"> prioritar nevoi ale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celor care recurg la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servicii profesionale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calificate, iar valorile</w:t>
      </w:r>
      <w:r w:rsidR="009D73CC">
        <w:rPr>
          <w:rFonts w:ascii="Verdana" w:hAnsi="Verdana" w:cs="Arial"/>
        </w:rPr>
        <w:t xml:space="preserve"> </w:t>
      </w:r>
      <w:r w:rsidR="00517A3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principiile sacrosante ale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profesiei trebuie reglementat la nivel legal!</w:t>
      </w:r>
    </w:p>
    <w:p w:rsidR="00517A37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102CA7" w:rsidRPr="009D73CC" w:rsidRDefault="00517A3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102CA7" w:rsidRPr="009D73CC">
        <w:rPr>
          <w:rFonts w:ascii="Verdana" w:hAnsi="Verdana" w:cs="Arial"/>
        </w:rPr>
        <w:t>Nu mi-am propus s</w:t>
      </w:r>
      <w:r>
        <w:rPr>
          <w:rFonts w:ascii="Verdana" w:hAnsi="Verdana" w:cs="Arial"/>
        </w:rPr>
        <w:t>ă</w:t>
      </w:r>
      <w:r w:rsidR="00102CA7" w:rsidRPr="009D73CC">
        <w:rPr>
          <w:rFonts w:ascii="Verdana" w:hAnsi="Verdana" w:cs="Arial"/>
        </w:rPr>
        <w:t xml:space="preserve"> analizez </w:t>
      </w:r>
      <w:r w:rsidRPr="009D73CC">
        <w:rPr>
          <w:rFonts w:ascii="Verdana" w:hAnsi="Verdana" w:cs="Arial"/>
        </w:rPr>
        <w:t>evoluția</w:t>
      </w:r>
      <w:r w:rsidR="00102CA7" w:rsidRPr="009D73CC">
        <w:rPr>
          <w:rFonts w:ascii="Verdana" w:hAnsi="Verdana" w:cs="Arial"/>
        </w:rPr>
        <w:t xml:space="preserve"> cadrului legislativ al profesiei.</w:t>
      </w:r>
      <w:r>
        <w:rPr>
          <w:rFonts w:ascii="Verdana" w:hAnsi="Verdana" w:cs="Arial"/>
        </w:rPr>
        <w:t xml:space="preserve"> </w:t>
      </w:r>
      <w:r w:rsidR="00102CA7" w:rsidRPr="009D73CC">
        <w:rPr>
          <w:rFonts w:ascii="Verdana" w:hAnsi="Verdana" w:cs="Arial"/>
        </w:rPr>
        <w:t xml:space="preserve">Interesează cadrul </w:t>
      </w:r>
      <w:r w:rsidRPr="009D73CC">
        <w:rPr>
          <w:rFonts w:ascii="Verdana" w:hAnsi="Verdana" w:cs="Arial"/>
        </w:rPr>
        <w:t>instituțional</w:t>
      </w:r>
      <w:r w:rsidR="00102CA7" w:rsidRPr="009D73CC">
        <w:rPr>
          <w:rFonts w:ascii="Verdana" w:hAnsi="Verdana" w:cs="Arial"/>
        </w:rPr>
        <w:t xml:space="preserve"> care este </w:t>
      </w:r>
      <w:r>
        <w:rPr>
          <w:rFonts w:ascii="Verdana" w:hAnsi="Verdana" w:cs="Arial"/>
        </w:rPr>
        <w:t>î</w:t>
      </w:r>
      <w:r w:rsidR="00102CA7" w:rsidRPr="009D73CC">
        <w:rPr>
          <w:rFonts w:ascii="Verdana" w:hAnsi="Verdana" w:cs="Arial"/>
        </w:rPr>
        <w:t>n prezent reglementat prin lege</w:t>
      </w:r>
      <w:r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102CA7" w:rsidRPr="009D73CC">
        <w:rPr>
          <w:rFonts w:ascii="Verdana" w:hAnsi="Verdana" w:cs="Arial"/>
        </w:rPr>
        <w:t xml:space="preserve">i modul </w:t>
      </w:r>
      <w:r>
        <w:rPr>
          <w:rFonts w:ascii="Verdana" w:hAnsi="Verdana" w:cs="Arial"/>
        </w:rPr>
        <w:t>î</w:t>
      </w:r>
      <w:r w:rsidR="00102CA7" w:rsidRPr="009D73CC">
        <w:rPr>
          <w:rFonts w:ascii="Verdana" w:hAnsi="Verdana" w:cs="Arial"/>
        </w:rPr>
        <w:t>n care Corpul profesional se implic</w:t>
      </w:r>
      <w:r>
        <w:rPr>
          <w:rFonts w:ascii="Verdana" w:hAnsi="Verdana" w:cs="Arial"/>
        </w:rPr>
        <w:t>ă</w:t>
      </w:r>
      <w:r w:rsidR="00102CA7" w:rsidRPr="009D73C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î</w:t>
      </w:r>
      <w:r w:rsidR="00102CA7" w:rsidRPr="009D73CC">
        <w:rPr>
          <w:rFonts w:ascii="Verdana" w:hAnsi="Verdana" w:cs="Arial"/>
        </w:rPr>
        <w:t xml:space="preserve">n </w:t>
      </w:r>
      <w:r w:rsidRPr="009D73CC">
        <w:rPr>
          <w:rFonts w:ascii="Verdana" w:hAnsi="Verdana" w:cs="Arial"/>
        </w:rPr>
        <w:t>viața</w:t>
      </w:r>
      <w:r w:rsidR="00102CA7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cetății</w:t>
      </w:r>
      <w:r w:rsidR="00102CA7" w:rsidRPr="009D73CC">
        <w:rPr>
          <w:rFonts w:ascii="Verdana" w:hAnsi="Verdana" w:cs="Arial"/>
        </w:rPr>
        <w:t xml:space="preserve">. </w:t>
      </w:r>
    </w:p>
    <w:p w:rsidR="00102CA7" w:rsidRPr="009D73CC" w:rsidRDefault="00102CA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102CA7" w:rsidRPr="009D73CC" w:rsidRDefault="00102CA7" w:rsidP="00517A37">
      <w:pPr>
        <w:autoSpaceDE w:val="0"/>
        <w:autoSpaceDN w:val="0"/>
        <w:adjustRightInd w:val="0"/>
        <w:jc w:val="center"/>
        <w:rPr>
          <w:rFonts w:ascii="Verdana" w:hAnsi="Verdana" w:cs="Arial"/>
        </w:rPr>
      </w:pPr>
      <w:r w:rsidRPr="009D73CC">
        <w:rPr>
          <w:rFonts w:ascii="Verdana" w:hAnsi="Verdana" w:cs="Arial"/>
        </w:rPr>
        <w:t>*</w:t>
      </w:r>
    </w:p>
    <w:p w:rsidR="00102CA7" w:rsidRPr="009D73CC" w:rsidRDefault="00102CA7" w:rsidP="005D12F9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</w:r>
    </w:p>
    <w:p w:rsidR="00517A37" w:rsidRDefault="00EA4170" w:rsidP="005D12F9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au multiple obliga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ii: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 clien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i;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 propria profesie</w:t>
      </w:r>
      <w:r w:rsidR="00517A37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institu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iile acesteia,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ă de sistemul judiciar, dar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 societate</w:t>
      </w:r>
      <w:r w:rsidR="009D73CC">
        <w:rPr>
          <w:rFonts w:ascii="Verdana" w:hAnsi="Verdana" w:cs="Arial"/>
        </w:rPr>
        <w:t>,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ansamblul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său.</w:t>
      </w:r>
    </w:p>
    <w:p w:rsidR="00517A37" w:rsidRDefault="00517A37" w:rsidP="005D12F9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</w:p>
    <w:p w:rsidR="00EA4170" w:rsidRPr="009D73CC" w:rsidRDefault="00EA4170" w:rsidP="005D12F9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Corpul profesional al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ilor, astfel cum acesta este organizat prin legi nu î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poate îndeplini obliga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iile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ă de sistemul judiciar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fa</w:t>
      </w:r>
      <w:r w:rsidR="00517A3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societate decât dacă există pozi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ii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solu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decise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cu consultarea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prealabilă a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ilor.</w:t>
      </w:r>
    </w:p>
    <w:p w:rsidR="00EA4170" w:rsidRPr="009D73CC" w:rsidRDefault="00EA4170" w:rsidP="005D12F9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</w:p>
    <w:p w:rsidR="00517A37" w:rsidRDefault="00EA4170" w:rsidP="005D12F9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Istoria profesiei de avocat </w:t>
      </w:r>
      <w:r w:rsidR="00517A37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Rom</w:t>
      </w:r>
      <w:r w:rsidR="00517A37">
        <w:rPr>
          <w:rFonts w:ascii="Verdana" w:hAnsi="Verdana" w:cs="Arial"/>
        </w:rPr>
        <w:t>â</w:t>
      </w:r>
      <w:r w:rsidRPr="009D73CC">
        <w:rPr>
          <w:rFonts w:ascii="Verdana" w:hAnsi="Verdana" w:cs="Arial"/>
        </w:rPr>
        <w:t xml:space="preserve">nia de după </w:t>
      </w:r>
      <w:r w:rsidR="00517A37" w:rsidRPr="009D73CC">
        <w:rPr>
          <w:rFonts w:ascii="Verdana" w:hAnsi="Verdana" w:cs="Arial"/>
        </w:rPr>
        <w:t>Războiul</w:t>
      </w:r>
      <w:r w:rsidRPr="009D73CC">
        <w:rPr>
          <w:rFonts w:ascii="Verdana" w:hAnsi="Verdana" w:cs="Arial"/>
        </w:rPr>
        <w:t xml:space="preserve"> de </w:t>
      </w:r>
      <w:r w:rsidR="00517A37" w:rsidRPr="009D73CC">
        <w:rPr>
          <w:rFonts w:ascii="Verdana" w:hAnsi="Verdana" w:cs="Arial"/>
        </w:rPr>
        <w:t>întregire</w:t>
      </w:r>
      <w:r w:rsidRPr="009D73CC">
        <w:rPr>
          <w:rFonts w:ascii="Verdana" w:hAnsi="Verdana" w:cs="Arial"/>
        </w:rPr>
        <w:t xml:space="preserve"> demonstrează prin fapte că avocaturii române nu i-a fost, nu îi este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nu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poate să-i fie hărăzită </w:t>
      </w:r>
      <w:r w:rsidR="00517A37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în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epenirea istorică”.</w:t>
      </w:r>
    </w:p>
    <w:p w:rsidR="00517A37" w:rsidRDefault="00517A37" w:rsidP="005D12F9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</w:p>
    <w:p w:rsidR="00517A37" w:rsidRDefault="00EA4170" w:rsidP="00517A37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Avocatul român are încă dreptul s</w:t>
      </w:r>
      <w:r w:rsidR="00517A3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se măsoare cu istoria, fa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de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istoria profesiei sale!</w:t>
      </w:r>
    </w:p>
    <w:p w:rsidR="00517A37" w:rsidRDefault="00517A37" w:rsidP="00517A37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</w:p>
    <w:p w:rsidR="00517A37" w:rsidRDefault="00EA4170" w:rsidP="00517A37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Modelul cultural al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profesiei de avocat specific vremurilor din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preajma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de după anul 1918, a dezvăluit </w:t>
      </w:r>
      <w:r w:rsidR="00517A37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factura morală</w:t>
      </w:r>
      <w:r w:rsidR="00517A37">
        <w:rPr>
          <w:rFonts w:ascii="Verdana" w:hAnsi="Verdana" w:cs="Arial"/>
        </w:rPr>
        <w:t xml:space="preserve">” </w:t>
      </w:r>
      <w:r w:rsidRPr="009D73CC">
        <w:rPr>
          <w:rFonts w:ascii="Verdana" w:hAnsi="Verdana" w:cs="Arial"/>
        </w:rPr>
        <w:t>trainică a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avocatului român</w:t>
      </w:r>
      <w:r w:rsidR="00E366BC" w:rsidRP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bazată pe valori autentice profesionale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morale.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Avem</w:t>
      </w:r>
      <w:r w:rsidR="00517A37">
        <w:rPr>
          <w:rFonts w:ascii="Verdana" w:hAnsi="Verdana" w:cs="Arial"/>
        </w:rPr>
        <w:t xml:space="preserve"> </w:t>
      </w:r>
      <w:r w:rsidR="00517A37" w:rsidRPr="009D73CC">
        <w:rPr>
          <w:rFonts w:ascii="Verdana" w:hAnsi="Verdana" w:cs="Arial"/>
        </w:rPr>
        <w:lastRenderedPageBreak/>
        <w:t>obligația</w:t>
      </w:r>
      <w:r w:rsidRPr="009D73CC">
        <w:rPr>
          <w:rFonts w:ascii="Verdana" w:hAnsi="Verdana" w:cs="Arial"/>
        </w:rPr>
        <w:t xml:space="preserve"> s</w:t>
      </w:r>
      <w:r w:rsidR="00517A37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-l </w:t>
      </w:r>
      <w:r w:rsidR="00517A37" w:rsidRPr="009D73CC">
        <w:rPr>
          <w:rFonts w:ascii="Verdana" w:hAnsi="Verdana" w:cs="Arial"/>
        </w:rPr>
        <w:t>evidențiem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fără ca profesia să fie menită a </w:t>
      </w:r>
      <w:r w:rsidR="00517A37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înghe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</w:t>
      </w:r>
      <w:r w:rsidR="00517A37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 xml:space="preserve"> în acest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proiect.</w:t>
      </w:r>
    </w:p>
    <w:p w:rsidR="00517A37" w:rsidRDefault="00517A37" w:rsidP="00517A37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</w:p>
    <w:p w:rsidR="00EA4170" w:rsidRPr="009D73CC" w:rsidRDefault="00EA4170" w:rsidP="00517A37">
      <w:pPr>
        <w:tabs>
          <w:tab w:val="left" w:pos="3626"/>
        </w:tabs>
        <w:ind w:firstLine="720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Dimpotrivă!</w:t>
      </w:r>
      <w:r w:rsidR="00517A37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Vremurile s-au schimbat </w:t>
      </w:r>
      <w:r w:rsidR="00517A3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sunt </w:t>
      </w:r>
      <w:r w:rsidR="00517A37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 xml:space="preserve">n continuă schimbare. </w:t>
      </w:r>
    </w:p>
    <w:p w:rsidR="00EA4170" w:rsidRPr="009D73CC" w:rsidRDefault="00EA4170" w:rsidP="005D12F9">
      <w:pPr>
        <w:jc w:val="both"/>
        <w:rPr>
          <w:rFonts w:ascii="Verdana" w:hAnsi="Verdana" w:cs="Arial"/>
        </w:rPr>
      </w:pPr>
    </w:p>
    <w:p w:rsidR="00CA7F60" w:rsidRDefault="00517A37" w:rsidP="005D12F9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Pr="009D73CC">
        <w:rPr>
          <w:rFonts w:ascii="Verdana" w:hAnsi="Verdana" w:cs="Arial"/>
        </w:rPr>
        <w:t>Via</w:t>
      </w:r>
      <w:r>
        <w:rPr>
          <w:rFonts w:ascii="Verdana" w:hAnsi="Verdana" w:cs="Arial"/>
        </w:rPr>
        <w:t>ța</w:t>
      </w:r>
      <w:r w:rsidR="00EA4170" w:rsidRPr="009D73CC">
        <w:rPr>
          <w:rFonts w:ascii="Verdana" w:hAnsi="Verdana" w:cs="Arial"/>
        </w:rPr>
        <w:t xml:space="preserve"> profesională de zi cu zi demonstrează că</w:t>
      </w:r>
      <w:r w:rsidR="009D73CC"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în profesia de avocat</w:t>
      </w:r>
      <w:r w:rsidR="00CA7F60">
        <w:rPr>
          <w:rFonts w:ascii="Verdana" w:hAnsi="Verdana" w:cs="Arial"/>
        </w:rPr>
        <w:t xml:space="preserve"> </w:t>
      </w:r>
      <w:r w:rsidR="00EA4170" w:rsidRPr="009D73CC">
        <w:rPr>
          <w:rFonts w:ascii="Verdana" w:hAnsi="Verdana" w:cs="Arial"/>
        </w:rPr>
        <w:t>se confruntă tradi</w:t>
      </w:r>
      <w:r w:rsidR="007D0B47">
        <w:rPr>
          <w:rFonts w:ascii="Verdana" w:hAnsi="Verdana" w:cs="Arial"/>
        </w:rPr>
        <w:t>ț</w:t>
      </w:r>
      <w:r w:rsidR="00EA4170" w:rsidRPr="009D73CC">
        <w:rPr>
          <w:rFonts w:ascii="Verdana" w:hAnsi="Verdana" w:cs="Arial"/>
        </w:rPr>
        <w:t>iile cu pragmatismul într-un mediu real în care se aplică</w:t>
      </w:r>
      <w:r w:rsidR="00CA7F60">
        <w:rPr>
          <w:rFonts w:ascii="Verdana" w:hAnsi="Verdana" w:cs="Arial"/>
        </w:rPr>
        <w:t xml:space="preserve"> </w:t>
      </w:r>
      <w:r w:rsidR="00EA4170" w:rsidRPr="009D73CC">
        <w:rPr>
          <w:rFonts w:ascii="Verdana" w:hAnsi="Verdana" w:cs="Arial"/>
        </w:rPr>
        <w:t>norme juridice moderne într-o realitate care, cu încăpă</w:t>
      </w:r>
      <w:r w:rsidR="007D0B47">
        <w:rPr>
          <w:rFonts w:ascii="Verdana" w:hAnsi="Verdana" w:cs="Arial"/>
        </w:rPr>
        <w:t>ț</w:t>
      </w:r>
      <w:r w:rsidR="00EA4170" w:rsidRPr="009D73CC">
        <w:rPr>
          <w:rFonts w:ascii="Verdana" w:hAnsi="Verdana" w:cs="Arial"/>
        </w:rPr>
        <w:t>ânare, acceptă</w:t>
      </w:r>
      <w:r w:rsidR="00CA7F60">
        <w:rPr>
          <w:rFonts w:ascii="Verdana" w:hAnsi="Verdana" w:cs="Arial"/>
        </w:rPr>
        <w:t xml:space="preserve"> </w:t>
      </w:r>
      <w:r w:rsidR="00EA4170" w:rsidRPr="009D73CC">
        <w:rPr>
          <w:rFonts w:ascii="Verdana" w:hAnsi="Verdana" w:cs="Arial"/>
        </w:rPr>
        <w:t>greu noută</w:t>
      </w:r>
      <w:r w:rsidR="007D0B47">
        <w:rPr>
          <w:rFonts w:ascii="Verdana" w:hAnsi="Verdana" w:cs="Arial"/>
        </w:rPr>
        <w:t>ț</w:t>
      </w:r>
      <w:r w:rsidR="00EA4170" w:rsidRPr="009D73CC">
        <w:rPr>
          <w:rFonts w:ascii="Verdana" w:hAnsi="Verdana" w:cs="Arial"/>
        </w:rPr>
        <w:t xml:space="preserve">ile </w:t>
      </w:r>
      <w:r w:rsidR="007D0B47">
        <w:rPr>
          <w:rFonts w:ascii="Verdana" w:hAnsi="Verdana" w:cs="Arial"/>
        </w:rPr>
        <w:t>ș</w:t>
      </w:r>
      <w:r w:rsidR="00EA4170" w:rsidRPr="009D73CC">
        <w:rPr>
          <w:rFonts w:ascii="Verdana" w:hAnsi="Verdana" w:cs="Arial"/>
        </w:rPr>
        <w:t xml:space="preserve">i </w:t>
      </w:r>
      <w:r w:rsidR="007D0B47">
        <w:rPr>
          <w:rFonts w:ascii="Verdana" w:hAnsi="Verdana" w:cs="Arial"/>
        </w:rPr>
        <w:t>ț</w:t>
      </w:r>
      <w:r w:rsidR="00EA4170" w:rsidRPr="009D73CC">
        <w:rPr>
          <w:rFonts w:ascii="Verdana" w:hAnsi="Verdana" w:cs="Arial"/>
        </w:rPr>
        <w:t xml:space="preserve">ine la </w:t>
      </w:r>
      <w:r w:rsidR="00CA7F60">
        <w:rPr>
          <w:rFonts w:ascii="Verdana" w:hAnsi="Verdana" w:cs="Arial"/>
        </w:rPr>
        <w:t>”</w:t>
      </w:r>
      <w:r w:rsidR="00CA7F60" w:rsidRPr="009D73CC">
        <w:rPr>
          <w:rFonts w:ascii="Verdana" w:hAnsi="Verdana" w:cs="Arial"/>
        </w:rPr>
        <w:t>mentalități</w:t>
      </w:r>
      <w:r w:rsidR="00EA4170" w:rsidRPr="009D73CC">
        <w:rPr>
          <w:rFonts w:ascii="Verdana" w:hAnsi="Verdana" w:cs="Arial"/>
        </w:rPr>
        <w:t>”</w:t>
      </w:r>
      <w:r w:rsidR="00E366BC" w:rsidRPr="009D73CC">
        <w:rPr>
          <w:rFonts w:ascii="Verdana" w:hAnsi="Verdana" w:cs="Arial"/>
        </w:rPr>
        <w:t>!</w:t>
      </w:r>
    </w:p>
    <w:p w:rsidR="00CA7F60" w:rsidRDefault="00CA7F60" w:rsidP="005D12F9">
      <w:pPr>
        <w:jc w:val="both"/>
        <w:rPr>
          <w:rFonts w:ascii="Verdana" w:hAnsi="Verdana" w:cs="Arial"/>
        </w:rPr>
      </w:pPr>
    </w:p>
    <w:p w:rsidR="00CA7F60" w:rsidRDefault="00EA4170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Legisla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 nouă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con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ine un import masiv de norme juridice. Inevitabil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mersul procedurilor judiciare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extrajudiciare este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va fi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încă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distorsionat.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A4170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Reconstruc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 culturii juridice corespunzătoare Noilor Coduri va mai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dura.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A4170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Echilibrul în interpretarea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aplicarea legii, reconstruc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mentalită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ilor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deprinderilor în în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elegerea, interpretarea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aplicarea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regulilor din Noile coduri sunt esen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iale.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A4170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Legiuitorul însu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stă încă </w:t>
      </w:r>
      <w:r w:rsidR="00CA7F60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 xml:space="preserve">la masă” pentru a finaliza </w:t>
      </w:r>
      <w:r w:rsidR="00CA7F60" w:rsidRPr="009D73CC">
        <w:rPr>
          <w:rFonts w:ascii="Verdana" w:hAnsi="Verdana" w:cs="Arial"/>
        </w:rPr>
        <w:t>opțiuni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legislative propuse cu caracter corectiv.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A4170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Via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a demonstrează că nimeni nu are monopolul adevărului,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monopolul solu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iilor corecte sau al răspunsului corect, unic.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A4170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ii au </w:t>
      </w:r>
      <w:r w:rsidR="00E366BC" w:rsidRPr="009D73CC">
        <w:rPr>
          <w:rFonts w:ascii="Verdana" w:hAnsi="Verdana" w:cs="Arial"/>
        </w:rPr>
        <w:t>s</w:t>
      </w:r>
      <w:r w:rsidRPr="009D73CC">
        <w:rPr>
          <w:rFonts w:ascii="Verdana" w:hAnsi="Verdana" w:cs="Arial"/>
        </w:rPr>
        <w:t>us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inut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</w:t>
      </w:r>
      <w:r w:rsidR="00CA7F60" w:rsidRPr="009D73CC">
        <w:rPr>
          <w:rFonts w:ascii="Verdana" w:hAnsi="Verdana" w:cs="Arial"/>
        </w:rPr>
        <w:t>susțin</w:t>
      </w:r>
      <w:r w:rsidRPr="009D73CC">
        <w:rPr>
          <w:rFonts w:ascii="Verdana" w:hAnsi="Verdana" w:cs="Arial"/>
        </w:rPr>
        <w:t xml:space="preserve"> totdeauna corectarea unor posibile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erori</w:t>
      </w:r>
      <w:r w:rsidR="00E366BC" w:rsidRPr="009D73CC">
        <w:rPr>
          <w:rFonts w:ascii="Verdana" w:hAnsi="Verdana" w:cs="Arial"/>
        </w:rPr>
        <w:t xml:space="preserve">, printr-o </w:t>
      </w:r>
      <w:r w:rsidR="00CA7F60" w:rsidRPr="009D73CC">
        <w:rPr>
          <w:rFonts w:ascii="Verdana" w:hAnsi="Verdana" w:cs="Arial"/>
        </w:rPr>
        <w:t>acțiune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subordonată postulatului potrivit căruia dreptatea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judiciară se împarte de oameni pentru oameni, fiin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e sortite </w:t>
      </w:r>
      <w:r w:rsidR="00CA7F60" w:rsidRPr="009D73CC">
        <w:rPr>
          <w:rFonts w:ascii="Verdana" w:hAnsi="Verdana" w:cs="Arial"/>
        </w:rPr>
        <w:t>gre</w:t>
      </w:r>
      <w:r w:rsidR="00CA7F60">
        <w:rPr>
          <w:rFonts w:ascii="Verdana" w:hAnsi="Verdana" w:cs="Arial"/>
        </w:rPr>
        <w:t>ș</w:t>
      </w:r>
      <w:r w:rsidR="00CA7F60" w:rsidRPr="009D73CC">
        <w:rPr>
          <w:rFonts w:ascii="Verdana" w:hAnsi="Verdana" w:cs="Arial"/>
        </w:rPr>
        <w:t>elii, iar</w:t>
      </w:r>
      <w:r w:rsidRPr="009D73CC">
        <w:rPr>
          <w:rFonts w:ascii="Verdana" w:hAnsi="Verdana" w:cs="Arial"/>
        </w:rPr>
        <w:t xml:space="preserve"> </w:t>
      </w:r>
      <w:r w:rsidR="00CA7F60" w:rsidRPr="009D73CC">
        <w:rPr>
          <w:rFonts w:ascii="Verdana" w:hAnsi="Verdana" w:cs="Arial"/>
        </w:rPr>
        <w:t>justiția</w:t>
      </w:r>
      <w:r w:rsidRPr="009D73CC">
        <w:rPr>
          <w:rFonts w:ascii="Verdana" w:hAnsi="Verdana" w:cs="Arial"/>
        </w:rPr>
        <w:t xml:space="preserve"> </w:t>
      </w:r>
      <w:r w:rsidR="00CA7F60" w:rsidRPr="009D73CC">
        <w:rPr>
          <w:rFonts w:ascii="Verdana" w:hAnsi="Verdana" w:cs="Arial"/>
        </w:rPr>
        <w:t>făcută</w:t>
      </w:r>
      <w:r w:rsidRPr="009D73CC">
        <w:rPr>
          <w:rFonts w:ascii="Verdana" w:hAnsi="Verdana" w:cs="Arial"/>
        </w:rPr>
        <w:t xml:space="preserve"> </w:t>
      </w:r>
      <w:r w:rsidR="00CA7F60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omenos”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este </w:t>
      </w:r>
      <w:r w:rsidR="00E366BC" w:rsidRPr="009D73CC">
        <w:rPr>
          <w:rFonts w:ascii="Verdana" w:hAnsi="Verdana" w:cs="Arial"/>
        </w:rPr>
        <w:t xml:space="preserve">poarta </w:t>
      </w:r>
      <w:r w:rsidRPr="009D73CC">
        <w:rPr>
          <w:rFonts w:ascii="Verdana" w:hAnsi="Verdana" w:cs="Arial"/>
        </w:rPr>
        <w:t>în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elegerii corecte a rolului avocatului</w:t>
      </w:r>
      <w:r w:rsidR="00CA7F60">
        <w:rPr>
          <w:rFonts w:ascii="Verdana" w:hAnsi="Verdana" w:cs="Arial"/>
        </w:rPr>
        <w:t xml:space="preserve"> î</w:t>
      </w:r>
      <w:r w:rsidRPr="009D73CC">
        <w:rPr>
          <w:rFonts w:ascii="Verdana" w:hAnsi="Verdana" w:cs="Arial"/>
        </w:rPr>
        <w:t>n Cetate.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A4170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Ce este important pentru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i? S</w:t>
      </w:r>
      <w:r w:rsidR="00CA7F60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</w:t>
      </w:r>
      <w:r w:rsidR="00CA7F60" w:rsidRPr="009D73CC">
        <w:rPr>
          <w:rFonts w:ascii="Verdana" w:hAnsi="Verdana" w:cs="Arial"/>
        </w:rPr>
        <w:t>transmită</w:t>
      </w:r>
      <w:r w:rsidRPr="009D73CC">
        <w:rPr>
          <w:rFonts w:ascii="Verdana" w:hAnsi="Verdana" w:cs="Arial"/>
        </w:rPr>
        <w:t xml:space="preserve"> </w:t>
      </w:r>
      <w:r w:rsidR="00CA7F60" w:rsidRPr="009D73CC">
        <w:rPr>
          <w:rFonts w:ascii="Verdana" w:hAnsi="Verdana" w:cs="Arial"/>
        </w:rPr>
        <w:t>cetățenilor</w:t>
      </w:r>
      <w:r w:rsidRPr="009D73CC">
        <w:rPr>
          <w:rFonts w:ascii="Verdana" w:hAnsi="Verdana" w:cs="Arial"/>
        </w:rPr>
        <w:t xml:space="preserve"> că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valorile promovate de profesie sunt valori supreme pentru cei care apără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dreptul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cred în lege!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366BC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Baroul </w:t>
      </w:r>
      <w:r w:rsidR="00CA7F60" w:rsidRPr="009D73CC">
        <w:rPr>
          <w:rFonts w:ascii="Verdana" w:hAnsi="Verdana" w:cs="Arial"/>
        </w:rPr>
        <w:t>național</w:t>
      </w:r>
      <w:r w:rsidRPr="009D73CC">
        <w:rPr>
          <w:rFonts w:ascii="Verdana" w:hAnsi="Verdana" w:cs="Arial"/>
        </w:rPr>
        <w:t xml:space="preserve"> rom</w:t>
      </w:r>
      <w:r w:rsidR="00CA7F60">
        <w:rPr>
          <w:rFonts w:ascii="Verdana" w:hAnsi="Verdana" w:cs="Arial"/>
        </w:rPr>
        <w:t>â</w:t>
      </w:r>
      <w:r w:rsidRPr="009D73CC">
        <w:rPr>
          <w:rFonts w:ascii="Verdana" w:hAnsi="Verdana" w:cs="Arial"/>
        </w:rPr>
        <w:t>n</w:t>
      </w:r>
      <w:r w:rsidR="00CA7F60">
        <w:rPr>
          <w:rFonts w:ascii="Verdana" w:hAnsi="Verdana" w:cs="Arial"/>
        </w:rPr>
        <w:t>, î</w:t>
      </w:r>
      <w:r w:rsidRPr="009D73CC">
        <w:rPr>
          <w:rFonts w:ascii="Verdana" w:hAnsi="Verdana" w:cs="Arial"/>
        </w:rPr>
        <w:t xml:space="preserve">n </w:t>
      </w:r>
      <w:r w:rsidR="00CA7F60" w:rsidRPr="009D73CC">
        <w:rPr>
          <w:rFonts w:ascii="Verdana" w:hAnsi="Verdana" w:cs="Arial"/>
        </w:rPr>
        <w:t>accepțiunea</w:t>
      </w:r>
      <w:r w:rsidRPr="009D73CC">
        <w:rPr>
          <w:rFonts w:ascii="Verdana" w:hAnsi="Verdana" w:cs="Arial"/>
        </w:rPr>
        <w:t xml:space="preserve"> pe care </w:t>
      </w:r>
      <w:r w:rsidR="00CA7F60" w:rsidRPr="009D73CC">
        <w:rPr>
          <w:rFonts w:ascii="Verdana" w:hAnsi="Verdana" w:cs="Arial"/>
        </w:rPr>
        <w:t>tradiția</w:t>
      </w:r>
      <w:r w:rsidRPr="009D73CC">
        <w:rPr>
          <w:rFonts w:ascii="Verdana" w:hAnsi="Verdana" w:cs="Arial"/>
        </w:rPr>
        <w:t xml:space="preserve"> organizatoric</w:t>
      </w:r>
      <w:r w:rsidR="00CA7F60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impus</w:t>
      </w:r>
      <w:r w:rsidR="00CA7F60">
        <w:rPr>
          <w:rFonts w:ascii="Verdana" w:hAnsi="Verdana" w:cs="Arial"/>
        </w:rPr>
        <w:t>ă</w:t>
      </w:r>
      <w:r w:rsidRPr="009D73CC">
        <w:rPr>
          <w:rFonts w:ascii="Verdana" w:hAnsi="Verdana" w:cs="Arial"/>
        </w:rPr>
        <w:t xml:space="preserve"> </w:t>
      </w:r>
      <w:r w:rsidR="00CA7F60" w:rsidRPr="009D73CC">
        <w:rPr>
          <w:rFonts w:ascii="Verdana" w:hAnsi="Verdana" w:cs="Arial"/>
        </w:rPr>
        <w:t>după</w:t>
      </w:r>
      <w:r w:rsidRPr="009D73CC">
        <w:rPr>
          <w:rFonts w:ascii="Verdana" w:hAnsi="Verdana" w:cs="Arial"/>
        </w:rPr>
        <w:t xml:space="preserve"> Marea Unire a impus-o </w:t>
      </w:r>
      <w:r w:rsidR="00CA7F60" w:rsidRPr="009D73CC">
        <w:rPr>
          <w:rFonts w:ascii="Verdana" w:hAnsi="Verdana" w:cs="Arial"/>
        </w:rPr>
        <w:t>instituțional</w:t>
      </w:r>
      <w:r w:rsidRPr="009D73CC">
        <w:rPr>
          <w:rFonts w:ascii="Verdana" w:hAnsi="Verdana" w:cs="Arial"/>
        </w:rPr>
        <w:t xml:space="preserve"> prin organizarea Uniunii </w:t>
      </w:r>
      <w:r w:rsidR="00CA7F60" w:rsidRPr="009D73CC">
        <w:rPr>
          <w:rFonts w:ascii="Verdana" w:hAnsi="Verdana" w:cs="Arial"/>
        </w:rPr>
        <w:t>Avocaților</w:t>
      </w:r>
      <w:r w:rsidRPr="009D73CC">
        <w:rPr>
          <w:rFonts w:ascii="Verdana" w:hAnsi="Verdana" w:cs="Arial"/>
        </w:rPr>
        <w:t xml:space="preserve"> din România</w:t>
      </w:r>
      <w:r w:rsidR="00CA7F60">
        <w:rPr>
          <w:rFonts w:ascii="Verdana" w:hAnsi="Verdana" w:cs="Arial"/>
        </w:rPr>
        <w:t xml:space="preserve">, </w:t>
      </w:r>
      <w:r w:rsidRPr="009D73CC">
        <w:rPr>
          <w:rFonts w:ascii="Verdana" w:hAnsi="Verdana" w:cs="Arial"/>
        </w:rPr>
        <w:t>nu a rezistat istoriei!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Î</w:t>
      </w:r>
      <w:r w:rsidR="00E366BC" w:rsidRPr="009D73CC">
        <w:rPr>
          <w:rFonts w:ascii="Verdana" w:hAnsi="Verdana" w:cs="Arial"/>
        </w:rPr>
        <w:t>n prezent</w:t>
      </w:r>
      <w:r>
        <w:rPr>
          <w:rFonts w:ascii="Verdana" w:hAnsi="Verdana" w:cs="Arial"/>
        </w:rPr>
        <w:t>,</w:t>
      </w:r>
      <w:r w:rsidR="00E366BC" w:rsidRPr="009D73CC">
        <w:rPr>
          <w:rFonts w:ascii="Verdana" w:hAnsi="Verdana" w:cs="Arial"/>
        </w:rPr>
        <w:t xml:space="preserve"> se impune o </w:t>
      </w:r>
      <w:r w:rsidRPr="009D73CC">
        <w:rPr>
          <w:rFonts w:ascii="Verdana" w:hAnsi="Verdana" w:cs="Arial"/>
        </w:rPr>
        <w:t>distincție</w:t>
      </w:r>
      <w:r w:rsidR="00E366BC" w:rsidRPr="009D73CC">
        <w:rPr>
          <w:rFonts w:ascii="Verdana" w:hAnsi="Verdana" w:cs="Arial"/>
        </w:rPr>
        <w:t>:</w:t>
      </w:r>
      <w:r w:rsidR="009D73CC"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Uniunea Na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ională a Barourilor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din România nu este Uniunea Avoca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ilor din România!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Avocații</w:t>
      </w:r>
      <w:r w:rsidR="00E366BC" w:rsidRPr="009D73CC">
        <w:rPr>
          <w:rFonts w:ascii="Verdana" w:hAnsi="Verdana" w:cs="Arial"/>
        </w:rPr>
        <w:t xml:space="preserve"> nu au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raporturi directe decât cu barourile din care fac parte.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E366BC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Membrii UNBR sunt barourile!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Ș</w:t>
      </w:r>
      <w:r w:rsidR="00452063" w:rsidRPr="009D73CC">
        <w:rPr>
          <w:rFonts w:ascii="Verdana" w:hAnsi="Verdana" w:cs="Arial"/>
        </w:rPr>
        <w:t xml:space="preserve">i în prezent sunt voci care promovează </w:t>
      </w:r>
      <w:r w:rsidR="007D0B47">
        <w:rPr>
          <w:rFonts w:ascii="Verdana" w:hAnsi="Verdana" w:cs="Arial"/>
        </w:rPr>
        <w:t>ș</w:t>
      </w:r>
      <w:r w:rsidR="00452063" w:rsidRPr="009D73CC">
        <w:rPr>
          <w:rFonts w:ascii="Verdana" w:hAnsi="Verdana" w:cs="Arial"/>
        </w:rPr>
        <w:t>i sus</w:t>
      </w:r>
      <w:r w:rsidR="007D0B47">
        <w:rPr>
          <w:rFonts w:ascii="Verdana" w:hAnsi="Verdana" w:cs="Arial"/>
        </w:rPr>
        <w:t>ț</w:t>
      </w:r>
      <w:r w:rsidR="00452063" w:rsidRPr="009D73CC">
        <w:rPr>
          <w:rFonts w:ascii="Verdana" w:hAnsi="Verdana" w:cs="Arial"/>
        </w:rPr>
        <w:t>in c</w:t>
      </w:r>
      <w:r>
        <w:rPr>
          <w:rFonts w:ascii="Verdana" w:hAnsi="Verdana" w:cs="Arial"/>
        </w:rPr>
        <w:t>a</w:t>
      </w:r>
      <w:r w:rsidR="00452063" w:rsidRPr="009D73CC">
        <w:rPr>
          <w:rFonts w:ascii="Verdana" w:hAnsi="Verdana" w:cs="Arial"/>
        </w:rPr>
        <w:t xml:space="preserve"> organizarea </w:t>
      </w:r>
      <w:r w:rsidR="007D0B47">
        <w:rPr>
          <w:rFonts w:ascii="Verdana" w:hAnsi="Verdana" w:cs="Arial"/>
        </w:rPr>
        <w:t>ș</w:t>
      </w:r>
      <w:r w:rsidR="00452063" w:rsidRPr="009D73CC">
        <w:rPr>
          <w:rFonts w:ascii="Verdana" w:hAnsi="Verdana" w:cs="Arial"/>
        </w:rPr>
        <w:t>i</w:t>
      </w:r>
      <w:r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funcționarea</w:t>
      </w:r>
      <w:r w:rsidR="00452063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instituțiilor</w:t>
      </w:r>
      <w:r w:rsidR="00452063" w:rsidRPr="009D73CC">
        <w:rPr>
          <w:rFonts w:ascii="Verdana" w:hAnsi="Verdana" w:cs="Arial"/>
        </w:rPr>
        <w:t xml:space="preserve"> profesiei cu </w:t>
      </w:r>
      <w:r w:rsidRPr="009D73CC">
        <w:rPr>
          <w:rFonts w:ascii="Verdana" w:hAnsi="Verdana" w:cs="Arial"/>
        </w:rPr>
        <w:t>vocație</w:t>
      </w:r>
      <w:r w:rsidR="00452063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național</w:t>
      </w:r>
      <w:r>
        <w:rPr>
          <w:rFonts w:ascii="Verdana" w:hAnsi="Verdana" w:cs="Arial"/>
        </w:rPr>
        <w:t>ă</w:t>
      </w:r>
      <w:r w:rsidR="00452063" w:rsidRPr="009D73CC">
        <w:rPr>
          <w:rFonts w:ascii="Verdana" w:hAnsi="Verdana" w:cs="Arial"/>
        </w:rPr>
        <w:t xml:space="preserve"> s</w:t>
      </w:r>
      <w:r>
        <w:rPr>
          <w:rFonts w:ascii="Verdana" w:hAnsi="Verdana" w:cs="Arial"/>
        </w:rPr>
        <w:t>ă</w:t>
      </w:r>
      <w:r w:rsidR="00452063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funcționeze</w:t>
      </w:r>
      <w:r w:rsidR="00452063" w:rsidRPr="009D73CC">
        <w:rPr>
          <w:rFonts w:ascii="Verdana" w:hAnsi="Verdana" w:cs="Arial"/>
        </w:rPr>
        <w:t xml:space="preserve"> după</w:t>
      </w:r>
      <w:r>
        <w:rPr>
          <w:rFonts w:ascii="Verdana" w:hAnsi="Verdana" w:cs="Arial"/>
        </w:rPr>
        <w:t xml:space="preserve"> </w:t>
      </w:r>
      <w:r w:rsidR="00452063" w:rsidRPr="009D73CC">
        <w:rPr>
          <w:rFonts w:ascii="Verdana" w:hAnsi="Verdana" w:cs="Arial"/>
        </w:rPr>
        <w:t>modelul statelor federale</w:t>
      </w:r>
      <w:r w:rsidR="009D73CC">
        <w:rPr>
          <w:rFonts w:ascii="Verdana" w:hAnsi="Verdana" w:cs="Arial"/>
        </w:rPr>
        <w:t>,</w:t>
      </w:r>
      <w:r w:rsidR="00452063" w:rsidRPr="009D73CC">
        <w:rPr>
          <w:rFonts w:ascii="Verdana" w:hAnsi="Verdana" w:cs="Arial"/>
        </w:rPr>
        <w:t xml:space="preserve"> iar baroul local s</w:t>
      </w:r>
      <w:r>
        <w:rPr>
          <w:rFonts w:ascii="Verdana" w:hAnsi="Verdana" w:cs="Arial"/>
        </w:rPr>
        <w:t>ă</w:t>
      </w:r>
      <w:r w:rsidR="00452063" w:rsidRPr="009D73CC">
        <w:rPr>
          <w:rFonts w:ascii="Verdana" w:hAnsi="Verdana" w:cs="Arial"/>
        </w:rPr>
        <w:t xml:space="preserve"> devin</w:t>
      </w:r>
      <w:r>
        <w:rPr>
          <w:rFonts w:ascii="Verdana" w:hAnsi="Verdana" w:cs="Arial"/>
        </w:rPr>
        <w:t>ă ”</w:t>
      </w:r>
      <w:r w:rsidR="00452063" w:rsidRPr="009D73CC">
        <w:rPr>
          <w:rFonts w:ascii="Verdana" w:hAnsi="Verdana" w:cs="Arial"/>
        </w:rPr>
        <w:t>independent”</w:t>
      </w:r>
      <w:r>
        <w:rPr>
          <w:rFonts w:ascii="Verdana" w:hAnsi="Verdana" w:cs="Arial"/>
        </w:rPr>
        <w:t>,</w:t>
      </w:r>
      <w:r w:rsidR="00452063" w:rsidRPr="009D73CC">
        <w:rPr>
          <w:rFonts w:ascii="Verdana" w:hAnsi="Verdana" w:cs="Arial"/>
        </w:rPr>
        <w:t xml:space="preserve"> fiind</w:t>
      </w:r>
      <w:r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insuficientă</w:t>
      </w:r>
      <w:r w:rsidR="00452063" w:rsidRPr="009D73CC">
        <w:rPr>
          <w:rFonts w:ascii="Verdana" w:hAnsi="Verdana" w:cs="Arial"/>
        </w:rPr>
        <w:t xml:space="preserve"> ”autonomia” </w:t>
      </w:r>
      <w:r w:rsidRPr="009D73CC">
        <w:rPr>
          <w:rFonts w:ascii="Verdana" w:hAnsi="Verdana" w:cs="Arial"/>
        </w:rPr>
        <w:t>prevăzută</w:t>
      </w:r>
      <w:r w:rsidR="00452063" w:rsidRPr="009D73CC">
        <w:rPr>
          <w:rFonts w:ascii="Verdana" w:hAnsi="Verdana" w:cs="Arial"/>
        </w:rPr>
        <w:t xml:space="preserve"> de legea actuală!</w:t>
      </w:r>
    </w:p>
    <w:p w:rsidR="00CA7F60" w:rsidRDefault="00CA7F60" w:rsidP="00CA7F60">
      <w:pPr>
        <w:ind w:firstLine="708"/>
        <w:jc w:val="both"/>
        <w:rPr>
          <w:rFonts w:ascii="Verdana" w:hAnsi="Verdana" w:cs="Arial"/>
        </w:rPr>
      </w:pPr>
    </w:p>
    <w:p w:rsidR="00452063" w:rsidRPr="009D73CC" w:rsidRDefault="00452063" w:rsidP="00CA7F6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 xml:space="preserve">Cine 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tie ce e</w:t>
      </w:r>
      <w:r w:rsidR="00CA7F60">
        <w:rPr>
          <w:rFonts w:ascii="Verdana" w:hAnsi="Verdana" w:cs="Arial"/>
        </w:rPr>
        <w:t>s</w:t>
      </w:r>
      <w:r w:rsidRPr="009D73CC">
        <w:rPr>
          <w:rFonts w:ascii="Verdana" w:hAnsi="Verdana" w:cs="Arial"/>
        </w:rPr>
        <w:t>te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hărăzit baroului român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mult mai slab dacă nu este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unit</w:t>
      </w:r>
      <w:r w:rsidR="009D73CC">
        <w:rPr>
          <w:rFonts w:ascii="Verdana" w:hAnsi="Verdana" w:cs="Arial"/>
        </w:rPr>
        <w:t>,</w:t>
      </w:r>
      <w:r w:rsidRPr="009D73CC">
        <w:rPr>
          <w:rFonts w:ascii="Verdana" w:hAnsi="Verdana" w:cs="Arial"/>
        </w:rPr>
        <w:t xml:space="preserve"> </w:t>
      </w:r>
      <w:r w:rsidR="00CA7F60">
        <w:rPr>
          <w:rFonts w:ascii="Verdana" w:hAnsi="Verdana" w:cs="Arial"/>
        </w:rPr>
        <w:t>î</w:t>
      </w:r>
      <w:r w:rsidRPr="009D73CC">
        <w:rPr>
          <w:rFonts w:ascii="Verdana" w:hAnsi="Verdana" w:cs="Arial"/>
        </w:rPr>
        <w:t>n fa</w:t>
      </w:r>
      <w:r w:rsidR="00CA7F60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 xml:space="preserve">a pericolelor ce </w:t>
      </w:r>
      <w:r w:rsidR="00CA7F60" w:rsidRPr="009D73CC">
        <w:rPr>
          <w:rFonts w:ascii="Verdana" w:hAnsi="Verdana" w:cs="Arial"/>
        </w:rPr>
        <w:t>bântuie</w:t>
      </w:r>
      <w:r w:rsidRPr="009D73CC">
        <w:rPr>
          <w:rFonts w:ascii="Verdana" w:hAnsi="Verdana" w:cs="Arial"/>
        </w:rPr>
        <w:t xml:space="preserve"> profesia de avocat pe plan european </w:t>
      </w:r>
      <w:r w:rsidR="00CA7F60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</w:t>
      </w:r>
      <w:r w:rsidR="00CA7F60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mondial!</w:t>
      </w:r>
    </w:p>
    <w:p w:rsidR="00AE763E" w:rsidRDefault="00AE763E" w:rsidP="00A83732">
      <w:pPr>
        <w:jc w:val="both"/>
        <w:rPr>
          <w:rFonts w:ascii="Verdana" w:hAnsi="Verdana" w:cs="Arial"/>
          <w:bCs/>
          <w:color w:val="000000"/>
          <w:kern w:val="36"/>
        </w:rPr>
      </w:pPr>
    </w:p>
    <w:p w:rsidR="00CA7F60" w:rsidRDefault="00CA7F60" w:rsidP="00A83732">
      <w:pPr>
        <w:jc w:val="both"/>
        <w:rPr>
          <w:rFonts w:ascii="Verdana" w:hAnsi="Verdana" w:cs="Arial"/>
          <w:bCs/>
          <w:color w:val="000000"/>
          <w:kern w:val="36"/>
        </w:rPr>
      </w:pPr>
      <w:bookmarkStart w:id="0" w:name="_GoBack"/>
      <w:bookmarkEnd w:id="0"/>
      <w:r>
        <w:rPr>
          <w:rFonts w:ascii="Verdana" w:hAnsi="Verdana" w:cs="Arial"/>
          <w:bCs/>
          <w:color w:val="000000"/>
          <w:kern w:val="36"/>
        </w:rPr>
        <w:tab/>
      </w:r>
      <w:r w:rsidR="00A83732" w:rsidRPr="009D73CC">
        <w:rPr>
          <w:rFonts w:ascii="Verdana" w:hAnsi="Verdana" w:cs="Arial"/>
          <w:bCs/>
          <w:color w:val="000000"/>
          <w:kern w:val="36"/>
        </w:rPr>
        <w:t>Vremurile s-au schimbat atât de mult, încât în ultimii 2-3 ani au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A83732" w:rsidRPr="009D73CC">
        <w:rPr>
          <w:rFonts w:ascii="Verdana" w:hAnsi="Verdana" w:cs="Arial"/>
          <w:bCs/>
          <w:color w:val="000000"/>
          <w:kern w:val="36"/>
        </w:rPr>
        <w:t>determinat reforme ale sistemelor de justi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A83732" w:rsidRPr="009D73CC">
        <w:rPr>
          <w:rFonts w:ascii="Verdana" w:hAnsi="Verdana" w:cs="Arial"/>
          <w:bCs/>
          <w:color w:val="000000"/>
          <w:kern w:val="36"/>
        </w:rPr>
        <w:t>ie în toată lumea. Nu numai în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A83732" w:rsidRPr="009D73CC">
        <w:rPr>
          <w:rFonts w:ascii="Verdana" w:hAnsi="Verdana" w:cs="Arial"/>
          <w:bCs/>
          <w:color w:val="000000"/>
          <w:kern w:val="36"/>
        </w:rPr>
        <w:t xml:space="preserve">Ungaria sau Polonia.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="00A83732" w:rsidRPr="009D73CC">
        <w:rPr>
          <w:rFonts w:ascii="Verdana" w:hAnsi="Verdana" w:cs="Arial"/>
          <w:bCs/>
          <w:color w:val="000000"/>
          <w:kern w:val="36"/>
        </w:rPr>
        <w:t>i în Fran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A83732" w:rsidRPr="009D73CC">
        <w:rPr>
          <w:rFonts w:ascii="Verdana" w:hAnsi="Verdana" w:cs="Arial"/>
          <w:bCs/>
          <w:color w:val="000000"/>
          <w:kern w:val="36"/>
        </w:rPr>
        <w:t>a legile justi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A83732" w:rsidRPr="009D73CC">
        <w:rPr>
          <w:rFonts w:ascii="Verdana" w:hAnsi="Verdana" w:cs="Arial"/>
          <w:bCs/>
          <w:color w:val="000000"/>
          <w:kern w:val="36"/>
        </w:rPr>
        <w:t xml:space="preserve">iei sunt 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controversate </w:t>
      </w:r>
      <w:r w:rsidR="00A83732" w:rsidRPr="009D73CC">
        <w:rPr>
          <w:rFonts w:ascii="Verdana" w:hAnsi="Verdana" w:cs="Arial"/>
          <w:bCs/>
          <w:color w:val="000000"/>
          <w:kern w:val="36"/>
        </w:rPr>
        <w:t>cu privire la independen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A83732" w:rsidRPr="009D73CC">
        <w:rPr>
          <w:rFonts w:ascii="Verdana" w:hAnsi="Verdana" w:cs="Arial"/>
          <w:bCs/>
          <w:color w:val="000000"/>
          <w:kern w:val="36"/>
        </w:rPr>
        <w:t>a parchetului, independen</w:t>
      </w:r>
      <w:r>
        <w:rPr>
          <w:rFonts w:ascii="Verdana" w:hAnsi="Verdana" w:cs="Arial"/>
          <w:bCs/>
          <w:color w:val="000000"/>
          <w:kern w:val="36"/>
        </w:rPr>
        <w:t>ț</w:t>
      </w:r>
      <w:r w:rsidR="00A83732" w:rsidRPr="009D73CC">
        <w:rPr>
          <w:rFonts w:ascii="Verdana" w:hAnsi="Verdana" w:cs="Arial"/>
          <w:bCs/>
          <w:color w:val="000000"/>
          <w:kern w:val="36"/>
        </w:rPr>
        <w:t>a avocatului etc.</w:t>
      </w:r>
    </w:p>
    <w:p w:rsidR="00CA7F60" w:rsidRDefault="00CA7F60" w:rsidP="00A83732">
      <w:pPr>
        <w:jc w:val="both"/>
        <w:rPr>
          <w:rFonts w:ascii="Verdana" w:hAnsi="Verdana" w:cs="Arial"/>
          <w:bCs/>
          <w:color w:val="000000"/>
          <w:kern w:val="36"/>
        </w:rPr>
      </w:pPr>
    </w:p>
    <w:p w:rsidR="00CA7F60" w:rsidRDefault="00CA7F60" w:rsidP="00A83732">
      <w:pPr>
        <w:jc w:val="both"/>
        <w:rPr>
          <w:rFonts w:ascii="Verdana" w:hAnsi="Verdana" w:cs="Arial"/>
          <w:bCs/>
          <w:color w:val="000000"/>
          <w:kern w:val="36"/>
        </w:rPr>
      </w:pPr>
      <w:r>
        <w:rPr>
          <w:rFonts w:ascii="Verdana" w:hAnsi="Verdana" w:cs="Arial"/>
          <w:bCs/>
          <w:color w:val="000000"/>
          <w:kern w:val="36"/>
        </w:rPr>
        <w:tab/>
        <w:t>Î</w:t>
      </w:r>
      <w:r w:rsidR="00A83732" w:rsidRPr="009D73CC">
        <w:rPr>
          <w:rFonts w:ascii="Verdana" w:hAnsi="Verdana" w:cs="Arial"/>
          <w:bCs/>
          <w:color w:val="000000"/>
          <w:kern w:val="36"/>
        </w:rPr>
        <w:t>n plus, în mod particular, Rom</w:t>
      </w:r>
      <w:r>
        <w:rPr>
          <w:rFonts w:ascii="Verdana" w:hAnsi="Verdana" w:cs="Arial"/>
          <w:bCs/>
          <w:color w:val="000000"/>
          <w:kern w:val="36"/>
        </w:rPr>
        <w:t>â</w:t>
      </w:r>
      <w:r w:rsidR="00A83732" w:rsidRPr="009D73CC">
        <w:rPr>
          <w:rFonts w:ascii="Verdana" w:hAnsi="Verdana" w:cs="Arial"/>
          <w:bCs/>
          <w:color w:val="000000"/>
          <w:kern w:val="36"/>
        </w:rPr>
        <w:t xml:space="preserve">nia </w:t>
      </w:r>
      <w:r w:rsidR="00827088" w:rsidRPr="009D73CC">
        <w:rPr>
          <w:rFonts w:ascii="Verdana" w:hAnsi="Verdana" w:cs="Arial"/>
          <w:bCs/>
          <w:color w:val="000000"/>
          <w:kern w:val="36"/>
        </w:rPr>
        <w:t xml:space="preserve">ultimilor </w:t>
      </w:r>
      <w:r w:rsidRPr="009D73CC">
        <w:rPr>
          <w:rFonts w:ascii="Verdana" w:hAnsi="Verdana" w:cs="Arial"/>
          <w:bCs/>
          <w:color w:val="000000"/>
          <w:kern w:val="36"/>
        </w:rPr>
        <w:t>douăzeci</w:t>
      </w:r>
      <w:r w:rsidR="00827088" w:rsidRPr="009D73CC">
        <w:rPr>
          <w:rFonts w:ascii="Verdana" w:hAnsi="Verdana" w:cs="Arial"/>
          <w:bCs/>
          <w:color w:val="000000"/>
          <w:kern w:val="36"/>
        </w:rPr>
        <w:t xml:space="preserve"> de ani</w:t>
      </w:r>
      <w:r w:rsidR="009D73CC">
        <w:rPr>
          <w:rFonts w:ascii="Verdana" w:hAnsi="Verdana" w:cs="Arial"/>
          <w:bCs/>
          <w:color w:val="000000"/>
          <w:kern w:val="36"/>
        </w:rPr>
        <w:t>,</w:t>
      </w:r>
      <w:r w:rsidR="00827088" w:rsidRPr="009D73CC">
        <w:rPr>
          <w:rFonts w:ascii="Verdana" w:hAnsi="Verdana" w:cs="Arial"/>
          <w:bCs/>
          <w:color w:val="000000"/>
          <w:kern w:val="36"/>
        </w:rPr>
        <w:t xml:space="preserve"> cu o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827088" w:rsidRPr="009D73CC">
        <w:rPr>
          <w:rFonts w:ascii="Verdana" w:hAnsi="Verdana" w:cs="Arial"/>
          <w:bCs/>
          <w:color w:val="000000"/>
          <w:kern w:val="36"/>
        </w:rPr>
        <w:t xml:space="preserve">complicitate </w:t>
      </w:r>
      <w:r>
        <w:rPr>
          <w:rFonts w:ascii="Verdana" w:hAnsi="Verdana" w:cs="Arial"/>
          <w:bCs/>
          <w:color w:val="000000"/>
          <w:kern w:val="36"/>
        </w:rPr>
        <w:t>”</w:t>
      </w:r>
      <w:r w:rsidR="00827088" w:rsidRPr="009D73CC">
        <w:rPr>
          <w:rFonts w:ascii="Verdana" w:hAnsi="Verdana" w:cs="Arial"/>
          <w:bCs/>
          <w:color w:val="000000"/>
          <w:kern w:val="36"/>
        </w:rPr>
        <w:t>suspectă” a autorită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827088" w:rsidRPr="009D73CC">
        <w:rPr>
          <w:rFonts w:ascii="Verdana" w:hAnsi="Verdana" w:cs="Arial"/>
          <w:bCs/>
          <w:color w:val="000000"/>
          <w:kern w:val="36"/>
        </w:rPr>
        <w:t xml:space="preserve">ilor a permis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="00827088" w:rsidRPr="009D73CC">
        <w:rPr>
          <w:rFonts w:ascii="Verdana" w:hAnsi="Verdana" w:cs="Arial"/>
          <w:bCs/>
          <w:color w:val="000000"/>
          <w:kern w:val="36"/>
        </w:rPr>
        <w:t>i permite exercitarea fără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827088" w:rsidRPr="009D73CC">
        <w:rPr>
          <w:rFonts w:ascii="Verdana" w:hAnsi="Verdana" w:cs="Arial"/>
          <w:bCs/>
          <w:color w:val="000000"/>
          <w:kern w:val="36"/>
        </w:rPr>
        <w:t>drept a profesiei de avocat, uzurparea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827088" w:rsidRPr="009D73CC">
        <w:rPr>
          <w:rFonts w:ascii="Verdana" w:hAnsi="Verdana" w:cs="Arial"/>
          <w:bCs/>
          <w:color w:val="000000"/>
          <w:kern w:val="36"/>
        </w:rPr>
        <w:t>titlului profesional de avocat, iar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827088" w:rsidRPr="009D73CC">
        <w:rPr>
          <w:rFonts w:ascii="Verdana" w:hAnsi="Verdana" w:cs="Arial"/>
          <w:bCs/>
          <w:color w:val="000000"/>
          <w:kern w:val="36"/>
        </w:rPr>
        <w:t>după 2007, chiar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827088" w:rsidRPr="009D73CC">
        <w:rPr>
          <w:rFonts w:ascii="Verdana" w:hAnsi="Verdana" w:cs="Arial"/>
          <w:bCs/>
          <w:color w:val="000000"/>
          <w:kern w:val="36"/>
        </w:rPr>
        <w:t>”exportul” de titluri profesionale falsificate privind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827088" w:rsidRPr="009D73CC">
        <w:rPr>
          <w:rFonts w:ascii="Verdana" w:hAnsi="Verdana" w:cs="Arial"/>
          <w:bCs/>
          <w:color w:val="000000"/>
          <w:kern w:val="36"/>
        </w:rPr>
        <w:t>calitatea de avocat cu voca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827088" w:rsidRPr="009D73CC">
        <w:rPr>
          <w:rFonts w:ascii="Verdana" w:hAnsi="Verdana" w:cs="Arial"/>
          <w:bCs/>
          <w:color w:val="000000"/>
          <w:kern w:val="36"/>
        </w:rPr>
        <w:t xml:space="preserve">ia de a exercita profesia </w:t>
      </w:r>
      <w:r>
        <w:rPr>
          <w:rFonts w:ascii="Verdana" w:hAnsi="Verdana" w:cs="Arial"/>
          <w:bCs/>
          <w:color w:val="000000"/>
          <w:kern w:val="36"/>
        </w:rPr>
        <w:t>î</w:t>
      </w:r>
      <w:r w:rsidR="00827088" w:rsidRPr="009D73CC">
        <w:rPr>
          <w:rFonts w:ascii="Verdana" w:hAnsi="Verdana" w:cs="Arial"/>
          <w:bCs/>
          <w:color w:val="000000"/>
          <w:kern w:val="36"/>
        </w:rPr>
        <w:t>n Uniunea</w:t>
      </w:r>
      <w:r>
        <w:rPr>
          <w:rFonts w:ascii="Verdana" w:hAnsi="Verdana" w:cs="Arial"/>
          <w:bCs/>
          <w:color w:val="000000"/>
          <w:kern w:val="36"/>
        </w:rPr>
        <w:t xml:space="preserve"> </w:t>
      </w:r>
      <w:r w:rsidR="00827088" w:rsidRPr="009D73CC">
        <w:rPr>
          <w:rFonts w:ascii="Verdana" w:hAnsi="Verdana" w:cs="Arial"/>
          <w:bCs/>
          <w:color w:val="000000"/>
          <w:kern w:val="36"/>
        </w:rPr>
        <w:t>Europeană.</w:t>
      </w:r>
    </w:p>
    <w:p w:rsidR="00CA7F60" w:rsidRDefault="00CA7F60" w:rsidP="00A83732">
      <w:pPr>
        <w:jc w:val="both"/>
        <w:rPr>
          <w:rFonts w:ascii="Verdana" w:hAnsi="Verdana" w:cs="Arial"/>
          <w:bCs/>
          <w:color w:val="000000"/>
          <w:kern w:val="36"/>
        </w:rPr>
      </w:pPr>
    </w:p>
    <w:p w:rsidR="00CA7F60" w:rsidRDefault="00827088" w:rsidP="00A83732">
      <w:pPr>
        <w:jc w:val="both"/>
        <w:rPr>
          <w:rFonts w:ascii="Verdana" w:hAnsi="Verdana" w:cs="Arial"/>
          <w:bCs/>
          <w:color w:val="000000"/>
          <w:kern w:val="36"/>
        </w:rPr>
      </w:pPr>
      <w:r w:rsidRPr="009D73CC">
        <w:rPr>
          <w:rFonts w:ascii="Verdana" w:hAnsi="Verdana" w:cs="Arial"/>
          <w:bCs/>
          <w:color w:val="000000"/>
          <w:kern w:val="36"/>
        </w:rPr>
        <w:tab/>
        <w:t>Statele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europene civilizate nu pot în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elege cum în România o</w:t>
      </w:r>
      <w:r w:rsidR="00CA7F6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”avocatur</w:t>
      </w:r>
      <w:r w:rsidR="00CA7F60">
        <w:rPr>
          <w:rFonts w:ascii="Verdana" w:hAnsi="Verdana" w:cs="Arial"/>
          <w:bCs/>
          <w:color w:val="000000"/>
          <w:kern w:val="36"/>
        </w:rPr>
        <w:t>ă</w:t>
      </w:r>
      <w:r w:rsidRPr="009D73CC">
        <w:rPr>
          <w:rFonts w:ascii="Verdana" w:hAnsi="Verdana" w:cs="Arial"/>
          <w:bCs/>
          <w:color w:val="000000"/>
          <w:kern w:val="36"/>
        </w:rPr>
        <w:t xml:space="preserve"> paralelă”, autorizată cu încălcarea legii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 xml:space="preserve">de judecători români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>i</w:t>
      </w:r>
      <w:r w:rsidR="00CA7F6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men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 xml:space="preserve">inută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>i între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 xml:space="preserve">inută de procurori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>i judecători</w:t>
      </w:r>
      <w:r w:rsidR="009D73CC">
        <w:rPr>
          <w:rFonts w:ascii="Verdana" w:hAnsi="Verdana" w:cs="Arial"/>
          <w:bCs/>
          <w:color w:val="000000"/>
          <w:kern w:val="36"/>
        </w:rPr>
        <w:t>,</w:t>
      </w:r>
      <w:r w:rsidRPr="009D73CC">
        <w:rPr>
          <w:rFonts w:ascii="Verdana" w:hAnsi="Verdana" w:cs="Arial"/>
          <w:bCs/>
          <w:color w:val="000000"/>
          <w:kern w:val="36"/>
        </w:rPr>
        <w:t xml:space="preserve"> dar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>i de autorită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</w:t>
      </w:r>
      <w:r w:rsidR="00CA7F6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administrative</w:t>
      </w:r>
      <w:r w:rsidR="009D73CC">
        <w:rPr>
          <w:rFonts w:ascii="Verdana" w:hAnsi="Verdana" w:cs="Arial"/>
          <w:bCs/>
          <w:color w:val="000000"/>
          <w:kern w:val="36"/>
        </w:rPr>
        <w:t>,</w:t>
      </w:r>
      <w:r w:rsidRP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CA7F60" w:rsidRPr="009D73CC">
        <w:rPr>
          <w:rFonts w:ascii="Verdana" w:hAnsi="Verdana" w:cs="Arial"/>
          <w:bCs/>
          <w:color w:val="000000"/>
          <w:kern w:val="36"/>
        </w:rPr>
        <w:t>funcționează</w:t>
      </w:r>
      <w:r w:rsidRP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>i ocupă spa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iul public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concomitent cu o altă</w:t>
      </w:r>
      <w:r w:rsidR="00CA7F6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crea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ie -”statul paralel” !</w:t>
      </w:r>
    </w:p>
    <w:p w:rsidR="00CA7F60" w:rsidRDefault="00CA7F60" w:rsidP="00A83732">
      <w:pPr>
        <w:jc w:val="both"/>
        <w:rPr>
          <w:rFonts w:ascii="Verdana" w:hAnsi="Verdana" w:cs="Arial"/>
          <w:bCs/>
          <w:color w:val="000000"/>
          <w:kern w:val="36"/>
        </w:rPr>
      </w:pPr>
    </w:p>
    <w:p w:rsidR="00A83732" w:rsidRPr="009D73CC" w:rsidRDefault="00CA7F60" w:rsidP="00A83732">
      <w:pPr>
        <w:jc w:val="both"/>
        <w:rPr>
          <w:rFonts w:ascii="Verdana" w:hAnsi="Verdana" w:cs="Arial"/>
          <w:bCs/>
          <w:color w:val="000000"/>
          <w:kern w:val="36"/>
        </w:rPr>
      </w:pPr>
      <w:r>
        <w:rPr>
          <w:rFonts w:ascii="Verdana" w:hAnsi="Verdana" w:cs="Arial"/>
          <w:bCs/>
          <w:color w:val="000000"/>
          <w:kern w:val="36"/>
        </w:rPr>
        <w:tab/>
      </w:r>
      <w:r w:rsidR="00827088" w:rsidRPr="009D73CC">
        <w:rPr>
          <w:rFonts w:ascii="Verdana" w:hAnsi="Verdana" w:cs="Arial"/>
          <w:bCs/>
          <w:color w:val="000000"/>
          <w:kern w:val="36"/>
        </w:rPr>
        <w:t>Se pare că mediul este prielnic celor care sunt ”în paralel”!</w:t>
      </w:r>
    </w:p>
    <w:p w:rsidR="00CA7F60" w:rsidRDefault="00CA7F60" w:rsidP="00E366BC">
      <w:pPr>
        <w:jc w:val="both"/>
        <w:rPr>
          <w:rFonts w:ascii="Verdana" w:hAnsi="Verdana" w:cs="Arial"/>
        </w:rPr>
      </w:pPr>
    </w:p>
    <w:p w:rsidR="006E2138" w:rsidRDefault="00E366BC" w:rsidP="006E2138">
      <w:pPr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ab/>
        <w:t>Fiecare dintre noi, avoca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ii, în func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de ”agenda profesională”</w:t>
      </w:r>
      <w:r w:rsidR="006E213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urmărim cu aten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orice proiect de act normativ care are tangen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ă cu</w:t>
      </w:r>
      <w:r w:rsidR="006E213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profesia încă din faza publicării spre dezbatere publică, pentru a avea timp</w:t>
      </w:r>
      <w:r w:rsidR="006E213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pentru o reac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ie bine fundamentată.</w:t>
      </w:r>
    </w:p>
    <w:p w:rsidR="006E2138" w:rsidRDefault="006E2138" w:rsidP="006E2138">
      <w:pPr>
        <w:jc w:val="both"/>
        <w:rPr>
          <w:rFonts w:ascii="Verdana" w:hAnsi="Verdana" w:cs="Arial"/>
        </w:rPr>
      </w:pPr>
    </w:p>
    <w:p w:rsidR="006E2138" w:rsidRDefault="006E2138" w:rsidP="006E21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E366BC" w:rsidRPr="009D73CC">
        <w:rPr>
          <w:rFonts w:ascii="Verdana" w:hAnsi="Verdana" w:cs="Arial"/>
        </w:rPr>
        <w:t>Via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 xml:space="preserve">a intensă </w:t>
      </w:r>
      <w:r w:rsidR="007D0B47">
        <w:rPr>
          <w:rFonts w:ascii="Verdana" w:hAnsi="Verdana" w:cs="Arial"/>
        </w:rPr>
        <w:t>ș</w:t>
      </w:r>
      <w:r w:rsidR="00E366BC" w:rsidRPr="009D73CC">
        <w:rPr>
          <w:rFonts w:ascii="Verdana" w:hAnsi="Verdana" w:cs="Arial"/>
        </w:rPr>
        <w:t>i accelerată din incinta instan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elor, mi</w:t>
      </w:r>
      <w:r w:rsidR="007D0B47">
        <w:rPr>
          <w:rFonts w:ascii="Verdana" w:hAnsi="Verdana" w:cs="Arial"/>
        </w:rPr>
        <w:t>ș</w:t>
      </w:r>
      <w:r w:rsidR="00E366BC" w:rsidRPr="009D73CC">
        <w:rPr>
          <w:rFonts w:ascii="Verdana" w:hAnsi="Verdana" w:cs="Arial"/>
        </w:rPr>
        <w:t>carea continuă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sub presiunea timpului</w:t>
      </w:r>
      <w:r w:rsidR="009D73CC">
        <w:rPr>
          <w:rFonts w:ascii="Verdana" w:hAnsi="Verdana" w:cs="Arial"/>
        </w:rPr>
        <w:t xml:space="preserve"> </w:t>
      </w:r>
      <w:r w:rsidR="007D0B47">
        <w:rPr>
          <w:rFonts w:ascii="Verdana" w:hAnsi="Verdana" w:cs="Arial"/>
        </w:rPr>
        <w:t>ș</w:t>
      </w:r>
      <w:r w:rsidR="00E366BC" w:rsidRPr="009D73CC">
        <w:rPr>
          <w:rFonts w:ascii="Verdana" w:hAnsi="Verdana" w:cs="Arial"/>
        </w:rPr>
        <w:t xml:space="preserve">i a nevoii de </w:t>
      </w:r>
      <w:r w:rsidRPr="009D73CC">
        <w:rPr>
          <w:rFonts w:ascii="Verdana" w:hAnsi="Verdana" w:cs="Arial"/>
        </w:rPr>
        <w:t>ocupație</w:t>
      </w:r>
      <w:r w:rsidR="00E366BC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profesională</w:t>
      </w:r>
      <w:r w:rsidR="00E366BC" w:rsidRPr="009D73CC">
        <w:rPr>
          <w:rFonts w:ascii="Verdana" w:hAnsi="Verdana" w:cs="Arial"/>
        </w:rPr>
        <w:t xml:space="preserve"> real</w:t>
      </w:r>
      <w:r>
        <w:rPr>
          <w:rFonts w:ascii="Verdana" w:hAnsi="Verdana" w:cs="Arial"/>
        </w:rPr>
        <w:t>ă</w:t>
      </w:r>
      <w:r w:rsidR="00E366BC" w:rsidRPr="009D73CC">
        <w:rPr>
          <w:rFonts w:ascii="Verdana" w:hAnsi="Verdana" w:cs="Arial"/>
        </w:rPr>
        <w:t>, ziua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profesională împăr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ită între obliga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 xml:space="preserve">ii </w:t>
      </w:r>
      <w:r w:rsidR="007D0B47">
        <w:rPr>
          <w:rFonts w:ascii="Verdana" w:hAnsi="Verdana" w:cs="Arial"/>
        </w:rPr>
        <w:t>ș</w:t>
      </w:r>
      <w:r w:rsidR="00E366BC" w:rsidRPr="009D73CC">
        <w:rPr>
          <w:rFonts w:ascii="Verdana" w:hAnsi="Verdana" w:cs="Arial"/>
        </w:rPr>
        <w:t>i clien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i, impun profesiei un ritm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aparte</w:t>
      </w:r>
      <w:r w:rsidR="009D73CC">
        <w:rPr>
          <w:rFonts w:ascii="Verdana" w:hAnsi="Verdana" w:cs="Arial"/>
        </w:rPr>
        <w:t>,</w:t>
      </w:r>
      <w:r w:rsidR="00E366BC" w:rsidRPr="009D73CC">
        <w:rPr>
          <w:rFonts w:ascii="Verdana" w:hAnsi="Verdana" w:cs="Arial"/>
        </w:rPr>
        <w:t xml:space="preserve"> caracterizat printr-o atmosferă de grabă, de preocupare, în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continuă</w:t>
      </w:r>
      <w:r w:rsidR="009D73CC"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căutare de solu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ii rapide pentru propria existenta profesională.</w:t>
      </w:r>
    </w:p>
    <w:p w:rsidR="006E2138" w:rsidRDefault="006E2138" w:rsidP="006E2138">
      <w:pPr>
        <w:jc w:val="both"/>
        <w:rPr>
          <w:rFonts w:ascii="Verdana" w:hAnsi="Verdana" w:cs="Arial"/>
        </w:rPr>
      </w:pPr>
    </w:p>
    <w:p w:rsidR="006E2138" w:rsidRDefault="006E2138" w:rsidP="006E2138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Pr="009D73CC">
        <w:rPr>
          <w:rFonts w:ascii="Verdana" w:hAnsi="Verdana" w:cs="Arial"/>
        </w:rPr>
        <w:t>Nerealizările</w:t>
      </w:r>
      <w:r w:rsidR="00E366BC" w:rsidRPr="009D73CC">
        <w:rPr>
          <w:rFonts w:ascii="Verdana" w:hAnsi="Verdana" w:cs="Arial"/>
        </w:rPr>
        <w:t xml:space="preserve">, </w:t>
      </w:r>
      <w:r w:rsidRPr="009D73CC">
        <w:rPr>
          <w:rFonts w:ascii="Verdana" w:hAnsi="Verdana" w:cs="Arial"/>
        </w:rPr>
        <w:t>eșecurile</w:t>
      </w:r>
      <w:r w:rsidR="00E366BC" w:rsidRPr="009D73CC">
        <w:rPr>
          <w:rFonts w:ascii="Verdana" w:hAnsi="Verdana" w:cs="Arial"/>
        </w:rPr>
        <w:t xml:space="preserve"> sunt adesea explicate prin ”starea profesiei”!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Adesea ne mul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umim să adoptăm solu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ii, opinii, modalită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 de abordare în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func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ie de ceea ce auzim</w:t>
      </w:r>
      <w:r w:rsidR="009D73CC">
        <w:rPr>
          <w:rFonts w:ascii="Verdana" w:hAnsi="Verdana" w:cs="Arial"/>
        </w:rPr>
        <w:t>,</w:t>
      </w:r>
      <w:r w:rsidR="00E366BC" w:rsidRPr="009D73CC">
        <w:rPr>
          <w:rFonts w:ascii="Verdana" w:hAnsi="Verdana" w:cs="Arial"/>
        </w:rPr>
        <w:t xml:space="preserve"> ori ni se comunic</w:t>
      </w:r>
      <w:r>
        <w:rPr>
          <w:rFonts w:ascii="Verdana" w:hAnsi="Verdana" w:cs="Arial"/>
        </w:rPr>
        <w:t>ă</w:t>
      </w:r>
      <w:r w:rsidR="009D73C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zilnic, mai ales de cei care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au interes, au acest rol, au timp!</w:t>
      </w:r>
    </w:p>
    <w:p w:rsidR="006E2138" w:rsidRDefault="006E2138" w:rsidP="006E2138">
      <w:pPr>
        <w:jc w:val="both"/>
        <w:rPr>
          <w:rFonts w:ascii="Verdana" w:hAnsi="Verdana" w:cs="Arial"/>
        </w:rPr>
      </w:pPr>
    </w:p>
    <w:p w:rsidR="006E2138" w:rsidRDefault="006E2138" w:rsidP="00E366BC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E366BC" w:rsidRPr="009D73CC">
        <w:rPr>
          <w:rFonts w:ascii="Verdana" w:hAnsi="Verdana" w:cs="Arial"/>
        </w:rPr>
        <w:t>Nu este vreme pentru verificări privind</w:t>
      </w:r>
      <w:r w:rsidR="009D73CC"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 xml:space="preserve">zvonurile, </w:t>
      </w:r>
      <w:r w:rsidRPr="009D73CC">
        <w:rPr>
          <w:rFonts w:ascii="Verdana" w:hAnsi="Verdana" w:cs="Arial"/>
        </w:rPr>
        <w:t>soluțiile</w:t>
      </w:r>
      <w:r w:rsidR="00E366BC" w:rsidRPr="009D73CC">
        <w:rPr>
          <w:rFonts w:ascii="Verdana" w:hAnsi="Verdana" w:cs="Arial"/>
        </w:rPr>
        <w:t>, mai ales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dac</w:t>
      </w:r>
      <w:r>
        <w:rPr>
          <w:rFonts w:ascii="Verdana" w:hAnsi="Verdana" w:cs="Arial"/>
        </w:rPr>
        <w:t>ă</w:t>
      </w:r>
      <w:r w:rsidR="00E366BC" w:rsidRPr="009D73CC">
        <w:rPr>
          <w:rFonts w:ascii="Verdana" w:hAnsi="Verdana" w:cs="Arial"/>
        </w:rPr>
        <w:t xml:space="preserve"> ”ne convin”!</w:t>
      </w:r>
    </w:p>
    <w:p w:rsidR="006E2138" w:rsidRDefault="006E2138" w:rsidP="00E366BC">
      <w:pPr>
        <w:jc w:val="both"/>
        <w:rPr>
          <w:rFonts w:ascii="Verdana" w:hAnsi="Verdana" w:cs="Arial"/>
        </w:rPr>
      </w:pPr>
    </w:p>
    <w:p w:rsidR="006E2138" w:rsidRDefault="00E366BC" w:rsidP="00E366BC">
      <w:pPr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lastRenderedPageBreak/>
        <w:tab/>
        <w:t>Profesia, în ansamblu,</w:t>
      </w:r>
      <w:r w:rsidR="006E213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însă,</w:t>
      </w:r>
      <w:r w:rsidR="006E213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nu î</w:t>
      </w:r>
      <w:r w:rsidR="007D0B47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>i poate permite reac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ii emo</w:t>
      </w:r>
      <w:r w:rsidR="007D0B47">
        <w:rPr>
          <w:rFonts w:ascii="Verdana" w:hAnsi="Verdana" w:cs="Arial"/>
        </w:rPr>
        <w:t>ț</w:t>
      </w:r>
      <w:r w:rsidRPr="009D73CC">
        <w:rPr>
          <w:rFonts w:ascii="Verdana" w:hAnsi="Verdana" w:cs="Arial"/>
        </w:rPr>
        <w:t>ionale</w:t>
      </w:r>
      <w:r w:rsidR="006E2138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la evenimentele </w:t>
      </w:r>
      <w:r w:rsidR="006E2138">
        <w:rPr>
          <w:rFonts w:ascii="Verdana" w:hAnsi="Verdana" w:cs="Arial"/>
        </w:rPr>
        <w:t>ș</w:t>
      </w:r>
      <w:r w:rsidRPr="009D73CC">
        <w:rPr>
          <w:rFonts w:ascii="Verdana" w:hAnsi="Verdana" w:cs="Arial"/>
        </w:rPr>
        <w:t xml:space="preserve">i </w:t>
      </w:r>
      <w:r w:rsidR="006E2138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vremurile</w:t>
      </w:r>
      <w:r w:rsidR="006E2138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 xml:space="preserve"> sub care trăim! Putem provoca dezbinări,</w:t>
      </w:r>
      <w:r w:rsidR="006E2138">
        <w:rPr>
          <w:rFonts w:ascii="Verdana" w:hAnsi="Verdana" w:cs="Arial"/>
        </w:rPr>
        <w:t xml:space="preserve"> </w:t>
      </w:r>
      <w:r w:rsidR="006E2138" w:rsidRPr="009D73CC">
        <w:rPr>
          <w:rFonts w:ascii="Verdana" w:hAnsi="Verdana" w:cs="Arial"/>
        </w:rPr>
        <w:t>reacții</w:t>
      </w:r>
      <w:r w:rsidRPr="009D73CC">
        <w:rPr>
          <w:rFonts w:ascii="Verdana" w:hAnsi="Verdana" w:cs="Arial"/>
        </w:rPr>
        <w:t xml:space="preserve"> care ar viza ori </w:t>
      </w:r>
      <w:r w:rsidR="006E2138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eticheta</w:t>
      </w:r>
      <w:r w:rsidR="006E2138">
        <w:rPr>
          <w:rFonts w:ascii="Verdana" w:hAnsi="Verdana" w:cs="Arial"/>
        </w:rPr>
        <w:t>”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 xml:space="preserve">toata profesia, acuze de </w:t>
      </w:r>
      <w:r w:rsidR="006E2138">
        <w:rPr>
          <w:rFonts w:ascii="Verdana" w:hAnsi="Verdana" w:cs="Arial"/>
        </w:rPr>
        <w:t>”</w:t>
      </w:r>
      <w:r w:rsidRPr="009D73CC">
        <w:rPr>
          <w:rFonts w:ascii="Verdana" w:hAnsi="Verdana" w:cs="Arial"/>
        </w:rPr>
        <w:t>partizanat politic”, etc.</w:t>
      </w:r>
    </w:p>
    <w:p w:rsidR="006E2138" w:rsidRDefault="006E2138" w:rsidP="00E366BC">
      <w:pPr>
        <w:jc w:val="both"/>
        <w:rPr>
          <w:rFonts w:ascii="Verdana" w:hAnsi="Verdana" w:cs="Arial"/>
        </w:rPr>
      </w:pPr>
    </w:p>
    <w:p w:rsidR="00FD2310" w:rsidRDefault="006E2138" w:rsidP="00FD2310">
      <w:pPr>
        <w:ind w:firstLine="708"/>
        <w:jc w:val="both"/>
        <w:rPr>
          <w:rFonts w:ascii="Verdana" w:hAnsi="Verdana" w:cs="Arial"/>
        </w:rPr>
      </w:pPr>
      <w:r w:rsidRPr="009D73CC">
        <w:rPr>
          <w:rFonts w:ascii="Verdana" w:hAnsi="Verdana" w:cs="Arial"/>
        </w:rPr>
        <w:t>Experiența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 xml:space="preserve">”colectivismului în profesia de avocat”, care a </w:t>
      </w:r>
      <w:r w:rsidRPr="009D73CC">
        <w:rPr>
          <w:rFonts w:ascii="Verdana" w:hAnsi="Verdana" w:cs="Arial"/>
        </w:rPr>
        <w:t>făcut</w:t>
      </w:r>
      <w:r w:rsidR="00E366BC" w:rsidRPr="009D73CC">
        <w:rPr>
          <w:rFonts w:ascii="Verdana" w:hAnsi="Verdana" w:cs="Arial"/>
        </w:rPr>
        <w:t xml:space="preserve"> în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istorie mult</w:t>
      </w:r>
      <w:r w:rsid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rău</w:t>
      </w:r>
      <w:r w:rsidR="00E366BC" w:rsidRPr="009D73CC">
        <w:rPr>
          <w:rFonts w:ascii="Verdana" w:hAnsi="Verdana" w:cs="Arial"/>
        </w:rPr>
        <w:t xml:space="preserve"> </w:t>
      </w:r>
      <w:r w:rsidRPr="009D73CC">
        <w:rPr>
          <w:rFonts w:ascii="Verdana" w:hAnsi="Verdana" w:cs="Arial"/>
        </w:rPr>
        <w:t>dezvoltării</w:t>
      </w:r>
      <w:r w:rsidR="00E366BC" w:rsidRPr="009D73CC">
        <w:rPr>
          <w:rFonts w:ascii="Verdana" w:hAnsi="Verdana" w:cs="Arial"/>
        </w:rPr>
        <w:t xml:space="preserve"> profesiei, determină o pozi</w:t>
      </w:r>
      <w:r w:rsidR="007D0B47">
        <w:rPr>
          <w:rFonts w:ascii="Verdana" w:hAnsi="Verdana" w:cs="Arial"/>
        </w:rPr>
        <w:t>ț</w:t>
      </w:r>
      <w:r w:rsidR="00E366BC" w:rsidRPr="009D73CC">
        <w:rPr>
          <w:rFonts w:ascii="Verdana" w:hAnsi="Verdana" w:cs="Arial"/>
        </w:rPr>
        <w:t>ie de expectativă a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profesiei în ansamblul său deoarece profesia ar trebui implicata doar cu</w:t>
      </w:r>
      <w:r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>convingerea c</w:t>
      </w:r>
      <w:r w:rsidR="00FD2310">
        <w:rPr>
          <w:rFonts w:ascii="Verdana" w:hAnsi="Verdana" w:cs="Arial"/>
        </w:rPr>
        <w:t>ă</w:t>
      </w:r>
      <w:r w:rsidR="00E366BC" w:rsidRPr="009D73CC">
        <w:rPr>
          <w:rFonts w:ascii="Verdana" w:hAnsi="Verdana" w:cs="Arial"/>
        </w:rPr>
        <w:t xml:space="preserve"> majoritatea</w:t>
      </w:r>
      <w:r w:rsidR="009D73CC">
        <w:rPr>
          <w:rFonts w:ascii="Verdana" w:hAnsi="Verdana" w:cs="Arial"/>
        </w:rPr>
        <w:t xml:space="preserve"> </w:t>
      </w:r>
      <w:r w:rsidR="00FD2310" w:rsidRPr="009D73CC">
        <w:rPr>
          <w:rFonts w:ascii="Verdana" w:hAnsi="Verdana" w:cs="Arial"/>
        </w:rPr>
        <w:t>avocaților</w:t>
      </w:r>
      <w:r w:rsidR="00E366BC" w:rsidRPr="009D73CC">
        <w:rPr>
          <w:rFonts w:ascii="Verdana" w:hAnsi="Verdana" w:cs="Arial"/>
        </w:rPr>
        <w:t xml:space="preserve"> </w:t>
      </w:r>
      <w:r w:rsidR="00FD2310">
        <w:rPr>
          <w:rFonts w:ascii="Verdana" w:hAnsi="Verdana" w:cs="Arial"/>
        </w:rPr>
        <w:t>î</w:t>
      </w:r>
      <w:r w:rsidR="00E366BC" w:rsidRPr="009D73CC">
        <w:rPr>
          <w:rFonts w:ascii="Verdana" w:hAnsi="Verdana" w:cs="Arial"/>
        </w:rPr>
        <w:t xml:space="preserve">n numele cărora se </w:t>
      </w:r>
      <w:r w:rsidR="00FD2310" w:rsidRPr="009D73CC">
        <w:rPr>
          <w:rFonts w:ascii="Verdana" w:hAnsi="Verdana" w:cs="Arial"/>
        </w:rPr>
        <w:t>vorbește</w:t>
      </w:r>
      <w:r w:rsidR="00E366BC" w:rsidRPr="009D73CC">
        <w:rPr>
          <w:rFonts w:ascii="Verdana" w:hAnsi="Verdana" w:cs="Arial"/>
        </w:rPr>
        <w:t>, mai</w:t>
      </w:r>
      <w:r w:rsidR="00FD2310"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 xml:space="preserve">ales </w:t>
      </w:r>
      <w:r w:rsidR="00FD2310">
        <w:rPr>
          <w:rFonts w:ascii="Verdana" w:hAnsi="Verdana" w:cs="Arial"/>
        </w:rPr>
        <w:t>î</w:t>
      </w:r>
      <w:r w:rsidR="00E366BC" w:rsidRPr="009D73CC">
        <w:rPr>
          <w:rFonts w:ascii="Verdana" w:hAnsi="Verdana" w:cs="Arial"/>
        </w:rPr>
        <w:t xml:space="preserve">n public, au </w:t>
      </w:r>
      <w:r w:rsidR="00FD2310" w:rsidRPr="009D73CC">
        <w:rPr>
          <w:rFonts w:ascii="Verdana" w:hAnsi="Verdana" w:cs="Arial"/>
        </w:rPr>
        <w:t>aceeași</w:t>
      </w:r>
      <w:r w:rsidR="00E366BC" w:rsidRPr="009D73CC">
        <w:rPr>
          <w:rFonts w:ascii="Verdana" w:hAnsi="Verdana" w:cs="Arial"/>
        </w:rPr>
        <w:t xml:space="preserve"> </w:t>
      </w:r>
      <w:r w:rsidR="00FD2310" w:rsidRPr="009D73CC">
        <w:rPr>
          <w:rFonts w:ascii="Verdana" w:hAnsi="Verdana" w:cs="Arial"/>
        </w:rPr>
        <w:t>părere</w:t>
      </w:r>
      <w:r w:rsidR="009D73CC">
        <w:rPr>
          <w:rFonts w:ascii="Verdana" w:hAnsi="Verdana" w:cs="Arial"/>
        </w:rPr>
        <w:t xml:space="preserve"> </w:t>
      </w:r>
      <w:r w:rsidR="00E366BC" w:rsidRPr="009D73CC">
        <w:rPr>
          <w:rFonts w:ascii="Verdana" w:hAnsi="Verdana" w:cs="Arial"/>
        </w:rPr>
        <w:t xml:space="preserve">cu cel care </w:t>
      </w:r>
      <w:r w:rsidR="00FD2310" w:rsidRPr="009D73CC">
        <w:rPr>
          <w:rFonts w:ascii="Verdana" w:hAnsi="Verdana" w:cs="Arial"/>
        </w:rPr>
        <w:t>vorbește</w:t>
      </w:r>
      <w:r w:rsidR="00E366BC" w:rsidRPr="009D73CC">
        <w:rPr>
          <w:rFonts w:ascii="Verdana" w:hAnsi="Verdana" w:cs="Arial"/>
        </w:rPr>
        <w:t xml:space="preserve"> </w:t>
      </w:r>
      <w:r w:rsidR="00FD2310">
        <w:rPr>
          <w:rFonts w:ascii="Verdana" w:hAnsi="Verdana" w:cs="Arial"/>
        </w:rPr>
        <w:t>î</w:t>
      </w:r>
      <w:r w:rsidR="00E366BC" w:rsidRPr="009D73CC">
        <w:rPr>
          <w:rFonts w:ascii="Verdana" w:hAnsi="Verdana" w:cs="Arial"/>
        </w:rPr>
        <w:t xml:space="preserve">n numele </w:t>
      </w:r>
      <w:r w:rsidR="00FD2310" w:rsidRPr="009D73CC">
        <w:rPr>
          <w:rFonts w:ascii="Verdana" w:hAnsi="Verdana" w:cs="Arial"/>
        </w:rPr>
        <w:t>avocaților</w:t>
      </w:r>
      <w:r w:rsidR="00E366BC" w:rsidRPr="009D73CC">
        <w:rPr>
          <w:rFonts w:ascii="Verdana" w:hAnsi="Verdana" w:cs="Arial"/>
        </w:rPr>
        <w:t>!</w:t>
      </w:r>
      <w:r w:rsidR="00FD2310">
        <w:rPr>
          <w:rFonts w:ascii="Verdana" w:hAnsi="Verdana" w:cs="Arial"/>
        </w:rPr>
        <w:t xml:space="preserve"> </w:t>
      </w:r>
    </w:p>
    <w:p w:rsidR="00FD2310" w:rsidRDefault="00FD2310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</w:p>
    <w:p w:rsidR="00FD2310" w:rsidRDefault="00827088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  <w:r w:rsidRPr="009D73CC">
        <w:rPr>
          <w:rFonts w:ascii="Verdana" w:hAnsi="Verdana" w:cs="Arial"/>
          <w:bCs/>
          <w:color w:val="000000"/>
          <w:kern w:val="36"/>
        </w:rPr>
        <w:t>Situa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 xml:space="preserve">ia este mult mai gravă în </w:t>
      </w:r>
      <w:r w:rsidR="001B6045" w:rsidRPr="009D73CC">
        <w:rPr>
          <w:rFonts w:ascii="Verdana" w:hAnsi="Verdana" w:cs="Arial"/>
          <w:bCs/>
          <w:color w:val="000000"/>
          <w:kern w:val="36"/>
        </w:rPr>
        <w:t>contextul actual, în care justi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1B6045" w:rsidRPr="009D73CC">
        <w:rPr>
          <w:rFonts w:ascii="Verdana" w:hAnsi="Verdana" w:cs="Arial"/>
          <w:bCs/>
          <w:color w:val="000000"/>
          <w:kern w:val="36"/>
        </w:rPr>
        <w:t xml:space="preserve">ia a ajuns </w:t>
      </w:r>
      <w:r w:rsidRPr="009D73CC">
        <w:rPr>
          <w:rFonts w:ascii="Verdana" w:hAnsi="Verdana" w:cs="Arial"/>
          <w:bCs/>
          <w:color w:val="000000"/>
          <w:kern w:val="36"/>
        </w:rPr>
        <w:t xml:space="preserve">o </w:t>
      </w:r>
      <w:r w:rsidR="001B6045" w:rsidRPr="009D73CC">
        <w:rPr>
          <w:rFonts w:ascii="Verdana" w:hAnsi="Verdana" w:cs="Arial"/>
          <w:bCs/>
          <w:color w:val="000000"/>
          <w:kern w:val="36"/>
        </w:rPr>
        <w:t>miză politică</w:t>
      </w:r>
      <w:r w:rsidRPr="009D73CC">
        <w:rPr>
          <w:rFonts w:ascii="Verdana" w:hAnsi="Verdana" w:cs="Arial"/>
          <w:bCs/>
          <w:color w:val="000000"/>
          <w:kern w:val="36"/>
        </w:rPr>
        <w:t>.</w:t>
      </w:r>
    </w:p>
    <w:p w:rsidR="00FD2310" w:rsidRDefault="00FD2310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</w:p>
    <w:p w:rsidR="00FD2310" w:rsidRDefault="00827088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  <w:r w:rsidRPr="009D73CC">
        <w:rPr>
          <w:rFonts w:ascii="Verdana" w:hAnsi="Verdana" w:cs="Arial"/>
          <w:bCs/>
          <w:color w:val="000000"/>
          <w:kern w:val="36"/>
        </w:rPr>
        <w:t>Avoca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 xml:space="preserve">ii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 xml:space="preserve">tiu că </w:t>
      </w:r>
      <w:r w:rsidR="005D12F9" w:rsidRPr="009D73CC">
        <w:rPr>
          <w:rFonts w:ascii="Verdana" w:hAnsi="Verdana" w:cs="Arial"/>
          <w:bCs/>
          <w:color w:val="000000"/>
          <w:kern w:val="36"/>
        </w:rPr>
        <w:t>este prioritar</w:t>
      </w:r>
      <w:r w:rsidRPr="009D73CC">
        <w:rPr>
          <w:rFonts w:ascii="Verdana" w:hAnsi="Verdana" w:cs="Arial"/>
          <w:bCs/>
          <w:color w:val="000000"/>
          <w:kern w:val="36"/>
        </w:rPr>
        <w:t>ă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1B6045" w:rsidRPr="009D73CC">
        <w:rPr>
          <w:rFonts w:ascii="Verdana" w:hAnsi="Verdana" w:cs="Arial"/>
          <w:bCs/>
          <w:color w:val="000000"/>
          <w:kern w:val="36"/>
        </w:rPr>
        <w:t>remedierea încrederii cetă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1B6045" w:rsidRPr="009D73CC">
        <w:rPr>
          <w:rFonts w:ascii="Verdana" w:hAnsi="Verdana" w:cs="Arial"/>
          <w:bCs/>
          <w:color w:val="000000"/>
          <w:kern w:val="36"/>
        </w:rPr>
        <w:t>eanului în justi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1B6045" w:rsidRPr="009D73CC">
        <w:rPr>
          <w:rFonts w:ascii="Verdana" w:hAnsi="Verdana" w:cs="Arial"/>
          <w:bCs/>
          <w:color w:val="000000"/>
          <w:kern w:val="36"/>
        </w:rPr>
        <w:t>ie, fără de care nu mai există justi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="001B6045" w:rsidRPr="009D73CC">
        <w:rPr>
          <w:rFonts w:ascii="Verdana" w:hAnsi="Verdana" w:cs="Arial"/>
          <w:bCs/>
          <w:color w:val="000000"/>
          <w:kern w:val="36"/>
        </w:rPr>
        <w:t>ie</w:t>
      </w:r>
      <w:r w:rsidRPr="009D73CC">
        <w:rPr>
          <w:rFonts w:ascii="Verdana" w:hAnsi="Verdana" w:cs="Arial"/>
          <w:bCs/>
          <w:color w:val="000000"/>
          <w:kern w:val="36"/>
        </w:rPr>
        <w:t>!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Nici încredere în avocat!</w:t>
      </w:r>
    </w:p>
    <w:p w:rsidR="00FD2310" w:rsidRDefault="00FD2310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</w:p>
    <w:p w:rsidR="00FD2310" w:rsidRDefault="00A83732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  <w:r w:rsidRPr="009D73CC">
        <w:rPr>
          <w:rFonts w:ascii="Verdana" w:hAnsi="Verdana" w:cs="Arial"/>
          <w:bCs/>
          <w:color w:val="000000"/>
          <w:kern w:val="36"/>
        </w:rPr>
        <w:t>Asta se întâmplă atunci când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lipsesc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 xml:space="preserve">reglementări menite să 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ină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pasul cu vremurile, să asigure garan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ii pentru drepturile fundamentale ale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cetă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 xml:space="preserve">eanului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>i implicit pentru buna func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ionare a sistemului de justi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ie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prin accesul la justi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ie, echilibrarea balan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 xml:space="preserve">ei între acuzare 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Pr="009D73CC">
        <w:rPr>
          <w:rFonts w:ascii="Verdana" w:hAnsi="Verdana" w:cs="Arial"/>
          <w:bCs/>
          <w:color w:val="000000"/>
          <w:kern w:val="36"/>
        </w:rPr>
        <w:t>i apărare</w:t>
      </w:r>
      <w:r w:rsidR="00827088" w:rsidRPr="009D73CC">
        <w:rPr>
          <w:rFonts w:ascii="Verdana" w:hAnsi="Verdana" w:cs="Arial"/>
          <w:bCs/>
          <w:color w:val="000000"/>
          <w:kern w:val="36"/>
        </w:rPr>
        <w:t>, etc.</w:t>
      </w:r>
      <w:r w:rsidRPr="009D73CC">
        <w:rPr>
          <w:rFonts w:ascii="Verdana" w:hAnsi="Verdana" w:cs="Arial"/>
          <w:bCs/>
          <w:color w:val="000000"/>
          <w:kern w:val="36"/>
        </w:rPr>
        <w:t>.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="005D12F9" w:rsidRPr="009D73CC">
        <w:rPr>
          <w:rFonts w:ascii="Verdana" w:hAnsi="Verdana" w:cs="Arial"/>
          <w:bCs/>
          <w:color w:val="000000"/>
          <w:kern w:val="36"/>
        </w:rPr>
        <w:t>U</w:t>
      </w:r>
      <w:r w:rsidR="001B6045" w:rsidRPr="009D73CC">
        <w:rPr>
          <w:rFonts w:ascii="Verdana" w:hAnsi="Verdana" w:cs="Arial"/>
          <w:bCs/>
          <w:color w:val="000000"/>
          <w:kern w:val="36"/>
        </w:rPr>
        <w:t>n proces de recâ</w:t>
      </w:r>
      <w:r w:rsidR="007D0B47">
        <w:rPr>
          <w:rFonts w:ascii="Verdana" w:hAnsi="Verdana" w:cs="Arial"/>
          <w:bCs/>
          <w:color w:val="000000"/>
          <w:kern w:val="36"/>
        </w:rPr>
        <w:t>ș</w:t>
      </w:r>
      <w:r w:rsidR="001B6045" w:rsidRPr="009D73CC">
        <w:rPr>
          <w:rFonts w:ascii="Verdana" w:hAnsi="Verdana" w:cs="Arial"/>
          <w:bCs/>
          <w:color w:val="000000"/>
          <w:kern w:val="36"/>
        </w:rPr>
        <w:t>tigare a încrederii dur</w:t>
      </w:r>
      <w:r w:rsidR="005D12F9" w:rsidRPr="009D73CC">
        <w:rPr>
          <w:rFonts w:ascii="Verdana" w:hAnsi="Verdana" w:cs="Arial"/>
          <w:bCs/>
          <w:color w:val="000000"/>
          <w:kern w:val="36"/>
        </w:rPr>
        <w:t>e</w:t>
      </w:r>
      <w:r w:rsidR="001B6045" w:rsidRPr="009D73CC">
        <w:rPr>
          <w:rFonts w:ascii="Verdana" w:hAnsi="Verdana" w:cs="Arial"/>
          <w:bCs/>
          <w:color w:val="000000"/>
          <w:kern w:val="36"/>
        </w:rPr>
        <w:t>a</w:t>
      </w:r>
      <w:r w:rsidR="005D12F9" w:rsidRPr="009D73CC">
        <w:rPr>
          <w:rFonts w:ascii="Verdana" w:hAnsi="Verdana" w:cs="Arial"/>
          <w:bCs/>
          <w:color w:val="000000"/>
          <w:kern w:val="36"/>
        </w:rPr>
        <w:t>ză</w:t>
      </w:r>
      <w:r w:rsidR="001B6045" w:rsidRPr="009D73CC">
        <w:rPr>
          <w:rFonts w:ascii="Verdana" w:hAnsi="Verdana" w:cs="Arial"/>
          <w:bCs/>
          <w:color w:val="000000"/>
          <w:kern w:val="36"/>
        </w:rPr>
        <w:t xml:space="preserve"> ani, dar pentru asta trebuie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="001B6045" w:rsidRPr="009D73CC">
        <w:rPr>
          <w:rFonts w:ascii="Verdana" w:hAnsi="Verdana" w:cs="Arial"/>
          <w:bCs/>
          <w:color w:val="000000"/>
          <w:kern w:val="36"/>
        </w:rPr>
        <w:t>să existe un început.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</w:p>
    <w:p w:rsidR="00FD2310" w:rsidRDefault="001B6045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  <w:r w:rsidRPr="009D73CC">
        <w:rPr>
          <w:rFonts w:ascii="Verdana" w:hAnsi="Verdana" w:cs="Arial"/>
          <w:bCs/>
          <w:color w:val="000000"/>
          <w:kern w:val="36"/>
        </w:rPr>
        <w:t xml:space="preserve">Legile nu pot 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ine pasul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E366BC" w:rsidRPr="009D73CC">
        <w:rPr>
          <w:rFonts w:ascii="Verdana" w:hAnsi="Verdana" w:cs="Arial"/>
          <w:bCs/>
          <w:color w:val="000000"/>
          <w:kern w:val="36"/>
        </w:rPr>
        <w:t>cu vremurile.</w:t>
      </w:r>
    </w:p>
    <w:p w:rsidR="00FD2310" w:rsidRDefault="00FD2310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</w:p>
    <w:p w:rsidR="00FD2310" w:rsidRDefault="001B6045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  <w:r w:rsidRPr="009D73CC">
        <w:rPr>
          <w:rFonts w:ascii="Verdana" w:hAnsi="Verdana" w:cs="Arial"/>
          <w:bCs/>
          <w:color w:val="000000"/>
          <w:kern w:val="36"/>
        </w:rPr>
        <w:t>De aceea, avem nevoie de mai mult efort decât oricând pentru a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Pr="009D73CC">
        <w:rPr>
          <w:rFonts w:ascii="Verdana" w:hAnsi="Verdana" w:cs="Arial"/>
          <w:bCs/>
          <w:color w:val="000000"/>
          <w:kern w:val="36"/>
        </w:rPr>
        <w:t>impune for</w:t>
      </w:r>
      <w:r w:rsidR="007D0B47">
        <w:rPr>
          <w:rFonts w:ascii="Verdana" w:hAnsi="Verdana" w:cs="Arial"/>
          <w:bCs/>
          <w:color w:val="000000"/>
          <w:kern w:val="36"/>
        </w:rPr>
        <w:t>ț</w:t>
      </w:r>
      <w:r w:rsidRPr="009D73CC">
        <w:rPr>
          <w:rFonts w:ascii="Verdana" w:hAnsi="Verdana" w:cs="Arial"/>
          <w:bCs/>
          <w:color w:val="000000"/>
          <w:kern w:val="36"/>
        </w:rPr>
        <w:t>a argumentului logic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al </w:t>
      </w:r>
      <w:r w:rsidR="00FD2310" w:rsidRPr="009D73CC">
        <w:rPr>
          <w:rFonts w:ascii="Verdana" w:hAnsi="Verdana" w:cs="Arial"/>
          <w:bCs/>
          <w:color w:val="000000"/>
          <w:kern w:val="36"/>
        </w:rPr>
        <w:t>avocaților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FD2310">
        <w:rPr>
          <w:rFonts w:ascii="Verdana" w:hAnsi="Verdana" w:cs="Arial"/>
          <w:bCs/>
          <w:color w:val="000000"/>
          <w:kern w:val="36"/>
        </w:rPr>
        <w:t>î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n interpretarea </w:t>
      </w:r>
      <w:r w:rsidR="00FD2310">
        <w:rPr>
          <w:rFonts w:ascii="Verdana" w:hAnsi="Verdana" w:cs="Arial"/>
          <w:bCs/>
          <w:color w:val="000000"/>
          <w:kern w:val="36"/>
        </w:rPr>
        <w:t>ș</w:t>
      </w:r>
      <w:r w:rsidR="00E366BC" w:rsidRPr="009D73CC">
        <w:rPr>
          <w:rFonts w:ascii="Verdana" w:hAnsi="Verdana" w:cs="Arial"/>
          <w:bCs/>
          <w:color w:val="000000"/>
          <w:kern w:val="36"/>
        </w:rPr>
        <w:t>i aplicarea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="00E366BC" w:rsidRPr="009D73CC">
        <w:rPr>
          <w:rFonts w:ascii="Verdana" w:hAnsi="Verdana" w:cs="Arial"/>
          <w:bCs/>
          <w:color w:val="000000"/>
          <w:kern w:val="36"/>
        </w:rPr>
        <w:t>corect</w:t>
      </w:r>
      <w:r w:rsidR="00FD2310">
        <w:rPr>
          <w:rFonts w:ascii="Verdana" w:hAnsi="Verdana" w:cs="Arial"/>
          <w:bCs/>
          <w:color w:val="000000"/>
          <w:kern w:val="36"/>
        </w:rPr>
        <w:t>ă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 a legii</w:t>
      </w:r>
      <w:r w:rsidRPr="009D73CC">
        <w:rPr>
          <w:rFonts w:ascii="Verdana" w:hAnsi="Verdana" w:cs="Arial"/>
          <w:bCs/>
          <w:color w:val="000000"/>
          <w:kern w:val="36"/>
        </w:rPr>
        <w:t>.</w:t>
      </w:r>
    </w:p>
    <w:p w:rsidR="00FD2310" w:rsidRDefault="00FD2310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</w:p>
    <w:p w:rsidR="001B6045" w:rsidRPr="009D73CC" w:rsidRDefault="007D0B47" w:rsidP="00FD2310">
      <w:pPr>
        <w:ind w:firstLine="708"/>
        <w:jc w:val="both"/>
        <w:rPr>
          <w:rFonts w:ascii="Verdana" w:hAnsi="Verdana" w:cs="Arial"/>
          <w:bCs/>
          <w:color w:val="000000"/>
          <w:kern w:val="36"/>
        </w:rPr>
      </w:pPr>
      <w:r>
        <w:rPr>
          <w:rFonts w:ascii="Verdana" w:hAnsi="Verdana" w:cs="Arial"/>
          <w:bCs/>
          <w:color w:val="000000"/>
          <w:kern w:val="36"/>
        </w:rPr>
        <w:t>Ș</w:t>
      </w:r>
      <w:r w:rsidR="001B6045" w:rsidRPr="009D73CC">
        <w:rPr>
          <w:rFonts w:ascii="Verdana" w:hAnsi="Verdana" w:cs="Arial"/>
          <w:bCs/>
          <w:color w:val="000000"/>
          <w:kern w:val="36"/>
        </w:rPr>
        <w:t>i</w:t>
      </w:r>
      <w:r w:rsidR="00E366BC" w:rsidRPr="009D73CC">
        <w:rPr>
          <w:rFonts w:ascii="Verdana" w:hAnsi="Verdana" w:cs="Arial"/>
          <w:bCs/>
          <w:color w:val="000000"/>
          <w:kern w:val="36"/>
        </w:rPr>
        <w:t>,</w:t>
      </w:r>
      <w:r w:rsidR="001B6045" w:rsidRPr="009D73CC">
        <w:rPr>
          <w:rFonts w:ascii="Verdana" w:hAnsi="Verdana" w:cs="Arial"/>
          <w:bCs/>
          <w:color w:val="000000"/>
          <w:kern w:val="36"/>
        </w:rPr>
        <w:t xml:space="preserve"> nu în ultimul rând, avem nevoie de unitate în rândul profesiilor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="001B6045" w:rsidRPr="009D73CC">
        <w:rPr>
          <w:rFonts w:ascii="Verdana" w:hAnsi="Verdana" w:cs="Arial"/>
          <w:bCs/>
          <w:color w:val="000000"/>
          <w:kern w:val="36"/>
        </w:rPr>
        <w:t>implicate în sistemul de justi</w:t>
      </w:r>
      <w:r>
        <w:rPr>
          <w:rFonts w:ascii="Verdana" w:hAnsi="Verdana" w:cs="Arial"/>
          <w:bCs/>
          <w:color w:val="000000"/>
          <w:kern w:val="36"/>
        </w:rPr>
        <w:t>ț</w:t>
      </w:r>
      <w:r w:rsidR="001B6045" w:rsidRPr="009D73CC">
        <w:rPr>
          <w:rFonts w:ascii="Verdana" w:hAnsi="Verdana" w:cs="Arial"/>
          <w:bCs/>
          <w:color w:val="000000"/>
          <w:kern w:val="36"/>
        </w:rPr>
        <w:t>ie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, după modelul </w:t>
      </w:r>
      <w:r w:rsidR="00FD2310" w:rsidRPr="009D73CC">
        <w:rPr>
          <w:rFonts w:ascii="Verdana" w:hAnsi="Verdana" w:cs="Arial"/>
          <w:bCs/>
          <w:color w:val="000000"/>
          <w:kern w:val="36"/>
        </w:rPr>
        <w:t>responsabilității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FD2310">
        <w:rPr>
          <w:rFonts w:ascii="Verdana" w:hAnsi="Verdana" w:cs="Arial"/>
          <w:bCs/>
          <w:color w:val="000000"/>
          <w:kern w:val="36"/>
        </w:rPr>
        <w:t>ș</w:t>
      </w:r>
      <w:r w:rsidR="00E366BC" w:rsidRPr="009D73CC">
        <w:rPr>
          <w:rFonts w:ascii="Verdana" w:hAnsi="Verdana" w:cs="Arial"/>
          <w:bCs/>
          <w:color w:val="000000"/>
          <w:kern w:val="36"/>
        </w:rPr>
        <w:t>i puterii de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conlucrare </w:t>
      </w:r>
      <w:r w:rsidR="00FD2310">
        <w:rPr>
          <w:rFonts w:ascii="Verdana" w:hAnsi="Verdana" w:cs="Arial"/>
          <w:bCs/>
          <w:color w:val="000000"/>
          <w:kern w:val="36"/>
        </w:rPr>
        <w:t>î</w:t>
      </w:r>
      <w:r w:rsidR="00E366BC" w:rsidRPr="009D73CC">
        <w:rPr>
          <w:rFonts w:ascii="Verdana" w:hAnsi="Verdana" w:cs="Arial"/>
          <w:bCs/>
          <w:color w:val="000000"/>
          <w:kern w:val="36"/>
        </w:rPr>
        <w:t>n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FD2310" w:rsidRPr="009D73CC">
        <w:rPr>
          <w:rFonts w:ascii="Verdana" w:hAnsi="Verdana" w:cs="Arial"/>
          <w:bCs/>
          <w:color w:val="000000"/>
          <w:kern w:val="36"/>
        </w:rPr>
        <w:t>construcția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 </w:t>
      </w:r>
      <w:r w:rsidR="00FD2310" w:rsidRPr="009D73CC">
        <w:rPr>
          <w:rFonts w:ascii="Verdana" w:hAnsi="Verdana" w:cs="Arial"/>
          <w:bCs/>
          <w:color w:val="000000"/>
          <w:kern w:val="36"/>
        </w:rPr>
        <w:t>instituțională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 a Statului rom</w:t>
      </w:r>
      <w:r w:rsidR="00FD2310">
        <w:rPr>
          <w:rFonts w:ascii="Verdana" w:hAnsi="Verdana" w:cs="Arial"/>
          <w:bCs/>
          <w:color w:val="000000"/>
          <w:kern w:val="36"/>
        </w:rPr>
        <w:t>â</w:t>
      </w:r>
      <w:r w:rsidR="00E366BC" w:rsidRPr="009D73CC">
        <w:rPr>
          <w:rFonts w:ascii="Verdana" w:hAnsi="Verdana" w:cs="Arial"/>
          <w:bCs/>
          <w:color w:val="000000"/>
          <w:kern w:val="36"/>
        </w:rPr>
        <w:t>n modern pe care</w:t>
      </w:r>
      <w:r w:rsidR="00FD2310">
        <w:rPr>
          <w:rFonts w:ascii="Verdana" w:hAnsi="Verdana" w:cs="Arial"/>
          <w:bCs/>
          <w:color w:val="000000"/>
          <w:kern w:val="36"/>
        </w:rPr>
        <w:t xml:space="preserve"> 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au dovedit-o </w:t>
      </w:r>
      <w:r w:rsidR="00FD2310" w:rsidRPr="009D73CC">
        <w:rPr>
          <w:rFonts w:ascii="Verdana" w:hAnsi="Verdana" w:cs="Arial"/>
          <w:bCs/>
          <w:color w:val="000000"/>
          <w:kern w:val="36"/>
        </w:rPr>
        <w:t>generațiile</w:t>
      </w:r>
      <w:r w:rsidR="00E366BC" w:rsidRPr="009D73CC">
        <w:rPr>
          <w:rFonts w:ascii="Verdana" w:hAnsi="Verdana" w:cs="Arial"/>
          <w:bCs/>
          <w:color w:val="000000"/>
          <w:kern w:val="36"/>
        </w:rPr>
        <w:t xml:space="preserve"> care au realizat Marea Unire!</w:t>
      </w:r>
      <w:r w:rsidR="009D73CC">
        <w:rPr>
          <w:rFonts w:ascii="Verdana" w:hAnsi="Verdana" w:cs="Arial"/>
          <w:bCs/>
          <w:color w:val="000000"/>
          <w:kern w:val="36"/>
        </w:rPr>
        <w:t xml:space="preserve"> </w:t>
      </w:r>
    </w:p>
    <w:p w:rsidR="001B6045" w:rsidRPr="009D73CC" w:rsidRDefault="001B6045" w:rsidP="005D12F9">
      <w:pPr>
        <w:jc w:val="both"/>
        <w:rPr>
          <w:rFonts w:ascii="Verdana" w:hAnsi="Verdana" w:cs="Arial"/>
          <w:bCs/>
          <w:color w:val="000000"/>
          <w:kern w:val="36"/>
        </w:rPr>
      </w:pPr>
    </w:p>
    <w:p w:rsidR="00FD2310" w:rsidRDefault="00FD2310" w:rsidP="00E366BC">
      <w:pPr>
        <w:jc w:val="right"/>
        <w:rPr>
          <w:rFonts w:ascii="Verdana" w:hAnsi="Verdana" w:cs="Arial"/>
          <w:bCs/>
          <w:color w:val="000000"/>
          <w:kern w:val="36"/>
        </w:rPr>
      </w:pPr>
    </w:p>
    <w:p w:rsidR="001B6045" w:rsidRPr="009D73CC" w:rsidRDefault="00E62631" w:rsidP="00E366BC">
      <w:pPr>
        <w:jc w:val="right"/>
        <w:rPr>
          <w:rFonts w:ascii="Verdana" w:hAnsi="Verdana" w:cs="Arial"/>
          <w:bCs/>
          <w:color w:val="000000"/>
          <w:kern w:val="36"/>
        </w:rPr>
      </w:pPr>
      <w:r w:rsidRPr="009D73CC">
        <w:rPr>
          <w:rFonts w:ascii="Verdana" w:hAnsi="Verdana" w:cs="Arial"/>
          <w:bCs/>
          <w:color w:val="000000"/>
          <w:kern w:val="36"/>
        </w:rPr>
        <w:t xml:space="preserve">av. </w:t>
      </w:r>
      <w:r w:rsidR="00FD2310">
        <w:rPr>
          <w:rFonts w:ascii="Verdana" w:hAnsi="Verdana" w:cs="Arial"/>
          <w:bCs/>
          <w:color w:val="000000"/>
          <w:kern w:val="36"/>
        </w:rPr>
        <w:t xml:space="preserve">dr. </w:t>
      </w:r>
      <w:r w:rsidRPr="009D73CC">
        <w:rPr>
          <w:rFonts w:ascii="Verdana" w:hAnsi="Verdana" w:cs="Arial"/>
          <w:bCs/>
          <w:color w:val="000000"/>
          <w:kern w:val="36"/>
        </w:rPr>
        <w:t>Gheorghe Florea</w:t>
      </w:r>
    </w:p>
    <w:p w:rsidR="00E62631" w:rsidRPr="009D73CC" w:rsidRDefault="00E62631" w:rsidP="00E366BC">
      <w:pPr>
        <w:jc w:val="right"/>
        <w:rPr>
          <w:rFonts w:ascii="Verdana" w:hAnsi="Verdana" w:cs="Arial"/>
          <w:bCs/>
          <w:color w:val="000000"/>
          <w:kern w:val="36"/>
        </w:rPr>
      </w:pPr>
    </w:p>
    <w:p w:rsidR="00DA5EB4" w:rsidRPr="009D73CC" w:rsidRDefault="00FD2310" w:rsidP="00FD2310">
      <w:pPr>
        <w:jc w:val="right"/>
        <w:rPr>
          <w:rFonts w:ascii="Verdana" w:hAnsi="Verdana" w:cs="Arial"/>
        </w:rPr>
      </w:pPr>
      <w:r w:rsidRPr="009D73CC">
        <w:rPr>
          <w:rFonts w:ascii="Verdana" w:hAnsi="Verdana" w:cs="Arial"/>
          <w:bCs/>
          <w:color w:val="000000"/>
          <w:kern w:val="36"/>
        </w:rPr>
        <w:t>Președintele</w:t>
      </w:r>
      <w:r w:rsidR="00E62631" w:rsidRPr="009D73CC">
        <w:rPr>
          <w:rFonts w:ascii="Verdana" w:hAnsi="Verdana" w:cs="Arial"/>
          <w:bCs/>
          <w:color w:val="000000"/>
          <w:kern w:val="36"/>
        </w:rPr>
        <w:t xml:space="preserve"> Uniunii </w:t>
      </w:r>
      <w:r w:rsidRPr="009D73CC">
        <w:rPr>
          <w:rFonts w:ascii="Verdana" w:hAnsi="Verdana" w:cs="Arial"/>
          <w:bCs/>
          <w:color w:val="000000"/>
          <w:kern w:val="36"/>
        </w:rPr>
        <w:t>Naționale</w:t>
      </w:r>
      <w:r w:rsidR="00E62631" w:rsidRPr="009D73CC">
        <w:rPr>
          <w:rFonts w:ascii="Verdana" w:hAnsi="Verdana" w:cs="Arial"/>
          <w:bCs/>
          <w:color w:val="000000"/>
          <w:kern w:val="36"/>
        </w:rPr>
        <w:t xml:space="preserve"> a Barourilor din Rom</w:t>
      </w:r>
      <w:r>
        <w:rPr>
          <w:rFonts w:ascii="Verdana" w:hAnsi="Verdana" w:cs="Arial"/>
          <w:bCs/>
          <w:color w:val="000000"/>
          <w:kern w:val="36"/>
        </w:rPr>
        <w:t>â</w:t>
      </w:r>
      <w:r w:rsidR="00E62631" w:rsidRPr="009D73CC">
        <w:rPr>
          <w:rFonts w:ascii="Verdana" w:hAnsi="Verdana" w:cs="Arial"/>
          <w:bCs/>
          <w:color w:val="000000"/>
          <w:kern w:val="36"/>
        </w:rPr>
        <w:t>nia</w:t>
      </w:r>
    </w:p>
    <w:sectPr w:rsidR="00DA5EB4" w:rsidRPr="009D73C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AD" w:rsidRDefault="00604EAD">
      <w:r>
        <w:separator/>
      </w:r>
    </w:p>
  </w:endnote>
  <w:endnote w:type="continuationSeparator" w:id="0">
    <w:p w:rsidR="00604EAD" w:rsidRDefault="0060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EAD" w:rsidRDefault="00604EAD" w:rsidP="003B76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EAD" w:rsidRDefault="00604EAD" w:rsidP="00DB4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EAD" w:rsidRDefault="00604EAD" w:rsidP="003B76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4EAD" w:rsidRDefault="00604EAD" w:rsidP="00DB4C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AD" w:rsidRDefault="00604EAD">
      <w:r>
        <w:separator/>
      </w:r>
    </w:p>
  </w:footnote>
  <w:footnote w:type="continuationSeparator" w:id="0">
    <w:p w:rsidR="00604EAD" w:rsidRDefault="00604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EB4"/>
    <w:rsid w:val="00001367"/>
    <w:rsid w:val="00034D4F"/>
    <w:rsid w:val="000356F4"/>
    <w:rsid w:val="00076780"/>
    <w:rsid w:val="000B2CDA"/>
    <w:rsid w:val="0010136C"/>
    <w:rsid w:val="00102CA7"/>
    <w:rsid w:val="00120FF0"/>
    <w:rsid w:val="00134698"/>
    <w:rsid w:val="001648B0"/>
    <w:rsid w:val="0018436D"/>
    <w:rsid w:val="00185763"/>
    <w:rsid w:val="001A4609"/>
    <w:rsid w:val="001B6045"/>
    <w:rsid w:val="00276864"/>
    <w:rsid w:val="002B1810"/>
    <w:rsid w:val="002B4B20"/>
    <w:rsid w:val="00332087"/>
    <w:rsid w:val="00344221"/>
    <w:rsid w:val="00355A57"/>
    <w:rsid w:val="00365CBF"/>
    <w:rsid w:val="00380DE6"/>
    <w:rsid w:val="00395BC2"/>
    <w:rsid w:val="003B760E"/>
    <w:rsid w:val="00423D97"/>
    <w:rsid w:val="00426097"/>
    <w:rsid w:val="004377BF"/>
    <w:rsid w:val="00452063"/>
    <w:rsid w:val="0046169C"/>
    <w:rsid w:val="00462DF8"/>
    <w:rsid w:val="00472AD2"/>
    <w:rsid w:val="00474E5F"/>
    <w:rsid w:val="004757AC"/>
    <w:rsid w:val="00483744"/>
    <w:rsid w:val="004A2CA4"/>
    <w:rsid w:val="004C1978"/>
    <w:rsid w:val="004C6C56"/>
    <w:rsid w:val="00517A37"/>
    <w:rsid w:val="00524963"/>
    <w:rsid w:val="005711D1"/>
    <w:rsid w:val="00576262"/>
    <w:rsid w:val="0057661A"/>
    <w:rsid w:val="00583CEA"/>
    <w:rsid w:val="005D12F9"/>
    <w:rsid w:val="005E681B"/>
    <w:rsid w:val="005F0ABD"/>
    <w:rsid w:val="005F668C"/>
    <w:rsid w:val="006019B9"/>
    <w:rsid w:val="00604EAD"/>
    <w:rsid w:val="006055AF"/>
    <w:rsid w:val="00615112"/>
    <w:rsid w:val="00621CA2"/>
    <w:rsid w:val="00645C16"/>
    <w:rsid w:val="00645CC9"/>
    <w:rsid w:val="006533EE"/>
    <w:rsid w:val="0067527D"/>
    <w:rsid w:val="0067768D"/>
    <w:rsid w:val="006974E1"/>
    <w:rsid w:val="006B4C49"/>
    <w:rsid w:val="006E2138"/>
    <w:rsid w:val="006F6D8D"/>
    <w:rsid w:val="00773B03"/>
    <w:rsid w:val="007938F3"/>
    <w:rsid w:val="007C54AF"/>
    <w:rsid w:val="007D0B47"/>
    <w:rsid w:val="00805A0C"/>
    <w:rsid w:val="00827088"/>
    <w:rsid w:val="00855187"/>
    <w:rsid w:val="00895B18"/>
    <w:rsid w:val="008A4B1A"/>
    <w:rsid w:val="008C19DE"/>
    <w:rsid w:val="008E60CE"/>
    <w:rsid w:val="00914A2D"/>
    <w:rsid w:val="00963A22"/>
    <w:rsid w:val="009962E5"/>
    <w:rsid w:val="009C0ED9"/>
    <w:rsid w:val="009D73CC"/>
    <w:rsid w:val="009F58DB"/>
    <w:rsid w:val="00A15229"/>
    <w:rsid w:val="00A51BF3"/>
    <w:rsid w:val="00A83732"/>
    <w:rsid w:val="00AB6666"/>
    <w:rsid w:val="00AC260C"/>
    <w:rsid w:val="00AD438A"/>
    <w:rsid w:val="00AE08F3"/>
    <w:rsid w:val="00AE763E"/>
    <w:rsid w:val="00B04073"/>
    <w:rsid w:val="00B245E1"/>
    <w:rsid w:val="00B65515"/>
    <w:rsid w:val="00B74973"/>
    <w:rsid w:val="00B831D7"/>
    <w:rsid w:val="00B93476"/>
    <w:rsid w:val="00BA27F3"/>
    <w:rsid w:val="00BF0CD5"/>
    <w:rsid w:val="00C50E75"/>
    <w:rsid w:val="00C563B8"/>
    <w:rsid w:val="00C70B60"/>
    <w:rsid w:val="00C847D3"/>
    <w:rsid w:val="00C84C21"/>
    <w:rsid w:val="00CA16F2"/>
    <w:rsid w:val="00CA7F60"/>
    <w:rsid w:val="00CD190B"/>
    <w:rsid w:val="00CF46AA"/>
    <w:rsid w:val="00D008B9"/>
    <w:rsid w:val="00D15F6A"/>
    <w:rsid w:val="00D84C4B"/>
    <w:rsid w:val="00DA024A"/>
    <w:rsid w:val="00DA1505"/>
    <w:rsid w:val="00DA5EB4"/>
    <w:rsid w:val="00DB4CBA"/>
    <w:rsid w:val="00E366BC"/>
    <w:rsid w:val="00E41F31"/>
    <w:rsid w:val="00E62631"/>
    <w:rsid w:val="00E7383A"/>
    <w:rsid w:val="00EA4170"/>
    <w:rsid w:val="00EB09C1"/>
    <w:rsid w:val="00EB4F30"/>
    <w:rsid w:val="00ED5E82"/>
    <w:rsid w:val="00EE7DC8"/>
    <w:rsid w:val="00F125AA"/>
    <w:rsid w:val="00F62C68"/>
    <w:rsid w:val="00F6481A"/>
    <w:rsid w:val="00F749C6"/>
    <w:rsid w:val="00F96DA2"/>
    <w:rsid w:val="00FD2310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CCB32F2"/>
  <w15:chartTrackingRefBased/>
  <w15:docId w15:val="{3982F108-13AC-470F-AF09-40338FDF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E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B4CB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B4CBA"/>
  </w:style>
  <w:style w:type="character" w:styleId="Strong">
    <w:name w:val="Strong"/>
    <w:basedOn w:val="DefaultParagraphFont"/>
    <w:qFormat/>
    <w:rsid w:val="001B6045"/>
    <w:rPr>
      <w:rFonts w:cs="Times New Roman"/>
      <w:b/>
      <w:bCs/>
    </w:rPr>
  </w:style>
  <w:style w:type="character" w:styleId="Hyperlink">
    <w:name w:val="Hyperlink"/>
    <w:basedOn w:val="DefaultParagraphFont"/>
    <w:rsid w:val="001B6045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1B6045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Emphasis">
    <w:name w:val="Emphasis"/>
    <w:basedOn w:val="DefaultParagraphFont"/>
    <w:qFormat/>
    <w:rsid w:val="001B6045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semiHidden/>
    <w:rsid w:val="00DA1505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DA1505"/>
    <w:rPr>
      <w:rFonts w:ascii="Calibri" w:hAnsi="Calibri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DA150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6783</Words>
  <Characters>39347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gflorea</dc:creator>
  <cp:keywords/>
  <dc:description/>
  <cp:lastModifiedBy>Sandu Gherasim</cp:lastModifiedBy>
  <cp:revision>2</cp:revision>
  <dcterms:created xsi:type="dcterms:W3CDTF">2018-11-28T15:30:00Z</dcterms:created>
  <dcterms:modified xsi:type="dcterms:W3CDTF">2018-11-28T15:30:00Z</dcterms:modified>
</cp:coreProperties>
</file>