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394E96" w14:textId="77777777" w:rsidR="00024E8D" w:rsidRPr="00665C01" w:rsidRDefault="00024E8D" w:rsidP="00024E8D">
      <w:pPr>
        <w:spacing w:line="276" w:lineRule="auto"/>
        <w:rPr>
          <w:rFonts w:cs="Arial"/>
          <w:b/>
          <w:sz w:val="28"/>
          <w:szCs w:val="28"/>
        </w:rPr>
      </w:pPr>
      <w:r w:rsidRPr="00665C01">
        <w:rPr>
          <w:rFonts w:cs="Arial"/>
          <w:b/>
          <w:sz w:val="28"/>
          <w:szCs w:val="28"/>
        </w:rPr>
        <w:t>UNIUNEA NAŢIONALĂ A BAROURILOR DIN ROMÂNIA</w:t>
      </w:r>
    </w:p>
    <w:p w14:paraId="31888EFC" w14:textId="77777777" w:rsidR="00024E8D" w:rsidRPr="00665C01" w:rsidRDefault="00024E8D" w:rsidP="00024E8D">
      <w:pPr>
        <w:spacing w:line="276" w:lineRule="auto"/>
        <w:rPr>
          <w:b/>
          <w:sz w:val="28"/>
        </w:rPr>
      </w:pPr>
      <w:r w:rsidRPr="00665C01">
        <w:rPr>
          <w:b/>
          <w:sz w:val="28"/>
        </w:rPr>
        <w:t>CONGRESUL AVOCAŢILOR</w:t>
      </w:r>
    </w:p>
    <w:p w14:paraId="5EE21FC1" w14:textId="4D072200" w:rsidR="00024E8D" w:rsidRPr="00665C01" w:rsidRDefault="00024E8D" w:rsidP="00024E8D">
      <w:pPr>
        <w:spacing w:line="276" w:lineRule="auto"/>
        <w:rPr>
          <w:b/>
          <w:sz w:val="28"/>
        </w:rPr>
      </w:pPr>
      <w:r>
        <w:rPr>
          <w:b/>
          <w:sz w:val="28"/>
        </w:rPr>
        <w:t>V</w:t>
      </w:r>
      <w:r w:rsidR="00D337DA">
        <w:rPr>
          <w:b/>
          <w:sz w:val="28"/>
        </w:rPr>
        <w:t>O</w:t>
      </w:r>
      <w:r>
        <w:rPr>
          <w:b/>
          <w:sz w:val="28"/>
        </w:rPr>
        <w:t xml:space="preserve">T ELECTRONIC din 02-04.12.2020 </w:t>
      </w:r>
    </w:p>
    <w:p w14:paraId="75381D6E" w14:textId="77777777" w:rsidR="00E41C9A" w:rsidRDefault="00E41C9A" w:rsidP="000E7060">
      <w:pPr>
        <w:rPr>
          <w:rFonts w:cs="Arial"/>
        </w:rPr>
      </w:pPr>
    </w:p>
    <w:p w14:paraId="04CDF1FC" w14:textId="77777777" w:rsidR="00E41C9A" w:rsidRDefault="00E41C9A" w:rsidP="000E7060">
      <w:pPr>
        <w:rPr>
          <w:rFonts w:cs="Arial"/>
        </w:rPr>
      </w:pPr>
    </w:p>
    <w:p w14:paraId="6BC90F1C" w14:textId="77777777" w:rsidR="00E41C9A" w:rsidRPr="00497EB9" w:rsidRDefault="00E41C9A" w:rsidP="000E7060">
      <w:pPr>
        <w:rPr>
          <w:rFonts w:cs="Arial"/>
        </w:rPr>
      </w:pPr>
    </w:p>
    <w:p w14:paraId="1B5598B7" w14:textId="51287F2B" w:rsidR="000E7060" w:rsidRPr="00497EB9" w:rsidRDefault="000E7060" w:rsidP="000E7060">
      <w:pPr>
        <w:jc w:val="center"/>
        <w:rPr>
          <w:rFonts w:cs="Arial"/>
          <w:b/>
          <w:sz w:val="28"/>
        </w:rPr>
      </w:pPr>
      <w:r w:rsidRPr="00497EB9">
        <w:rPr>
          <w:rFonts w:cs="Arial"/>
          <w:b/>
          <w:sz w:val="28"/>
        </w:rPr>
        <w:t xml:space="preserve">HOTĂRÂREA NR. </w:t>
      </w:r>
      <w:r w:rsidR="00F9708C">
        <w:rPr>
          <w:rFonts w:cs="Arial"/>
          <w:b/>
          <w:sz w:val="28"/>
        </w:rPr>
        <w:t>0</w:t>
      </w:r>
      <w:r w:rsidR="00024E8D">
        <w:rPr>
          <w:rFonts w:cs="Arial"/>
          <w:b/>
          <w:sz w:val="28"/>
        </w:rPr>
        <w:t>6</w:t>
      </w:r>
    </w:p>
    <w:p w14:paraId="3DD05B8E" w14:textId="77777777" w:rsidR="000E7060" w:rsidRPr="00497EB9" w:rsidRDefault="000E7060" w:rsidP="000E7060">
      <w:pPr>
        <w:jc w:val="center"/>
        <w:rPr>
          <w:rFonts w:cs="Arial"/>
          <w:b/>
        </w:rPr>
      </w:pPr>
      <w:r w:rsidRPr="00497EB9">
        <w:rPr>
          <w:rFonts w:cs="Arial"/>
          <w:b/>
        </w:rPr>
        <w:t xml:space="preserve">privind </w:t>
      </w:r>
      <w:r w:rsidR="00E41C9A">
        <w:rPr>
          <w:rFonts w:cs="Arial"/>
          <w:b/>
        </w:rPr>
        <w:t>componența</w:t>
      </w:r>
      <w:r w:rsidRPr="00497EB9">
        <w:rPr>
          <w:rFonts w:cs="Arial"/>
          <w:b/>
        </w:rPr>
        <w:t xml:space="preserve"> Comisiei Centrale de Disciplină</w:t>
      </w:r>
    </w:p>
    <w:p w14:paraId="7D551D77" w14:textId="77777777" w:rsidR="000E7060" w:rsidRPr="00497EB9" w:rsidRDefault="000E7060" w:rsidP="000E7060">
      <w:pPr>
        <w:jc w:val="center"/>
        <w:rPr>
          <w:rFonts w:cs="Arial"/>
        </w:rPr>
      </w:pPr>
      <w:r w:rsidRPr="00497EB9">
        <w:rPr>
          <w:rFonts w:cs="Arial"/>
          <w:b/>
        </w:rPr>
        <w:t xml:space="preserve"> </w:t>
      </w:r>
    </w:p>
    <w:p w14:paraId="455857FD" w14:textId="77777777" w:rsidR="000E7060" w:rsidRPr="00497EB9" w:rsidRDefault="000E7060" w:rsidP="000E7060">
      <w:pPr>
        <w:jc w:val="both"/>
        <w:rPr>
          <w:rFonts w:cs="Arial"/>
        </w:rPr>
      </w:pPr>
    </w:p>
    <w:p w14:paraId="3A8A39A4" w14:textId="753CFFB4" w:rsidR="00DC3999" w:rsidRPr="00665C01" w:rsidRDefault="00E41C9A" w:rsidP="00DC3999">
      <w:pPr>
        <w:spacing w:line="276" w:lineRule="auto"/>
        <w:jc w:val="both"/>
        <w:rPr>
          <w:i/>
        </w:rPr>
      </w:pPr>
      <w:r w:rsidRPr="00497EB9">
        <w:rPr>
          <w:rFonts w:cs="Arial"/>
        </w:rPr>
        <w:tab/>
      </w:r>
      <w:r w:rsidR="00DC3999" w:rsidRPr="00665C01">
        <w:rPr>
          <w:i/>
        </w:rPr>
        <w:t>Congresul Avoca</w:t>
      </w:r>
      <w:r w:rsidR="00D337DA">
        <w:rPr>
          <w:i/>
        </w:rPr>
        <w:t>ț</w:t>
      </w:r>
      <w:r w:rsidR="00DC3999" w:rsidRPr="00665C01">
        <w:rPr>
          <w:i/>
        </w:rPr>
        <w:t>ilor, constituit în conformitate cu dispozițiile art. 6</w:t>
      </w:r>
      <w:r w:rsidR="00DC3999">
        <w:rPr>
          <w:i/>
        </w:rPr>
        <w:t>1</w:t>
      </w:r>
      <w:r w:rsidR="00DC3999" w:rsidRPr="00665C01">
        <w:rPr>
          <w:i/>
        </w:rPr>
        <w:t xml:space="preserve"> alin. (1) din Legea nr. 51/1995 pentru organizarea şi exercitarea profesiei de avocat, republicată, cu modificările şi completările </w:t>
      </w:r>
      <w:r w:rsidR="00DC3999" w:rsidRPr="000A1892">
        <w:rPr>
          <w:rFonts w:cs="Arial"/>
          <w:i/>
        </w:rPr>
        <w:t>ulterioare</w:t>
      </w:r>
      <w:r w:rsidR="00DC3999">
        <w:rPr>
          <w:rFonts w:cs="Arial"/>
          <w:i/>
        </w:rPr>
        <w:t xml:space="preserve"> (în continuare Lege)</w:t>
      </w:r>
      <w:r w:rsidR="00DC3999" w:rsidRPr="000A1892">
        <w:rPr>
          <w:rFonts w:cs="Arial"/>
          <w:i/>
        </w:rPr>
        <w:t>,</w:t>
      </w:r>
    </w:p>
    <w:p w14:paraId="63D21E98" w14:textId="67460A2A" w:rsidR="00DC3999" w:rsidRDefault="00DC3999" w:rsidP="00DC3999">
      <w:pPr>
        <w:spacing w:line="276" w:lineRule="auto"/>
        <w:jc w:val="both"/>
        <w:rPr>
          <w:i/>
        </w:rPr>
      </w:pPr>
      <w:r w:rsidRPr="00665C01">
        <w:rPr>
          <w:i/>
        </w:rPr>
        <w:tab/>
        <w:t>Văzând dispozițiile art. 6</w:t>
      </w:r>
      <w:r>
        <w:rPr>
          <w:i/>
        </w:rPr>
        <w:t>3</w:t>
      </w:r>
      <w:r w:rsidRPr="00665C01">
        <w:rPr>
          <w:i/>
        </w:rPr>
        <w:t xml:space="preserve"> alin. (1) lit. </w:t>
      </w:r>
      <w:r>
        <w:rPr>
          <w:i/>
        </w:rPr>
        <w:t>g</w:t>
      </w:r>
      <w:r w:rsidRPr="00665C01">
        <w:rPr>
          <w:i/>
        </w:rPr>
        <w:t>)</w:t>
      </w:r>
      <w:r>
        <w:rPr>
          <w:i/>
        </w:rPr>
        <w:t xml:space="preserve"> </w:t>
      </w:r>
      <w:r>
        <w:rPr>
          <w:rFonts w:cs="Arial"/>
          <w:i/>
        </w:rPr>
        <w:t xml:space="preserve">și art. </w:t>
      </w:r>
      <w:r w:rsidRPr="000A1892">
        <w:rPr>
          <w:rFonts w:cs="Arial"/>
          <w:i/>
        </w:rPr>
        <w:t>8</w:t>
      </w:r>
      <w:r>
        <w:rPr>
          <w:rFonts w:cs="Arial"/>
          <w:i/>
        </w:rPr>
        <w:t>7</w:t>
      </w:r>
      <w:r w:rsidRPr="000A1892">
        <w:rPr>
          <w:rFonts w:cs="Arial"/>
          <w:i/>
        </w:rPr>
        <w:t xml:space="preserve"> alin. (2) din Lege</w:t>
      </w:r>
      <w:r>
        <w:rPr>
          <w:rFonts w:cs="Arial"/>
          <w:i/>
        </w:rPr>
        <w:t xml:space="preserve">, ale </w:t>
      </w:r>
      <w:r w:rsidRPr="000A1892">
        <w:rPr>
          <w:rFonts w:cs="Arial"/>
          <w:i/>
        </w:rPr>
        <w:t>art. 272 din Statutul profesiei de av</w:t>
      </w:r>
      <w:r>
        <w:rPr>
          <w:rFonts w:cs="Arial"/>
          <w:i/>
        </w:rPr>
        <w:t>ocat</w:t>
      </w:r>
      <w:r w:rsidRPr="000A1892">
        <w:rPr>
          <w:rFonts w:cs="Arial"/>
          <w:i/>
        </w:rPr>
        <w:t>,</w:t>
      </w:r>
      <w:r>
        <w:rPr>
          <w:rFonts w:cs="Arial"/>
          <w:i/>
        </w:rPr>
        <w:t xml:space="preserve"> </w:t>
      </w:r>
      <w:r>
        <w:rPr>
          <w:i/>
        </w:rPr>
        <w:t xml:space="preserve">precum și Hotărârile Consiliului </w:t>
      </w:r>
      <w:r w:rsidR="003C41FB" w:rsidRPr="00665C01">
        <w:rPr>
          <w:i/>
        </w:rPr>
        <w:t>Uniunii Naționale a Barourilor din România</w:t>
      </w:r>
      <w:r w:rsidR="003C41FB">
        <w:rPr>
          <w:i/>
        </w:rPr>
        <w:t xml:space="preserve"> (în continuare U.N.B.R.)</w:t>
      </w:r>
      <w:r>
        <w:rPr>
          <w:i/>
        </w:rPr>
        <w:t xml:space="preserve"> nr. 107/2020 și 108/2020</w:t>
      </w:r>
      <w:r w:rsidR="00F712D5">
        <w:rPr>
          <w:i/>
        </w:rPr>
        <w:t>,</w:t>
      </w:r>
    </w:p>
    <w:p w14:paraId="531194B7" w14:textId="2560B7A9" w:rsidR="008C7E99" w:rsidRDefault="00DC3999" w:rsidP="00DC3999">
      <w:pPr>
        <w:spacing w:line="276" w:lineRule="auto"/>
        <w:jc w:val="both"/>
        <w:rPr>
          <w:i/>
        </w:rPr>
      </w:pPr>
      <w:r w:rsidRPr="00665C01">
        <w:rPr>
          <w:i/>
        </w:rPr>
        <w:tab/>
      </w:r>
      <w:r w:rsidR="008C7E99">
        <w:rPr>
          <w:i/>
        </w:rPr>
        <w:t>Constatând că</w:t>
      </w:r>
      <w:r w:rsidR="008C7E99" w:rsidRPr="00665C01">
        <w:rPr>
          <w:i/>
        </w:rPr>
        <w:t xml:space="preserve"> </w:t>
      </w:r>
      <w:r w:rsidR="008C7E99">
        <w:rPr>
          <w:i/>
        </w:rPr>
        <w:t>materialele supuse votului</w:t>
      </w:r>
      <w:r w:rsidR="008C7E99" w:rsidRPr="00665C01">
        <w:rPr>
          <w:i/>
        </w:rPr>
        <w:t xml:space="preserve"> a</w:t>
      </w:r>
      <w:r w:rsidR="008C7E99">
        <w:rPr>
          <w:i/>
        </w:rPr>
        <w:t>u</w:t>
      </w:r>
      <w:r w:rsidR="008C7E99" w:rsidRPr="00665C01">
        <w:rPr>
          <w:i/>
        </w:rPr>
        <w:t xml:space="preserve"> fost </w:t>
      </w:r>
      <w:r w:rsidR="008C7E99">
        <w:rPr>
          <w:i/>
        </w:rPr>
        <w:t xml:space="preserve">publicate </w:t>
      </w:r>
      <w:r w:rsidR="008C7E99" w:rsidRPr="00665C01">
        <w:rPr>
          <w:i/>
        </w:rPr>
        <w:t>pe pagina web a</w:t>
      </w:r>
      <w:r w:rsidR="003C41FB">
        <w:rPr>
          <w:i/>
        </w:rPr>
        <w:t xml:space="preserve"> </w:t>
      </w:r>
      <w:r w:rsidR="008C7E99" w:rsidRPr="00665C01">
        <w:rPr>
          <w:i/>
        </w:rPr>
        <w:t xml:space="preserve"> </w:t>
      </w:r>
      <w:r w:rsidR="008C7E99">
        <w:rPr>
          <w:i/>
        </w:rPr>
        <w:t>U.N.B.R., în</w:t>
      </w:r>
      <w:r w:rsidR="008C7E99" w:rsidRPr="00665C01">
        <w:rPr>
          <w:i/>
        </w:rPr>
        <w:t xml:space="preserve"> data de </w:t>
      </w:r>
      <w:r w:rsidR="008C7E99">
        <w:rPr>
          <w:i/>
        </w:rPr>
        <w:t>19 noiembrie 2020 și</w:t>
      </w:r>
      <w:r w:rsidR="008C7E99" w:rsidRPr="00665C01">
        <w:rPr>
          <w:i/>
        </w:rPr>
        <w:t xml:space="preserve"> comunicat</w:t>
      </w:r>
      <w:r w:rsidR="008C7E99">
        <w:rPr>
          <w:i/>
        </w:rPr>
        <w:t>e</w:t>
      </w:r>
      <w:r w:rsidR="008C7E99" w:rsidRPr="00665C01">
        <w:rPr>
          <w:i/>
        </w:rPr>
        <w:t xml:space="preserve"> </w:t>
      </w:r>
      <w:r w:rsidR="008C7E99">
        <w:rPr>
          <w:i/>
        </w:rPr>
        <w:t xml:space="preserve">ulterior, </w:t>
      </w:r>
      <w:r w:rsidR="008C7E99" w:rsidRPr="00665C01">
        <w:rPr>
          <w:i/>
        </w:rPr>
        <w:t>prin poșta electronică</w:t>
      </w:r>
      <w:r w:rsidR="008C7E99">
        <w:rPr>
          <w:i/>
        </w:rPr>
        <w:t>,</w:t>
      </w:r>
      <w:r w:rsidR="008C7E99" w:rsidRPr="00665C01">
        <w:rPr>
          <w:i/>
        </w:rPr>
        <w:t xml:space="preserve"> </w:t>
      </w:r>
      <w:r w:rsidR="008C7E99">
        <w:rPr>
          <w:i/>
        </w:rPr>
        <w:t xml:space="preserve">către </w:t>
      </w:r>
      <w:r w:rsidR="008C7E99" w:rsidRPr="00665C01">
        <w:rPr>
          <w:i/>
        </w:rPr>
        <w:t>to</w:t>
      </w:r>
      <w:r w:rsidR="008C7E99">
        <w:rPr>
          <w:i/>
        </w:rPr>
        <w:t>ți delegații la Congres, astfel cum aceștia au fost comunicați de barouri,</w:t>
      </w:r>
    </w:p>
    <w:p w14:paraId="03D634C9" w14:textId="56DF6424" w:rsidR="00DC3999" w:rsidRDefault="00DC3999" w:rsidP="00DC3999">
      <w:pPr>
        <w:spacing w:line="276" w:lineRule="auto"/>
        <w:jc w:val="both"/>
        <w:rPr>
          <w:i/>
        </w:rPr>
      </w:pPr>
      <w:r w:rsidRPr="00DC3999">
        <w:rPr>
          <w:i/>
        </w:rPr>
        <w:tab/>
        <w:t>Luând act de propunerile făcute de barouri, conform art. 4 din Hotărârea nr. 05/</w:t>
      </w:r>
      <w:r>
        <w:rPr>
          <w:i/>
        </w:rPr>
        <w:t xml:space="preserve">06-07 iunie </w:t>
      </w:r>
      <w:r w:rsidRPr="00DC3999">
        <w:rPr>
          <w:i/>
        </w:rPr>
        <w:t>2019 a Congresului avocaților</w:t>
      </w:r>
      <w:r>
        <w:rPr>
          <w:i/>
        </w:rPr>
        <w:t xml:space="preserve">, care </w:t>
      </w:r>
      <w:r w:rsidRPr="00DC3999">
        <w:rPr>
          <w:i/>
        </w:rPr>
        <w:t>prevede că: „Barourile care nu au desemnat reprezentant în Comisia Centrală de Disciplină a U.N.B.R. sunt obligate să comunice numele reprezentanților desemnați în următoarea adunare generală a baroului”,</w:t>
      </w:r>
    </w:p>
    <w:p w14:paraId="283060A2" w14:textId="77777777" w:rsidR="00DC3999" w:rsidRPr="00C743E4" w:rsidRDefault="00DC3999" w:rsidP="00DC3999">
      <w:pPr>
        <w:spacing w:line="276" w:lineRule="auto"/>
        <w:jc w:val="both"/>
        <w:rPr>
          <w:i/>
        </w:rPr>
      </w:pPr>
      <w:r>
        <w:rPr>
          <w:i/>
        </w:rPr>
        <w:tab/>
        <w:t xml:space="preserve">În urma votului electronic asupra materialelor ce au compus ordinea de zi a Congresului, pe platforma ifep.ro, în </w:t>
      </w:r>
      <w:r w:rsidRPr="00C743E4">
        <w:rPr>
          <w:i/>
        </w:rPr>
        <w:t xml:space="preserve">perioada 02-04.12.2020, </w:t>
      </w:r>
    </w:p>
    <w:p w14:paraId="62F7F05B" w14:textId="1E392615" w:rsidR="00DC3999" w:rsidRPr="00C743E4" w:rsidRDefault="00DC3999" w:rsidP="00DC3999">
      <w:pPr>
        <w:spacing w:line="276" w:lineRule="auto"/>
        <w:ind w:firstLine="720"/>
        <w:jc w:val="both"/>
        <w:rPr>
          <w:i/>
        </w:rPr>
      </w:pPr>
      <w:r w:rsidRPr="00C743E4">
        <w:rPr>
          <w:i/>
        </w:rPr>
        <w:t>Având în vedere încheierea procedurii de vot electronic și constatarea că, potrivit datelor furnizate de platform</w:t>
      </w:r>
      <w:r w:rsidR="00FB790A">
        <w:rPr>
          <w:i/>
        </w:rPr>
        <w:t>a ifep.ro</w:t>
      </w:r>
      <w:r w:rsidRPr="00C743E4">
        <w:rPr>
          <w:i/>
        </w:rPr>
        <w:t xml:space="preserve">, </w:t>
      </w:r>
      <w:r>
        <w:rPr>
          <w:i/>
        </w:rPr>
        <w:t>s-a constituit cvorumul prevăzut pentru aprobare,</w:t>
      </w:r>
    </w:p>
    <w:p w14:paraId="1A1AF24D" w14:textId="0DE65A9F" w:rsidR="00E41C9A" w:rsidRPr="000A1892" w:rsidRDefault="00E41C9A" w:rsidP="00E41C9A">
      <w:pPr>
        <w:jc w:val="both"/>
        <w:rPr>
          <w:rFonts w:cs="Arial"/>
          <w:i/>
        </w:rPr>
      </w:pPr>
      <w:r w:rsidRPr="000A1892">
        <w:rPr>
          <w:rFonts w:cs="Arial"/>
          <w:i/>
        </w:rPr>
        <w:tab/>
      </w:r>
      <w:r>
        <w:rPr>
          <w:rFonts w:cs="Arial"/>
          <w:i/>
        </w:rPr>
        <w:t xml:space="preserve"> </w:t>
      </w:r>
    </w:p>
    <w:p w14:paraId="021C06CB" w14:textId="77777777" w:rsidR="00E41C9A" w:rsidRPr="000A1892" w:rsidRDefault="00E41C9A" w:rsidP="00E41C9A">
      <w:pPr>
        <w:jc w:val="both"/>
        <w:rPr>
          <w:rFonts w:cs="Arial"/>
          <w:b/>
          <w:sz w:val="28"/>
          <w:szCs w:val="28"/>
        </w:rPr>
      </w:pPr>
    </w:p>
    <w:p w14:paraId="083D432F" w14:textId="77777777" w:rsidR="000E7060" w:rsidRDefault="000E7060" w:rsidP="000A1892">
      <w:pPr>
        <w:spacing w:line="360" w:lineRule="auto"/>
        <w:jc w:val="center"/>
        <w:rPr>
          <w:rFonts w:cs="Arial"/>
          <w:b/>
          <w:sz w:val="28"/>
          <w:szCs w:val="28"/>
        </w:rPr>
      </w:pPr>
      <w:r w:rsidRPr="000A1892">
        <w:rPr>
          <w:rFonts w:cs="Arial"/>
          <w:b/>
          <w:sz w:val="28"/>
          <w:szCs w:val="28"/>
        </w:rPr>
        <w:t>HOTĂRĂŞTE:</w:t>
      </w:r>
    </w:p>
    <w:p w14:paraId="314726B6" w14:textId="77777777" w:rsidR="00E41C9A" w:rsidRPr="000A1892" w:rsidRDefault="00E41C9A" w:rsidP="000A1892">
      <w:pPr>
        <w:spacing w:line="360" w:lineRule="auto"/>
        <w:jc w:val="center"/>
        <w:rPr>
          <w:rFonts w:cs="Arial"/>
          <w:b/>
          <w:sz w:val="28"/>
          <w:szCs w:val="28"/>
        </w:rPr>
      </w:pPr>
    </w:p>
    <w:p w14:paraId="11A4ED47" w14:textId="129B57A4" w:rsidR="00E41C9A" w:rsidRPr="00497EB9" w:rsidRDefault="00E41C9A" w:rsidP="00E41C9A">
      <w:pPr>
        <w:jc w:val="both"/>
        <w:rPr>
          <w:rFonts w:cs="Arial"/>
        </w:rPr>
      </w:pPr>
      <w:r w:rsidRPr="00497EB9">
        <w:rPr>
          <w:rFonts w:cs="Arial"/>
          <w:b/>
        </w:rPr>
        <w:tab/>
        <w:t xml:space="preserve">Art. 1. </w:t>
      </w:r>
      <w:r w:rsidRPr="00497EB9">
        <w:rPr>
          <w:rFonts w:cs="Arial"/>
        </w:rPr>
        <w:t>–</w:t>
      </w:r>
      <w:r w:rsidR="00902E33">
        <w:rPr>
          <w:rFonts w:cs="Arial"/>
        </w:rPr>
        <w:t xml:space="preserve"> </w:t>
      </w:r>
      <w:r w:rsidRPr="00497EB9">
        <w:rPr>
          <w:rFonts w:cs="Arial"/>
        </w:rPr>
        <w:t>Comisi</w:t>
      </w:r>
      <w:r w:rsidR="00902E33">
        <w:rPr>
          <w:rFonts w:cs="Arial"/>
        </w:rPr>
        <w:t>a</w:t>
      </w:r>
      <w:r w:rsidRPr="00497EB9">
        <w:rPr>
          <w:rFonts w:cs="Arial"/>
        </w:rPr>
        <w:t xml:space="preserve"> Central</w:t>
      </w:r>
      <w:r w:rsidR="00902E33">
        <w:rPr>
          <w:rFonts w:cs="Arial"/>
        </w:rPr>
        <w:t>ă</w:t>
      </w:r>
      <w:r w:rsidRPr="00497EB9">
        <w:rPr>
          <w:rFonts w:cs="Arial"/>
        </w:rPr>
        <w:t xml:space="preserve"> de Disciplină a </w:t>
      </w:r>
      <w:r w:rsidR="00EA0A87" w:rsidRPr="00497EB9">
        <w:rPr>
          <w:rFonts w:cs="Arial"/>
        </w:rPr>
        <w:t>U.N.B.R.</w:t>
      </w:r>
      <w:r>
        <w:rPr>
          <w:rFonts w:cs="Arial"/>
        </w:rPr>
        <w:t xml:space="preserve">, constituită conform Hotărârii nr. </w:t>
      </w:r>
      <w:r w:rsidR="00264F9D">
        <w:rPr>
          <w:rFonts w:cs="Arial"/>
        </w:rPr>
        <w:t>05</w:t>
      </w:r>
      <w:r w:rsidR="00DC3999">
        <w:rPr>
          <w:rFonts w:cs="Arial"/>
        </w:rPr>
        <w:t>/</w:t>
      </w:r>
      <w:r w:rsidR="00264F9D">
        <w:rPr>
          <w:rFonts w:cs="Arial"/>
        </w:rPr>
        <w:t>06</w:t>
      </w:r>
      <w:r>
        <w:rPr>
          <w:rFonts w:cs="Arial"/>
        </w:rPr>
        <w:t xml:space="preserve"> – </w:t>
      </w:r>
      <w:r w:rsidR="00264F9D">
        <w:rPr>
          <w:rFonts w:cs="Arial"/>
        </w:rPr>
        <w:t>0</w:t>
      </w:r>
      <w:r>
        <w:rPr>
          <w:rFonts w:cs="Arial"/>
        </w:rPr>
        <w:t>7 iunie 201</w:t>
      </w:r>
      <w:r w:rsidR="00264F9D">
        <w:rPr>
          <w:rFonts w:cs="Arial"/>
        </w:rPr>
        <w:t>9</w:t>
      </w:r>
      <w:r>
        <w:rPr>
          <w:rFonts w:cs="Arial"/>
        </w:rPr>
        <w:t xml:space="preserve"> a Congresului avocaților</w:t>
      </w:r>
      <w:r w:rsidR="00902E33">
        <w:rPr>
          <w:rFonts w:cs="Arial"/>
        </w:rPr>
        <w:t>,</w:t>
      </w:r>
      <w:r w:rsidR="00565FC4">
        <w:rPr>
          <w:rFonts w:cs="Arial"/>
        </w:rPr>
        <w:t xml:space="preserve"> </w:t>
      </w:r>
      <w:r w:rsidR="00902E33">
        <w:rPr>
          <w:rFonts w:cs="Arial"/>
        </w:rPr>
        <w:t>se completează cu</w:t>
      </w:r>
      <w:r w:rsidR="008C4FCF">
        <w:rPr>
          <w:rFonts w:cs="Arial"/>
        </w:rPr>
        <w:t xml:space="preserve"> </w:t>
      </w:r>
      <w:r w:rsidR="00565FC4" w:rsidRPr="00902E33">
        <w:rPr>
          <w:rFonts w:cs="Arial"/>
          <w:iCs/>
        </w:rPr>
        <w:t>propunerile făcute de barouri</w:t>
      </w:r>
      <w:r w:rsidR="00565FC4" w:rsidRPr="00565FC4">
        <w:rPr>
          <w:rFonts w:cs="Arial"/>
        </w:rPr>
        <w:t xml:space="preserve"> </w:t>
      </w:r>
      <w:r w:rsidR="008C4FCF">
        <w:rPr>
          <w:rFonts w:cs="Arial"/>
        </w:rPr>
        <w:t xml:space="preserve">și </w:t>
      </w:r>
      <w:r w:rsidR="003B60C1">
        <w:rPr>
          <w:rFonts w:cs="Arial"/>
        </w:rPr>
        <w:t xml:space="preserve">are </w:t>
      </w:r>
      <w:r w:rsidRPr="00497EB9">
        <w:rPr>
          <w:rFonts w:cs="Arial"/>
        </w:rPr>
        <w:t>următoarea componen</w:t>
      </w:r>
      <w:r>
        <w:rPr>
          <w:rFonts w:cs="Arial"/>
        </w:rPr>
        <w:t>ț</w:t>
      </w:r>
      <w:r w:rsidRPr="00497EB9">
        <w:rPr>
          <w:rFonts w:cs="Arial"/>
        </w:rPr>
        <w:t xml:space="preserve">ă: </w:t>
      </w:r>
    </w:p>
    <w:p w14:paraId="2ED7813A" w14:textId="77777777" w:rsidR="00BA24CC" w:rsidRPr="00BA24CC" w:rsidRDefault="00BA24CC" w:rsidP="00BA24CC">
      <w:pPr>
        <w:jc w:val="both"/>
        <w:rPr>
          <w:rFonts w:cs="Arial"/>
        </w:rPr>
      </w:pPr>
    </w:p>
    <w:tbl>
      <w:tblPr>
        <w:tblW w:w="6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446"/>
        <w:gridCol w:w="3801"/>
      </w:tblGrid>
      <w:tr w:rsidR="00BA24CC" w:rsidRPr="00BA24CC" w14:paraId="2893E369" w14:textId="77777777" w:rsidTr="006F683B">
        <w:trPr>
          <w:tblHeader/>
          <w:jc w:val="center"/>
        </w:trPr>
        <w:tc>
          <w:tcPr>
            <w:tcW w:w="675" w:type="dxa"/>
            <w:vAlign w:val="center"/>
          </w:tcPr>
          <w:p w14:paraId="1C85593A" w14:textId="77777777" w:rsidR="00BA24CC" w:rsidRPr="00BA24CC" w:rsidRDefault="00BA24CC" w:rsidP="00BA24CC">
            <w:pPr>
              <w:jc w:val="both"/>
              <w:rPr>
                <w:rFonts w:cs="Arial"/>
                <w:b/>
              </w:rPr>
            </w:pPr>
            <w:r w:rsidRPr="00BA24CC">
              <w:rPr>
                <w:rFonts w:cs="Arial"/>
                <w:b/>
              </w:rPr>
              <w:t>Nr. crt.</w:t>
            </w:r>
          </w:p>
        </w:tc>
        <w:tc>
          <w:tcPr>
            <w:tcW w:w="2446" w:type="dxa"/>
            <w:vAlign w:val="center"/>
          </w:tcPr>
          <w:p w14:paraId="42BCC0AA" w14:textId="77777777" w:rsidR="00BA24CC" w:rsidRPr="00BA24CC" w:rsidRDefault="00BA24CC" w:rsidP="00BA24CC">
            <w:pPr>
              <w:jc w:val="both"/>
              <w:rPr>
                <w:rFonts w:cs="Arial"/>
                <w:b/>
              </w:rPr>
            </w:pPr>
            <w:r w:rsidRPr="00BA24CC">
              <w:rPr>
                <w:rFonts w:cs="Arial"/>
                <w:b/>
              </w:rPr>
              <w:t>Baroul:</w:t>
            </w:r>
          </w:p>
        </w:tc>
        <w:tc>
          <w:tcPr>
            <w:tcW w:w="3801" w:type="dxa"/>
            <w:vAlign w:val="center"/>
          </w:tcPr>
          <w:p w14:paraId="5E38153E" w14:textId="77777777" w:rsidR="00BA24CC" w:rsidRPr="00BA24CC" w:rsidRDefault="00BA24CC" w:rsidP="00BA24CC">
            <w:pPr>
              <w:jc w:val="both"/>
              <w:rPr>
                <w:rFonts w:cs="Arial"/>
                <w:b/>
              </w:rPr>
            </w:pPr>
            <w:r w:rsidRPr="00BA24CC">
              <w:rPr>
                <w:rFonts w:cs="Arial"/>
                <w:b/>
              </w:rPr>
              <w:t>Numele și prenumele:</w:t>
            </w:r>
          </w:p>
        </w:tc>
      </w:tr>
      <w:tr w:rsidR="00BA24CC" w:rsidRPr="00BA24CC" w14:paraId="29723598" w14:textId="77777777" w:rsidTr="006F683B">
        <w:trPr>
          <w:jc w:val="center"/>
        </w:trPr>
        <w:tc>
          <w:tcPr>
            <w:tcW w:w="675" w:type="dxa"/>
          </w:tcPr>
          <w:p w14:paraId="4C87FE99" w14:textId="77777777" w:rsidR="00BA24CC" w:rsidRPr="00BA24CC" w:rsidRDefault="00BA24CC" w:rsidP="00BA24CC">
            <w:pPr>
              <w:numPr>
                <w:ilvl w:val="0"/>
                <w:numId w:val="1"/>
              </w:numPr>
              <w:jc w:val="both"/>
              <w:rPr>
                <w:rFonts w:cs="Arial"/>
              </w:rPr>
            </w:pPr>
          </w:p>
        </w:tc>
        <w:tc>
          <w:tcPr>
            <w:tcW w:w="2446" w:type="dxa"/>
          </w:tcPr>
          <w:p w14:paraId="183F0A0D" w14:textId="77777777" w:rsidR="00BA24CC" w:rsidRPr="00BA24CC" w:rsidRDefault="00BA24CC" w:rsidP="00BA24CC">
            <w:pPr>
              <w:jc w:val="both"/>
              <w:rPr>
                <w:rFonts w:cs="Arial"/>
              </w:rPr>
            </w:pPr>
            <w:r w:rsidRPr="00BA24CC">
              <w:rPr>
                <w:rFonts w:cs="Arial"/>
              </w:rPr>
              <w:t>ALBA</w:t>
            </w:r>
          </w:p>
        </w:tc>
        <w:tc>
          <w:tcPr>
            <w:tcW w:w="3801" w:type="dxa"/>
          </w:tcPr>
          <w:p w14:paraId="45715FBA" w14:textId="77777777" w:rsidR="00BA24CC" w:rsidRPr="00BA24CC" w:rsidRDefault="00BA24CC" w:rsidP="00BA24CC">
            <w:pPr>
              <w:jc w:val="both"/>
              <w:rPr>
                <w:rFonts w:cs="Arial"/>
              </w:rPr>
            </w:pPr>
            <w:r w:rsidRPr="00BA24CC">
              <w:rPr>
                <w:rFonts w:cs="Arial"/>
              </w:rPr>
              <w:t>Av. Costinaș Marius</w:t>
            </w:r>
          </w:p>
        </w:tc>
      </w:tr>
      <w:tr w:rsidR="00BA24CC" w:rsidRPr="00BA24CC" w14:paraId="2B5950D8" w14:textId="77777777" w:rsidTr="006F683B">
        <w:trPr>
          <w:jc w:val="center"/>
        </w:trPr>
        <w:tc>
          <w:tcPr>
            <w:tcW w:w="675" w:type="dxa"/>
          </w:tcPr>
          <w:p w14:paraId="1D7EC596" w14:textId="77777777" w:rsidR="00BA24CC" w:rsidRPr="00BA24CC" w:rsidRDefault="00BA24CC" w:rsidP="00BA24CC">
            <w:pPr>
              <w:numPr>
                <w:ilvl w:val="0"/>
                <w:numId w:val="1"/>
              </w:numPr>
              <w:jc w:val="both"/>
              <w:rPr>
                <w:rFonts w:cs="Arial"/>
              </w:rPr>
            </w:pPr>
          </w:p>
        </w:tc>
        <w:tc>
          <w:tcPr>
            <w:tcW w:w="2446" w:type="dxa"/>
          </w:tcPr>
          <w:p w14:paraId="236EDC44" w14:textId="77777777" w:rsidR="00BA24CC" w:rsidRPr="00BA24CC" w:rsidRDefault="00BA24CC" w:rsidP="00BA24CC">
            <w:pPr>
              <w:jc w:val="both"/>
              <w:rPr>
                <w:rFonts w:cs="Arial"/>
              </w:rPr>
            </w:pPr>
            <w:r w:rsidRPr="00BA24CC">
              <w:rPr>
                <w:rFonts w:cs="Arial"/>
              </w:rPr>
              <w:t>ARAD</w:t>
            </w:r>
          </w:p>
        </w:tc>
        <w:tc>
          <w:tcPr>
            <w:tcW w:w="3801" w:type="dxa"/>
          </w:tcPr>
          <w:p w14:paraId="6F04EF32" w14:textId="77777777" w:rsidR="00BA24CC" w:rsidRPr="00BA24CC" w:rsidRDefault="00BA24CC" w:rsidP="00BA24CC">
            <w:pPr>
              <w:jc w:val="both"/>
              <w:rPr>
                <w:rFonts w:cs="Arial"/>
              </w:rPr>
            </w:pPr>
            <w:r w:rsidRPr="00BA24CC">
              <w:rPr>
                <w:rFonts w:cs="Arial"/>
              </w:rPr>
              <w:t>Av. Iovănaș Dan</w:t>
            </w:r>
          </w:p>
        </w:tc>
      </w:tr>
      <w:tr w:rsidR="00BA24CC" w:rsidRPr="00BA24CC" w14:paraId="7056AADB" w14:textId="77777777" w:rsidTr="006F683B">
        <w:trPr>
          <w:jc w:val="center"/>
        </w:trPr>
        <w:tc>
          <w:tcPr>
            <w:tcW w:w="675" w:type="dxa"/>
          </w:tcPr>
          <w:p w14:paraId="1C7F35BA" w14:textId="77777777" w:rsidR="00BA24CC" w:rsidRPr="00BA24CC" w:rsidRDefault="00BA24CC" w:rsidP="00BA24CC">
            <w:pPr>
              <w:numPr>
                <w:ilvl w:val="0"/>
                <w:numId w:val="1"/>
              </w:numPr>
              <w:jc w:val="both"/>
              <w:rPr>
                <w:rFonts w:cs="Arial"/>
              </w:rPr>
            </w:pPr>
          </w:p>
        </w:tc>
        <w:tc>
          <w:tcPr>
            <w:tcW w:w="2446" w:type="dxa"/>
          </w:tcPr>
          <w:p w14:paraId="573CF071" w14:textId="77777777" w:rsidR="00BA24CC" w:rsidRPr="00BA24CC" w:rsidRDefault="00BA24CC" w:rsidP="00BA24CC">
            <w:pPr>
              <w:jc w:val="both"/>
              <w:rPr>
                <w:rFonts w:cs="Arial"/>
              </w:rPr>
            </w:pPr>
            <w:r w:rsidRPr="00BA24CC">
              <w:rPr>
                <w:rFonts w:cs="Arial"/>
              </w:rPr>
              <w:t>BACĂU</w:t>
            </w:r>
          </w:p>
        </w:tc>
        <w:tc>
          <w:tcPr>
            <w:tcW w:w="3801" w:type="dxa"/>
          </w:tcPr>
          <w:p w14:paraId="57E11104" w14:textId="77777777" w:rsidR="00BA24CC" w:rsidRPr="00BA24CC" w:rsidRDefault="00BA24CC" w:rsidP="00BA24CC">
            <w:pPr>
              <w:jc w:val="both"/>
              <w:rPr>
                <w:rFonts w:cs="Arial"/>
              </w:rPr>
            </w:pPr>
            <w:r w:rsidRPr="00BA24CC">
              <w:rPr>
                <w:rFonts w:cs="Arial"/>
              </w:rPr>
              <w:t xml:space="preserve">Av. Danale Angelica </w:t>
            </w:r>
          </w:p>
        </w:tc>
      </w:tr>
      <w:tr w:rsidR="00BA24CC" w:rsidRPr="00BA24CC" w14:paraId="7D4861D8" w14:textId="77777777" w:rsidTr="006F683B">
        <w:trPr>
          <w:jc w:val="center"/>
        </w:trPr>
        <w:tc>
          <w:tcPr>
            <w:tcW w:w="675" w:type="dxa"/>
          </w:tcPr>
          <w:p w14:paraId="47E57CAF" w14:textId="77777777" w:rsidR="00BA24CC" w:rsidRPr="00BA24CC" w:rsidRDefault="00BA24CC" w:rsidP="00BA24CC">
            <w:pPr>
              <w:numPr>
                <w:ilvl w:val="0"/>
                <w:numId w:val="1"/>
              </w:numPr>
              <w:jc w:val="both"/>
              <w:rPr>
                <w:rFonts w:cs="Arial"/>
                <w:i/>
              </w:rPr>
            </w:pPr>
          </w:p>
        </w:tc>
        <w:tc>
          <w:tcPr>
            <w:tcW w:w="2446" w:type="dxa"/>
          </w:tcPr>
          <w:p w14:paraId="49ED196B" w14:textId="77777777" w:rsidR="00BA24CC" w:rsidRPr="00BA24CC" w:rsidRDefault="00BA24CC" w:rsidP="00BA24CC">
            <w:pPr>
              <w:jc w:val="both"/>
              <w:rPr>
                <w:rFonts w:cs="Arial"/>
              </w:rPr>
            </w:pPr>
            <w:r w:rsidRPr="00BA24CC">
              <w:rPr>
                <w:rFonts w:cs="Arial"/>
              </w:rPr>
              <w:t>BIHOR</w:t>
            </w:r>
          </w:p>
        </w:tc>
        <w:tc>
          <w:tcPr>
            <w:tcW w:w="3801" w:type="dxa"/>
          </w:tcPr>
          <w:p w14:paraId="27F50187" w14:textId="77777777" w:rsidR="00BA24CC" w:rsidRPr="00BA24CC" w:rsidRDefault="00BA24CC" w:rsidP="00BA24CC">
            <w:pPr>
              <w:jc w:val="both"/>
              <w:rPr>
                <w:rFonts w:cs="Arial"/>
              </w:rPr>
            </w:pPr>
            <w:r w:rsidRPr="00BA24CC">
              <w:rPr>
                <w:rFonts w:cs="Arial"/>
              </w:rPr>
              <w:t>Av. Morozan Florina</w:t>
            </w:r>
          </w:p>
        </w:tc>
      </w:tr>
      <w:tr w:rsidR="00BA24CC" w:rsidRPr="00BA24CC" w14:paraId="61172D3D" w14:textId="77777777" w:rsidTr="006F683B">
        <w:trPr>
          <w:jc w:val="center"/>
        </w:trPr>
        <w:tc>
          <w:tcPr>
            <w:tcW w:w="675" w:type="dxa"/>
          </w:tcPr>
          <w:p w14:paraId="5CDE9873" w14:textId="77777777" w:rsidR="00BA24CC" w:rsidRPr="00BA24CC" w:rsidRDefault="00BA24CC" w:rsidP="00BA24CC">
            <w:pPr>
              <w:numPr>
                <w:ilvl w:val="0"/>
                <w:numId w:val="1"/>
              </w:numPr>
              <w:jc w:val="both"/>
              <w:rPr>
                <w:rFonts w:cs="Arial"/>
              </w:rPr>
            </w:pPr>
          </w:p>
        </w:tc>
        <w:tc>
          <w:tcPr>
            <w:tcW w:w="2446" w:type="dxa"/>
          </w:tcPr>
          <w:p w14:paraId="628B4CB7" w14:textId="77777777" w:rsidR="00BA24CC" w:rsidRPr="00BA24CC" w:rsidRDefault="00BA24CC" w:rsidP="00BA24CC">
            <w:pPr>
              <w:jc w:val="both"/>
              <w:rPr>
                <w:rFonts w:cs="Arial"/>
              </w:rPr>
            </w:pPr>
            <w:r w:rsidRPr="00BA24CC">
              <w:rPr>
                <w:rFonts w:cs="Arial"/>
              </w:rPr>
              <w:t>BISTRIȚA-NĂSĂUD</w:t>
            </w:r>
          </w:p>
        </w:tc>
        <w:tc>
          <w:tcPr>
            <w:tcW w:w="3801" w:type="dxa"/>
          </w:tcPr>
          <w:p w14:paraId="150AF9A0" w14:textId="77777777" w:rsidR="00BA24CC" w:rsidRPr="00BA24CC" w:rsidRDefault="00BA24CC" w:rsidP="00BA24CC">
            <w:pPr>
              <w:jc w:val="both"/>
              <w:rPr>
                <w:rFonts w:cs="Arial"/>
              </w:rPr>
            </w:pPr>
            <w:r w:rsidRPr="00BA24CC">
              <w:rPr>
                <w:rFonts w:cs="Arial"/>
              </w:rPr>
              <w:t>Av. Lanţoş Leonora-Maria</w:t>
            </w:r>
          </w:p>
        </w:tc>
      </w:tr>
      <w:tr w:rsidR="00BA24CC" w:rsidRPr="00BA24CC" w14:paraId="709AFAD2" w14:textId="77777777" w:rsidTr="006F683B">
        <w:trPr>
          <w:jc w:val="center"/>
        </w:trPr>
        <w:tc>
          <w:tcPr>
            <w:tcW w:w="675" w:type="dxa"/>
          </w:tcPr>
          <w:p w14:paraId="512F6D41" w14:textId="77777777" w:rsidR="00BA24CC" w:rsidRPr="00BA24CC" w:rsidRDefault="00BA24CC" w:rsidP="00BA24CC">
            <w:pPr>
              <w:numPr>
                <w:ilvl w:val="0"/>
                <w:numId w:val="1"/>
              </w:numPr>
              <w:jc w:val="both"/>
              <w:rPr>
                <w:rFonts w:cs="Arial"/>
              </w:rPr>
            </w:pPr>
          </w:p>
        </w:tc>
        <w:tc>
          <w:tcPr>
            <w:tcW w:w="2446" w:type="dxa"/>
          </w:tcPr>
          <w:p w14:paraId="237F2644" w14:textId="77777777" w:rsidR="00BA24CC" w:rsidRPr="00BA24CC" w:rsidRDefault="00BA24CC" w:rsidP="00BA24CC">
            <w:pPr>
              <w:jc w:val="both"/>
              <w:rPr>
                <w:rFonts w:cs="Arial"/>
              </w:rPr>
            </w:pPr>
            <w:r w:rsidRPr="00BA24CC">
              <w:rPr>
                <w:rFonts w:cs="Arial"/>
              </w:rPr>
              <w:t>BRAŞOV</w:t>
            </w:r>
          </w:p>
        </w:tc>
        <w:tc>
          <w:tcPr>
            <w:tcW w:w="3801" w:type="dxa"/>
          </w:tcPr>
          <w:p w14:paraId="5FEBB566" w14:textId="77777777" w:rsidR="00BA24CC" w:rsidRPr="00BA24CC" w:rsidRDefault="00BA24CC" w:rsidP="00BA24CC">
            <w:pPr>
              <w:jc w:val="both"/>
              <w:rPr>
                <w:rFonts w:cs="Arial"/>
              </w:rPr>
            </w:pPr>
            <w:r w:rsidRPr="00BA24CC">
              <w:rPr>
                <w:rFonts w:cs="Arial"/>
              </w:rPr>
              <w:t>Av. Savu Cristina-Elena</w:t>
            </w:r>
          </w:p>
        </w:tc>
      </w:tr>
      <w:tr w:rsidR="00BA24CC" w:rsidRPr="00BA24CC" w14:paraId="33DAEE92" w14:textId="77777777" w:rsidTr="006F683B">
        <w:trPr>
          <w:jc w:val="center"/>
        </w:trPr>
        <w:tc>
          <w:tcPr>
            <w:tcW w:w="675" w:type="dxa"/>
          </w:tcPr>
          <w:p w14:paraId="0495324B" w14:textId="77777777" w:rsidR="00BA24CC" w:rsidRPr="00BA24CC" w:rsidRDefault="00BA24CC" w:rsidP="00BA24CC">
            <w:pPr>
              <w:numPr>
                <w:ilvl w:val="0"/>
                <w:numId w:val="1"/>
              </w:numPr>
              <w:jc w:val="both"/>
              <w:rPr>
                <w:rFonts w:cs="Arial"/>
              </w:rPr>
            </w:pPr>
          </w:p>
        </w:tc>
        <w:tc>
          <w:tcPr>
            <w:tcW w:w="2446" w:type="dxa"/>
          </w:tcPr>
          <w:p w14:paraId="6AB71F37" w14:textId="77777777" w:rsidR="00BA24CC" w:rsidRPr="00BA24CC" w:rsidRDefault="00BA24CC" w:rsidP="00BA24CC">
            <w:pPr>
              <w:jc w:val="both"/>
              <w:rPr>
                <w:rFonts w:cs="Arial"/>
              </w:rPr>
            </w:pPr>
            <w:r w:rsidRPr="00BA24CC">
              <w:rPr>
                <w:rFonts w:cs="Arial"/>
              </w:rPr>
              <w:t>BUCUREŞTI</w:t>
            </w:r>
          </w:p>
        </w:tc>
        <w:tc>
          <w:tcPr>
            <w:tcW w:w="3801" w:type="dxa"/>
          </w:tcPr>
          <w:p w14:paraId="0E35751F" w14:textId="77777777" w:rsidR="00BA24CC" w:rsidRPr="00BA24CC" w:rsidRDefault="00BA24CC" w:rsidP="00BA24CC">
            <w:pPr>
              <w:jc w:val="both"/>
              <w:rPr>
                <w:rFonts w:cs="Arial"/>
              </w:rPr>
            </w:pPr>
            <w:r w:rsidRPr="00BA24CC">
              <w:rPr>
                <w:rFonts w:cs="Arial"/>
              </w:rPr>
              <w:t>Av. Ostrovschi Eugen</w:t>
            </w:r>
          </w:p>
        </w:tc>
      </w:tr>
      <w:tr w:rsidR="00BA24CC" w:rsidRPr="00BA24CC" w14:paraId="0467DD74" w14:textId="77777777" w:rsidTr="006F683B">
        <w:trPr>
          <w:jc w:val="center"/>
        </w:trPr>
        <w:tc>
          <w:tcPr>
            <w:tcW w:w="675" w:type="dxa"/>
          </w:tcPr>
          <w:p w14:paraId="70FF1560" w14:textId="77777777" w:rsidR="00BA24CC" w:rsidRPr="00BA24CC" w:rsidRDefault="00BA24CC" w:rsidP="00BA24CC">
            <w:pPr>
              <w:numPr>
                <w:ilvl w:val="0"/>
                <w:numId w:val="1"/>
              </w:numPr>
              <w:jc w:val="both"/>
              <w:rPr>
                <w:rFonts w:cs="Arial"/>
              </w:rPr>
            </w:pPr>
          </w:p>
        </w:tc>
        <w:tc>
          <w:tcPr>
            <w:tcW w:w="2446" w:type="dxa"/>
          </w:tcPr>
          <w:p w14:paraId="04E408E0" w14:textId="77777777" w:rsidR="00BA24CC" w:rsidRPr="00BA24CC" w:rsidRDefault="00BA24CC" w:rsidP="00BA24CC">
            <w:pPr>
              <w:jc w:val="both"/>
              <w:rPr>
                <w:rFonts w:cs="Arial"/>
              </w:rPr>
            </w:pPr>
            <w:r w:rsidRPr="00BA24CC">
              <w:rPr>
                <w:rFonts w:cs="Arial"/>
              </w:rPr>
              <w:t>CARAȘ-SEVERIN</w:t>
            </w:r>
          </w:p>
        </w:tc>
        <w:tc>
          <w:tcPr>
            <w:tcW w:w="3801" w:type="dxa"/>
          </w:tcPr>
          <w:p w14:paraId="3B353CBC" w14:textId="77777777" w:rsidR="00BA24CC" w:rsidRPr="00BA24CC" w:rsidRDefault="00BA24CC" w:rsidP="00BA24CC">
            <w:pPr>
              <w:jc w:val="both"/>
              <w:rPr>
                <w:rFonts w:cs="Arial"/>
              </w:rPr>
            </w:pPr>
            <w:r w:rsidRPr="00BA24CC">
              <w:rPr>
                <w:rFonts w:cs="Arial"/>
              </w:rPr>
              <w:t>Av. Albu Liliana-Grațiela</w:t>
            </w:r>
          </w:p>
        </w:tc>
      </w:tr>
      <w:tr w:rsidR="00BA24CC" w:rsidRPr="00BA24CC" w14:paraId="0561FB12" w14:textId="77777777" w:rsidTr="006F683B">
        <w:trPr>
          <w:jc w:val="center"/>
        </w:trPr>
        <w:tc>
          <w:tcPr>
            <w:tcW w:w="675" w:type="dxa"/>
          </w:tcPr>
          <w:p w14:paraId="1FA766DC" w14:textId="77777777" w:rsidR="00BA24CC" w:rsidRPr="00BA24CC" w:rsidRDefault="00BA24CC" w:rsidP="00BA24CC">
            <w:pPr>
              <w:numPr>
                <w:ilvl w:val="0"/>
                <w:numId w:val="1"/>
              </w:numPr>
              <w:jc w:val="both"/>
              <w:rPr>
                <w:rFonts w:cs="Arial"/>
              </w:rPr>
            </w:pPr>
          </w:p>
        </w:tc>
        <w:tc>
          <w:tcPr>
            <w:tcW w:w="2446" w:type="dxa"/>
          </w:tcPr>
          <w:p w14:paraId="7421D6D7" w14:textId="77777777" w:rsidR="00BA24CC" w:rsidRPr="00BA24CC" w:rsidRDefault="00BA24CC" w:rsidP="00BA24CC">
            <w:pPr>
              <w:jc w:val="both"/>
              <w:rPr>
                <w:rFonts w:cs="Arial"/>
              </w:rPr>
            </w:pPr>
            <w:r w:rsidRPr="00BA24CC">
              <w:rPr>
                <w:rFonts w:cs="Arial"/>
              </w:rPr>
              <w:t>CĂLĂRAŞI</w:t>
            </w:r>
          </w:p>
        </w:tc>
        <w:tc>
          <w:tcPr>
            <w:tcW w:w="3801" w:type="dxa"/>
          </w:tcPr>
          <w:p w14:paraId="513BFCE7" w14:textId="77777777" w:rsidR="00BA24CC" w:rsidRPr="00BA24CC" w:rsidRDefault="00BA24CC" w:rsidP="00BA24CC">
            <w:pPr>
              <w:jc w:val="both"/>
              <w:rPr>
                <w:rFonts w:cs="Arial"/>
              </w:rPr>
            </w:pPr>
            <w:r w:rsidRPr="00BA24CC">
              <w:rPr>
                <w:rFonts w:cs="Arial"/>
              </w:rPr>
              <w:t>Av. Pantilie Elena-Mădălina</w:t>
            </w:r>
          </w:p>
        </w:tc>
      </w:tr>
      <w:tr w:rsidR="00BA24CC" w:rsidRPr="00BA24CC" w14:paraId="7D3AD746" w14:textId="77777777" w:rsidTr="006F683B">
        <w:trPr>
          <w:jc w:val="center"/>
        </w:trPr>
        <w:tc>
          <w:tcPr>
            <w:tcW w:w="675" w:type="dxa"/>
          </w:tcPr>
          <w:p w14:paraId="1AE98A27" w14:textId="77777777" w:rsidR="00BA24CC" w:rsidRPr="00BA24CC" w:rsidRDefault="00BA24CC" w:rsidP="00BA24CC">
            <w:pPr>
              <w:numPr>
                <w:ilvl w:val="0"/>
                <w:numId w:val="1"/>
              </w:numPr>
              <w:jc w:val="both"/>
              <w:rPr>
                <w:rFonts w:cs="Arial"/>
              </w:rPr>
            </w:pPr>
          </w:p>
        </w:tc>
        <w:tc>
          <w:tcPr>
            <w:tcW w:w="2446" w:type="dxa"/>
          </w:tcPr>
          <w:p w14:paraId="0C65BEE1" w14:textId="77777777" w:rsidR="00BA24CC" w:rsidRPr="00BA24CC" w:rsidRDefault="00BA24CC" w:rsidP="00BA24CC">
            <w:pPr>
              <w:jc w:val="both"/>
              <w:rPr>
                <w:rFonts w:cs="Arial"/>
              </w:rPr>
            </w:pPr>
            <w:r w:rsidRPr="00BA24CC">
              <w:rPr>
                <w:rFonts w:cs="Arial"/>
              </w:rPr>
              <w:t>CLUJ</w:t>
            </w:r>
          </w:p>
        </w:tc>
        <w:tc>
          <w:tcPr>
            <w:tcW w:w="3801" w:type="dxa"/>
          </w:tcPr>
          <w:p w14:paraId="365886DF" w14:textId="77777777" w:rsidR="00BA24CC" w:rsidRPr="00BA24CC" w:rsidRDefault="00BA24CC" w:rsidP="00BA24CC">
            <w:pPr>
              <w:jc w:val="both"/>
              <w:rPr>
                <w:rFonts w:cs="Arial"/>
              </w:rPr>
            </w:pPr>
            <w:r w:rsidRPr="00BA24CC">
              <w:rPr>
                <w:rFonts w:cs="Arial"/>
              </w:rPr>
              <w:t>Av. Bodea Horațiu-Adrian</w:t>
            </w:r>
          </w:p>
        </w:tc>
      </w:tr>
      <w:tr w:rsidR="00BA24CC" w:rsidRPr="00BA24CC" w14:paraId="22C184AB" w14:textId="77777777" w:rsidTr="006F683B">
        <w:trPr>
          <w:jc w:val="center"/>
        </w:trPr>
        <w:tc>
          <w:tcPr>
            <w:tcW w:w="675" w:type="dxa"/>
          </w:tcPr>
          <w:p w14:paraId="55619675" w14:textId="77777777" w:rsidR="00BA24CC" w:rsidRPr="00BA24CC" w:rsidRDefault="00BA24CC" w:rsidP="00BA24CC">
            <w:pPr>
              <w:numPr>
                <w:ilvl w:val="0"/>
                <w:numId w:val="1"/>
              </w:numPr>
              <w:jc w:val="both"/>
              <w:rPr>
                <w:rFonts w:cs="Arial"/>
              </w:rPr>
            </w:pPr>
          </w:p>
        </w:tc>
        <w:tc>
          <w:tcPr>
            <w:tcW w:w="2446" w:type="dxa"/>
          </w:tcPr>
          <w:p w14:paraId="1BD5F46D" w14:textId="77777777" w:rsidR="00BA24CC" w:rsidRPr="00BA24CC" w:rsidRDefault="00BA24CC" w:rsidP="00BA24CC">
            <w:pPr>
              <w:jc w:val="both"/>
              <w:rPr>
                <w:rFonts w:cs="Arial"/>
              </w:rPr>
            </w:pPr>
            <w:r w:rsidRPr="00BA24CC">
              <w:rPr>
                <w:rFonts w:cs="Arial"/>
              </w:rPr>
              <w:t>CONSTANȚA</w:t>
            </w:r>
          </w:p>
        </w:tc>
        <w:tc>
          <w:tcPr>
            <w:tcW w:w="3801" w:type="dxa"/>
          </w:tcPr>
          <w:p w14:paraId="7A0EBEFA" w14:textId="77777777" w:rsidR="00BA24CC" w:rsidRPr="00BA24CC" w:rsidRDefault="00BA24CC" w:rsidP="00BA24CC">
            <w:pPr>
              <w:jc w:val="both"/>
              <w:rPr>
                <w:rFonts w:cs="Arial"/>
              </w:rPr>
            </w:pPr>
            <w:r w:rsidRPr="00BA24CC">
              <w:rPr>
                <w:rFonts w:cs="Arial"/>
              </w:rPr>
              <w:t>Av. Căzănel Maria</w:t>
            </w:r>
          </w:p>
        </w:tc>
      </w:tr>
      <w:tr w:rsidR="00BA24CC" w:rsidRPr="00BA24CC" w14:paraId="34BAEA70" w14:textId="77777777" w:rsidTr="006F683B">
        <w:trPr>
          <w:jc w:val="center"/>
        </w:trPr>
        <w:tc>
          <w:tcPr>
            <w:tcW w:w="675" w:type="dxa"/>
          </w:tcPr>
          <w:p w14:paraId="750B53BB" w14:textId="77777777" w:rsidR="00BA24CC" w:rsidRPr="00BA24CC" w:rsidRDefault="00BA24CC" w:rsidP="00BA24CC">
            <w:pPr>
              <w:numPr>
                <w:ilvl w:val="0"/>
                <w:numId w:val="1"/>
              </w:numPr>
              <w:jc w:val="both"/>
              <w:rPr>
                <w:rFonts w:cs="Arial"/>
              </w:rPr>
            </w:pPr>
          </w:p>
        </w:tc>
        <w:tc>
          <w:tcPr>
            <w:tcW w:w="2446" w:type="dxa"/>
          </w:tcPr>
          <w:p w14:paraId="4E98354D" w14:textId="77777777" w:rsidR="00BA24CC" w:rsidRPr="00BA24CC" w:rsidRDefault="00BA24CC" w:rsidP="00BA24CC">
            <w:pPr>
              <w:jc w:val="both"/>
              <w:rPr>
                <w:rFonts w:cs="Arial"/>
              </w:rPr>
            </w:pPr>
            <w:r w:rsidRPr="00BA24CC">
              <w:rPr>
                <w:rFonts w:cs="Arial"/>
              </w:rPr>
              <w:t>GIURGIU</w:t>
            </w:r>
          </w:p>
        </w:tc>
        <w:tc>
          <w:tcPr>
            <w:tcW w:w="3801" w:type="dxa"/>
          </w:tcPr>
          <w:p w14:paraId="4041BB4A" w14:textId="77777777" w:rsidR="00BA24CC" w:rsidRPr="00BA24CC" w:rsidRDefault="00BA24CC" w:rsidP="00BA24CC">
            <w:pPr>
              <w:jc w:val="both"/>
              <w:rPr>
                <w:rFonts w:cs="Arial"/>
              </w:rPr>
            </w:pPr>
            <w:r w:rsidRPr="00BA24CC">
              <w:rPr>
                <w:rFonts w:cs="Arial"/>
              </w:rPr>
              <w:t>Av. Ujeniuc Dragoș</w:t>
            </w:r>
          </w:p>
        </w:tc>
      </w:tr>
      <w:tr w:rsidR="00BA24CC" w:rsidRPr="00BA24CC" w14:paraId="3C60C881" w14:textId="77777777" w:rsidTr="006F683B">
        <w:trPr>
          <w:jc w:val="center"/>
        </w:trPr>
        <w:tc>
          <w:tcPr>
            <w:tcW w:w="675" w:type="dxa"/>
          </w:tcPr>
          <w:p w14:paraId="01C09B64" w14:textId="77777777" w:rsidR="00BA24CC" w:rsidRPr="00BA24CC" w:rsidRDefault="00BA24CC" w:rsidP="00BA24CC">
            <w:pPr>
              <w:numPr>
                <w:ilvl w:val="0"/>
                <w:numId w:val="1"/>
              </w:numPr>
              <w:jc w:val="both"/>
              <w:rPr>
                <w:rFonts w:cs="Arial"/>
              </w:rPr>
            </w:pPr>
          </w:p>
        </w:tc>
        <w:tc>
          <w:tcPr>
            <w:tcW w:w="2446" w:type="dxa"/>
          </w:tcPr>
          <w:p w14:paraId="5515F07E" w14:textId="77777777" w:rsidR="00BA24CC" w:rsidRPr="00BA24CC" w:rsidRDefault="00BA24CC" w:rsidP="00BA24CC">
            <w:pPr>
              <w:jc w:val="both"/>
              <w:rPr>
                <w:rFonts w:cs="Arial"/>
              </w:rPr>
            </w:pPr>
            <w:r w:rsidRPr="00BA24CC">
              <w:rPr>
                <w:rFonts w:cs="Arial"/>
              </w:rPr>
              <w:t>HARGHITA</w:t>
            </w:r>
          </w:p>
        </w:tc>
        <w:tc>
          <w:tcPr>
            <w:tcW w:w="3801" w:type="dxa"/>
          </w:tcPr>
          <w:p w14:paraId="45B7EF36" w14:textId="77777777" w:rsidR="00BA24CC" w:rsidRPr="00BA24CC" w:rsidRDefault="00BA24CC" w:rsidP="00BA24CC">
            <w:pPr>
              <w:jc w:val="both"/>
              <w:rPr>
                <w:rFonts w:cs="Arial"/>
              </w:rPr>
            </w:pPr>
            <w:r w:rsidRPr="00BA24CC">
              <w:rPr>
                <w:rFonts w:cs="Arial"/>
              </w:rPr>
              <w:t xml:space="preserve">Av. Dancea Cristian </w:t>
            </w:r>
          </w:p>
        </w:tc>
      </w:tr>
      <w:tr w:rsidR="00BA24CC" w:rsidRPr="00BA24CC" w14:paraId="016D3326" w14:textId="77777777" w:rsidTr="006F683B">
        <w:trPr>
          <w:jc w:val="center"/>
        </w:trPr>
        <w:tc>
          <w:tcPr>
            <w:tcW w:w="675" w:type="dxa"/>
          </w:tcPr>
          <w:p w14:paraId="67F8C731" w14:textId="77777777" w:rsidR="00BA24CC" w:rsidRPr="00BA24CC" w:rsidRDefault="00BA24CC" w:rsidP="00BA24CC">
            <w:pPr>
              <w:numPr>
                <w:ilvl w:val="0"/>
                <w:numId w:val="1"/>
              </w:numPr>
              <w:jc w:val="both"/>
              <w:rPr>
                <w:rFonts w:cs="Arial"/>
              </w:rPr>
            </w:pPr>
          </w:p>
        </w:tc>
        <w:tc>
          <w:tcPr>
            <w:tcW w:w="2446" w:type="dxa"/>
          </w:tcPr>
          <w:p w14:paraId="4DFE83D5" w14:textId="77777777" w:rsidR="00BA24CC" w:rsidRPr="00BA24CC" w:rsidRDefault="00BA24CC" w:rsidP="00BA24CC">
            <w:pPr>
              <w:jc w:val="both"/>
              <w:rPr>
                <w:rFonts w:cs="Arial"/>
              </w:rPr>
            </w:pPr>
            <w:r w:rsidRPr="00BA24CC">
              <w:rPr>
                <w:rFonts w:cs="Arial"/>
              </w:rPr>
              <w:t>IALOMIŢA</w:t>
            </w:r>
          </w:p>
        </w:tc>
        <w:tc>
          <w:tcPr>
            <w:tcW w:w="3801" w:type="dxa"/>
          </w:tcPr>
          <w:p w14:paraId="381464D6" w14:textId="77777777" w:rsidR="00BA24CC" w:rsidRPr="00BA24CC" w:rsidRDefault="00BA24CC" w:rsidP="00BA24CC">
            <w:pPr>
              <w:jc w:val="both"/>
              <w:rPr>
                <w:rFonts w:cs="Arial"/>
              </w:rPr>
            </w:pPr>
            <w:r w:rsidRPr="00BA24CC">
              <w:rPr>
                <w:rFonts w:cs="Arial"/>
              </w:rPr>
              <w:t>Av. Sava Ştefan</w:t>
            </w:r>
          </w:p>
        </w:tc>
      </w:tr>
      <w:tr w:rsidR="00BA24CC" w:rsidRPr="00BA24CC" w14:paraId="29A64F61" w14:textId="77777777" w:rsidTr="006F683B">
        <w:trPr>
          <w:jc w:val="center"/>
        </w:trPr>
        <w:tc>
          <w:tcPr>
            <w:tcW w:w="675" w:type="dxa"/>
          </w:tcPr>
          <w:p w14:paraId="554FDE45" w14:textId="77777777" w:rsidR="00BA24CC" w:rsidRPr="00BA24CC" w:rsidRDefault="00BA24CC" w:rsidP="00BA24CC">
            <w:pPr>
              <w:numPr>
                <w:ilvl w:val="0"/>
                <w:numId w:val="1"/>
              </w:numPr>
              <w:jc w:val="both"/>
              <w:rPr>
                <w:rFonts w:cs="Arial"/>
              </w:rPr>
            </w:pPr>
          </w:p>
        </w:tc>
        <w:tc>
          <w:tcPr>
            <w:tcW w:w="2446" w:type="dxa"/>
          </w:tcPr>
          <w:p w14:paraId="740ED003" w14:textId="77777777" w:rsidR="00BA24CC" w:rsidRPr="00BA24CC" w:rsidRDefault="00BA24CC" w:rsidP="00BA24CC">
            <w:pPr>
              <w:jc w:val="both"/>
              <w:rPr>
                <w:rFonts w:cs="Arial"/>
              </w:rPr>
            </w:pPr>
            <w:r w:rsidRPr="00BA24CC">
              <w:rPr>
                <w:rFonts w:cs="Arial"/>
              </w:rPr>
              <w:t>IAŞI</w:t>
            </w:r>
          </w:p>
        </w:tc>
        <w:tc>
          <w:tcPr>
            <w:tcW w:w="3801" w:type="dxa"/>
          </w:tcPr>
          <w:p w14:paraId="774EEB50" w14:textId="77777777" w:rsidR="00BA24CC" w:rsidRPr="00BA24CC" w:rsidRDefault="00BA24CC" w:rsidP="00BA24CC">
            <w:pPr>
              <w:jc w:val="both"/>
              <w:rPr>
                <w:rFonts w:cs="Arial"/>
              </w:rPr>
            </w:pPr>
            <w:r w:rsidRPr="00BA24CC">
              <w:rPr>
                <w:rFonts w:cs="Arial"/>
              </w:rPr>
              <w:t xml:space="preserve">Av. </w:t>
            </w:r>
            <w:r w:rsidRPr="00BA24CC">
              <w:rPr>
                <w:rFonts w:cs="Arial"/>
                <w:bCs/>
              </w:rPr>
              <w:t>Goșler Adrian</w:t>
            </w:r>
          </w:p>
        </w:tc>
      </w:tr>
      <w:tr w:rsidR="00BA24CC" w:rsidRPr="00BA24CC" w14:paraId="2A065AC4" w14:textId="77777777" w:rsidTr="006F683B">
        <w:trPr>
          <w:jc w:val="center"/>
        </w:trPr>
        <w:tc>
          <w:tcPr>
            <w:tcW w:w="675" w:type="dxa"/>
          </w:tcPr>
          <w:p w14:paraId="6C4004B1" w14:textId="77777777" w:rsidR="00BA24CC" w:rsidRPr="00BA24CC" w:rsidRDefault="00BA24CC" w:rsidP="00BA24CC">
            <w:pPr>
              <w:numPr>
                <w:ilvl w:val="0"/>
                <w:numId w:val="1"/>
              </w:numPr>
              <w:jc w:val="both"/>
              <w:rPr>
                <w:rFonts w:cs="Arial"/>
              </w:rPr>
            </w:pPr>
          </w:p>
        </w:tc>
        <w:tc>
          <w:tcPr>
            <w:tcW w:w="2446" w:type="dxa"/>
          </w:tcPr>
          <w:p w14:paraId="6F00ECF0" w14:textId="77777777" w:rsidR="00BA24CC" w:rsidRPr="00BA24CC" w:rsidRDefault="00BA24CC" w:rsidP="00BA24CC">
            <w:pPr>
              <w:jc w:val="both"/>
              <w:rPr>
                <w:rFonts w:cs="Arial"/>
              </w:rPr>
            </w:pPr>
            <w:r w:rsidRPr="00BA24CC">
              <w:rPr>
                <w:rFonts w:cs="Arial"/>
              </w:rPr>
              <w:t>ILFOV</w:t>
            </w:r>
          </w:p>
        </w:tc>
        <w:tc>
          <w:tcPr>
            <w:tcW w:w="3801" w:type="dxa"/>
          </w:tcPr>
          <w:p w14:paraId="118EB019" w14:textId="77777777" w:rsidR="00BA24CC" w:rsidRPr="00BA24CC" w:rsidRDefault="00BA24CC" w:rsidP="00BA24CC">
            <w:pPr>
              <w:jc w:val="both"/>
              <w:rPr>
                <w:rFonts w:cs="Arial"/>
              </w:rPr>
            </w:pPr>
            <w:r w:rsidRPr="00BA24CC">
              <w:rPr>
                <w:rFonts w:cs="Arial"/>
              </w:rPr>
              <w:t>Av. Rusu Nicoleta Maria</w:t>
            </w:r>
          </w:p>
        </w:tc>
      </w:tr>
      <w:tr w:rsidR="00BA24CC" w:rsidRPr="00BA24CC" w14:paraId="513AD011" w14:textId="77777777" w:rsidTr="006F683B">
        <w:trPr>
          <w:jc w:val="center"/>
        </w:trPr>
        <w:tc>
          <w:tcPr>
            <w:tcW w:w="675" w:type="dxa"/>
          </w:tcPr>
          <w:p w14:paraId="50D4E712" w14:textId="77777777" w:rsidR="00BA24CC" w:rsidRPr="00BA24CC" w:rsidRDefault="00BA24CC" w:rsidP="00BA24CC">
            <w:pPr>
              <w:numPr>
                <w:ilvl w:val="0"/>
                <w:numId w:val="1"/>
              </w:numPr>
              <w:jc w:val="both"/>
              <w:rPr>
                <w:rFonts w:cs="Arial"/>
              </w:rPr>
            </w:pPr>
          </w:p>
        </w:tc>
        <w:tc>
          <w:tcPr>
            <w:tcW w:w="2446" w:type="dxa"/>
          </w:tcPr>
          <w:p w14:paraId="12B17D86" w14:textId="77777777" w:rsidR="00BA24CC" w:rsidRPr="00BA24CC" w:rsidRDefault="00BA24CC" w:rsidP="00BA24CC">
            <w:pPr>
              <w:jc w:val="both"/>
              <w:rPr>
                <w:rFonts w:cs="Arial"/>
              </w:rPr>
            </w:pPr>
            <w:r w:rsidRPr="00BA24CC">
              <w:rPr>
                <w:rFonts w:cs="Arial"/>
              </w:rPr>
              <w:t>MARAMUREŞ</w:t>
            </w:r>
          </w:p>
        </w:tc>
        <w:tc>
          <w:tcPr>
            <w:tcW w:w="3801" w:type="dxa"/>
          </w:tcPr>
          <w:p w14:paraId="3E294B4E" w14:textId="77777777" w:rsidR="00BA24CC" w:rsidRPr="00BA24CC" w:rsidRDefault="00BA24CC" w:rsidP="00BA24CC">
            <w:pPr>
              <w:jc w:val="both"/>
              <w:rPr>
                <w:rFonts w:cs="Arial"/>
              </w:rPr>
            </w:pPr>
            <w:r w:rsidRPr="00BA24CC">
              <w:rPr>
                <w:rFonts w:cs="Arial"/>
              </w:rPr>
              <w:t>Av. Sandu Florin-Adrian-Vasile</w:t>
            </w:r>
          </w:p>
        </w:tc>
      </w:tr>
      <w:tr w:rsidR="00BA24CC" w:rsidRPr="00BA24CC" w14:paraId="6E310D62" w14:textId="77777777" w:rsidTr="006F683B">
        <w:trPr>
          <w:jc w:val="center"/>
        </w:trPr>
        <w:tc>
          <w:tcPr>
            <w:tcW w:w="675" w:type="dxa"/>
          </w:tcPr>
          <w:p w14:paraId="584D091F" w14:textId="77777777" w:rsidR="00BA24CC" w:rsidRPr="00BA24CC" w:rsidRDefault="00BA24CC" w:rsidP="00BA24CC">
            <w:pPr>
              <w:numPr>
                <w:ilvl w:val="0"/>
                <w:numId w:val="1"/>
              </w:numPr>
              <w:jc w:val="both"/>
              <w:rPr>
                <w:rFonts w:cs="Arial"/>
              </w:rPr>
            </w:pPr>
          </w:p>
        </w:tc>
        <w:tc>
          <w:tcPr>
            <w:tcW w:w="2446" w:type="dxa"/>
          </w:tcPr>
          <w:p w14:paraId="1E63C826" w14:textId="77777777" w:rsidR="00BA24CC" w:rsidRPr="00BA24CC" w:rsidRDefault="00BA24CC" w:rsidP="00BA24CC">
            <w:pPr>
              <w:jc w:val="both"/>
              <w:rPr>
                <w:rFonts w:cs="Arial"/>
              </w:rPr>
            </w:pPr>
            <w:r w:rsidRPr="00BA24CC">
              <w:rPr>
                <w:rFonts w:cs="Arial"/>
              </w:rPr>
              <w:t>NEAMȚ</w:t>
            </w:r>
          </w:p>
        </w:tc>
        <w:tc>
          <w:tcPr>
            <w:tcW w:w="3801" w:type="dxa"/>
          </w:tcPr>
          <w:p w14:paraId="75022421" w14:textId="77777777" w:rsidR="00BA24CC" w:rsidRPr="00BA24CC" w:rsidRDefault="00BA24CC" w:rsidP="00BA24CC">
            <w:pPr>
              <w:jc w:val="both"/>
              <w:rPr>
                <w:rFonts w:cs="Arial"/>
              </w:rPr>
            </w:pPr>
            <w:r w:rsidRPr="00BA24CC">
              <w:rPr>
                <w:rFonts w:cs="Arial"/>
              </w:rPr>
              <w:t>Av. Tatomir Alina-Mihaela</w:t>
            </w:r>
          </w:p>
        </w:tc>
      </w:tr>
      <w:tr w:rsidR="00BA24CC" w:rsidRPr="00BA24CC" w14:paraId="345E712A" w14:textId="77777777" w:rsidTr="006F683B">
        <w:trPr>
          <w:jc w:val="center"/>
        </w:trPr>
        <w:tc>
          <w:tcPr>
            <w:tcW w:w="675" w:type="dxa"/>
          </w:tcPr>
          <w:p w14:paraId="6ADB4B21" w14:textId="77777777" w:rsidR="00BA24CC" w:rsidRPr="00BA24CC" w:rsidRDefault="00BA24CC" w:rsidP="00BA24CC">
            <w:pPr>
              <w:numPr>
                <w:ilvl w:val="0"/>
                <w:numId w:val="1"/>
              </w:numPr>
              <w:jc w:val="both"/>
              <w:rPr>
                <w:rFonts w:cs="Arial"/>
              </w:rPr>
            </w:pPr>
          </w:p>
        </w:tc>
        <w:tc>
          <w:tcPr>
            <w:tcW w:w="2446" w:type="dxa"/>
          </w:tcPr>
          <w:p w14:paraId="79DE2BCB" w14:textId="77777777" w:rsidR="00BA24CC" w:rsidRPr="00F42320" w:rsidRDefault="00BA24CC" w:rsidP="00BA24CC">
            <w:pPr>
              <w:jc w:val="both"/>
              <w:rPr>
                <w:rFonts w:cs="Arial"/>
              </w:rPr>
            </w:pPr>
            <w:r w:rsidRPr="00F42320">
              <w:rPr>
                <w:rFonts w:cs="Arial"/>
              </w:rPr>
              <w:t>OLT</w:t>
            </w:r>
          </w:p>
        </w:tc>
        <w:tc>
          <w:tcPr>
            <w:tcW w:w="3801" w:type="dxa"/>
          </w:tcPr>
          <w:p w14:paraId="5B42FFDC" w14:textId="77777777" w:rsidR="00BA24CC" w:rsidRPr="00F42320" w:rsidRDefault="00BA24CC" w:rsidP="00BA24CC">
            <w:pPr>
              <w:jc w:val="both"/>
              <w:rPr>
                <w:rFonts w:cs="Arial"/>
              </w:rPr>
            </w:pPr>
            <w:r w:rsidRPr="00F42320">
              <w:rPr>
                <w:rFonts w:cs="Arial"/>
              </w:rPr>
              <w:t>Av. Călugăru Cristina</w:t>
            </w:r>
          </w:p>
        </w:tc>
      </w:tr>
      <w:tr w:rsidR="00BA24CC" w:rsidRPr="00BA24CC" w14:paraId="6623B52F" w14:textId="77777777" w:rsidTr="006F683B">
        <w:trPr>
          <w:jc w:val="center"/>
        </w:trPr>
        <w:tc>
          <w:tcPr>
            <w:tcW w:w="675" w:type="dxa"/>
          </w:tcPr>
          <w:p w14:paraId="262834B9" w14:textId="77777777" w:rsidR="00BA24CC" w:rsidRPr="00BA24CC" w:rsidRDefault="00BA24CC" w:rsidP="00BA24CC">
            <w:pPr>
              <w:numPr>
                <w:ilvl w:val="0"/>
                <w:numId w:val="1"/>
              </w:numPr>
              <w:jc w:val="both"/>
              <w:rPr>
                <w:rFonts w:cs="Arial"/>
              </w:rPr>
            </w:pPr>
          </w:p>
        </w:tc>
        <w:tc>
          <w:tcPr>
            <w:tcW w:w="2446" w:type="dxa"/>
          </w:tcPr>
          <w:p w14:paraId="6F7B563A" w14:textId="77777777" w:rsidR="00BA24CC" w:rsidRPr="00BA24CC" w:rsidRDefault="00BA24CC" w:rsidP="00BA24CC">
            <w:pPr>
              <w:jc w:val="both"/>
              <w:rPr>
                <w:rFonts w:cs="Arial"/>
              </w:rPr>
            </w:pPr>
            <w:r w:rsidRPr="00BA24CC">
              <w:rPr>
                <w:rFonts w:cs="Arial"/>
              </w:rPr>
              <w:t>SATU-MARE</w:t>
            </w:r>
          </w:p>
        </w:tc>
        <w:tc>
          <w:tcPr>
            <w:tcW w:w="3801" w:type="dxa"/>
          </w:tcPr>
          <w:p w14:paraId="69A7D1AC" w14:textId="77777777" w:rsidR="00BA24CC" w:rsidRPr="00BA24CC" w:rsidRDefault="00BA24CC" w:rsidP="00BA24CC">
            <w:pPr>
              <w:jc w:val="both"/>
              <w:rPr>
                <w:rFonts w:cs="Arial"/>
              </w:rPr>
            </w:pPr>
            <w:r w:rsidRPr="00BA24CC">
              <w:rPr>
                <w:rFonts w:cs="Arial"/>
              </w:rPr>
              <w:t>Av. Dragoș Ioan</w:t>
            </w:r>
          </w:p>
        </w:tc>
      </w:tr>
      <w:tr w:rsidR="00BA24CC" w:rsidRPr="00BA24CC" w14:paraId="3356BBC3" w14:textId="77777777" w:rsidTr="006F683B">
        <w:trPr>
          <w:jc w:val="center"/>
        </w:trPr>
        <w:tc>
          <w:tcPr>
            <w:tcW w:w="675" w:type="dxa"/>
          </w:tcPr>
          <w:p w14:paraId="02EAB607" w14:textId="77777777" w:rsidR="00BA24CC" w:rsidRPr="00BA24CC" w:rsidRDefault="00BA24CC" w:rsidP="00BA24CC">
            <w:pPr>
              <w:numPr>
                <w:ilvl w:val="0"/>
                <w:numId w:val="1"/>
              </w:numPr>
              <w:jc w:val="both"/>
              <w:rPr>
                <w:rFonts w:cs="Arial"/>
              </w:rPr>
            </w:pPr>
          </w:p>
        </w:tc>
        <w:tc>
          <w:tcPr>
            <w:tcW w:w="2446" w:type="dxa"/>
          </w:tcPr>
          <w:p w14:paraId="0155D7E1" w14:textId="77777777" w:rsidR="00BA24CC" w:rsidRPr="00BA24CC" w:rsidRDefault="00BA24CC" w:rsidP="00BA24CC">
            <w:pPr>
              <w:jc w:val="both"/>
              <w:rPr>
                <w:rFonts w:cs="Arial"/>
              </w:rPr>
            </w:pPr>
            <w:r w:rsidRPr="00BA24CC">
              <w:rPr>
                <w:rFonts w:cs="Arial"/>
              </w:rPr>
              <w:t>SIBIU</w:t>
            </w:r>
          </w:p>
        </w:tc>
        <w:tc>
          <w:tcPr>
            <w:tcW w:w="3801" w:type="dxa"/>
          </w:tcPr>
          <w:p w14:paraId="55478218" w14:textId="77777777" w:rsidR="00BA24CC" w:rsidRPr="00BA24CC" w:rsidRDefault="00BA24CC" w:rsidP="00BA24CC">
            <w:pPr>
              <w:jc w:val="both"/>
              <w:rPr>
                <w:rFonts w:cs="Arial"/>
              </w:rPr>
            </w:pPr>
            <w:r w:rsidRPr="00BA24CC">
              <w:rPr>
                <w:rFonts w:cs="Arial"/>
              </w:rPr>
              <w:t>Av. Lupu Marius-Militon</w:t>
            </w:r>
          </w:p>
        </w:tc>
      </w:tr>
      <w:tr w:rsidR="00BA24CC" w:rsidRPr="00BA24CC" w14:paraId="0ACB34D5" w14:textId="77777777" w:rsidTr="006F683B">
        <w:trPr>
          <w:jc w:val="center"/>
        </w:trPr>
        <w:tc>
          <w:tcPr>
            <w:tcW w:w="675" w:type="dxa"/>
          </w:tcPr>
          <w:p w14:paraId="216E07E6" w14:textId="77777777" w:rsidR="00BA24CC" w:rsidRPr="00BA24CC" w:rsidRDefault="00BA24CC" w:rsidP="00BA24CC">
            <w:pPr>
              <w:numPr>
                <w:ilvl w:val="0"/>
                <w:numId w:val="1"/>
              </w:numPr>
              <w:jc w:val="both"/>
              <w:rPr>
                <w:rFonts w:cs="Arial"/>
              </w:rPr>
            </w:pPr>
          </w:p>
        </w:tc>
        <w:tc>
          <w:tcPr>
            <w:tcW w:w="2446" w:type="dxa"/>
          </w:tcPr>
          <w:p w14:paraId="1531D727" w14:textId="77777777" w:rsidR="00BA24CC" w:rsidRPr="00BA24CC" w:rsidRDefault="00BA24CC" w:rsidP="00BA24CC">
            <w:pPr>
              <w:jc w:val="both"/>
              <w:rPr>
                <w:rFonts w:cs="Arial"/>
              </w:rPr>
            </w:pPr>
            <w:r w:rsidRPr="00BA24CC">
              <w:rPr>
                <w:rFonts w:cs="Arial"/>
              </w:rPr>
              <w:t>TIMIȘ</w:t>
            </w:r>
          </w:p>
        </w:tc>
        <w:tc>
          <w:tcPr>
            <w:tcW w:w="3801" w:type="dxa"/>
          </w:tcPr>
          <w:p w14:paraId="3417A96B" w14:textId="77777777" w:rsidR="00BA24CC" w:rsidRPr="00BA24CC" w:rsidRDefault="00BA24CC" w:rsidP="00BA24CC">
            <w:pPr>
              <w:jc w:val="both"/>
              <w:rPr>
                <w:rFonts w:cs="Arial"/>
              </w:rPr>
            </w:pPr>
            <w:r w:rsidRPr="00BA24CC">
              <w:rPr>
                <w:rFonts w:cs="Arial"/>
              </w:rPr>
              <w:t>Av. Țundrea Luminița</w:t>
            </w:r>
          </w:p>
        </w:tc>
      </w:tr>
      <w:tr w:rsidR="00BA24CC" w:rsidRPr="00BA24CC" w14:paraId="1590134D" w14:textId="77777777" w:rsidTr="006F683B">
        <w:trPr>
          <w:jc w:val="center"/>
        </w:trPr>
        <w:tc>
          <w:tcPr>
            <w:tcW w:w="675" w:type="dxa"/>
          </w:tcPr>
          <w:p w14:paraId="30B68361" w14:textId="77777777" w:rsidR="00BA24CC" w:rsidRPr="00BA24CC" w:rsidRDefault="00BA24CC" w:rsidP="00BA24CC">
            <w:pPr>
              <w:numPr>
                <w:ilvl w:val="0"/>
                <w:numId w:val="1"/>
              </w:numPr>
              <w:jc w:val="both"/>
              <w:rPr>
                <w:rFonts w:cs="Arial"/>
              </w:rPr>
            </w:pPr>
          </w:p>
        </w:tc>
        <w:tc>
          <w:tcPr>
            <w:tcW w:w="2446" w:type="dxa"/>
          </w:tcPr>
          <w:p w14:paraId="64DAFC53" w14:textId="77777777" w:rsidR="00BA24CC" w:rsidRPr="00BA24CC" w:rsidRDefault="00BA24CC" w:rsidP="00BA24CC">
            <w:pPr>
              <w:jc w:val="both"/>
              <w:rPr>
                <w:rFonts w:cs="Arial"/>
              </w:rPr>
            </w:pPr>
            <w:r w:rsidRPr="00BA24CC">
              <w:rPr>
                <w:rFonts w:cs="Arial"/>
              </w:rPr>
              <w:t>VÂLCEA</w:t>
            </w:r>
          </w:p>
        </w:tc>
        <w:tc>
          <w:tcPr>
            <w:tcW w:w="3801" w:type="dxa"/>
          </w:tcPr>
          <w:p w14:paraId="400EDF0F" w14:textId="77777777" w:rsidR="00BA24CC" w:rsidRPr="00BA24CC" w:rsidRDefault="00BA24CC" w:rsidP="00BA24CC">
            <w:pPr>
              <w:jc w:val="both"/>
              <w:rPr>
                <w:rFonts w:cs="Arial"/>
              </w:rPr>
            </w:pPr>
            <w:r w:rsidRPr="00BA24CC">
              <w:rPr>
                <w:rFonts w:cs="Arial"/>
              </w:rPr>
              <w:t>Av. Antonoiu Elena-Simona</w:t>
            </w:r>
          </w:p>
        </w:tc>
      </w:tr>
    </w:tbl>
    <w:p w14:paraId="53412413" w14:textId="77777777" w:rsidR="00BA24CC" w:rsidRPr="00BA24CC" w:rsidRDefault="00BA24CC" w:rsidP="00BA24CC">
      <w:pPr>
        <w:jc w:val="both"/>
        <w:rPr>
          <w:rFonts w:cs="Arial"/>
          <w:b/>
        </w:rPr>
      </w:pPr>
    </w:p>
    <w:p w14:paraId="0C4FAE11" w14:textId="77777777" w:rsidR="00FC57D6" w:rsidRDefault="00FC57D6" w:rsidP="00E41C9A">
      <w:pPr>
        <w:jc w:val="both"/>
        <w:rPr>
          <w:rFonts w:cs="Arial"/>
          <w:b/>
        </w:rPr>
      </w:pPr>
    </w:p>
    <w:p w14:paraId="67D5689D" w14:textId="290256AC" w:rsidR="00E41C9A" w:rsidRPr="00497EB9" w:rsidRDefault="00E41C9A" w:rsidP="00E41C9A">
      <w:pPr>
        <w:jc w:val="both"/>
        <w:rPr>
          <w:rFonts w:cs="Arial"/>
        </w:rPr>
      </w:pPr>
      <w:r w:rsidRPr="00497EB9">
        <w:rPr>
          <w:rFonts w:cs="Arial"/>
          <w:b/>
        </w:rPr>
        <w:tab/>
        <w:t>Art. 2.</w:t>
      </w:r>
      <w:r w:rsidRPr="00497EB9">
        <w:rPr>
          <w:rFonts w:cs="Arial"/>
        </w:rPr>
        <w:t xml:space="preserve"> – Durata mandatului de membru al Comisi</w:t>
      </w:r>
      <w:r>
        <w:rPr>
          <w:rFonts w:cs="Arial"/>
        </w:rPr>
        <w:t>ei</w:t>
      </w:r>
      <w:r w:rsidRPr="00497EB9">
        <w:rPr>
          <w:rFonts w:cs="Arial"/>
        </w:rPr>
        <w:t xml:space="preserve"> Central</w:t>
      </w:r>
      <w:r w:rsidR="00A17C34">
        <w:rPr>
          <w:rFonts w:cs="Arial"/>
        </w:rPr>
        <w:t>e</w:t>
      </w:r>
      <w:r w:rsidRPr="00497EB9">
        <w:rPr>
          <w:rFonts w:cs="Arial"/>
        </w:rPr>
        <w:t xml:space="preserve"> de Disciplină a </w:t>
      </w:r>
      <w:r w:rsidR="007C2A8F" w:rsidRPr="007C2A8F">
        <w:rPr>
          <w:rFonts w:cs="Arial"/>
        </w:rPr>
        <w:t xml:space="preserve">U.N.B.R. </w:t>
      </w:r>
      <w:r w:rsidRPr="00497EB9">
        <w:rPr>
          <w:rFonts w:cs="Arial"/>
        </w:rPr>
        <w:t>este de patru ani</w:t>
      </w:r>
      <w:r>
        <w:rPr>
          <w:rFonts w:cs="Arial"/>
        </w:rPr>
        <w:t xml:space="preserve"> iar membrii numiți ulterior constituirii acesteia, exercită doar diferența de mandat</w:t>
      </w:r>
      <w:r w:rsidRPr="00497EB9">
        <w:rPr>
          <w:rFonts w:cs="Arial"/>
        </w:rPr>
        <w:t xml:space="preserve">. </w:t>
      </w:r>
    </w:p>
    <w:p w14:paraId="011B2FD9" w14:textId="77777777" w:rsidR="00E41C9A" w:rsidRPr="00497EB9" w:rsidRDefault="00E41C9A" w:rsidP="00E41C9A">
      <w:pPr>
        <w:jc w:val="both"/>
        <w:rPr>
          <w:rFonts w:cs="Arial"/>
          <w:b/>
        </w:rPr>
      </w:pPr>
    </w:p>
    <w:p w14:paraId="0B073F06" w14:textId="77777777" w:rsidR="00E41C9A" w:rsidRPr="00497EB9" w:rsidRDefault="00E41C9A" w:rsidP="00E41C9A">
      <w:pPr>
        <w:jc w:val="both"/>
        <w:rPr>
          <w:rFonts w:cs="Arial"/>
        </w:rPr>
      </w:pPr>
      <w:r w:rsidRPr="00497EB9">
        <w:rPr>
          <w:rFonts w:cs="Arial"/>
          <w:b/>
        </w:rPr>
        <w:tab/>
        <w:t xml:space="preserve">Art. </w:t>
      </w:r>
      <w:r>
        <w:rPr>
          <w:rFonts w:cs="Arial"/>
          <w:b/>
        </w:rPr>
        <w:t>3</w:t>
      </w:r>
      <w:r w:rsidRPr="00497EB9">
        <w:rPr>
          <w:rFonts w:cs="Arial"/>
          <w:b/>
        </w:rPr>
        <w:t xml:space="preserve">. </w:t>
      </w:r>
      <w:r w:rsidRPr="00497EB9">
        <w:rPr>
          <w:rFonts w:cs="Arial"/>
        </w:rPr>
        <w:t>– Barourile care nu au desemnat reprezentant în Comisia Centrală de Disciplină a U.N.B.R. sunt obligate să comunice numele reprezentanților desemnați în următoarea adunare generală a baroului.</w:t>
      </w:r>
    </w:p>
    <w:p w14:paraId="30097C95" w14:textId="77777777" w:rsidR="00E41C9A" w:rsidRPr="00497EB9" w:rsidRDefault="00E41C9A" w:rsidP="00E41C9A">
      <w:pPr>
        <w:jc w:val="both"/>
        <w:rPr>
          <w:rFonts w:cs="Arial"/>
          <w:b/>
        </w:rPr>
      </w:pPr>
    </w:p>
    <w:p w14:paraId="76FD3655" w14:textId="3B229320" w:rsidR="00E41C9A" w:rsidRDefault="00E41C9A" w:rsidP="00E41C9A">
      <w:pPr>
        <w:jc w:val="both"/>
        <w:rPr>
          <w:rFonts w:cs="Arial"/>
        </w:rPr>
      </w:pPr>
      <w:r w:rsidRPr="00497EB9">
        <w:rPr>
          <w:rFonts w:cs="Arial"/>
          <w:b/>
        </w:rPr>
        <w:tab/>
        <w:t xml:space="preserve">Art. </w:t>
      </w:r>
      <w:r>
        <w:rPr>
          <w:rFonts w:cs="Arial"/>
          <w:b/>
        </w:rPr>
        <w:t>4</w:t>
      </w:r>
      <w:r w:rsidRPr="00497EB9">
        <w:rPr>
          <w:rFonts w:cs="Arial"/>
          <w:b/>
        </w:rPr>
        <w:t xml:space="preserve">. </w:t>
      </w:r>
      <w:r w:rsidRPr="00497EB9">
        <w:rPr>
          <w:rFonts w:cs="Arial"/>
        </w:rPr>
        <w:t xml:space="preserve">– Prezenta Hotărâre se afișează pe pagina web a </w:t>
      </w:r>
      <w:r w:rsidR="007C2A8F" w:rsidRPr="007C2A8F">
        <w:rPr>
          <w:rFonts w:cs="Arial"/>
        </w:rPr>
        <w:t xml:space="preserve">U.N.B.R. </w:t>
      </w:r>
      <w:r w:rsidRPr="00497EB9">
        <w:rPr>
          <w:rFonts w:cs="Arial"/>
        </w:rPr>
        <w:t>(</w:t>
      </w:r>
      <w:hyperlink r:id="rId7" w:history="1">
        <w:r w:rsidR="00FB790A" w:rsidRPr="00F01003">
          <w:rPr>
            <w:rStyle w:val="Hyperlink"/>
            <w:rFonts w:cs="Arial"/>
          </w:rPr>
          <w:t>www.unbr.ro</w:t>
        </w:r>
      </w:hyperlink>
      <w:r w:rsidRPr="00497EB9">
        <w:rPr>
          <w:rFonts w:cs="Arial"/>
        </w:rPr>
        <w:t xml:space="preserve">) și se comunică prin e-mail barourilor, care vor asigura comunicarea hotărârii către membrii </w:t>
      </w:r>
      <w:r w:rsidR="007C2A8F">
        <w:rPr>
          <w:rFonts w:cs="Arial"/>
        </w:rPr>
        <w:t>acestora</w:t>
      </w:r>
      <w:r w:rsidRPr="00497EB9">
        <w:rPr>
          <w:rFonts w:cs="Arial"/>
        </w:rPr>
        <w:t xml:space="preserve">. </w:t>
      </w:r>
    </w:p>
    <w:p w14:paraId="1810B197" w14:textId="77777777" w:rsidR="000E7060" w:rsidRPr="00497EB9" w:rsidRDefault="000E7060" w:rsidP="000E7060">
      <w:pPr>
        <w:jc w:val="both"/>
        <w:rPr>
          <w:rFonts w:cs="Arial"/>
        </w:rPr>
      </w:pPr>
    </w:p>
    <w:p w14:paraId="5379A4A1" w14:textId="77777777" w:rsidR="000E7060" w:rsidRPr="00497EB9" w:rsidRDefault="000E7060" w:rsidP="000E7060">
      <w:pPr>
        <w:jc w:val="both"/>
        <w:rPr>
          <w:rFonts w:cs="Arial"/>
        </w:rPr>
      </w:pPr>
    </w:p>
    <w:p w14:paraId="27F52CCE" w14:textId="77777777" w:rsidR="000E7060" w:rsidRPr="00497EB9" w:rsidRDefault="000E7060" w:rsidP="000E7060">
      <w:pPr>
        <w:jc w:val="center"/>
        <w:rPr>
          <w:rFonts w:cs="Arial"/>
          <w:b/>
        </w:rPr>
      </w:pPr>
    </w:p>
    <w:p w14:paraId="650169A9" w14:textId="77777777" w:rsidR="007C2A8F" w:rsidRDefault="007C2A8F" w:rsidP="000E7060">
      <w:pPr>
        <w:jc w:val="center"/>
        <w:rPr>
          <w:rFonts w:cs="Arial"/>
          <w:b/>
        </w:rPr>
      </w:pPr>
    </w:p>
    <w:p w14:paraId="22272BD4" w14:textId="64830FF0" w:rsidR="007C2A8F" w:rsidRDefault="0024609F" w:rsidP="001D7E53">
      <w:pPr>
        <w:jc w:val="center"/>
        <w:rPr>
          <w:rFonts w:cs="Arial"/>
          <w:b/>
        </w:rPr>
      </w:pPr>
      <w:r>
        <w:rPr>
          <w:rFonts w:cs="Arial"/>
          <w:b/>
        </w:rPr>
        <w:t>P R E Ş E D I N T E  U.N.B.R.</w:t>
      </w:r>
    </w:p>
    <w:p w14:paraId="1410A679" w14:textId="555E6A77" w:rsidR="008D65E7" w:rsidRPr="00497EB9" w:rsidRDefault="000E7060" w:rsidP="001D7E53">
      <w:pPr>
        <w:jc w:val="center"/>
        <w:rPr>
          <w:rFonts w:cs="Arial"/>
        </w:rPr>
      </w:pPr>
      <w:r w:rsidRPr="00497EB9">
        <w:rPr>
          <w:rFonts w:cs="Arial"/>
          <w:b/>
        </w:rPr>
        <w:t xml:space="preserve">Av. dr. </w:t>
      </w:r>
      <w:r w:rsidR="001D7E53">
        <w:rPr>
          <w:rFonts w:cs="Arial"/>
          <w:b/>
        </w:rPr>
        <w:t>Traian-Cornel BRICIU</w:t>
      </w:r>
    </w:p>
    <w:sectPr w:rsidR="008D65E7" w:rsidRPr="00497EB9" w:rsidSect="000A1892">
      <w:footerReference w:type="default" r:id="rId8"/>
      <w:pgSz w:w="11909" w:h="16834" w:code="9"/>
      <w:pgMar w:top="720" w:right="994" w:bottom="1135" w:left="1728" w:header="708" w:footer="4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5B39CF" w14:textId="77777777" w:rsidR="003B7E02" w:rsidRDefault="003B7E02" w:rsidP="000A1892">
      <w:r>
        <w:separator/>
      </w:r>
    </w:p>
  </w:endnote>
  <w:endnote w:type="continuationSeparator" w:id="0">
    <w:p w14:paraId="4F747BD8" w14:textId="77777777" w:rsidR="003B7E02" w:rsidRDefault="003B7E02" w:rsidP="000A1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73114543"/>
      <w:docPartObj>
        <w:docPartGallery w:val="Page Numbers (Bottom of Page)"/>
        <w:docPartUnique/>
      </w:docPartObj>
    </w:sdtPr>
    <w:sdtEndPr/>
    <w:sdtContent>
      <w:p w14:paraId="3DE6F798" w14:textId="25A29F44" w:rsidR="007C0799" w:rsidRDefault="007C079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925112" w14:textId="77777777" w:rsidR="000A1892" w:rsidRDefault="000A18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51A0F0" w14:textId="77777777" w:rsidR="003B7E02" w:rsidRDefault="003B7E02" w:rsidP="000A1892">
      <w:r>
        <w:separator/>
      </w:r>
    </w:p>
  </w:footnote>
  <w:footnote w:type="continuationSeparator" w:id="0">
    <w:p w14:paraId="48BE0BEB" w14:textId="77777777" w:rsidR="003B7E02" w:rsidRDefault="003B7E02" w:rsidP="000A18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217AE5"/>
    <w:multiLevelType w:val="singleLevel"/>
    <w:tmpl w:val="A0A8C0B6"/>
    <w:lvl w:ilvl="0">
      <w:start w:val="1"/>
      <w:numFmt w:val="decimal"/>
      <w:lvlText w:val="%1."/>
      <w:lvlJc w:val="center"/>
      <w:pPr>
        <w:tabs>
          <w:tab w:val="num" w:pos="648"/>
        </w:tabs>
        <w:ind w:left="0" w:firstLine="288"/>
      </w:pPr>
      <w:rPr>
        <w:rFonts w:ascii="Arial" w:hAnsi="Arial" w:cs="Arial" w:hint="default"/>
        <w:b w:val="0"/>
        <w:i w:val="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060"/>
    <w:rsid w:val="00001103"/>
    <w:rsid w:val="0000273C"/>
    <w:rsid w:val="00003F2E"/>
    <w:rsid w:val="00004002"/>
    <w:rsid w:val="00004057"/>
    <w:rsid w:val="0000529B"/>
    <w:rsid w:val="00005326"/>
    <w:rsid w:val="00007FE9"/>
    <w:rsid w:val="00010241"/>
    <w:rsid w:val="0001031E"/>
    <w:rsid w:val="0001152F"/>
    <w:rsid w:val="00012895"/>
    <w:rsid w:val="000137FE"/>
    <w:rsid w:val="00013CF2"/>
    <w:rsid w:val="00014F29"/>
    <w:rsid w:val="000152CD"/>
    <w:rsid w:val="00016018"/>
    <w:rsid w:val="0001649C"/>
    <w:rsid w:val="000167A9"/>
    <w:rsid w:val="000176F2"/>
    <w:rsid w:val="00017EE8"/>
    <w:rsid w:val="0002032C"/>
    <w:rsid w:val="00020872"/>
    <w:rsid w:val="00021260"/>
    <w:rsid w:val="000215A4"/>
    <w:rsid w:val="00023606"/>
    <w:rsid w:val="00023A56"/>
    <w:rsid w:val="00024804"/>
    <w:rsid w:val="00024E8D"/>
    <w:rsid w:val="00025FD0"/>
    <w:rsid w:val="00026C86"/>
    <w:rsid w:val="00031055"/>
    <w:rsid w:val="00031D54"/>
    <w:rsid w:val="0003296D"/>
    <w:rsid w:val="00032E6D"/>
    <w:rsid w:val="00035B46"/>
    <w:rsid w:val="00036627"/>
    <w:rsid w:val="00037066"/>
    <w:rsid w:val="000409B9"/>
    <w:rsid w:val="00042CF3"/>
    <w:rsid w:val="000441BE"/>
    <w:rsid w:val="000442F5"/>
    <w:rsid w:val="00044B25"/>
    <w:rsid w:val="00044D68"/>
    <w:rsid w:val="00045602"/>
    <w:rsid w:val="00045723"/>
    <w:rsid w:val="0004681F"/>
    <w:rsid w:val="00047027"/>
    <w:rsid w:val="00047B5D"/>
    <w:rsid w:val="00051019"/>
    <w:rsid w:val="00051701"/>
    <w:rsid w:val="00051F76"/>
    <w:rsid w:val="000527A1"/>
    <w:rsid w:val="00052DF3"/>
    <w:rsid w:val="000553E2"/>
    <w:rsid w:val="00056276"/>
    <w:rsid w:val="0005694A"/>
    <w:rsid w:val="0005768A"/>
    <w:rsid w:val="00057CDB"/>
    <w:rsid w:val="00060252"/>
    <w:rsid w:val="00061E49"/>
    <w:rsid w:val="00063000"/>
    <w:rsid w:val="0006360E"/>
    <w:rsid w:val="0006405F"/>
    <w:rsid w:val="000640CD"/>
    <w:rsid w:val="00064F9A"/>
    <w:rsid w:val="00065CD8"/>
    <w:rsid w:val="00066925"/>
    <w:rsid w:val="00067355"/>
    <w:rsid w:val="00067C54"/>
    <w:rsid w:val="0007008C"/>
    <w:rsid w:val="000704D8"/>
    <w:rsid w:val="00071678"/>
    <w:rsid w:val="00073A97"/>
    <w:rsid w:val="00073AC0"/>
    <w:rsid w:val="000753B2"/>
    <w:rsid w:val="0007544D"/>
    <w:rsid w:val="00075ED6"/>
    <w:rsid w:val="00077F59"/>
    <w:rsid w:val="00080099"/>
    <w:rsid w:val="000802B3"/>
    <w:rsid w:val="00080C9B"/>
    <w:rsid w:val="0008248F"/>
    <w:rsid w:val="000824AA"/>
    <w:rsid w:val="000832F1"/>
    <w:rsid w:val="00083703"/>
    <w:rsid w:val="0008631C"/>
    <w:rsid w:val="00090EB7"/>
    <w:rsid w:val="000A0641"/>
    <w:rsid w:val="000A097C"/>
    <w:rsid w:val="000A1322"/>
    <w:rsid w:val="000A1892"/>
    <w:rsid w:val="000A3632"/>
    <w:rsid w:val="000A3C92"/>
    <w:rsid w:val="000A7F00"/>
    <w:rsid w:val="000B05DF"/>
    <w:rsid w:val="000B193F"/>
    <w:rsid w:val="000B1B4F"/>
    <w:rsid w:val="000B2993"/>
    <w:rsid w:val="000B38F6"/>
    <w:rsid w:val="000B4B1C"/>
    <w:rsid w:val="000C06A3"/>
    <w:rsid w:val="000C0FEC"/>
    <w:rsid w:val="000C2164"/>
    <w:rsid w:val="000C3448"/>
    <w:rsid w:val="000C36B5"/>
    <w:rsid w:val="000C460D"/>
    <w:rsid w:val="000C4C58"/>
    <w:rsid w:val="000C5E92"/>
    <w:rsid w:val="000C67A3"/>
    <w:rsid w:val="000C6EC2"/>
    <w:rsid w:val="000D0933"/>
    <w:rsid w:val="000D11B6"/>
    <w:rsid w:val="000D1524"/>
    <w:rsid w:val="000D2B43"/>
    <w:rsid w:val="000D386A"/>
    <w:rsid w:val="000D478E"/>
    <w:rsid w:val="000D5702"/>
    <w:rsid w:val="000D581D"/>
    <w:rsid w:val="000D608F"/>
    <w:rsid w:val="000D644C"/>
    <w:rsid w:val="000E0520"/>
    <w:rsid w:val="000E1FAB"/>
    <w:rsid w:val="000E2AF4"/>
    <w:rsid w:val="000E2D54"/>
    <w:rsid w:val="000E2DA6"/>
    <w:rsid w:val="000E4171"/>
    <w:rsid w:val="000E6074"/>
    <w:rsid w:val="000E7060"/>
    <w:rsid w:val="000F074C"/>
    <w:rsid w:val="000F0B66"/>
    <w:rsid w:val="000F0C3B"/>
    <w:rsid w:val="000F15E7"/>
    <w:rsid w:val="000F2ADD"/>
    <w:rsid w:val="000F66BA"/>
    <w:rsid w:val="00100186"/>
    <w:rsid w:val="00101658"/>
    <w:rsid w:val="00102DD4"/>
    <w:rsid w:val="00103171"/>
    <w:rsid w:val="00103FE2"/>
    <w:rsid w:val="001052BE"/>
    <w:rsid w:val="00107C49"/>
    <w:rsid w:val="00110722"/>
    <w:rsid w:val="001107E8"/>
    <w:rsid w:val="00111DBE"/>
    <w:rsid w:val="00112272"/>
    <w:rsid w:val="00114C0E"/>
    <w:rsid w:val="001165CF"/>
    <w:rsid w:val="00117081"/>
    <w:rsid w:val="0011744F"/>
    <w:rsid w:val="001176B1"/>
    <w:rsid w:val="001201CC"/>
    <w:rsid w:val="00121226"/>
    <w:rsid w:val="001228E5"/>
    <w:rsid w:val="00123ED2"/>
    <w:rsid w:val="00124FD0"/>
    <w:rsid w:val="00127BEC"/>
    <w:rsid w:val="001300A1"/>
    <w:rsid w:val="00130AFA"/>
    <w:rsid w:val="00130D2E"/>
    <w:rsid w:val="001313E3"/>
    <w:rsid w:val="00134350"/>
    <w:rsid w:val="00136BB7"/>
    <w:rsid w:val="00137115"/>
    <w:rsid w:val="00137154"/>
    <w:rsid w:val="001372AD"/>
    <w:rsid w:val="001400A8"/>
    <w:rsid w:val="00140854"/>
    <w:rsid w:val="00141EAC"/>
    <w:rsid w:val="0014205A"/>
    <w:rsid w:val="00142D6A"/>
    <w:rsid w:val="00143278"/>
    <w:rsid w:val="001447CF"/>
    <w:rsid w:val="00146C67"/>
    <w:rsid w:val="0015015C"/>
    <w:rsid w:val="00150B10"/>
    <w:rsid w:val="00150DE7"/>
    <w:rsid w:val="00152069"/>
    <w:rsid w:val="001529EB"/>
    <w:rsid w:val="00152CB2"/>
    <w:rsid w:val="00155AEA"/>
    <w:rsid w:val="0016076F"/>
    <w:rsid w:val="0016211E"/>
    <w:rsid w:val="00163845"/>
    <w:rsid w:val="001641C8"/>
    <w:rsid w:val="00164E2B"/>
    <w:rsid w:val="00165E61"/>
    <w:rsid w:val="00166892"/>
    <w:rsid w:val="00166FBA"/>
    <w:rsid w:val="00171602"/>
    <w:rsid w:val="00171667"/>
    <w:rsid w:val="0017324C"/>
    <w:rsid w:val="00173EB2"/>
    <w:rsid w:val="001753C5"/>
    <w:rsid w:val="00176578"/>
    <w:rsid w:val="00176C3C"/>
    <w:rsid w:val="001779B3"/>
    <w:rsid w:val="00177A38"/>
    <w:rsid w:val="00181F55"/>
    <w:rsid w:val="001852EE"/>
    <w:rsid w:val="00187859"/>
    <w:rsid w:val="00193C8A"/>
    <w:rsid w:val="001959F3"/>
    <w:rsid w:val="001972DB"/>
    <w:rsid w:val="00197D94"/>
    <w:rsid w:val="00197E03"/>
    <w:rsid w:val="001A2822"/>
    <w:rsid w:val="001A3400"/>
    <w:rsid w:val="001A516E"/>
    <w:rsid w:val="001A7A85"/>
    <w:rsid w:val="001A7B8D"/>
    <w:rsid w:val="001A7EBB"/>
    <w:rsid w:val="001B0180"/>
    <w:rsid w:val="001B0521"/>
    <w:rsid w:val="001B2AF1"/>
    <w:rsid w:val="001B5C73"/>
    <w:rsid w:val="001B6B71"/>
    <w:rsid w:val="001B7092"/>
    <w:rsid w:val="001B7327"/>
    <w:rsid w:val="001B772F"/>
    <w:rsid w:val="001C01DB"/>
    <w:rsid w:val="001C07D3"/>
    <w:rsid w:val="001C0E30"/>
    <w:rsid w:val="001C14E4"/>
    <w:rsid w:val="001C1FFC"/>
    <w:rsid w:val="001C3609"/>
    <w:rsid w:val="001C4991"/>
    <w:rsid w:val="001C51C6"/>
    <w:rsid w:val="001C58D3"/>
    <w:rsid w:val="001D0CF0"/>
    <w:rsid w:val="001D1A38"/>
    <w:rsid w:val="001D1EC9"/>
    <w:rsid w:val="001D4F43"/>
    <w:rsid w:val="001D501D"/>
    <w:rsid w:val="001D565A"/>
    <w:rsid w:val="001D595A"/>
    <w:rsid w:val="001D60F3"/>
    <w:rsid w:val="001D6CEE"/>
    <w:rsid w:val="001D7E53"/>
    <w:rsid w:val="001D7FD1"/>
    <w:rsid w:val="001E3DB2"/>
    <w:rsid w:val="001E465C"/>
    <w:rsid w:val="001E4B37"/>
    <w:rsid w:val="001E5390"/>
    <w:rsid w:val="001E5DFE"/>
    <w:rsid w:val="001F011A"/>
    <w:rsid w:val="001F0357"/>
    <w:rsid w:val="001F356C"/>
    <w:rsid w:val="00200781"/>
    <w:rsid w:val="002022A6"/>
    <w:rsid w:val="00202C99"/>
    <w:rsid w:val="0020406A"/>
    <w:rsid w:val="0020450F"/>
    <w:rsid w:val="00204B38"/>
    <w:rsid w:val="00206EAD"/>
    <w:rsid w:val="00210598"/>
    <w:rsid w:val="00213F2A"/>
    <w:rsid w:val="002142E6"/>
    <w:rsid w:val="0021453F"/>
    <w:rsid w:val="0021488F"/>
    <w:rsid w:val="00216253"/>
    <w:rsid w:val="00216CD0"/>
    <w:rsid w:val="00220DE0"/>
    <w:rsid w:val="00221234"/>
    <w:rsid w:val="002212FD"/>
    <w:rsid w:val="0022390D"/>
    <w:rsid w:val="00223CBF"/>
    <w:rsid w:val="0022798B"/>
    <w:rsid w:val="002308D8"/>
    <w:rsid w:val="00232681"/>
    <w:rsid w:val="00232B6E"/>
    <w:rsid w:val="0023413C"/>
    <w:rsid w:val="00236EB0"/>
    <w:rsid w:val="002372C8"/>
    <w:rsid w:val="0023792B"/>
    <w:rsid w:val="00240378"/>
    <w:rsid w:val="00241876"/>
    <w:rsid w:val="0024216E"/>
    <w:rsid w:val="00242CF5"/>
    <w:rsid w:val="00242F30"/>
    <w:rsid w:val="00244185"/>
    <w:rsid w:val="002446A6"/>
    <w:rsid w:val="00244C5A"/>
    <w:rsid w:val="002455C1"/>
    <w:rsid w:val="0024609F"/>
    <w:rsid w:val="002474A6"/>
    <w:rsid w:val="002504EE"/>
    <w:rsid w:val="00253B17"/>
    <w:rsid w:val="00255039"/>
    <w:rsid w:val="0025551A"/>
    <w:rsid w:val="00255E2A"/>
    <w:rsid w:val="00256021"/>
    <w:rsid w:val="00257076"/>
    <w:rsid w:val="00262BF5"/>
    <w:rsid w:val="002634B4"/>
    <w:rsid w:val="00264F9D"/>
    <w:rsid w:val="00265E2E"/>
    <w:rsid w:val="00266FEF"/>
    <w:rsid w:val="002708A6"/>
    <w:rsid w:val="00271B9D"/>
    <w:rsid w:val="0027314E"/>
    <w:rsid w:val="00274B57"/>
    <w:rsid w:val="002762E1"/>
    <w:rsid w:val="0028025A"/>
    <w:rsid w:val="002811AB"/>
    <w:rsid w:val="0028155B"/>
    <w:rsid w:val="002818C5"/>
    <w:rsid w:val="002831A2"/>
    <w:rsid w:val="002834F4"/>
    <w:rsid w:val="00285E53"/>
    <w:rsid w:val="0028675D"/>
    <w:rsid w:val="00286892"/>
    <w:rsid w:val="00286A48"/>
    <w:rsid w:val="00287F3A"/>
    <w:rsid w:val="002921C0"/>
    <w:rsid w:val="0029267D"/>
    <w:rsid w:val="00293633"/>
    <w:rsid w:val="00293C60"/>
    <w:rsid w:val="0029540A"/>
    <w:rsid w:val="0029551C"/>
    <w:rsid w:val="00296519"/>
    <w:rsid w:val="002A0696"/>
    <w:rsid w:val="002A0866"/>
    <w:rsid w:val="002A0B80"/>
    <w:rsid w:val="002A114E"/>
    <w:rsid w:val="002A2A98"/>
    <w:rsid w:val="002A547D"/>
    <w:rsid w:val="002B0BA3"/>
    <w:rsid w:val="002B0D27"/>
    <w:rsid w:val="002B1D1F"/>
    <w:rsid w:val="002B22C0"/>
    <w:rsid w:val="002B2DCC"/>
    <w:rsid w:val="002B389F"/>
    <w:rsid w:val="002B496B"/>
    <w:rsid w:val="002B5CDC"/>
    <w:rsid w:val="002B682F"/>
    <w:rsid w:val="002B7A78"/>
    <w:rsid w:val="002C0179"/>
    <w:rsid w:val="002C237D"/>
    <w:rsid w:val="002C3D3E"/>
    <w:rsid w:val="002C59BC"/>
    <w:rsid w:val="002C6C8D"/>
    <w:rsid w:val="002D01DF"/>
    <w:rsid w:val="002D063B"/>
    <w:rsid w:val="002D11E8"/>
    <w:rsid w:val="002D1830"/>
    <w:rsid w:val="002D2210"/>
    <w:rsid w:val="002D2C3E"/>
    <w:rsid w:val="002D3895"/>
    <w:rsid w:val="002D40FD"/>
    <w:rsid w:val="002D4D76"/>
    <w:rsid w:val="002D53D9"/>
    <w:rsid w:val="002D5959"/>
    <w:rsid w:val="002D7069"/>
    <w:rsid w:val="002D7343"/>
    <w:rsid w:val="002E0284"/>
    <w:rsid w:val="002E07AA"/>
    <w:rsid w:val="002E1CD6"/>
    <w:rsid w:val="002E2D34"/>
    <w:rsid w:val="002E385F"/>
    <w:rsid w:val="002E5484"/>
    <w:rsid w:val="002E5BE6"/>
    <w:rsid w:val="002E63E1"/>
    <w:rsid w:val="002E7D61"/>
    <w:rsid w:val="002F166C"/>
    <w:rsid w:val="002F2A01"/>
    <w:rsid w:val="002F2E0E"/>
    <w:rsid w:val="002F3246"/>
    <w:rsid w:val="002F3403"/>
    <w:rsid w:val="002F3851"/>
    <w:rsid w:val="002F3FB9"/>
    <w:rsid w:val="002F705C"/>
    <w:rsid w:val="002F7BCF"/>
    <w:rsid w:val="00300BFF"/>
    <w:rsid w:val="00301EF8"/>
    <w:rsid w:val="0030252F"/>
    <w:rsid w:val="003043CA"/>
    <w:rsid w:val="00304D8A"/>
    <w:rsid w:val="0030677C"/>
    <w:rsid w:val="00306B5D"/>
    <w:rsid w:val="003112D0"/>
    <w:rsid w:val="0031170E"/>
    <w:rsid w:val="003147F0"/>
    <w:rsid w:val="00315030"/>
    <w:rsid w:val="00315202"/>
    <w:rsid w:val="00317AF5"/>
    <w:rsid w:val="00320918"/>
    <w:rsid w:val="00321CEB"/>
    <w:rsid w:val="003220F0"/>
    <w:rsid w:val="00322CE1"/>
    <w:rsid w:val="00323D3E"/>
    <w:rsid w:val="00324280"/>
    <w:rsid w:val="00325546"/>
    <w:rsid w:val="003257E2"/>
    <w:rsid w:val="00326721"/>
    <w:rsid w:val="003276AE"/>
    <w:rsid w:val="0033111A"/>
    <w:rsid w:val="00332CA9"/>
    <w:rsid w:val="003331B6"/>
    <w:rsid w:val="00333BF2"/>
    <w:rsid w:val="00333DA1"/>
    <w:rsid w:val="003344BD"/>
    <w:rsid w:val="0033497B"/>
    <w:rsid w:val="003349EA"/>
    <w:rsid w:val="003350DC"/>
    <w:rsid w:val="003403BD"/>
    <w:rsid w:val="003412A6"/>
    <w:rsid w:val="00342113"/>
    <w:rsid w:val="0034369F"/>
    <w:rsid w:val="00343EC6"/>
    <w:rsid w:val="003472D3"/>
    <w:rsid w:val="00347656"/>
    <w:rsid w:val="00350155"/>
    <w:rsid w:val="00351637"/>
    <w:rsid w:val="00352E77"/>
    <w:rsid w:val="00353211"/>
    <w:rsid w:val="00354A09"/>
    <w:rsid w:val="00355B47"/>
    <w:rsid w:val="003604E0"/>
    <w:rsid w:val="00361F6B"/>
    <w:rsid w:val="00362721"/>
    <w:rsid w:val="00363400"/>
    <w:rsid w:val="00363AB0"/>
    <w:rsid w:val="00363EF5"/>
    <w:rsid w:val="0036552E"/>
    <w:rsid w:val="0036571D"/>
    <w:rsid w:val="00365D66"/>
    <w:rsid w:val="00370302"/>
    <w:rsid w:val="00370FA7"/>
    <w:rsid w:val="003710C6"/>
    <w:rsid w:val="0037118A"/>
    <w:rsid w:val="00371775"/>
    <w:rsid w:val="0037246B"/>
    <w:rsid w:val="00372932"/>
    <w:rsid w:val="00372B7A"/>
    <w:rsid w:val="00373377"/>
    <w:rsid w:val="00374497"/>
    <w:rsid w:val="003745EB"/>
    <w:rsid w:val="00374A81"/>
    <w:rsid w:val="00374FFA"/>
    <w:rsid w:val="0037520F"/>
    <w:rsid w:val="00375332"/>
    <w:rsid w:val="00375DDA"/>
    <w:rsid w:val="00376DE1"/>
    <w:rsid w:val="0038153F"/>
    <w:rsid w:val="003821CF"/>
    <w:rsid w:val="003832EE"/>
    <w:rsid w:val="00384716"/>
    <w:rsid w:val="003847FF"/>
    <w:rsid w:val="00384EC9"/>
    <w:rsid w:val="00386026"/>
    <w:rsid w:val="00386C12"/>
    <w:rsid w:val="00387500"/>
    <w:rsid w:val="0039052F"/>
    <w:rsid w:val="00390AD6"/>
    <w:rsid w:val="00392DD9"/>
    <w:rsid w:val="00395AF7"/>
    <w:rsid w:val="00395E48"/>
    <w:rsid w:val="003963A7"/>
    <w:rsid w:val="003967D5"/>
    <w:rsid w:val="003A00DD"/>
    <w:rsid w:val="003A0520"/>
    <w:rsid w:val="003A2624"/>
    <w:rsid w:val="003A2A0A"/>
    <w:rsid w:val="003A2ADE"/>
    <w:rsid w:val="003A3174"/>
    <w:rsid w:val="003A434B"/>
    <w:rsid w:val="003A4A17"/>
    <w:rsid w:val="003A5400"/>
    <w:rsid w:val="003A6D55"/>
    <w:rsid w:val="003B2C5A"/>
    <w:rsid w:val="003B3271"/>
    <w:rsid w:val="003B4386"/>
    <w:rsid w:val="003B4913"/>
    <w:rsid w:val="003B60C1"/>
    <w:rsid w:val="003B6475"/>
    <w:rsid w:val="003B7E02"/>
    <w:rsid w:val="003C0CE0"/>
    <w:rsid w:val="003C197C"/>
    <w:rsid w:val="003C41FB"/>
    <w:rsid w:val="003C51B0"/>
    <w:rsid w:val="003C58CF"/>
    <w:rsid w:val="003C6A91"/>
    <w:rsid w:val="003D0E34"/>
    <w:rsid w:val="003D219C"/>
    <w:rsid w:val="003D3D4F"/>
    <w:rsid w:val="003D4A66"/>
    <w:rsid w:val="003D5D9A"/>
    <w:rsid w:val="003D6D1B"/>
    <w:rsid w:val="003D6E5D"/>
    <w:rsid w:val="003D6F99"/>
    <w:rsid w:val="003D7776"/>
    <w:rsid w:val="003E04FC"/>
    <w:rsid w:val="003E19E7"/>
    <w:rsid w:val="003E2261"/>
    <w:rsid w:val="003E3672"/>
    <w:rsid w:val="003E3EA2"/>
    <w:rsid w:val="003E5471"/>
    <w:rsid w:val="003E5532"/>
    <w:rsid w:val="003E5671"/>
    <w:rsid w:val="003E7160"/>
    <w:rsid w:val="003E7B6C"/>
    <w:rsid w:val="003E7D9A"/>
    <w:rsid w:val="003F1988"/>
    <w:rsid w:val="003F1B95"/>
    <w:rsid w:val="003F1FB4"/>
    <w:rsid w:val="003F4B4C"/>
    <w:rsid w:val="003F4CAF"/>
    <w:rsid w:val="003F50F1"/>
    <w:rsid w:val="003F5587"/>
    <w:rsid w:val="003F76A5"/>
    <w:rsid w:val="0040098C"/>
    <w:rsid w:val="00401000"/>
    <w:rsid w:val="00402D68"/>
    <w:rsid w:val="00402E05"/>
    <w:rsid w:val="0040410E"/>
    <w:rsid w:val="0040445A"/>
    <w:rsid w:val="00405149"/>
    <w:rsid w:val="00406233"/>
    <w:rsid w:val="00406BD9"/>
    <w:rsid w:val="00406DFE"/>
    <w:rsid w:val="00407881"/>
    <w:rsid w:val="00407C1C"/>
    <w:rsid w:val="004109F7"/>
    <w:rsid w:val="00411200"/>
    <w:rsid w:val="00411ECA"/>
    <w:rsid w:val="004121FD"/>
    <w:rsid w:val="00412EDA"/>
    <w:rsid w:val="00413FBA"/>
    <w:rsid w:val="00414860"/>
    <w:rsid w:val="004152B8"/>
    <w:rsid w:val="00415E3E"/>
    <w:rsid w:val="004179E7"/>
    <w:rsid w:val="00417B35"/>
    <w:rsid w:val="00417B3A"/>
    <w:rsid w:val="00420277"/>
    <w:rsid w:val="004206CC"/>
    <w:rsid w:val="004216CB"/>
    <w:rsid w:val="0042197F"/>
    <w:rsid w:val="00422829"/>
    <w:rsid w:val="00422F2F"/>
    <w:rsid w:val="00423AF2"/>
    <w:rsid w:val="00424EB2"/>
    <w:rsid w:val="00425C9A"/>
    <w:rsid w:val="004262F3"/>
    <w:rsid w:val="00427BD7"/>
    <w:rsid w:val="004303F8"/>
    <w:rsid w:val="00433B0B"/>
    <w:rsid w:val="004347EC"/>
    <w:rsid w:val="004351C3"/>
    <w:rsid w:val="00435A3C"/>
    <w:rsid w:val="00437751"/>
    <w:rsid w:val="00437B1A"/>
    <w:rsid w:val="00437E1D"/>
    <w:rsid w:val="00440EB2"/>
    <w:rsid w:val="00440FF6"/>
    <w:rsid w:val="00441BF8"/>
    <w:rsid w:val="00444D62"/>
    <w:rsid w:val="00446BD6"/>
    <w:rsid w:val="00446F1C"/>
    <w:rsid w:val="00447940"/>
    <w:rsid w:val="0045094E"/>
    <w:rsid w:val="00450B23"/>
    <w:rsid w:val="00451392"/>
    <w:rsid w:val="004542AE"/>
    <w:rsid w:val="00456829"/>
    <w:rsid w:val="00456ADB"/>
    <w:rsid w:val="00456FC1"/>
    <w:rsid w:val="004579DA"/>
    <w:rsid w:val="00461952"/>
    <w:rsid w:val="00462105"/>
    <w:rsid w:val="00463D98"/>
    <w:rsid w:val="00463E70"/>
    <w:rsid w:val="00464D3D"/>
    <w:rsid w:val="00464EC3"/>
    <w:rsid w:val="004655DD"/>
    <w:rsid w:val="00466B2C"/>
    <w:rsid w:val="00466B40"/>
    <w:rsid w:val="0046734F"/>
    <w:rsid w:val="00467890"/>
    <w:rsid w:val="00470548"/>
    <w:rsid w:val="00470639"/>
    <w:rsid w:val="00472058"/>
    <w:rsid w:val="004725F2"/>
    <w:rsid w:val="00472FF0"/>
    <w:rsid w:val="004742E6"/>
    <w:rsid w:val="00474A84"/>
    <w:rsid w:val="00476051"/>
    <w:rsid w:val="0047691A"/>
    <w:rsid w:val="00476E70"/>
    <w:rsid w:val="0047758D"/>
    <w:rsid w:val="00480F15"/>
    <w:rsid w:val="004829D4"/>
    <w:rsid w:val="0048518D"/>
    <w:rsid w:val="0048525B"/>
    <w:rsid w:val="00485951"/>
    <w:rsid w:val="00486CCC"/>
    <w:rsid w:val="00490C44"/>
    <w:rsid w:val="00494A74"/>
    <w:rsid w:val="00494FFF"/>
    <w:rsid w:val="00495F5B"/>
    <w:rsid w:val="00496F4A"/>
    <w:rsid w:val="004970A3"/>
    <w:rsid w:val="00497B1A"/>
    <w:rsid w:val="00497EB9"/>
    <w:rsid w:val="004A09EA"/>
    <w:rsid w:val="004A0C25"/>
    <w:rsid w:val="004A5387"/>
    <w:rsid w:val="004A597A"/>
    <w:rsid w:val="004A5F76"/>
    <w:rsid w:val="004B1411"/>
    <w:rsid w:val="004B1E07"/>
    <w:rsid w:val="004B3528"/>
    <w:rsid w:val="004B4242"/>
    <w:rsid w:val="004B6C6E"/>
    <w:rsid w:val="004B7814"/>
    <w:rsid w:val="004C0F7D"/>
    <w:rsid w:val="004C107F"/>
    <w:rsid w:val="004C16C5"/>
    <w:rsid w:val="004C5CF5"/>
    <w:rsid w:val="004C6371"/>
    <w:rsid w:val="004C6CBE"/>
    <w:rsid w:val="004D00E5"/>
    <w:rsid w:val="004D0A0E"/>
    <w:rsid w:val="004D0E8D"/>
    <w:rsid w:val="004D1471"/>
    <w:rsid w:val="004D28A3"/>
    <w:rsid w:val="004D2CEC"/>
    <w:rsid w:val="004D3028"/>
    <w:rsid w:val="004D4D27"/>
    <w:rsid w:val="004D527E"/>
    <w:rsid w:val="004D5591"/>
    <w:rsid w:val="004D5C9E"/>
    <w:rsid w:val="004D6A0E"/>
    <w:rsid w:val="004E1BD6"/>
    <w:rsid w:val="004F0139"/>
    <w:rsid w:val="004F3AF5"/>
    <w:rsid w:val="004F3B26"/>
    <w:rsid w:val="004F5772"/>
    <w:rsid w:val="004F6E30"/>
    <w:rsid w:val="004F70CA"/>
    <w:rsid w:val="00502019"/>
    <w:rsid w:val="005028A6"/>
    <w:rsid w:val="00503688"/>
    <w:rsid w:val="00506297"/>
    <w:rsid w:val="0050688D"/>
    <w:rsid w:val="005075C8"/>
    <w:rsid w:val="00507CF8"/>
    <w:rsid w:val="00511F56"/>
    <w:rsid w:val="0051283B"/>
    <w:rsid w:val="00513C1D"/>
    <w:rsid w:val="005143B1"/>
    <w:rsid w:val="00514B3C"/>
    <w:rsid w:val="00515043"/>
    <w:rsid w:val="00517E6F"/>
    <w:rsid w:val="00520EBB"/>
    <w:rsid w:val="0052347E"/>
    <w:rsid w:val="00524B38"/>
    <w:rsid w:val="00524CA6"/>
    <w:rsid w:val="00525F64"/>
    <w:rsid w:val="005262BF"/>
    <w:rsid w:val="005267F1"/>
    <w:rsid w:val="00533772"/>
    <w:rsid w:val="00535D69"/>
    <w:rsid w:val="00536E5A"/>
    <w:rsid w:val="005372A8"/>
    <w:rsid w:val="00540560"/>
    <w:rsid w:val="005406BD"/>
    <w:rsid w:val="005408E6"/>
    <w:rsid w:val="00540AA7"/>
    <w:rsid w:val="00540F50"/>
    <w:rsid w:val="00543A66"/>
    <w:rsid w:val="00544B78"/>
    <w:rsid w:val="00544F8C"/>
    <w:rsid w:val="0054790C"/>
    <w:rsid w:val="00550482"/>
    <w:rsid w:val="00551819"/>
    <w:rsid w:val="0055203C"/>
    <w:rsid w:val="00553F3A"/>
    <w:rsid w:val="00554818"/>
    <w:rsid w:val="00555091"/>
    <w:rsid w:val="0055545C"/>
    <w:rsid w:val="00555996"/>
    <w:rsid w:val="00555F37"/>
    <w:rsid w:val="005571B0"/>
    <w:rsid w:val="0056045A"/>
    <w:rsid w:val="00560769"/>
    <w:rsid w:val="00564D8C"/>
    <w:rsid w:val="00565FC4"/>
    <w:rsid w:val="005664FB"/>
    <w:rsid w:val="0056659A"/>
    <w:rsid w:val="005727C6"/>
    <w:rsid w:val="00576C01"/>
    <w:rsid w:val="005830A5"/>
    <w:rsid w:val="00583F08"/>
    <w:rsid w:val="0058421A"/>
    <w:rsid w:val="00585580"/>
    <w:rsid w:val="005855C2"/>
    <w:rsid w:val="0058631C"/>
    <w:rsid w:val="00592D6B"/>
    <w:rsid w:val="00593A15"/>
    <w:rsid w:val="005965B6"/>
    <w:rsid w:val="00596E90"/>
    <w:rsid w:val="00597857"/>
    <w:rsid w:val="00597DDB"/>
    <w:rsid w:val="005A0068"/>
    <w:rsid w:val="005A013A"/>
    <w:rsid w:val="005A180A"/>
    <w:rsid w:val="005A2884"/>
    <w:rsid w:val="005A308E"/>
    <w:rsid w:val="005A34D7"/>
    <w:rsid w:val="005A3BC7"/>
    <w:rsid w:val="005A3D02"/>
    <w:rsid w:val="005A436E"/>
    <w:rsid w:val="005A47E7"/>
    <w:rsid w:val="005A6E71"/>
    <w:rsid w:val="005B1CEB"/>
    <w:rsid w:val="005B3B05"/>
    <w:rsid w:val="005B4238"/>
    <w:rsid w:val="005B5E0F"/>
    <w:rsid w:val="005B660C"/>
    <w:rsid w:val="005B6654"/>
    <w:rsid w:val="005B7019"/>
    <w:rsid w:val="005B7055"/>
    <w:rsid w:val="005C0005"/>
    <w:rsid w:val="005C09CB"/>
    <w:rsid w:val="005C1A72"/>
    <w:rsid w:val="005C2F16"/>
    <w:rsid w:val="005C3C11"/>
    <w:rsid w:val="005C5BAC"/>
    <w:rsid w:val="005C63FA"/>
    <w:rsid w:val="005C6DCD"/>
    <w:rsid w:val="005D00B9"/>
    <w:rsid w:val="005D066F"/>
    <w:rsid w:val="005D0859"/>
    <w:rsid w:val="005D20D6"/>
    <w:rsid w:val="005D2B15"/>
    <w:rsid w:val="005D318B"/>
    <w:rsid w:val="005D33E8"/>
    <w:rsid w:val="005D36A6"/>
    <w:rsid w:val="005D3FBB"/>
    <w:rsid w:val="005D5FF4"/>
    <w:rsid w:val="005D68E4"/>
    <w:rsid w:val="005D7A2A"/>
    <w:rsid w:val="005E3363"/>
    <w:rsid w:val="005E4DB3"/>
    <w:rsid w:val="005E52DE"/>
    <w:rsid w:val="005E570D"/>
    <w:rsid w:val="005E5C69"/>
    <w:rsid w:val="005E6A17"/>
    <w:rsid w:val="005F047F"/>
    <w:rsid w:val="005F376E"/>
    <w:rsid w:val="005F5174"/>
    <w:rsid w:val="005F5B16"/>
    <w:rsid w:val="005F5D9D"/>
    <w:rsid w:val="00600AB1"/>
    <w:rsid w:val="00601CA2"/>
    <w:rsid w:val="00603D31"/>
    <w:rsid w:val="00604B15"/>
    <w:rsid w:val="006055B1"/>
    <w:rsid w:val="00605D38"/>
    <w:rsid w:val="0060682D"/>
    <w:rsid w:val="00606AFC"/>
    <w:rsid w:val="0060721E"/>
    <w:rsid w:val="00607548"/>
    <w:rsid w:val="00607A6E"/>
    <w:rsid w:val="006100B8"/>
    <w:rsid w:val="006102D7"/>
    <w:rsid w:val="006145A3"/>
    <w:rsid w:val="006151CF"/>
    <w:rsid w:val="00617543"/>
    <w:rsid w:val="006217CB"/>
    <w:rsid w:val="00621B2F"/>
    <w:rsid w:val="00622A8D"/>
    <w:rsid w:val="00623E2E"/>
    <w:rsid w:val="00624C95"/>
    <w:rsid w:val="006268B0"/>
    <w:rsid w:val="00627FF4"/>
    <w:rsid w:val="00632E0D"/>
    <w:rsid w:val="006341E0"/>
    <w:rsid w:val="006355B8"/>
    <w:rsid w:val="0063570C"/>
    <w:rsid w:val="00635CF3"/>
    <w:rsid w:val="006363E5"/>
    <w:rsid w:val="0063644E"/>
    <w:rsid w:val="00637578"/>
    <w:rsid w:val="00637E03"/>
    <w:rsid w:val="0064053B"/>
    <w:rsid w:val="00641F9E"/>
    <w:rsid w:val="006437B9"/>
    <w:rsid w:val="00644458"/>
    <w:rsid w:val="006477B9"/>
    <w:rsid w:val="00650A6B"/>
    <w:rsid w:val="00651EA5"/>
    <w:rsid w:val="00653029"/>
    <w:rsid w:val="00653562"/>
    <w:rsid w:val="00653C3B"/>
    <w:rsid w:val="0065541E"/>
    <w:rsid w:val="00655678"/>
    <w:rsid w:val="00656B61"/>
    <w:rsid w:val="00657ACE"/>
    <w:rsid w:val="00657EA8"/>
    <w:rsid w:val="006602ED"/>
    <w:rsid w:val="0066065A"/>
    <w:rsid w:val="00660B7D"/>
    <w:rsid w:val="00662C4E"/>
    <w:rsid w:val="006641D3"/>
    <w:rsid w:val="006668F2"/>
    <w:rsid w:val="00666E87"/>
    <w:rsid w:val="00667B52"/>
    <w:rsid w:val="00670128"/>
    <w:rsid w:val="00671DF8"/>
    <w:rsid w:val="00673876"/>
    <w:rsid w:val="006738B8"/>
    <w:rsid w:val="006775CA"/>
    <w:rsid w:val="00677C6F"/>
    <w:rsid w:val="0068104A"/>
    <w:rsid w:val="006852CA"/>
    <w:rsid w:val="00686685"/>
    <w:rsid w:val="00686FAA"/>
    <w:rsid w:val="00687866"/>
    <w:rsid w:val="00690153"/>
    <w:rsid w:val="0069136A"/>
    <w:rsid w:val="006928E3"/>
    <w:rsid w:val="00692E2A"/>
    <w:rsid w:val="00694397"/>
    <w:rsid w:val="00694B03"/>
    <w:rsid w:val="00695635"/>
    <w:rsid w:val="00695640"/>
    <w:rsid w:val="006963CF"/>
    <w:rsid w:val="006964A1"/>
    <w:rsid w:val="006973FB"/>
    <w:rsid w:val="00697734"/>
    <w:rsid w:val="00697B51"/>
    <w:rsid w:val="006A01B0"/>
    <w:rsid w:val="006A2DE4"/>
    <w:rsid w:val="006A2E73"/>
    <w:rsid w:val="006A3552"/>
    <w:rsid w:val="006A3AAA"/>
    <w:rsid w:val="006A4465"/>
    <w:rsid w:val="006A6A05"/>
    <w:rsid w:val="006B15F5"/>
    <w:rsid w:val="006B350B"/>
    <w:rsid w:val="006B4469"/>
    <w:rsid w:val="006B48DF"/>
    <w:rsid w:val="006B4B44"/>
    <w:rsid w:val="006B57B5"/>
    <w:rsid w:val="006B5942"/>
    <w:rsid w:val="006B5EA1"/>
    <w:rsid w:val="006B77AF"/>
    <w:rsid w:val="006C103C"/>
    <w:rsid w:val="006C2A85"/>
    <w:rsid w:val="006C2AE8"/>
    <w:rsid w:val="006C33C8"/>
    <w:rsid w:val="006C387C"/>
    <w:rsid w:val="006C4A80"/>
    <w:rsid w:val="006C50F0"/>
    <w:rsid w:val="006C572D"/>
    <w:rsid w:val="006C5FAC"/>
    <w:rsid w:val="006C68FE"/>
    <w:rsid w:val="006C75E3"/>
    <w:rsid w:val="006D0FAB"/>
    <w:rsid w:val="006D115B"/>
    <w:rsid w:val="006D18D2"/>
    <w:rsid w:val="006D1ECA"/>
    <w:rsid w:val="006D48E7"/>
    <w:rsid w:val="006D4BF3"/>
    <w:rsid w:val="006D5562"/>
    <w:rsid w:val="006D5A68"/>
    <w:rsid w:val="006D7196"/>
    <w:rsid w:val="006D739F"/>
    <w:rsid w:val="006D7554"/>
    <w:rsid w:val="006D7D15"/>
    <w:rsid w:val="006E2D7B"/>
    <w:rsid w:val="006E34C4"/>
    <w:rsid w:val="006E3A42"/>
    <w:rsid w:val="006E64B2"/>
    <w:rsid w:val="006F0F6B"/>
    <w:rsid w:val="006F119F"/>
    <w:rsid w:val="006F12E5"/>
    <w:rsid w:val="006F2D3B"/>
    <w:rsid w:val="006F4106"/>
    <w:rsid w:val="006F4693"/>
    <w:rsid w:val="006F69DF"/>
    <w:rsid w:val="006F6DAD"/>
    <w:rsid w:val="006F7B49"/>
    <w:rsid w:val="00700951"/>
    <w:rsid w:val="007016BC"/>
    <w:rsid w:val="00701DD6"/>
    <w:rsid w:val="00701F9D"/>
    <w:rsid w:val="00703175"/>
    <w:rsid w:val="00703733"/>
    <w:rsid w:val="00705269"/>
    <w:rsid w:val="00705E40"/>
    <w:rsid w:val="00705FEF"/>
    <w:rsid w:val="007074FA"/>
    <w:rsid w:val="0071180B"/>
    <w:rsid w:val="00711D0B"/>
    <w:rsid w:val="0071337F"/>
    <w:rsid w:val="00713BEA"/>
    <w:rsid w:val="0071498D"/>
    <w:rsid w:val="00721AD4"/>
    <w:rsid w:val="00721D2B"/>
    <w:rsid w:val="007220DF"/>
    <w:rsid w:val="0072443D"/>
    <w:rsid w:val="00725CFB"/>
    <w:rsid w:val="0072666C"/>
    <w:rsid w:val="00726C72"/>
    <w:rsid w:val="00730459"/>
    <w:rsid w:val="00733B6C"/>
    <w:rsid w:val="007345A9"/>
    <w:rsid w:val="00734F59"/>
    <w:rsid w:val="00736F5F"/>
    <w:rsid w:val="00741967"/>
    <w:rsid w:val="00743CC3"/>
    <w:rsid w:val="007443BF"/>
    <w:rsid w:val="007461C6"/>
    <w:rsid w:val="00746625"/>
    <w:rsid w:val="00747E73"/>
    <w:rsid w:val="007505AB"/>
    <w:rsid w:val="007510AE"/>
    <w:rsid w:val="00751B2E"/>
    <w:rsid w:val="007535E5"/>
    <w:rsid w:val="00753BAA"/>
    <w:rsid w:val="00754198"/>
    <w:rsid w:val="00754503"/>
    <w:rsid w:val="007546EB"/>
    <w:rsid w:val="00754785"/>
    <w:rsid w:val="00754E69"/>
    <w:rsid w:val="00756E28"/>
    <w:rsid w:val="007610CF"/>
    <w:rsid w:val="00761C62"/>
    <w:rsid w:val="00763B90"/>
    <w:rsid w:val="0076413E"/>
    <w:rsid w:val="007664E9"/>
    <w:rsid w:val="00766839"/>
    <w:rsid w:val="007712BC"/>
    <w:rsid w:val="00771576"/>
    <w:rsid w:val="00771DB2"/>
    <w:rsid w:val="00772736"/>
    <w:rsid w:val="00776494"/>
    <w:rsid w:val="0077668A"/>
    <w:rsid w:val="0077742E"/>
    <w:rsid w:val="0078068B"/>
    <w:rsid w:val="00780813"/>
    <w:rsid w:val="00782CC8"/>
    <w:rsid w:val="00786AA6"/>
    <w:rsid w:val="00787D7C"/>
    <w:rsid w:val="007911CF"/>
    <w:rsid w:val="00791302"/>
    <w:rsid w:val="00792019"/>
    <w:rsid w:val="007924EF"/>
    <w:rsid w:val="007946A5"/>
    <w:rsid w:val="00795509"/>
    <w:rsid w:val="0079564F"/>
    <w:rsid w:val="00796B72"/>
    <w:rsid w:val="00797D6D"/>
    <w:rsid w:val="007A0A96"/>
    <w:rsid w:val="007A1C63"/>
    <w:rsid w:val="007A4714"/>
    <w:rsid w:val="007A5FAA"/>
    <w:rsid w:val="007A65D7"/>
    <w:rsid w:val="007A6A9D"/>
    <w:rsid w:val="007A78FC"/>
    <w:rsid w:val="007A7A1D"/>
    <w:rsid w:val="007B1ADE"/>
    <w:rsid w:val="007B1B96"/>
    <w:rsid w:val="007B2CA7"/>
    <w:rsid w:val="007B5122"/>
    <w:rsid w:val="007B56CF"/>
    <w:rsid w:val="007B7984"/>
    <w:rsid w:val="007C0799"/>
    <w:rsid w:val="007C0E66"/>
    <w:rsid w:val="007C0EF4"/>
    <w:rsid w:val="007C0FD3"/>
    <w:rsid w:val="007C260C"/>
    <w:rsid w:val="007C26DD"/>
    <w:rsid w:val="007C2A8F"/>
    <w:rsid w:val="007C2B1D"/>
    <w:rsid w:val="007C41ED"/>
    <w:rsid w:val="007C4DCD"/>
    <w:rsid w:val="007C4F12"/>
    <w:rsid w:val="007C6CAD"/>
    <w:rsid w:val="007C701C"/>
    <w:rsid w:val="007D184F"/>
    <w:rsid w:val="007D2E7B"/>
    <w:rsid w:val="007D36DF"/>
    <w:rsid w:val="007D462D"/>
    <w:rsid w:val="007D4636"/>
    <w:rsid w:val="007D4921"/>
    <w:rsid w:val="007D4CD9"/>
    <w:rsid w:val="007D6107"/>
    <w:rsid w:val="007D6DA0"/>
    <w:rsid w:val="007D6E94"/>
    <w:rsid w:val="007D70B1"/>
    <w:rsid w:val="007D72DD"/>
    <w:rsid w:val="007E07F7"/>
    <w:rsid w:val="007E171F"/>
    <w:rsid w:val="007E20B7"/>
    <w:rsid w:val="007E225D"/>
    <w:rsid w:val="007E3D04"/>
    <w:rsid w:val="007E58EF"/>
    <w:rsid w:val="007E673A"/>
    <w:rsid w:val="007E6CF8"/>
    <w:rsid w:val="007E782C"/>
    <w:rsid w:val="007E7FCF"/>
    <w:rsid w:val="007F0F80"/>
    <w:rsid w:val="007F27F3"/>
    <w:rsid w:val="007F30DD"/>
    <w:rsid w:val="007F3AF2"/>
    <w:rsid w:val="007F4391"/>
    <w:rsid w:val="007F45B7"/>
    <w:rsid w:val="007F4643"/>
    <w:rsid w:val="007F52EE"/>
    <w:rsid w:val="007F7426"/>
    <w:rsid w:val="00800733"/>
    <w:rsid w:val="00800C64"/>
    <w:rsid w:val="00800FB9"/>
    <w:rsid w:val="00806A54"/>
    <w:rsid w:val="00806F83"/>
    <w:rsid w:val="00807970"/>
    <w:rsid w:val="00810ACD"/>
    <w:rsid w:val="00811200"/>
    <w:rsid w:val="0081275E"/>
    <w:rsid w:val="008141CD"/>
    <w:rsid w:val="008159BB"/>
    <w:rsid w:val="00817C06"/>
    <w:rsid w:val="00820729"/>
    <w:rsid w:val="00820ADF"/>
    <w:rsid w:val="00821B9C"/>
    <w:rsid w:val="00821F59"/>
    <w:rsid w:val="00821FE5"/>
    <w:rsid w:val="008228D1"/>
    <w:rsid w:val="00823C43"/>
    <w:rsid w:val="00823C9F"/>
    <w:rsid w:val="0082436E"/>
    <w:rsid w:val="008258DC"/>
    <w:rsid w:val="00826084"/>
    <w:rsid w:val="008262AF"/>
    <w:rsid w:val="008265B9"/>
    <w:rsid w:val="008328BF"/>
    <w:rsid w:val="0083553F"/>
    <w:rsid w:val="00835F57"/>
    <w:rsid w:val="0083691C"/>
    <w:rsid w:val="00837335"/>
    <w:rsid w:val="00840AE9"/>
    <w:rsid w:val="00840D44"/>
    <w:rsid w:val="00841E00"/>
    <w:rsid w:val="00842106"/>
    <w:rsid w:val="008438C9"/>
    <w:rsid w:val="008446F3"/>
    <w:rsid w:val="00844818"/>
    <w:rsid w:val="008451AE"/>
    <w:rsid w:val="008472E3"/>
    <w:rsid w:val="00847BEC"/>
    <w:rsid w:val="008506E9"/>
    <w:rsid w:val="0085118F"/>
    <w:rsid w:val="00852E37"/>
    <w:rsid w:val="00853DE2"/>
    <w:rsid w:val="008565AC"/>
    <w:rsid w:val="0086180B"/>
    <w:rsid w:val="00862A7F"/>
    <w:rsid w:val="00862B2B"/>
    <w:rsid w:val="008631D8"/>
    <w:rsid w:val="00863C6B"/>
    <w:rsid w:val="00864DE1"/>
    <w:rsid w:val="00865124"/>
    <w:rsid w:val="008656D7"/>
    <w:rsid w:val="00866F26"/>
    <w:rsid w:val="008679D7"/>
    <w:rsid w:val="008702E9"/>
    <w:rsid w:val="0087091F"/>
    <w:rsid w:val="008709DE"/>
    <w:rsid w:val="008711CF"/>
    <w:rsid w:val="008732C0"/>
    <w:rsid w:val="00873A48"/>
    <w:rsid w:val="008741D6"/>
    <w:rsid w:val="00874D0B"/>
    <w:rsid w:val="00874EC6"/>
    <w:rsid w:val="0087572D"/>
    <w:rsid w:val="00875994"/>
    <w:rsid w:val="00882004"/>
    <w:rsid w:val="008820B4"/>
    <w:rsid w:val="008829F5"/>
    <w:rsid w:val="00883756"/>
    <w:rsid w:val="008837D8"/>
    <w:rsid w:val="00884228"/>
    <w:rsid w:val="008844CA"/>
    <w:rsid w:val="00884B35"/>
    <w:rsid w:val="008852ED"/>
    <w:rsid w:val="00885818"/>
    <w:rsid w:val="0088582B"/>
    <w:rsid w:val="00885BFE"/>
    <w:rsid w:val="0089098E"/>
    <w:rsid w:val="00890FF7"/>
    <w:rsid w:val="00891F80"/>
    <w:rsid w:val="0089483F"/>
    <w:rsid w:val="00895526"/>
    <w:rsid w:val="008958AC"/>
    <w:rsid w:val="00895B20"/>
    <w:rsid w:val="0089672D"/>
    <w:rsid w:val="00896C75"/>
    <w:rsid w:val="008A3A69"/>
    <w:rsid w:val="008A5453"/>
    <w:rsid w:val="008A6BA9"/>
    <w:rsid w:val="008A7570"/>
    <w:rsid w:val="008B1C39"/>
    <w:rsid w:val="008B3D25"/>
    <w:rsid w:val="008B518D"/>
    <w:rsid w:val="008B58B0"/>
    <w:rsid w:val="008B67B0"/>
    <w:rsid w:val="008B67FC"/>
    <w:rsid w:val="008C063E"/>
    <w:rsid w:val="008C165B"/>
    <w:rsid w:val="008C4FCF"/>
    <w:rsid w:val="008C59F8"/>
    <w:rsid w:val="008C6443"/>
    <w:rsid w:val="008C6EEC"/>
    <w:rsid w:val="008C7E99"/>
    <w:rsid w:val="008D0680"/>
    <w:rsid w:val="008D0DB4"/>
    <w:rsid w:val="008D0DC4"/>
    <w:rsid w:val="008D0EE4"/>
    <w:rsid w:val="008D13D7"/>
    <w:rsid w:val="008D65E7"/>
    <w:rsid w:val="008D6F41"/>
    <w:rsid w:val="008D78DA"/>
    <w:rsid w:val="008D7C23"/>
    <w:rsid w:val="008E012B"/>
    <w:rsid w:val="008E0DEF"/>
    <w:rsid w:val="008E17CC"/>
    <w:rsid w:val="008E43D6"/>
    <w:rsid w:val="008E483F"/>
    <w:rsid w:val="008E606D"/>
    <w:rsid w:val="008E635F"/>
    <w:rsid w:val="008E6FCD"/>
    <w:rsid w:val="008F18E3"/>
    <w:rsid w:val="008F1A6A"/>
    <w:rsid w:val="008F1AA4"/>
    <w:rsid w:val="008F1F5A"/>
    <w:rsid w:val="008F39BB"/>
    <w:rsid w:val="008F3C50"/>
    <w:rsid w:val="008F52F3"/>
    <w:rsid w:val="008F52FC"/>
    <w:rsid w:val="008F5933"/>
    <w:rsid w:val="008F62DB"/>
    <w:rsid w:val="008F6833"/>
    <w:rsid w:val="00900A1B"/>
    <w:rsid w:val="009014B0"/>
    <w:rsid w:val="00902E33"/>
    <w:rsid w:val="0090366C"/>
    <w:rsid w:val="00903F17"/>
    <w:rsid w:val="00903F9E"/>
    <w:rsid w:val="009057DF"/>
    <w:rsid w:val="00905C74"/>
    <w:rsid w:val="0090616B"/>
    <w:rsid w:val="009062F4"/>
    <w:rsid w:val="009105C7"/>
    <w:rsid w:val="00911F7E"/>
    <w:rsid w:val="0091471E"/>
    <w:rsid w:val="009151F0"/>
    <w:rsid w:val="0091665C"/>
    <w:rsid w:val="009173CC"/>
    <w:rsid w:val="00917827"/>
    <w:rsid w:val="00920277"/>
    <w:rsid w:val="00923BDA"/>
    <w:rsid w:val="0092420C"/>
    <w:rsid w:val="00925949"/>
    <w:rsid w:val="00927671"/>
    <w:rsid w:val="00930E4A"/>
    <w:rsid w:val="00930EFE"/>
    <w:rsid w:val="0093124E"/>
    <w:rsid w:val="0093198F"/>
    <w:rsid w:val="00931D41"/>
    <w:rsid w:val="0093242B"/>
    <w:rsid w:val="00934841"/>
    <w:rsid w:val="0093563D"/>
    <w:rsid w:val="009365F3"/>
    <w:rsid w:val="00936E31"/>
    <w:rsid w:val="00936F44"/>
    <w:rsid w:val="00937059"/>
    <w:rsid w:val="0093782E"/>
    <w:rsid w:val="0094018F"/>
    <w:rsid w:val="00940791"/>
    <w:rsid w:val="00940B38"/>
    <w:rsid w:val="00941CA5"/>
    <w:rsid w:val="00942202"/>
    <w:rsid w:val="00942C49"/>
    <w:rsid w:val="00946377"/>
    <w:rsid w:val="00951AD0"/>
    <w:rsid w:val="00953E90"/>
    <w:rsid w:val="00955D32"/>
    <w:rsid w:val="0095723D"/>
    <w:rsid w:val="00960D8A"/>
    <w:rsid w:val="009618AB"/>
    <w:rsid w:val="00962BDC"/>
    <w:rsid w:val="00963757"/>
    <w:rsid w:val="00963EA0"/>
    <w:rsid w:val="00967D0E"/>
    <w:rsid w:val="00970C69"/>
    <w:rsid w:val="00970EB2"/>
    <w:rsid w:val="0097193F"/>
    <w:rsid w:val="00971FAD"/>
    <w:rsid w:val="0097268A"/>
    <w:rsid w:val="00972711"/>
    <w:rsid w:val="0097279B"/>
    <w:rsid w:val="00972ECE"/>
    <w:rsid w:val="0097475D"/>
    <w:rsid w:val="009750FD"/>
    <w:rsid w:val="00975948"/>
    <w:rsid w:val="009776F1"/>
    <w:rsid w:val="009803FA"/>
    <w:rsid w:val="009808DC"/>
    <w:rsid w:val="00980998"/>
    <w:rsid w:val="00981790"/>
    <w:rsid w:val="00982D9F"/>
    <w:rsid w:val="00983C45"/>
    <w:rsid w:val="009868EC"/>
    <w:rsid w:val="009902D2"/>
    <w:rsid w:val="00990E9E"/>
    <w:rsid w:val="009946CB"/>
    <w:rsid w:val="00997DC3"/>
    <w:rsid w:val="009A064A"/>
    <w:rsid w:val="009A0D9B"/>
    <w:rsid w:val="009A170F"/>
    <w:rsid w:val="009A3435"/>
    <w:rsid w:val="009A393D"/>
    <w:rsid w:val="009A41F9"/>
    <w:rsid w:val="009A4F52"/>
    <w:rsid w:val="009A5B3C"/>
    <w:rsid w:val="009A6623"/>
    <w:rsid w:val="009A71FF"/>
    <w:rsid w:val="009A7618"/>
    <w:rsid w:val="009B0042"/>
    <w:rsid w:val="009B3CBC"/>
    <w:rsid w:val="009B73F7"/>
    <w:rsid w:val="009C1282"/>
    <w:rsid w:val="009C1E73"/>
    <w:rsid w:val="009C4793"/>
    <w:rsid w:val="009C5947"/>
    <w:rsid w:val="009C5AD1"/>
    <w:rsid w:val="009C6E66"/>
    <w:rsid w:val="009C6FCB"/>
    <w:rsid w:val="009C73AA"/>
    <w:rsid w:val="009D00C7"/>
    <w:rsid w:val="009D00CD"/>
    <w:rsid w:val="009D0252"/>
    <w:rsid w:val="009D1E84"/>
    <w:rsid w:val="009D22A8"/>
    <w:rsid w:val="009D2993"/>
    <w:rsid w:val="009D2DF5"/>
    <w:rsid w:val="009D3054"/>
    <w:rsid w:val="009D3210"/>
    <w:rsid w:val="009D372B"/>
    <w:rsid w:val="009D5A4A"/>
    <w:rsid w:val="009E2518"/>
    <w:rsid w:val="009E32AD"/>
    <w:rsid w:val="009E361F"/>
    <w:rsid w:val="009E4529"/>
    <w:rsid w:val="009E5EE9"/>
    <w:rsid w:val="009E69D5"/>
    <w:rsid w:val="009E7F56"/>
    <w:rsid w:val="009F04C1"/>
    <w:rsid w:val="009F2245"/>
    <w:rsid w:val="009F25B8"/>
    <w:rsid w:val="009F2F64"/>
    <w:rsid w:val="009F4360"/>
    <w:rsid w:val="009F5F07"/>
    <w:rsid w:val="009F63A9"/>
    <w:rsid w:val="009F6CF4"/>
    <w:rsid w:val="009F7833"/>
    <w:rsid w:val="00A01514"/>
    <w:rsid w:val="00A01C1C"/>
    <w:rsid w:val="00A026BA"/>
    <w:rsid w:val="00A04AA1"/>
    <w:rsid w:val="00A05458"/>
    <w:rsid w:val="00A06264"/>
    <w:rsid w:val="00A067F7"/>
    <w:rsid w:val="00A07C14"/>
    <w:rsid w:val="00A11AB3"/>
    <w:rsid w:val="00A12B1A"/>
    <w:rsid w:val="00A12C18"/>
    <w:rsid w:val="00A156BE"/>
    <w:rsid w:val="00A17B7C"/>
    <w:rsid w:val="00A17C34"/>
    <w:rsid w:val="00A20420"/>
    <w:rsid w:val="00A20D4D"/>
    <w:rsid w:val="00A222A4"/>
    <w:rsid w:val="00A24201"/>
    <w:rsid w:val="00A2672A"/>
    <w:rsid w:val="00A26D53"/>
    <w:rsid w:val="00A306F9"/>
    <w:rsid w:val="00A30E5F"/>
    <w:rsid w:val="00A33644"/>
    <w:rsid w:val="00A33673"/>
    <w:rsid w:val="00A33A29"/>
    <w:rsid w:val="00A33A6D"/>
    <w:rsid w:val="00A34FBB"/>
    <w:rsid w:val="00A35B17"/>
    <w:rsid w:val="00A372AC"/>
    <w:rsid w:val="00A43471"/>
    <w:rsid w:val="00A438A6"/>
    <w:rsid w:val="00A43E5B"/>
    <w:rsid w:val="00A4422E"/>
    <w:rsid w:val="00A44875"/>
    <w:rsid w:val="00A44B12"/>
    <w:rsid w:val="00A44D3B"/>
    <w:rsid w:val="00A45A93"/>
    <w:rsid w:val="00A506D9"/>
    <w:rsid w:val="00A50FCC"/>
    <w:rsid w:val="00A52716"/>
    <w:rsid w:val="00A5329A"/>
    <w:rsid w:val="00A54037"/>
    <w:rsid w:val="00A545B2"/>
    <w:rsid w:val="00A55C1D"/>
    <w:rsid w:val="00A57B97"/>
    <w:rsid w:val="00A57BAD"/>
    <w:rsid w:val="00A60911"/>
    <w:rsid w:val="00A60971"/>
    <w:rsid w:val="00A614D3"/>
    <w:rsid w:val="00A62BF4"/>
    <w:rsid w:val="00A6340D"/>
    <w:rsid w:val="00A65034"/>
    <w:rsid w:val="00A6524C"/>
    <w:rsid w:val="00A6531A"/>
    <w:rsid w:val="00A66391"/>
    <w:rsid w:val="00A66BD1"/>
    <w:rsid w:val="00A70813"/>
    <w:rsid w:val="00A72397"/>
    <w:rsid w:val="00A726D3"/>
    <w:rsid w:val="00A74A4B"/>
    <w:rsid w:val="00A74C39"/>
    <w:rsid w:val="00A74C8E"/>
    <w:rsid w:val="00A7586E"/>
    <w:rsid w:val="00A76B84"/>
    <w:rsid w:val="00A76D9B"/>
    <w:rsid w:val="00A76E22"/>
    <w:rsid w:val="00A7721C"/>
    <w:rsid w:val="00A77458"/>
    <w:rsid w:val="00A775D5"/>
    <w:rsid w:val="00A8013D"/>
    <w:rsid w:val="00A82899"/>
    <w:rsid w:val="00A8378E"/>
    <w:rsid w:val="00A83B47"/>
    <w:rsid w:val="00A840F4"/>
    <w:rsid w:val="00A85C33"/>
    <w:rsid w:val="00A86397"/>
    <w:rsid w:val="00A868CA"/>
    <w:rsid w:val="00A90587"/>
    <w:rsid w:val="00A934F6"/>
    <w:rsid w:val="00A95703"/>
    <w:rsid w:val="00A95812"/>
    <w:rsid w:val="00A96685"/>
    <w:rsid w:val="00AA1E36"/>
    <w:rsid w:val="00AA2ACC"/>
    <w:rsid w:val="00AA2D95"/>
    <w:rsid w:val="00AA3361"/>
    <w:rsid w:val="00AA37BE"/>
    <w:rsid w:val="00AA3CE7"/>
    <w:rsid w:val="00AA4729"/>
    <w:rsid w:val="00AA5579"/>
    <w:rsid w:val="00AA58C9"/>
    <w:rsid w:val="00AA58FA"/>
    <w:rsid w:val="00AA6905"/>
    <w:rsid w:val="00AA704B"/>
    <w:rsid w:val="00AA77B5"/>
    <w:rsid w:val="00AB05C0"/>
    <w:rsid w:val="00AB09AA"/>
    <w:rsid w:val="00AB21FE"/>
    <w:rsid w:val="00AB29D5"/>
    <w:rsid w:val="00AB2C0D"/>
    <w:rsid w:val="00AB5331"/>
    <w:rsid w:val="00AB6349"/>
    <w:rsid w:val="00AB730A"/>
    <w:rsid w:val="00AB75E0"/>
    <w:rsid w:val="00AB7F3A"/>
    <w:rsid w:val="00AC0E70"/>
    <w:rsid w:val="00AC12DB"/>
    <w:rsid w:val="00AC1954"/>
    <w:rsid w:val="00AC1FF4"/>
    <w:rsid w:val="00AC2EC5"/>
    <w:rsid w:val="00AC4188"/>
    <w:rsid w:val="00AC45D0"/>
    <w:rsid w:val="00AD07C1"/>
    <w:rsid w:val="00AD18C2"/>
    <w:rsid w:val="00AD2E4C"/>
    <w:rsid w:val="00AD330A"/>
    <w:rsid w:val="00AD3F20"/>
    <w:rsid w:val="00AD4148"/>
    <w:rsid w:val="00AD4F8B"/>
    <w:rsid w:val="00AD5A52"/>
    <w:rsid w:val="00AD5E1B"/>
    <w:rsid w:val="00AD5EF6"/>
    <w:rsid w:val="00AE0028"/>
    <w:rsid w:val="00AE105C"/>
    <w:rsid w:val="00AE1CFF"/>
    <w:rsid w:val="00AE2524"/>
    <w:rsid w:val="00AE2CD4"/>
    <w:rsid w:val="00AE4996"/>
    <w:rsid w:val="00AE5C13"/>
    <w:rsid w:val="00AE60A6"/>
    <w:rsid w:val="00AE7051"/>
    <w:rsid w:val="00AE759F"/>
    <w:rsid w:val="00AE774B"/>
    <w:rsid w:val="00AF14C2"/>
    <w:rsid w:val="00AF24CA"/>
    <w:rsid w:val="00AF2F92"/>
    <w:rsid w:val="00AF2F9C"/>
    <w:rsid w:val="00AF4242"/>
    <w:rsid w:val="00AF4E66"/>
    <w:rsid w:val="00AF5C02"/>
    <w:rsid w:val="00AF5D8C"/>
    <w:rsid w:val="00AF60B7"/>
    <w:rsid w:val="00AF6F5B"/>
    <w:rsid w:val="00AF7688"/>
    <w:rsid w:val="00AF77AA"/>
    <w:rsid w:val="00B0097D"/>
    <w:rsid w:val="00B009B7"/>
    <w:rsid w:val="00B018D6"/>
    <w:rsid w:val="00B01A3D"/>
    <w:rsid w:val="00B02CA2"/>
    <w:rsid w:val="00B02E9D"/>
    <w:rsid w:val="00B04A39"/>
    <w:rsid w:val="00B06357"/>
    <w:rsid w:val="00B07B15"/>
    <w:rsid w:val="00B11AE9"/>
    <w:rsid w:val="00B11E66"/>
    <w:rsid w:val="00B13050"/>
    <w:rsid w:val="00B1503E"/>
    <w:rsid w:val="00B15426"/>
    <w:rsid w:val="00B1687E"/>
    <w:rsid w:val="00B16AE1"/>
    <w:rsid w:val="00B16CE2"/>
    <w:rsid w:val="00B17505"/>
    <w:rsid w:val="00B20AD6"/>
    <w:rsid w:val="00B20E19"/>
    <w:rsid w:val="00B21BC8"/>
    <w:rsid w:val="00B225C8"/>
    <w:rsid w:val="00B22FB8"/>
    <w:rsid w:val="00B23583"/>
    <w:rsid w:val="00B24C1D"/>
    <w:rsid w:val="00B26432"/>
    <w:rsid w:val="00B2724B"/>
    <w:rsid w:val="00B27B2E"/>
    <w:rsid w:val="00B326A0"/>
    <w:rsid w:val="00B37136"/>
    <w:rsid w:val="00B379CA"/>
    <w:rsid w:val="00B4266B"/>
    <w:rsid w:val="00B429DD"/>
    <w:rsid w:val="00B42B3B"/>
    <w:rsid w:val="00B4318D"/>
    <w:rsid w:val="00B439F1"/>
    <w:rsid w:val="00B43B79"/>
    <w:rsid w:val="00B44779"/>
    <w:rsid w:val="00B46A2D"/>
    <w:rsid w:val="00B47EA7"/>
    <w:rsid w:val="00B50099"/>
    <w:rsid w:val="00B5106C"/>
    <w:rsid w:val="00B517BF"/>
    <w:rsid w:val="00B51883"/>
    <w:rsid w:val="00B519EB"/>
    <w:rsid w:val="00B51FFE"/>
    <w:rsid w:val="00B53D3D"/>
    <w:rsid w:val="00B54406"/>
    <w:rsid w:val="00B54704"/>
    <w:rsid w:val="00B54FDA"/>
    <w:rsid w:val="00B555D4"/>
    <w:rsid w:val="00B57257"/>
    <w:rsid w:val="00B6082E"/>
    <w:rsid w:val="00B60CB2"/>
    <w:rsid w:val="00B621E1"/>
    <w:rsid w:val="00B6254C"/>
    <w:rsid w:val="00B62604"/>
    <w:rsid w:val="00B62CB8"/>
    <w:rsid w:val="00B63434"/>
    <w:rsid w:val="00B63779"/>
    <w:rsid w:val="00B63B4E"/>
    <w:rsid w:val="00B64223"/>
    <w:rsid w:val="00B646A8"/>
    <w:rsid w:val="00B64D6F"/>
    <w:rsid w:val="00B6545A"/>
    <w:rsid w:val="00B65A3C"/>
    <w:rsid w:val="00B65ED0"/>
    <w:rsid w:val="00B67321"/>
    <w:rsid w:val="00B735F0"/>
    <w:rsid w:val="00B73CB0"/>
    <w:rsid w:val="00B74051"/>
    <w:rsid w:val="00B750A7"/>
    <w:rsid w:val="00B75137"/>
    <w:rsid w:val="00B7679F"/>
    <w:rsid w:val="00B77AFD"/>
    <w:rsid w:val="00B81883"/>
    <w:rsid w:val="00B820A8"/>
    <w:rsid w:val="00B824B4"/>
    <w:rsid w:val="00B829F1"/>
    <w:rsid w:val="00B82F07"/>
    <w:rsid w:val="00B82F5E"/>
    <w:rsid w:val="00B83CE7"/>
    <w:rsid w:val="00B86ECC"/>
    <w:rsid w:val="00B87307"/>
    <w:rsid w:val="00B90985"/>
    <w:rsid w:val="00B926D6"/>
    <w:rsid w:val="00B93458"/>
    <w:rsid w:val="00B96457"/>
    <w:rsid w:val="00B968D1"/>
    <w:rsid w:val="00BA06B1"/>
    <w:rsid w:val="00BA0785"/>
    <w:rsid w:val="00BA0978"/>
    <w:rsid w:val="00BA0F81"/>
    <w:rsid w:val="00BA22E4"/>
    <w:rsid w:val="00BA24CC"/>
    <w:rsid w:val="00BA2611"/>
    <w:rsid w:val="00BA3D94"/>
    <w:rsid w:val="00BA5395"/>
    <w:rsid w:val="00BA5DEC"/>
    <w:rsid w:val="00BA6A49"/>
    <w:rsid w:val="00BB1541"/>
    <w:rsid w:val="00BB27B8"/>
    <w:rsid w:val="00BB2B94"/>
    <w:rsid w:val="00BB326D"/>
    <w:rsid w:val="00BB420B"/>
    <w:rsid w:val="00BB5BDA"/>
    <w:rsid w:val="00BB690D"/>
    <w:rsid w:val="00BB7A1A"/>
    <w:rsid w:val="00BC0C5E"/>
    <w:rsid w:val="00BC28B7"/>
    <w:rsid w:val="00BC31C8"/>
    <w:rsid w:val="00BC354F"/>
    <w:rsid w:val="00BC3729"/>
    <w:rsid w:val="00BC3CF6"/>
    <w:rsid w:val="00BC4048"/>
    <w:rsid w:val="00BC5A53"/>
    <w:rsid w:val="00BC7155"/>
    <w:rsid w:val="00BD00A7"/>
    <w:rsid w:val="00BD11EF"/>
    <w:rsid w:val="00BD2610"/>
    <w:rsid w:val="00BD30F2"/>
    <w:rsid w:val="00BD6302"/>
    <w:rsid w:val="00BD78C1"/>
    <w:rsid w:val="00BE1CA4"/>
    <w:rsid w:val="00BE267E"/>
    <w:rsid w:val="00BE2736"/>
    <w:rsid w:val="00BE3F1B"/>
    <w:rsid w:val="00BE465E"/>
    <w:rsid w:val="00BE6E3A"/>
    <w:rsid w:val="00BE6FBC"/>
    <w:rsid w:val="00BE7982"/>
    <w:rsid w:val="00BF04B2"/>
    <w:rsid w:val="00BF069B"/>
    <w:rsid w:val="00BF1C6D"/>
    <w:rsid w:val="00BF1D28"/>
    <w:rsid w:val="00BF2E03"/>
    <w:rsid w:val="00BF3C60"/>
    <w:rsid w:val="00BF5E9C"/>
    <w:rsid w:val="00BF7702"/>
    <w:rsid w:val="00C0343E"/>
    <w:rsid w:val="00C039ED"/>
    <w:rsid w:val="00C05683"/>
    <w:rsid w:val="00C05731"/>
    <w:rsid w:val="00C058DE"/>
    <w:rsid w:val="00C05BE5"/>
    <w:rsid w:val="00C10BF2"/>
    <w:rsid w:val="00C129C6"/>
    <w:rsid w:val="00C1317C"/>
    <w:rsid w:val="00C13985"/>
    <w:rsid w:val="00C14AB6"/>
    <w:rsid w:val="00C15021"/>
    <w:rsid w:val="00C162F3"/>
    <w:rsid w:val="00C17346"/>
    <w:rsid w:val="00C1780B"/>
    <w:rsid w:val="00C17C7C"/>
    <w:rsid w:val="00C2058E"/>
    <w:rsid w:val="00C20E6A"/>
    <w:rsid w:val="00C214BA"/>
    <w:rsid w:val="00C218AF"/>
    <w:rsid w:val="00C21D94"/>
    <w:rsid w:val="00C22CE9"/>
    <w:rsid w:val="00C22E98"/>
    <w:rsid w:val="00C23A9B"/>
    <w:rsid w:val="00C2742C"/>
    <w:rsid w:val="00C3082C"/>
    <w:rsid w:val="00C30B10"/>
    <w:rsid w:val="00C315D7"/>
    <w:rsid w:val="00C34017"/>
    <w:rsid w:val="00C360FC"/>
    <w:rsid w:val="00C416BF"/>
    <w:rsid w:val="00C431EB"/>
    <w:rsid w:val="00C46ADA"/>
    <w:rsid w:val="00C50168"/>
    <w:rsid w:val="00C51302"/>
    <w:rsid w:val="00C53CDE"/>
    <w:rsid w:val="00C54127"/>
    <w:rsid w:val="00C545A1"/>
    <w:rsid w:val="00C547EA"/>
    <w:rsid w:val="00C54916"/>
    <w:rsid w:val="00C565D4"/>
    <w:rsid w:val="00C56B1B"/>
    <w:rsid w:val="00C606B2"/>
    <w:rsid w:val="00C611FC"/>
    <w:rsid w:val="00C61A4E"/>
    <w:rsid w:val="00C61E6F"/>
    <w:rsid w:val="00C66B60"/>
    <w:rsid w:val="00C670F0"/>
    <w:rsid w:val="00C70454"/>
    <w:rsid w:val="00C70994"/>
    <w:rsid w:val="00C737A5"/>
    <w:rsid w:val="00C738AC"/>
    <w:rsid w:val="00C7409A"/>
    <w:rsid w:val="00C741AB"/>
    <w:rsid w:val="00C75E13"/>
    <w:rsid w:val="00C76482"/>
    <w:rsid w:val="00C7715F"/>
    <w:rsid w:val="00C77CAB"/>
    <w:rsid w:val="00C81E04"/>
    <w:rsid w:val="00C83A9A"/>
    <w:rsid w:val="00C8441E"/>
    <w:rsid w:val="00C85D35"/>
    <w:rsid w:val="00C8787C"/>
    <w:rsid w:val="00C879F7"/>
    <w:rsid w:val="00C9046F"/>
    <w:rsid w:val="00C9276B"/>
    <w:rsid w:val="00C95CE4"/>
    <w:rsid w:val="00C9649F"/>
    <w:rsid w:val="00C9755C"/>
    <w:rsid w:val="00CA0350"/>
    <w:rsid w:val="00CA0639"/>
    <w:rsid w:val="00CA1139"/>
    <w:rsid w:val="00CA2A37"/>
    <w:rsid w:val="00CA3687"/>
    <w:rsid w:val="00CA395A"/>
    <w:rsid w:val="00CA41CA"/>
    <w:rsid w:val="00CA5548"/>
    <w:rsid w:val="00CA72F5"/>
    <w:rsid w:val="00CA7A0A"/>
    <w:rsid w:val="00CB0167"/>
    <w:rsid w:val="00CB0F26"/>
    <w:rsid w:val="00CB0F89"/>
    <w:rsid w:val="00CB242B"/>
    <w:rsid w:val="00CB2DFF"/>
    <w:rsid w:val="00CB32A9"/>
    <w:rsid w:val="00CB4C7F"/>
    <w:rsid w:val="00CB5538"/>
    <w:rsid w:val="00CB628A"/>
    <w:rsid w:val="00CB64E9"/>
    <w:rsid w:val="00CB670D"/>
    <w:rsid w:val="00CB7220"/>
    <w:rsid w:val="00CB79F4"/>
    <w:rsid w:val="00CC0B5C"/>
    <w:rsid w:val="00CC0CE2"/>
    <w:rsid w:val="00CC10B5"/>
    <w:rsid w:val="00CC23E9"/>
    <w:rsid w:val="00CC2A10"/>
    <w:rsid w:val="00CC3F37"/>
    <w:rsid w:val="00CC5836"/>
    <w:rsid w:val="00CC59A6"/>
    <w:rsid w:val="00CC59D0"/>
    <w:rsid w:val="00CC5DC3"/>
    <w:rsid w:val="00CC7AC9"/>
    <w:rsid w:val="00CD1B34"/>
    <w:rsid w:val="00CD2320"/>
    <w:rsid w:val="00CD35F7"/>
    <w:rsid w:val="00CD3614"/>
    <w:rsid w:val="00CD3C63"/>
    <w:rsid w:val="00CD4BEA"/>
    <w:rsid w:val="00CD62BE"/>
    <w:rsid w:val="00CD631F"/>
    <w:rsid w:val="00CD71F8"/>
    <w:rsid w:val="00CE086E"/>
    <w:rsid w:val="00CE0A08"/>
    <w:rsid w:val="00CE2887"/>
    <w:rsid w:val="00CE5E57"/>
    <w:rsid w:val="00CE71F2"/>
    <w:rsid w:val="00CE7373"/>
    <w:rsid w:val="00CF17AD"/>
    <w:rsid w:val="00CF205E"/>
    <w:rsid w:val="00CF327A"/>
    <w:rsid w:val="00CF393F"/>
    <w:rsid w:val="00CF4834"/>
    <w:rsid w:val="00CF4C16"/>
    <w:rsid w:val="00CF5872"/>
    <w:rsid w:val="00D02BEE"/>
    <w:rsid w:val="00D03D23"/>
    <w:rsid w:val="00D048ED"/>
    <w:rsid w:val="00D05917"/>
    <w:rsid w:val="00D06915"/>
    <w:rsid w:val="00D10976"/>
    <w:rsid w:val="00D12658"/>
    <w:rsid w:val="00D12A48"/>
    <w:rsid w:val="00D1509C"/>
    <w:rsid w:val="00D156DA"/>
    <w:rsid w:val="00D15FD8"/>
    <w:rsid w:val="00D173F0"/>
    <w:rsid w:val="00D21732"/>
    <w:rsid w:val="00D2205E"/>
    <w:rsid w:val="00D2340F"/>
    <w:rsid w:val="00D2455C"/>
    <w:rsid w:val="00D254DE"/>
    <w:rsid w:val="00D2676D"/>
    <w:rsid w:val="00D2706F"/>
    <w:rsid w:val="00D27192"/>
    <w:rsid w:val="00D27CDF"/>
    <w:rsid w:val="00D27DB9"/>
    <w:rsid w:val="00D31AC2"/>
    <w:rsid w:val="00D33250"/>
    <w:rsid w:val="00D337DA"/>
    <w:rsid w:val="00D34156"/>
    <w:rsid w:val="00D34639"/>
    <w:rsid w:val="00D34BD5"/>
    <w:rsid w:val="00D3544B"/>
    <w:rsid w:val="00D359A7"/>
    <w:rsid w:val="00D36898"/>
    <w:rsid w:val="00D36ECC"/>
    <w:rsid w:val="00D4023B"/>
    <w:rsid w:val="00D40A97"/>
    <w:rsid w:val="00D41D64"/>
    <w:rsid w:val="00D429E3"/>
    <w:rsid w:val="00D42BAA"/>
    <w:rsid w:val="00D474CA"/>
    <w:rsid w:val="00D47CA0"/>
    <w:rsid w:val="00D5062F"/>
    <w:rsid w:val="00D506BB"/>
    <w:rsid w:val="00D52F2C"/>
    <w:rsid w:val="00D53451"/>
    <w:rsid w:val="00D54039"/>
    <w:rsid w:val="00D6013F"/>
    <w:rsid w:val="00D6337A"/>
    <w:rsid w:val="00D637DF"/>
    <w:rsid w:val="00D64850"/>
    <w:rsid w:val="00D6509A"/>
    <w:rsid w:val="00D650DE"/>
    <w:rsid w:val="00D65ECC"/>
    <w:rsid w:val="00D700B5"/>
    <w:rsid w:val="00D71C16"/>
    <w:rsid w:val="00D72A24"/>
    <w:rsid w:val="00D72C01"/>
    <w:rsid w:val="00D756B1"/>
    <w:rsid w:val="00D7710D"/>
    <w:rsid w:val="00D772E4"/>
    <w:rsid w:val="00D77E95"/>
    <w:rsid w:val="00D80E52"/>
    <w:rsid w:val="00D8157B"/>
    <w:rsid w:val="00D8169C"/>
    <w:rsid w:val="00D82AED"/>
    <w:rsid w:val="00D842D2"/>
    <w:rsid w:val="00D84DDE"/>
    <w:rsid w:val="00D85052"/>
    <w:rsid w:val="00D8640C"/>
    <w:rsid w:val="00D8687B"/>
    <w:rsid w:val="00D95E33"/>
    <w:rsid w:val="00D970CB"/>
    <w:rsid w:val="00D97342"/>
    <w:rsid w:val="00D9737F"/>
    <w:rsid w:val="00DA0845"/>
    <w:rsid w:val="00DA26C8"/>
    <w:rsid w:val="00DA4F49"/>
    <w:rsid w:val="00DA5617"/>
    <w:rsid w:val="00DA6587"/>
    <w:rsid w:val="00DA6A66"/>
    <w:rsid w:val="00DB1228"/>
    <w:rsid w:val="00DB1BF9"/>
    <w:rsid w:val="00DB1DCD"/>
    <w:rsid w:val="00DB2508"/>
    <w:rsid w:val="00DC020F"/>
    <w:rsid w:val="00DC1446"/>
    <w:rsid w:val="00DC2B00"/>
    <w:rsid w:val="00DC3010"/>
    <w:rsid w:val="00DC3999"/>
    <w:rsid w:val="00DC4C93"/>
    <w:rsid w:val="00DC4EA4"/>
    <w:rsid w:val="00DC6106"/>
    <w:rsid w:val="00DC65C4"/>
    <w:rsid w:val="00DC7CD8"/>
    <w:rsid w:val="00DD3764"/>
    <w:rsid w:val="00DD42F5"/>
    <w:rsid w:val="00DD4C00"/>
    <w:rsid w:val="00DD5149"/>
    <w:rsid w:val="00DD5DA4"/>
    <w:rsid w:val="00DD5FB3"/>
    <w:rsid w:val="00DD7C86"/>
    <w:rsid w:val="00DE01C3"/>
    <w:rsid w:val="00DE144D"/>
    <w:rsid w:val="00DE3FF7"/>
    <w:rsid w:val="00DE47FA"/>
    <w:rsid w:val="00DE569C"/>
    <w:rsid w:val="00DE5777"/>
    <w:rsid w:val="00DE638E"/>
    <w:rsid w:val="00DE6B03"/>
    <w:rsid w:val="00DE6D01"/>
    <w:rsid w:val="00DE6D82"/>
    <w:rsid w:val="00DF0967"/>
    <w:rsid w:val="00DF1451"/>
    <w:rsid w:val="00DF1816"/>
    <w:rsid w:val="00DF2D64"/>
    <w:rsid w:val="00DF312D"/>
    <w:rsid w:val="00DF35F8"/>
    <w:rsid w:val="00DF3685"/>
    <w:rsid w:val="00DF3A9D"/>
    <w:rsid w:val="00DF40D6"/>
    <w:rsid w:val="00DF5F84"/>
    <w:rsid w:val="00DF7144"/>
    <w:rsid w:val="00E0048B"/>
    <w:rsid w:val="00E00C65"/>
    <w:rsid w:val="00E02AE5"/>
    <w:rsid w:val="00E03BD8"/>
    <w:rsid w:val="00E04F3F"/>
    <w:rsid w:val="00E07459"/>
    <w:rsid w:val="00E07504"/>
    <w:rsid w:val="00E07BFC"/>
    <w:rsid w:val="00E10BB2"/>
    <w:rsid w:val="00E10E5A"/>
    <w:rsid w:val="00E11D33"/>
    <w:rsid w:val="00E1260F"/>
    <w:rsid w:val="00E12F34"/>
    <w:rsid w:val="00E146DB"/>
    <w:rsid w:val="00E1484A"/>
    <w:rsid w:val="00E14C20"/>
    <w:rsid w:val="00E15117"/>
    <w:rsid w:val="00E1628A"/>
    <w:rsid w:val="00E171AC"/>
    <w:rsid w:val="00E17BC0"/>
    <w:rsid w:val="00E21BA6"/>
    <w:rsid w:val="00E23170"/>
    <w:rsid w:val="00E2353B"/>
    <w:rsid w:val="00E236F4"/>
    <w:rsid w:val="00E240C6"/>
    <w:rsid w:val="00E2427E"/>
    <w:rsid w:val="00E24E54"/>
    <w:rsid w:val="00E2507F"/>
    <w:rsid w:val="00E25F31"/>
    <w:rsid w:val="00E27640"/>
    <w:rsid w:val="00E304A7"/>
    <w:rsid w:val="00E30CCC"/>
    <w:rsid w:val="00E31412"/>
    <w:rsid w:val="00E32A1D"/>
    <w:rsid w:val="00E342BF"/>
    <w:rsid w:val="00E3484D"/>
    <w:rsid w:val="00E34D67"/>
    <w:rsid w:val="00E35868"/>
    <w:rsid w:val="00E36CE5"/>
    <w:rsid w:val="00E37BCF"/>
    <w:rsid w:val="00E41895"/>
    <w:rsid w:val="00E41C9A"/>
    <w:rsid w:val="00E42A5C"/>
    <w:rsid w:val="00E43434"/>
    <w:rsid w:val="00E43686"/>
    <w:rsid w:val="00E45217"/>
    <w:rsid w:val="00E45514"/>
    <w:rsid w:val="00E45A25"/>
    <w:rsid w:val="00E45F8E"/>
    <w:rsid w:val="00E4656B"/>
    <w:rsid w:val="00E46867"/>
    <w:rsid w:val="00E46BF8"/>
    <w:rsid w:val="00E47037"/>
    <w:rsid w:val="00E475A6"/>
    <w:rsid w:val="00E505F5"/>
    <w:rsid w:val="00E50FC2"/>
    <w:rsid w:val="00E513D5"/>
    <w:rsid w:val="00E522F5"/>
    <w:rsid w:val="00E53E94"/>
    <w:rsid w:val="00E54C7D"/>
    <w:rsid w:val="00E5539E"/>
    <w:rsid w:val="00E55672"/>
    <w:rsid w:val="00E60413"/>
    <w:rsid w:val="00E61044"/>
    <w:rsid w:val="00E61D08"/>
    <w:rsid w:val="00E64C06"/>
    <w:rsid w:val="00E65966"/>
    <w:rsid w:val="00E67E7D"/>
    <w:rsid w:val="00E70701"/>
    <w:rsid w:val="00E70874"/>
    <w:rsid w:val="00E71377"/>
    <w:rsid w:val="00E71383"/>
    <w:rsid w:val="00E71BC4"/>
    <w:rsid w:val="00E71F66"/>
    <w:rsid w:val="00E7218C"/>
    <w:rsid w:val="00E72BD5"/>
    <w:rsid w:val="00E74B2F"/>
    <w:rsid w:val="00E75EED"/>
    <w:rsid w:val="00E76848"/>
    <w:rsid w:val="00E80039"/>
    <w:rsid w:val="00E818F4"/>
    <w:rsid w:val="00E82321"/>
    <w:rsid w:val="00E82E6E"/>
    <w:rsid w:val="00E83481"/>
    <w:rsid w:val="00E83F6C"/>
    <w:rsid w:val="00E84599"/>
    <w:rsid w:val="00E85A53"/>
    <w:rsid w:val="00E86A80"/>
    <w:rsid w:val="00E86E37"/>
    <w:rsid w:val="00E86EC6"/>
    <w:rsid w:val="00E9207B"/>
    <w:rsid w:val="00E92714"/>
    <w:rsid w:val="00E94DAB"/>
    <w:rsid w:val="00E96CEE"/>
    <w:rsid w:val="00E972AE"/>
    <w:rsid w:val="00EA0A87"/>
    <w:rsid w:val="00EA10D2"/>
    <w:rsid w:val="00EA129B"/>
    <w:rsid w:val="00EA1692"/>
    <w:rsid w:val="00EA2CC5"/>
    <w:rsid w:val="00EA2D71"/>
    <w:rsid w:val="00EA2EA7"/>
    <w:rsid w:val="00EA405A"/>
    <w:rsid w:val="00EA4CFB"/>
    <w:rsid w:val="00EA58E1"/>
    <w:rsid w:val="00EA67EE"/>
    <w:rsid w:val="00EA6BF7"/>
    <w:rsid w:val="00EA71B0"/>
    <w:rsid w:val="00EB29F9"/>
    <w:rsid w:val="00EB37DE"/>
    <w:rsid w:val="00EB39A9"/>
    <w:rsid w:val="00EB5F26"/>
    <w:rsid w:val="00EB6FED"/>
    <w:rsid w:val="00EC0211"/>
    <w:rsid w:val="00EC044D"/>
    <w:rsid w:val="00EC1274"/>
    <w:rsid w:val="00EC2B13"/>
    <w:rsid w:val="00EC3041"/>
    <w:rsid w:val="00EC38E8"/>
    <w:rsid w:val="00EC428F"/>
    <w:rsid w:val="00EC49D3"/>
    <w:rsid w:val="00EC4A00"/>
    <w:rsid w:val="00EC4D16"/>
    <w:rsid w:val="00EC51AE"/>
    <w:rsid w:val="00EC71C4"/>
    <w:rsid w:val="00EC77B3"/>
    <w:rsid w:val="00ED01BF"/>
    <w:rsid w:val="00ED077C"/>
    <w:rsid w:val="00ED2000"/>
    <w:rsid w:val="00ED3A13"/>
    <w:rsid w:val="00ED3F23"/>
    <w:rsid w:val="00ED4575"/>
    <w:rsid w:val="00ED6012"/>
    <w:rsid w:val="00ED76DB"/>
    <w:rsid w:val="00EE1A4B"/>
    <w:rsid w:val="00EE1F40"/>
    <w:rsid w:val="00EE3AB7"/>
    <w:rsid w:val="00EE3EB6"/>
    <w:rsid w:val="00EE5A7E"/>
    <w:rsid w:val="00EE68E5"/>
    <w:rsid w:val="00EE695C"/>
    <w:rsid w:val="00EE6AAE"/>
    <w:rsid w:val="00EF097A"/>
    <w:rsid w:val="00EF14CB"/>
    <w:rsid w:val="00EF24CF"/>
    <w:rsid w:val="00EF43F3"/>
    <w:rsid w:val="00F00755"/>
    <w:rsid w:val="00F01283"/>
    <w:rsid w:val="00F0192F"/>
    <w:rsid w:val="00F02671"/>
    <w:rsid w:val="00F031F7"/>
    <w:rsid w:val="00F04A7B"/>
    <w:rsid w:val="00F050A4"/>
    <w:rsid w:val="00F067B6"/>
    <w:rsid w:val="00F06CEE"/>
    <w:rsid w:val="00F07267"/>
    <w:rsid w:val="00F07F81"/>
    <w:rsid w:val="00F115C9"/>
    <w:rsid w:val="00F129F2"/>
    <w:rsid w:val="00F12CAB"/>
    <w:rsid w:val="00F12CED"/>
    <w:rsid w:val="00F14E8D"/>
    <w:rsid w:val="00F1582A"/>
    <w:rsid w:val="00F16040"/>
    <w:rsid w:val="00F16508"/>
    <w:rsid w:val="00F1697E"/>
    <w:rsid w:val="00F17008"/>
    <w:rsid w:val="00F17119"/>
    <w:rsid w:val="00F172AF"/>
    <w:rsid w:val="00F177D4"/>
    <w:rsid w:val="00F17AD8"/>
    <w:rsid w:val="00F17C64"/>
    <w:rsid w:val="00F208E1"/>
    <w:rsid w:val="00F20DB2"/>
    <w:rsid w:val="00F214C2"/>
    <w:rsid w:val="00F21DD1"/>
    <w:rsid w:val="00F23657"/>
    <w:rsid w:val="00F249EC"/>
    <w:rsid w:val="00F25DE6"/>
    <w:rsid w:val="00F32C58"/>
    <w:rsid w:val="00F3427D"/>
    <w:rsid w:val="00F342F4"/>
    <w:rsid w:val="00F362C6"/>
    <w:rsid w:val="00F37CC4"/>
    <w:rsid w:val="00F40876"/>
    <w:rsid w:val="00F40EEA"/>
    <w:rsid w:val="00F42008"/>
    <w:rsid w:val="00F42320"/>
    <w:rsid w:val="00F4278F"/>
    <w:rsid w:val="00F431CC"/>
    <w:rsid w:val="00F432B3"/>
    <w:rsid w:val="00F44661"/>
    <w:rsid w:val="00F44BCA"/>
    <w:rsid w:val="00F45FF1"/>
    <w:rsid w:val="00F50346"/>
    <w:rsid w:val="00F503B7"/>
    <w:rsid w:val="00F51AEB"/>
    <w:rsid w:val="00F526D1"/>
    <w:rsid w:val="00F5644D"/>
    <w:rsid w:val="00F57124"/>
    <w:rsid w:val="00F616F1"/>
    <w:rsid w:val="00F61A54"/>
    <w:rsid w:val="00F6333C"/>
    <w:rsid w:val="00F63A68"/>
    <w:rsid w:val="00F64DD9"/>
    <w:rsid w:val="00F65816"/>
    <w:rsid w:val="00F65EB3"/>
    <w:rsid w:val="00F6622C"/>
    <w:rsid w:val="00F712D5"/>
    <w:rsid w:val="00F715A9"/>
    <w:rsid w:val="00F71F79"/>
    <w:rsid w:val="00F75136"/>
    <w:rsid w:val="00F82EAC"/>
    <w:rsid w:val="00F8507C"/>
    <w:rsid w:val="00F86E79"/>
    <w:rsid w:val="00F87018"/>
    <w:rsid w:val="00F878A6"/>
    <w:rsid w:val="00F931B2"/>
    <w:rsid w:val="00F95852"/>
    <w:rsid w:val="00F95B17"/>
    <w:rsid w:val="00F95B66"/>
    <w:rsid w:val="00F96442"/>
    <w:rsid w:val="00F9706F"/>
    <w:rsid w:val="00F9708C"/>
    <w:rsid w:val="00F97603"/>
    <w:rsid w:val="00F97C70"/>
    <w:rsid w:val="00FA2499"/>
    <w:rsid w:val="00FA2681"/>
    <w:rsid w:val="00FA3029"/>
    <w:rsid w:val="00FA33A8"/>
    <w:rsid w:val="00FA3669"/>
    <w:rsid w:val="00FA36CF"/>
    <w:rsid w:val="00FA4DCD"/>
    <w:rsid w:val="00FB14ED"/>
    <w:rsid w:val="00FB1C8D"/>
    <w:rsid w:val="00FB3177"/>
    <w:rsid w:val="00FB3227"/>
    <w:rsid w:val="00FB4159"/>
    <w:rsid w:val="00FB5850"/>
    <w:rsid w:val="00FB66E6"/>
    <w:rsid w:val="00FB790A"/>
    <w:rsid w:val="00FB7EDE"/>
    <w:rsid w:val="00FC0DBB"/>
    <w:rsid w:val="00FC3323"/>
    <w:rsid w:val="00FC3C73"/>
    <w:rsid w:val="00FC3F8A"/>
    <w:rsid w:val="00FC4F9E"/>
    <w:rsid w:val="00FC57D6"/>
    <w:rsid w:val="00FC5DAD"/>
    <w:rsid w:val="00FC6742"/>
    <w:rsid w:val="00FC69C0"/>
    <w:rsid w:val="00FD1594"/>
    <w:rsid w:val="00FD5663"/>
    <w:rsid w:val="00FD568F"/>
    <w:rsid w:val="00FD6347"/>
    <w:rsid w:val="00FD6BFB"/>
    <w:rsid w:val="00FD6EDD"/>
    <w:rsid w:val="00FE0FCB"/>
    <w:rsid w:val="00FE15C6"/>
    <w:rsid w:val="00FE2038"/>
    <w:rsid w:val="00FE23DC"/>
    <w:rsid w:val="00FE2A73"/>
    <w:rsid w:val="00FE31B3"/>
    <w:rsid w:val="00FE33E6"/>
    <w:rsid w:val="00FE3FB2"/>
    <w:rsid w:val="00FE442A"/>
    <w:rsid w:val="00FE4595"/>
    <w:rsid w:val="00FE46C9"/>
    <w:rsid w:val="00FE4B37"/>
    <w:rsid w:val="00FE5D2C"/>
    <w:rsid w:val="00FE5EA3"/>
    <w:rsid w:val="00FE5F29"/>
    <w:rsid w:val="00FE6BEC"/>
    <w:rsid w:val="00FE6CF1"/>
    <w:rsid w:val="00FE79B6"/>
    <w:rsid w:val="00FE7B0B"/>
    <w:rsid w:val="00FF271B"/>
    <w:rsid w:val="00FF2F32"/>
    <w:rsid w:val="00FF485F"/>
    <w:rsid w:val="00FF4F71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0FDB40"/>
  <w15:chartTrackingRefBased/>
  <w15:docId w15:val="{CDF621A3-2312-47AF-8CAD-E56599BCD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7060"/>
    <w:rPr>
      <w:rFonts w:ascii="Arial" w:hAnsi="Arial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E7060"/>
    <w:rPr>
      <w:color w:val="0000FF"/>
      <w:u w:val="single"/>
    </w:rPr>
  </w:style>
  <w:style w:type="paragraph" w:styleId="BalloonText">
    <w:name w:val="Balloon Text"/>
    <w:basedOn w:val="Normal"/>
    <w:semiHidden/>
    <w:rsid w:val="00DC144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0A1892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rsid w:val="000A1892"/>
    <w:rPr>
      <w:rFonts w:ascii="Arial" w:hAnsi="Arial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rsid w:val="000A1892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0A1892"/>
    <w:rPr>
      <w:rFonts w:ascii="Arial" w:hAnsi="Arial"/>
      <w:sz w:val="24"/>
      <w:szCs w:val="24"/>
      <w:lang w:val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FB79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5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unbr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471</Words>
  <Characters>2768</Characters>
  <DocSecurity>0</DocSecurity>
  <Lines>23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UNIUNEA NAŢIONALĂ A BAROURILOR DIN ROMÂNIA</vt:lpstr>
      <vt:lpstr>UNIUNEA NAŢIONALĂ A BAROURILOR DIN ROMÂNIA</vt:lpstr>
    </vt:vector>
  </TitlesOfParts>
  <LinksUpToDate>false</LinksUpToDate>
  <CharactersWithSpaces>3233</CharactersWithSpaces>
  <SharedDoc>false</SharedDoc>
  <HLinks>
    <vt:vector size="6" baseType="variant">
      <vt:variant>
        <vt:i4>8192062</vt:i4>
      </vt:variant>
      <vt:variant>
        <vt:i4>0</vt:i4>
      </vt:variant>
      <vt:variant>
        <vt:i4>0</vt:i4>
      </vt:variant>
      <vt:variant>
        <vt:i4>5</vt:i4>
      </vt:variant>
      <vt:variant>
        <vt:lpwstr>http://www.unbr.ro/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2015-06-05T18:33:00Z</cp:lastPrinted>
  <dcterms:created xsi:type="dcterms:W3CDTF">2020-12-05T15:06:00Z</dcterms:created>
  <dcterms:modified xsi:type="dcterms:W3CDTF">2020-12-07T14:22:00Z</dcterms:modified>
</cp:coreProperties>
</file>