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41D73" w14:textId="46D11689" w:rsidR="00BC618B" w:rsidRPr="009B1EFD" w:rsidRDefault="00BC618B" w:rsidP="00E6370A">
      <w:pPr>
        <w:spacing w:after="0" w:line="240" w:lineRule="auto"/>
        <w:jc w:val="both"/>
        <w:rPr>
          <w:rFonts w:ascii="Times New Roman" w:hAnsi="Times New Roman" w:cs="Times New Roman"/>
          <w:b/>
          <w:sz w:val="20"/>
          <w:szCs w:val="20"/>
        </w:rPr>
      </w:pPr>
    </w:p>
    <w:p w14:paraId="353A68F8" w14:textId="77777777" w:rsidR="00BC618B" w:rsidRPr="009B1EFD" w:rsidRDefault="00BC618B" w:rsidP="00E6370A">
      <w:pPr>
        <w:spacing w:after="0" w:line="240" w:lineRule="auto"/>
        <w:jc w:val="center"/>
        <w:rPr>
          <w:rFonts w:ascii="Times New Roman" w:hAnsi="Times New Roman" w:cs="Times New Roman"/>
          <w:b/>
          <w:sz w:val="20"/>
          <w:szCs w:val="20"/>
        </w:rPr>
      </w:pPr>
      <w:r w:rsidRPr="009B1EFD">
        <w:rPr>
          <w:rFonts w:ascii="Times New Roman" w:hAnsi="Times New Roman" w:cs="Times New Roman"/>
          <w:b/>
          <w:sz w:val="20"/>
          <w:szCs w:val="20"/>
        </w:rPr>
        <w:t xml:space="preserve">Proiect de lege </w:t>
      </w:r>
    </w:p>
    <w:p w14:paraId="1CD9C1AC" w14:textId="12C50B40" w:rsidR="00BC618B" w:rsidRPr="009B1EFD" w:rsidRDefault="00BC618B" w:rsidP="00E6370A">
      <w:pPr>
        <w:spacing w:after="0" w:line="240" w:lineRule="auto"/>
        <w:jc w:val="center"/>
        <w:rPr>
          <w:rFonts w:ascii="Times New Roman" w:hAnsi="Times New Roman" w:cs="Times New Roman"/>
          <w:b/>
          <w:sz w:val="20"/>
          <w:szCs w:val="20"/>
        </w:rPr>
      </w:pPr>
      <w:r w:rsidRPr="009B1EFD">
        <w:rPr>
          <w:rFonts w:ascii="Times New Roman" w:hAnsi="Times New Roman" w:cs="Times New Roman"/>
          <w:b/>
          <w:sz w:val="20"/>
          <w:szCs w:val="20"/>
        </w:rPr>
        <w:t xml:space="preserve">pentru modificarea </w:t>
      </w:r>
      <w:r w:rsidR="008D373B" w:rsidRPr="009B1EFD">
        <w:rPr>
          <w:rFonts w:ascii="Times New Roman" w:hAnsi="Times New Roman" w:cs="Times New Roman"/>
          <w:b/>
          <w:sz w:val="20"/>
          <w:szCs w:val="20"/>
        </w:rPr>
        <w:t>și</w:t>
      </w:r>
      <w:r w:rsidRPr="009B1EFD">
        <w:rPr>
          <w:rFonts w:ascii="Times New Roman" w:hAnsi="Times New Roman" w:cs="Times New Roman"/>
          <w:b/>
          <w:sz w:val="20"/>
          <w:szCs w:val="20"/>
        </w:rPr>
        <w:t xml:space="preserve"> completarea Legii nr.85/2014 privind procedurile de prevenire a </w:t>
      </w:r>
      <w:r w:rsidR="008D373B" w:rsidRPr="009B1EFD">
        <w:rPr>
          <w:rFonts w:ascii="Times New Roman" w:hAnsi="Times New Roman" w:cs="Times New Roman"/>
          <w:b/>
          <w:sz w:val="20"/>
          <w:szCs w:val="20"/>
        </w:rPr>
        <w:t>insolvenței</w:t>
      </w:r>
      <w:r w:rsidRPr="009B1EFD">
        <w:rPr>
          <w:rFonts w:ascii="Times New Roman" w:hAnsi="Times New Roman" w:cs="Times New Roman"/>
          <w:b/>
          <w:sz w:val="20"/>
          <w:szCs w:val="20"/>
        </w:rPr>
        <w:t xml:space="preserve"> </w:t>
      </w:r>
      <w:r w:rsidR="008D373B" w:rsidRPr="009B1EFD">
        <w:rPr>
          <w:rFonts w:ascii="Times New Roman" w:hAnsi="Times New Roman" w:cs="Times New Roman"/>
          <w:b/>
          <w:sz w:val="20"/>
          <w:szCs w:val="20"/>
        </w:rPr>
        <w:t>și</w:t>
      </w:r>
      <w:r w:rsidRPr="009B1EFD">
        <w:rPr>
          <w:rFonts w:ascii="Times New Roman" w:hAnsi="Times New Roman" w:cs="Times New Roman"/>
          <w:b/>
          <w:sz w:val="20"/>
          <w:szCs w:val="20"/>
        </w:rPr>
        <w:t xml:space="preserve"> de </w:t>
      </w:r>
      <w:r w:rsidR="008D373B" w:rsidRPr="009B1EFD">
        <w:rPr>
          <w:rFonts w:ascii="Times New Roman" w:hAnsi="Times New Roman" w:cs="Times New Roman"/>
          <w:b/>
          <w:sz w:val="20"/>
          <w:szCs w:val="20"/>
        </w:rPr>
        <w:t>insolvență</w:t>
      </w:r>
    </w:p>
    <w:p w14:paraId="17077382" w14:textId="77777777" w:rsidR="00BC618B" w:rsidRPr="009B1EFD" w:rsidRDefault="00BC618B" w:rsidP="00E6370A">
      <w:pPr>
        <w:spacing w:after="0" w:line="240" w:lineRule="auto"/>
        <w:jc w:val="both"/>
        <w:rPr>
          <w:rFonts w:ascii="Times New Roman" w:hAnsi="Times New Roman" w:cs="Times New Roman"/>
          <w:sz w:val="20"/>
          <w:szCs w:val="20"/>
        </w:rPr>
      </w:pPr>
    </w:p>
    <w:p w14:paraId="13E7037E" w14:textId="77777777" w:rsidR="00B45AFC" w:rsidRPr="009B1EFD" w:rsidRDefault="00BC618B" w:rsidP="00E6370A">
      <w:pPr>
        <w:spacing w:after="0" w:line="240" w:lineRule="auto"/>
        <w:ind w:firstLine="270"/>
        <w:jc w:val="both"/>
        <w:rPr>
          <w:rFonts w:ascii="Times New Roman" w:hAnsi="Times New Roman" w:cs="Times New Roman"/>
          <w:b/>
          <w:sz w:val="20"/>
          <w:szCs w:val="20"/>
        </w:rPr>
      </w:pPr>
      <w:r w:rsidRPr="009B1EFD">
        <w:rPr>
          <w:rFonts w:ascii="Times New Roman" w:hAnsi="Times New Roman" w:cs="Times New Roman"/>
          <w:b/>
          <w:sz w:val="20"/>
          <w:szCs w:val="20"/>
        </w:rPr>
        <w:t xml:space="preserve">Art. I – Legea nr.85/2014 privind procedurile de prevenire a </w:t>
      </w:r>
      <w:r w:rsidR="001D6971" w:rsidRPr="009B1EFD">
        <w:rPr>
          <w:rFonts w:ascii="Times New Roman" w:hAnsi="Times New Roman" w:cs="Times New Roman"/>
          <w:b/>
          <w:sz w:val="20"/>
          <w:szCs w:val="20"/>
        </w:rPr>
        <w:t>insolvenței</w:t>
      </w:r>
      <w:r w:rsidRPr="009B1EFD">
        <w:rPr>
          <w:rFonts w:ascii="Times New Roman" w:hAnsi="Times New Roman" w:cs="Times New Roman"/>
          <w:b/>
          <w:sz w:val="20"/>
          <w:szCs w:val="20"/>
        </w:rPr>
        <w:t xml:space="preserve"> </w:t>
      </w:r>
      <w:r w:rsidR="001D6971" w:rsidRPr="009B1EFD">
        <w:rPr>
          <w:rFonts w:ascii="Times New Roman" w:hAnsi="Times New Roman" w:cs="Times New Roman"/>
          <w:b/>
          <w:sz w:val="20"/>
          <w:szCs w:val="20"/>
        </w:rPr>
        <w:t>și</w:t>
      </w:r>
      <w:r w:rsidRPr="009B1EFD">
        <w:rPr>
          <w:rFonts w:ascii="Times New Roman" w:hAnsi="Times New Roman" w:cs="Times New Roman"/>
          <w:b/>
          <w:sz w:val="20"/>
          <w:szCs w:val="20"/>
        </w:rPr>
        <w:t xml:space="preserve"> de </w:t>
      </w:r>
      <w:r w:rsidR="001D6971" w:rsidRPr="009B1EFD">
        <w:rPr>
          <w:rFonts w:ascii="Times New Roman" w:hAnsi="Times New Roman" w:cs="Times New Roman"/>
          <w:b/>
          <w:sz w:val="20"/>
          <w:szCs w:val="20"/>
        </w:rPr>
        <w:t>insolvență</w:t>
      </w:r>
      <w:r w:rsidRPr="009B1EFD">
        <w:rPr>
          <w:rFonts w:ascii="Times New Roman" w:hAnsi="Times New Roman" w:cs="Times New Roman"/>
          <w:b/>
          <w:sz w:val="20"/>
          <w:szCs w:val="20"/>
        </w:rPr>
        <w:t xml:space="preserve">, publicată în Monitorul Oficial al României, Partea I, nr.466 din 25 iunie 2014, cu modificările </w:t>
      </w:r>
      <w:r w:rsidR="001D6971" w:rsidRPr="009B1EFD">
        <w:rPr>
          <w:rFonts w:ascii="Times New Roman" w:hAnsi="Times New Roman" w:cs="Times New Roman"/>
          <w:b/>
          <w:sz w:val="20"/>
          <w:szCs w:val="20"/>
        </w:rPr>
        <w:t>și</w:t>
      </w:r>
      <w:r w:rsidRPr="009B1EFD">
        <w:rPr>
          <w:rFonts w:ascii="Times New Roman" w:hAnsi="Times New Roman" w:cs="Times New Roman"/>
          <w:b/>
          <w:sz w:val="20"/>
          <w:szCs w:val="20"/>
        </w:rPr>
        <w:t xml:space="preserve"> completările ulterioare,  se modifică </w:t>
      </w:r>
      <w:r w:rsidR="001D6971" w:rsidRPr="009B1EFD">
        <w:rPr>
          <w:rFonts w:ascii="Times New Roman" w:hAnsi="Times New Roman" w:cs="Times New Roman"/>
          <w:b/>
          <w:sz w:val="20"/>
          <w:szCs w:val="20"/>
        </w:rPr>
        <w:t>și</w:t>
      </w:r>
      <w:r w:rsidRPr="009B1EFD">
        <w:rPr>
          <w:rFonts w:ascii="Times New Roman" w:hAnsi="Times New Roman" w:cs="Times New Roman"/>
          <w:b/>
          <w:sz w:val="20"/>
          <w:szCs w:val="20"/>
        </w:rPr>
        <w:t xml:space="preserve"> se completează după cum urmează: </w:t>
      </w:r>
    </w:p>
    <w:p w14:paraId="00D91E8D" w14:textId="77777777" w:rsidR="004540C3" w:rsidRPr="009B1EFD" w:rsidRDefault="004540C3" w:rsidP="00E6370A">
      <w:pPr>
        <w:shd w:val="clear" w:color="auto" w:fill="FFFFFF"/>
        <w:spacing w:after="0" w:line="240" w:lineRule="auto"/>
        <w:ind w:firstLine="270"/>
        <w:jc w:val="both"/>
        <w:rPr>
          <w:rFonts w:ascii="Times New Roman" w:eastAsia="Times New Roman" w:hAnsi="Times New Roman" w:cs="Times New Roman"/>
          <w:sz w:val="20"/>
          <w:szCs w:val="20"/>
        </w:rPr>
      </w:pPr>
    </w:p>
    <w:p w14:paraId="2475B382" w14:textId="4AD6E79E" w:rsidR="001D6971" w:rsidRPr="009B1EFD" w:rsidRDefault="008C659B" w:rsidP="00E6370A">
      <w:pPr>
        <w:shd w:val="clear" w:color="auto" w:fill="FFFFFF"/>
        <w:spacing w:after="0" w:line="240" w:lineRule="auto"/>
        <w:ind w:left="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bCs/>
          <w:sz w:val="20"/>
          <w:szCs w:val="20"/>
        </w:rPr>
        <w:t>1</w:t>
      </w:r>
      <w:r w:rsidR="00BC618B" w:rsidRPr="009B1EFD">
        <w:rPr>
          <w:rFonts w:ascii="Times New Roman" w:eastAsia="Times New Roman" w:hAnsi="Times New Roman" w:cs="Times New Roman"/>
          <w:b/>
          <w:bCs/>
          <w:sz w:val="20"/>
          <w:szCs w:val="20"/>
        </w:rPr>
        <w:t>.</w:t>
      </w:r>
      <w:r w:rsidR="00BC618B" w:rsidRPr="009B1EFD">
        <w:rPr>
          <w:rFonts w:ascii="Times New Roman" w:eastAsia="Times New Roman" w:hAnsi="Times New Roman" w:cs="Times New Roman"/>
          <w:b/>
          <w:sz w:val="20"/>
          <w:szCs w:val="20"/>
        </w:rPr>
        <w:t xml:space="preserve"> Articolul 2 se modifică </w:t>
      </w:r>
      <w:r w:rsidR="001D6971" w:rsidRPr="009B1EFD">
        <w:rPr>
          <w:rFonts w:ascii="Times New Roman" w:eastAsia="Times New Roman" w:hAnsi="Times New Roman" w:cs="Times New Roman"/>
          <w:b/>
          <w:sz w:val="20"/>
          <w:szCs w:val="20"/>
        </w:rPr>
        <w:t>și</w:t>
      </w:r>
      <w:r w:rsidR="00BC618B" w:rsidRPr="009B1EFD">
        <w:rPr>
          <w:rFonts w:ascii="Times New Roman" w:eastAsia="Times New Roman" w:hAnsi="Times New Roman" w:cs="Times New Roman"/>
          <w:b/>
          <w:sz w:val="20"/>
          <w:szCs w:val="20"/>
        </w:rPr>
        <w:t xml:space="preserve"> va avea următorul cuprins:</w:t>
      </w:r>
    </w:p>
    <w:p w14:paraId="5274431D" w14:textId="74F20D42" w:rsidR="001D6971" w:rsidRPr="009B1EFD" w:rsidRDefault="001D697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00C624B7" w:rsidRPr="009B1EFD">
        <w:rPr>
          <w:rFonts w:ascii="Times New Roman" w:eastAsia="Times New Roman" w:hAnsi="Times New Roman" w:cs="Times New Roman"/>
          <w:b/>
          <w:bCs/>
          <w:sz w:val="20"/>
          <w:szCs w:val="20"/>
        </w:rPr>
        <w:t>Art. 2</w:t>
      </w:r>
      <w:r w:rsidR="00C624B7" w:rsidRPr="009B1EFD">
        <w:rPr>
          <w:rFonts w:ascii="Times New Roman" w:eastAsia="Times New Roman" w:hAnsi="Times New Roman" w:cs="Times New Roman"/>
          <w:sz w:val="20"/>
          <w:szCs w:val="20"/>
        </w:rPr>
        <w:t xml:space="preserve"> - Scopul prezentei legi este instituirea unor proceduri </w:t>
      </w:r>
      <w:r w:rsidR="00C624B7" w:rsidRPr="009B1EFD">
        <w:rPr>
          <w:rFonts w:ascii="Times New Roman" w:hAnsi="Times New Roman" w:cs="Times New Roman"/>
          <w:sz w:val="20"/>
          <w:szCs w:val="20"/>
        </w:rPr>
        <w:t>de  prevenire a insolvenței la care pot recurge debitorii aflați în dificultate</w:t>
      </w:r>
      <w:r w:rsidR="00C624B7" w:rsidRPr="009B1EFD">
        <w:rPr>
          <w:rFonts w:ascii="Times New Roman" w:eastAsia="Times New Roman" w:hAnsi="Times New Roman" w:cs="Times New Roman"/>
          <w:sz w:val="20"/>
          <w:szCs w:val="20"/>
        </w:rPr>
        <w:t xml:space="preserve"> și, respectiv, a unor proceduri colective </w:t>
      </w:r>
      <w:r w:rsidR="00C624B7" w:rsidRPr="009B1EFD">
        <w:rPr>
          <w:rFonts w:ascii="Times New Roman" w:eastAsia="Times New Roman" w:hAnsi="Times New Roman" w:cs="Times New Roman"/>
          <w:bCs/>
          <w:sz w:val="20"/>
          <w:szCs w:val="20"/>
        </w:rPr>
        <w:t>de insolvență</w:t>
      </w:r>
      <w:r w:rsidR="00C624B7" w:rsidRPr="009B1EFD">
        <w:rPr>
          <w:rFonts w:ascii="Times New Roman" w:eastAsia="Times New Roman" w:hAnsi="Times New Roman" w:cs="Times New Roman"/>
          <w:sz w:val="20"/>
          <w:szCs w:val="20"/>
        </w:rPr>
        <w:t xml:space="preserve"> pentru acoperirea pasivului debitorului, </w:t>
      </w:r>
      <w:r w:rsidR="00FA06F8" w:rsidRPr="009B1EFD">
        <w:rPr>
          <w:rFonts w:ascii="Times New Roman" w:eastAsia="Times New Roman" w:hAnsi="Times New Roman" w:cs="Times New Roman"/>
          <w:sz w:val="20"/>
          <w:szCs w:val="20"/>
        </w:rPr>
        <w:t xml:space="preserve">în care, debitorul beneficiază, </w:t>
      </w:r>
      <w:r w:rsidR="00C624B7" w:rsidRPr="009B1EFD">
        <w:rPr>
          <w:rFonts w:ascii="Times New Roman" w:eastAsia="Times New Roman" w:hAnsi="Times New Roman" w:cs="Times New Roman"/>
          <w:sz w:val="20"/>
          <w:szCs w:val="20"/>
        </w:rPr>
        <w:t xml:space="preserve">atunci când este posibil, </w:t>
      </w:r>
      <w:r w:rsidR="00FA06F8" w:rsidRPr="009B1EFD">
        <w:rPr>
          <w:rFonts w:ascii="Times New Roman" w:eastAsia="Times New Roman" w:hAnsi="Times New Roman" w:cs="Times New Roman"/>
          <w:sz w:val="20"/>
          <w:szCs w:val="20"/>
        </w:rPr>
        <w:t xml:space="preserve">de </w:t>
      </w:r>
      <w:r w:rsidR="00C624B7" w:rsidRPr="009B1EFD">
        <w:rPr>
          <w:rFonts w:ascii="Times New Roman" w:eastAsia="Times New Roman" w:hAnsi="Times New Roman" w:cs="Times New Roman"/>
          <w:sz w:val="20"/>
          <w:szCs w:val="20"/>
        </w:rPr>
        <w:t>șans</w:t>
      </w:r>
      <w:r w:rsidR="00FA06F8" w:rsidRPr="009B1EFD">
        <w:rPr>
          <w:rFonts w:ascii="Times New Roman" w:eastAsia="Times New Roman" w:hAnsi="Times New Roman" w:cs="Times New Roman"/>
          <w:sz w:val="20"/>
          <w:szCs w:val="20"/>
        </w:rPr>
        <w:t>a</w:t>
      </w:r>
      <w:r w:rsidR="00C624B7" w:rsidRPr="009B1EFD">
        <w:rPr>
          <w:rFonts w:ascii="Times New Roman" w:eastAsia="Times New Roman" w:hAnsi="Times New Roman" w:cs="Times New Roman"/>
          <w:sz w:val="20"/>
          <w:szCs w:val="20"/>
        </w:rPr>
        <w:t xml:space="preserve"> de redresare a activității </w:t>
      </w:r>
      <w:r w:rsidR="00FA06F8" w:rsidRPr="009B1EFD">
        <w:rPr>
          <w:rFonts w:ascii="Times New Roman" w:eastAsia="Times New Roman" w:hAnsi="Times New Roman" w:cs="Times New Roman"/>
          <w:sz w:val="20"/>
          <w:szCs w:val="20"/>
        </w:rPr>
        <w:t>sale</w:t>
      </w:r>
      <w:r w:rsidR="00C624B7" w:rsidRPr="009B1EFD">
        <w:rPr>
          <w:rFonts w:ascii="Times New Roman" w:eastAsia="Times New Roman" w:hAnsi="Times New Roman" w:cs="Times New Roman"/>
          <w:sz w:val="20"/>
          <w:szCs w:val="20"/>
        </w:rPr>
        <w:t>.</w:t>
      </w:r>
      <w:r w:rsidRPr="009B1EFD">
        <w:rPr>
          <w:rFonts w:ascii="Times New Roman" w:eastAsia="Times New Roman" w:hAnsi="Times New Roman" w:cs="Times New Roman"/>
          <w:sz w:val="20"/>
          <w:szCs w:val="20"/>
        </w:rPr>
        <w:t>”</w:t>
      </w:r>
    </w:p>
    <w:p w14:paraId="513FA06A" w14:textId="77777777" w:rsidR="004540C3" w:rsidRPr="009B1EFD" w:rsidRDefault="004540C3"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46A7976D" w14:textId="318062F4" w:rsidR="00C624B7" w:rsidRPr="009B1EFD" w:rsidRDefault="008C659B"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2</w:t>
      </w:r>
      <w:r w:rsidR="001D6971" w:rsidRPr="009B1EFD">
        <w:rPr>
          <w:rFonts w:ascii="Times New Roman" w:eastAsia="Times New Roman" w:hAnsi="Times New Roman" w:cs="Times New Roman"/>
          <w:b/>
          <w:sz w:val="20"/>
          <w:szCs w:val="20"/>
        </w:rPr>
        <w:t xml:space="preserve">. Articolul 3 se modifică </w:t>
      </w:r>
      <w:r w:rsidR="00B45AFC" w:rsidRPr="009B1EFD">
        <w:rPr>
          <w:rFonts w:ascii="Times New Roman" w:eastAsia="Times New Roman" w:hAnsi="Times New Roman" w:cs="Times New Roman"/>
          <w:b/>
          <w:sz w:val="20"/>
          <w:szCs w:val="20"/>
        </w:rPr>
        <w:t>și</w:t>
      </w:r>
      <w:r w:rsidR="001D6971" w:rsidRPr="009B1EFD">
        <w:rPr>
          <w:rFonts w:ascii="Times New Roman" w:eastAsia="Times New Roman" w:hAnsi="Times New Roman" w:cs="Times New Roman"/>
          <w:b/>
          <w:sz w:val="20"/>
          <w:szCs w:val="20"/>
        </w:rPr>
        <w:t xml:space="preserve"> va avea următorul cuprins: </w:t>
      </w:r>
    </w:p>
    <w:p w14:paraId="63829B15" w14:textId="6CC27001" w:rsidR="00C624B7" w:rsidRPr="009B1EFD" w:rsidRDefault="001D6971"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Cs/>
          <w:sz w:val="20"/>
          <w:szCs w:val="20"/>
        </w:rPr>
        <w:t>„</w:t>
      </w:r>
      <w:r w:rsidR="00C624B7" w:rsidRPr="009B1EFD">
        <w:rPr>
          <w:rFonts w:ascii="Times New Roman" w:eastAsia="Times New Roman" w:hAnsi="Times New Roman" w:cs="Times New Roman"/>
          <w:b/>
          <w:bCs/>
          <w:sz w:val="20"/>
          <w:szCs w:val="20"/>
        </w:rPr>
        <w:t xml:space="preserve">Art. 3 – </w:t>
      </w:r>
      <w:r w:rsidR="00C624B7" w:rsidRPr="009B1EFD">
        <w:rPr>
          <w:rFonts w:ascii="Times New Roman" w:eastAsia="Times New Roman" w:hAnsi="Times New Roman" w:cs="Times New Roman"/>
          <w:sz w:val="20"/>
          <w:szCs w:val="20"/>
        </w:rPr>
        <w:t>(1)</w:t>
      </w:r>
      <w:r w:rsidR="00C624B7" w:rsidRPr="009B1EFD">
        <w:rPr>
          <w:rFonts w:ascii="Times New Roman" w:eastAsia="Times New Roman" w:hAnsi="Times New Roman" w:cs="Times New Roman"/>
          <w:b/>
          <w:bCs/>
          <w:sz w:val="20"/>
          <w:szCs w:val="20"/>
        </w:rPr>
        <w:t xml:space="preserve"> </w:t>
      </w:r>
      <w:r w:rsidR="00C624B7" w:rsidRPr="009B1EFD">
        <w:rPr>
          <w:rFonts w:ascii="Times New Roman" w:eastAsia="Times New Roman" w:hAnsi="Times New Roman" w:cs="Times New Roman"/>
          <w:sz w:val="20"/>
          <w:szCs w:val="20"/>
        </w:rPr>
        <w:t xml:space="preserve">Procedurile prevăzute de prezenta lege se aplică </w:t>
      </w:r>
      <w:r w:rsidR="008D373B" w:rsidRPr="009B1EFD">
        <w:rPr>
          <w:rFonts w:ascii="Times New Roman" w:eastAsia="Times New Roman" w:hAnsi="Times New Roman" w:cs="Times New Roman"/>
          <w:sz w:val="20"/>
          <w:szCs w:val="20"/>
        </w:rPr>
        <w:t>profesioniștilor</w:t>
      </w:r>
      <w:r w:rsidR="00C624B7" w:rsidRPr="009B1EFD">
        <w:rPr>
          <w:rFonts w:ascii="Times New Roman" w:eastAsia="Times New Roman" w:hAnsi="Times New Roman" w:cs="Times New Roman"/>
          <w:sz w:val="20"/>
          <w:szCs w:val="20"/>
        </w:rPr>
        <w:t xml:space="preserve">, astfel cum sunt </w:t>
      </w:r>
      <w:r w:rsidR="008D373B" w:rsidRPr="009B1EFD">
        <w:rPr>
          <w:rFonts w:ascii="Times New Roman" w:eastAsia="Times New Roman" w:hAnsi="Times New Roman" w:cs="Times New Roman"/>
          <w:sz w:val="20"/>
          <w:szCs w:val="20"/>
        </w:rPr>
        <w:t>definiți</w:t>
      </w:r>
      <w:r w:rsidR="00C624B7" w:rsidRPr="009B1EFD">
        <w:rPr>
          <w:rFonts w:ascii="Times New Roman" w:eastAsia="Times New Roman" w:hAnsi="Times New Roman" w:cs="Times New Roman"/>
          <w:sz w:val="20"/>
          <w:szCs w:val="20"/>
        </w:rPr>
        <w:t xml:space="preserve"> la art.3 alin. (2) din </w:t>
      </w:r>
      <w:hyperlink r:id="rId8" w:history="1">
        <w:r w:rsidR="00C624B7" w:rsidRPr="009B1EFD">
          <w:rPr>
            <w:rFonts w:ascii="Times New Roman" w:eastAsia="Times New Roman" w:hAnsi="Times New Roman" w:cs="Times New Roman"/>
            <w:bCs/>
            <w:sz w:val="20"/>
            <w:szCs w:val="20"/>
          </w:rPr>
          <w:t>Codul civil</w:t>
        </w:r>
      </w:hyperlink>
      <w:r w:rsidR="00C624B7" w:rsidRPr="009B1EFD">
        <w:rPr>
          <w:rFonts w:ascii="Times New Roman" w:eastAsia="Times New Roman" w:hAnsi="Times New Roman" w:cs="Times New Roman"/>
          <w:sz w:val="20"/>
          <w:szCs w:val="20"/>
        </w:rPr>
        <w:t xml:space="preserve">, cu </w:t>
      </w:r>
      <w:r w:rsidR="008D373B" w:rsidRPr="009B1EFD">
        <w:rPr>
          <w:rFonts w:ascii="Times New Roman" w:eastAsia="Times New Roman" w:hAnsi="Times New Roman" w:cs="Times New Roman"/>
          <w:sz w:val="20"/>
          <w:szCs w:val="20"/>
        </w:rPr>
        <w:t>excepția</w:t>
      </w:r>
      <w:r w:rsidR="00C624B7" w:rsidRPr="009B1EFD">
        <w:rPr>
          <w:rFonts w:ascii="Times New Roman" w:eastAsia="Times New Roman" w:hAnsi="Times New Roman" w:cs="Times New Roman"/>
          <w:sz w:val="20"/>
          <w:szCs w:val="20"/>
        </w:rPr>
        <w:t xml:space="preserve"> celor cu privire la care se prevăd </w:t>
      </w:r>
      <w:r w:rsidR="008D373B" w:rsidRPr="009B1EFD">
        <w:rPr>
          <w:rFonts w:ascii="Times New Roman" w:eastAsia="Times New Roman" w:hAnsi="Times New Roman" w:cs="Times New Roman"/>
          <w:sz w:val="20"/>
          <w:szCs w:val="20"/>
        </w:rPr>
        <w:t>dispoziții</w:t>
      </w:r>
      <w:r w:rsidR="00C624B7" w:rsidRPr="009B1EFD">
        <w:rPr>
          <w:rFonts w:ascii="Times New Roman" w:eastAsia="Times New Roman" w:hAnsi="Times New Roman" w:cs="Times New Roman"/>
          <w:sz w:val="20"/>
          <w:szCs w:val="20"/>
        </w:rPr>
        <w:t xml:space="preserve"> speciale în ceea ce </w:t>
      </w:r>
      <w:r w:rsidR="008D373B" w:rsidRPr="009B1EFD">
        <w:rPr>
          <w:rFonts w:ascii="Times New Roman" w:eastAsia="Times New Roman" w:hAnsi="Times New Roman" w:cs="Times New Roman"/>
          <w:sz w:val="20"/>
          <w:szCs w:val="20"/>
        </w:rPr>
        <w:t>privește</w:t>
      </w:r>
      <w:r w:rsidR="00C624B7" w:rsidRPr="009B1EFD">
        <w:rPr>
          <w:rFonts w:ascii="Times New Roman" w:eastAsia="Times New Roman" w:hAnsi="Times New Roman" w:cs="Times New Roman"/>
          <w:sz w:val="20"/>
          <w:szCs w:val="20"/>
        </w:rPr>
        <w:t xml:space="preserve"> regimul prevenirii insolvenței și al </w:t>
      </w:r>
      <w:r w:rsidR="008D373B" w:rsidRPr="009B1EFD">
        <w:rPr>
          <w:rFonts w:ascii="Times New Roman" w:eastAsia="Times New Roman" w:hAnsi="Times New Roman" w:cs="Times New Roman"/>
          <w:sz w:val="20"/>
          <w:szCs w:val="20"/>
        </w:rPr>
        <w:t>insolvenței</w:t>
      </w:r>
      <w:r w:rsidR="00C624B7" w:rsidRPr="009B1EFD">
        <w:rPr>
          <w:rFonts w:ascii="Times New Roman" w:eastAsia="Times New Roman" w:hAnsi="Times New Roman" w:cs="Times New Roman"/>
          <w:sz w:val="20"/>
          <w:szCs w:val="20"/>
        </w:rPr>
        <w:t xml:space="preserve"> lor. În cazul profesiilor liberale, procedurile prevăzute de prezenta lege vizează întreprinderea acestora, iar nu statutul profesional. </w:t>
      </w:r>
    </w:p>
    <w:p w14:paraId="4FB6D976" w14:textId="511D1401" w:rsidR="00C624B7" w:rsidRPr="009B1EFD" w:rsidRDefault="00C624B7"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 xml:space="preserve">(2) În cazul în care un profesionist persoană fizică aflat în insolvență are atât datorii personale, cât și datorii profesionale, care fie nu pot fi separate într-un mod rezonabil, fie se află în diviziuni ale patrimoniului constituite conform art. 2324 alin. (3) din Codul Civil, acestea sunt tratate în cadrul prezentei proceduri de insolvență pentru a obține descărcarea </w:t>
      </w:r>
      <w:r w:rsidR="00686773" w:rsidRPr="009B1EFD">
        <w:rPr>
          <w:rFonts w:ascii="Times New Roman" w:hAnsi="Times New Roman" w:cs="Times New Roman"/>
          <w:sz w:val="20"/>
          <w:szCs w:val="20"/>
        </w:rPr>
        <w:t xml:space="preserve">definitivă </w:t>
      </w:r>
      <w:r w:rsidRPr="009B1EFD">
        <w:rPr>
          <w:rFonts w:ascii="Times New Roman" w:hAnsi="Times New Roman" w:cs="Times New Roman"/>
          <w:sz w:val="20"/>
          <w:szCs w:val="20"/>
        </w:rPr>
        <w:t xml:space="preserve">de obligații. </w:t>
      </w:r>
    </w:p>
    <w:p w14:paraId="47498DBE" w14:textId="77777777" w:rsidR="00C624B7" w:rsidRPr="009B1EFD" w:rsidRDefault="00C624B7"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 xml:space="preserve">(3) În cazul în care un profesionist persoană fizică aflat în insolvență are atât datorii personale, cât și datorii profesionale care fac parte din diviziuni ale patrimoniului constituite conform art. 2324 alin. (4) din Codul Civil, acestea din urmă sunt tratate în cadrul prezentei proceduri de insolvență pentru a obține descărcarea de obligații. </w:t>
      </w:r>
    </w:p>
    <w:p w14:paraId="0FCB0B00" w14:textId="09866525" w:rsidR="00C624B7" w:rsidRPr="009B1EFD" w:rsidRDefault="00C624B7"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 xml:space="preserve">(4) Procedura prevăzută de prezenta lege nu este aplicabilă </w:t>
      </w:r>
      <w:r w:rsidR="008D373B" w:rsidRPr="009B1EFD">
        <w:rPr>
          <w:rFonts w:ascii="Times New Roman" w:eastAsia="Times New Roman" w:hAnsi="Times New Roman" w:cs="Times New Roman"/>
          <w:sz w:val="20"/>
          <w:szCs w:val="20"/>
        </w:rPr>
        <w:t>unităților</w:t>
      </w:r>
      <w:r w:rsidRPr="009B1EFD">
        <w:rPr>
          <w:rFonts w:ascii="Times New Roman" w:eastAsia="Times New Roman" w:hAnsi="Times New Roman" w:cs="Times New Roman"/>
          <w:sz w:val="20"/>
          <w:szCs w:val="20"/>
        </w:rPr>
        <w:t xml:space="preserve"> </w:t>
      </w:r>
      <w:r w:rsidR="008D373B"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w:t>
      </w:r>
      <w:r w:rsidR="008D373B" w:rsidRPr="009B1EFD">
        <w:rPr>
          <w:rFonts w:ascii="Times New Roman" w:eastAsia="Times New Roman" w:hAnsi="Times New Roman" w:cs="Times New Roman"/>
          <w:sz w:val="20"/>
          <w:szCs w:val="20"/>
        </w:rPr>
        <w:t>instituțiilor</w:t>
      </w:r>
      <w:r w:rsidRPr="009B1EFD">
        <w:rPr>
          <w:rFonts w:ascii="Times New Roman" w:eastAsia="Times New Roman" w:hAnsi="Times New Roman" w:cs="Times New Roman"/>
          <w:sz w:val="20"/>
          <w:szCs w:val="20"/>
        </w:rPr>
        <w:t xml:space="preserve"> de </w:t>
      </w:r>
      <w:r w:rsidR="008D373B" w:rsidRPr="009B1EFD">
        <w:rPr>
          <w:rFonts w:ascii="Times New Roman" w:eastAsia="Times New Roman" w:hAnsi="Times New Roman" w:cs="Times New Roman"/>
          <w:sz w:val="20"/>
          <w:szCs w:val="20"/>
        </w:rPr>
        <w:t>învățământ</w:t>
      </w:r>
      <w:r w:rsidRPr="009B1EFD">
        <w:rPr>
          <w:rFonts w:ascii="Times New Roman" w:eastAsia="Times New Roman" w:hAnsi="Times New Roman" w:cs="Times New Roman"/>
          <w:sz w:val="20"/>
          <w:szCs w:val="20"/>
        </w:rPr>
        <w:t xml:space="preserve"> preuniversitar, universitar </w:t>
      </w:r>
      <w:r w:rsidR="00331C7D"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w:t>
      </w:r>
      <w:r w:rsidR="008D373B" w:rsidRPr="009B1EFD">
        <w:rPr>
          <w:rFonts w:ascii="Times New Roman" w:eastAsia="Times New Roman" w:hAnsi="Times New Roman" w:cs="Times New Roman"/>
          <w:sz w:val="20"/>
          <w:szCs w:val="20"/>
        </w:rPr>
        <w:t>entităților</w:t>
      </w:r>
      <w:r w:rsidRPr="009B1EFD">
        <w:rPr>
          <w:rFonts w:ascii="Times New Roman" w:eastAsia="Times New Roman" w:hAnsi="Times New Roman" w:cs="Times New Roman"/>
          <w:sz w:val="20"/>
          <w:szCs w:val="20"/>
        </w:rPr>
        <w:t xml:space="preserve"> prevăzute la art.7 din </w:t>
      </w:r>
      <w:r w:rsidR="008D373B" w:rsidRPr="009B1EFD">
        <w:rPr>
          <w:rFonts w:ascii="Times New Roman" w:eastAsia="Times New Roman" w:hAnsi="Times New Roman" w:cs="Times New Roman"/>
          <w:sz w:val="20"/>
          <w:szCs w:val="20"/>
        </w:rPr>
        <w:t>Ordonanța</w:t>
      </w:r>
      <w:r w:rsidRPr="009B1EFD">
        <w:rPr>
          <w:rFonts w:ascii="Times New Roman" w:eastAsia="Times New Roman" w:hAnsi="Times New Roman" w:cs="Times New Roman"/>
          <w:sz w:val="20"/>
          <w:szCs w:val="20"/>
        </w:rPr>
        <w:t xml:space="preserve"> Guvernului nr. </w:t>
      </w:r>
      <w:hyperlink r:id="rId9" w:history="1">
        <w:r w:rsidRPr="009B1EFD">
          <w:rPr>
            <w:rFonts w:ascii="Times New Roman" w:eastAsia="Times New Roman" w:hAnsi="Times New Roman" w:cs="Times New Roman"/>
            <w:bCs/>
            <w:sz w:val="20"/>
            <w:szCs w:val="20"/>
          </w:rPr>
          <w:t>57/2002</w:t>
        </w:r>
      </w:hyperlink>
      <w:r w:rsidRPr="009B1EFD">
        <w:rPr>
          <w:rFonts w:ascii="Times New Roman" w:eastAsia="Times New Roman" w:hAnsi="Times New Roman" w:cs="Times New Roman"/>
          <w:sz w:val="20"/>
          <w:szCs w:val="20"/>
        </w:rPr>
        <w:t xml:space="preserve"> privind cercetarea </w:t>
      </w:r>
      <w:r w:rsidR="008D373B" w:rsidRPr="009B1EFD">
        <w:rPr>
          <w:rFonts w:ascii="Times New Roman" w:eastAsia="Times New Roman" w:hAnsi="Times New Roman" w:cs="Times New Roman"/>
          <w:sz w:val="20"/>
          <w:szCs w:val="20"/>
        </w:rPr>
        <w:t>științifică</w:t>
      </w:r>
      <w:r w:rsidRPr="009B1EFD">
        <w:rPr>
          <w:rFonts w:ascii="Times New Roman" w:eastAsia="Times New Roman" w:hAnsi="Times New Roman" w:cs="Times New Roman"/>
          <w:sz w:val="20"/>
          <w:szCs w:val="20"/>
        </w:rPr>
        <w:t xml:space="preserve"> </w:t>
      </w:r>
      <w:r w:rsidR="00331C7D"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dezvoltarea tehnologică, aprobată cu modificări </w:t>
      </w:r>
      <w:r w:rsidR="008D373B"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completări prin Legea nr. </w:t>
      </w:r>
      <w:hyperlink r:id="rId10" w:history="1">
        <w:r w:rsidRPr="009B1EFD">
          <w:rPr>
            <w:rFonts w:ascii="Times New Roman" w:eastAsia="Times New Roman" w:hAnsi="Times New Roman" w:cs="Times New Roman"/>
            <w:bCs/>
            <w:sz w:val="20"/>
            <w:szCs w:val="20"/>
          </w:rPr>
          <w:t>324/2003</w:t>
        </w:r>
      </w:hyperlink>
      <w:r w:rsidRPr="009B1EFD">
        <w:rPr>
          <w:rFonts w:ascii="Times New Roman" w:eastAsia="Times New Roman" w:hAnsi="Times New Roman" w:cs="Times New Roman"/>
          <w:sz w:val="20"/>
          <w:szCs w:val="20"/>
        </w:rPr>
        <w:t xml:space="preserve">, cu modificările </w:t>
      </w:r>
      <w:r w:rsidR="00331C7D"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completările ulterioare.</w:t>
      </w:r>
    </w:p>
    <w:p w14:paraId="15256393" w14:textId="5FFEE9B3" w:rsidR="001D6971" w:rsidRPr="00787013" w:rsidRDefault="00105674" w:rsidP="00E6370A">
      <w:pPr>
        <w:shd w:val="clear" w:color="auto" w:fill="FFFFFF"/>
        <w:spacing w:after="0" w:line="240" w:lineRule="auto"/>
        <w:ind w:firstLine="360"/>
        <w:jc w:val="both"/>
        <w:rPr>
          <w:rFonts w:ascii="Times New Roman" w:eastAsia="Times New Roman" w:hAnsi="Times New Roman" w:cs="Times New Roman"/>
          <w:b/>
          <w:color w:val="000000" w:themeColor="text1"/>
          <w:sz w:val="20"/>
          <w:szCs w:val="20"/>
        </w:rPr>
      </w:pPr>
      <w:r w:rsidRPr="00787013">
        <w:rPr>
          <w:rFonts w:ascii="Times New Roman" w:hAnsi="Times New Roman" w:cs="Times New Roman"/>
          <w:color w:val="000000" w:themeColor="text1"/>
          <w:sz w:val="20"/>
          <w:szCs w:val="20"/>
        </w:rPr>
        <w:t>(5) În materia procedurilor de prevenire a insolvenței, prezenta lege nu afectează drepturile și obligațiile debitorului cu privire la pensia ocupațională sau pensia asimilată acesteia, acumulate în condițiile legilor speciale.</w:t>
      </w:r>
    </w:p>
    <w:p w14:paraId="5669A849" w14:textId="77777777" w:rsidR="00BF1094" w:rsidRPr="009B1EFD" w:rsidRDefault="00BF1094"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2E69E6F7" w14:textId="146BE613" w:rsidR="006E7C2A" w:rsidRPr="009B1EFD" w:rsidRDefault="008C659B" w:rsidP="00E6370A">
      <w:pPr>
        <w:shd w:val="clear" w:color="auto" w:fill="FFFFFF"/>
        <w:spacing w:after="0" w:line="240" w:lineRule="auto"/>
        <w:ind w:left="360"/>
        <w:jc w:val="both"/>
        <w:rPr>
          <w:rFonts w:ascii="Times New Roman" w:eastAsia="Times New Roman" w:hAnsi="Times New Roman" w:cs="Times New Roman"/>
          <w:sz w:val="20"/>
          <w:szCs w:val="20"/>
        </w:rPr>
      </w:pPr>
      <w:r w:rsidRPr="009B1EFD">
        <w:rPr>
          <w:rFonts w:ascii="Times New Roman" w:eastAsia="Times New Roman" w:hAnsi="Times New Roman" w:cs="Times New Roman"/>
          <w:b/>
          <w:sz w:val="20"/>
          <w:szCs w:val="20"/>
        </w:rPr>
        <w:t>3</w:t>
      </w:r>
      <w:r w:rsidR="00BF1094" w:rsidRPr="009B1EFD">
        <w:rPr>
          <w:rFonts w:ascii="Times New Roman" w:eastAsia="Times New Roman" w:hAnsi="Times New Roman" w:cs="Times New Roman"/>
          <w:b/>
          <w:sz w:val="20"/>
          <w:szCs w:val="20"/>
        </w:rPr>
        <w:t>. Denumirea Capitolului II</w:t>
      </w:r>
      <w:r w:rsidR="0049277C" w:rsidRPr="009B1EFD">
        <w:rPr>
          <w:rFonts w:ascii="Times New Roman" w:eastAsia="Times New Roman" w:hAnsi="Times New Roman" w:cs="Times New Roman"/>
          <w:b/>
          <w:sz w:val="20"/>
          <w:szCs w:val="20"/>
        </w:rPr>
        <w:t xml:space="preserve"> </w:t>
      </w:r>
      <w:r w:rsidR="00BF1094" w:rsidRPr="009B1EFD">
        <w:rPr>
          <w:rFonts w:ascii="Times New Roman" w:eastAsia="Times New Roman" w:hAnsi="Times New Roman" w:cs="Times New Roman"/>
          <w:b/>
          <w:sz w:val="20"/>
          <w:szCs w:val="20"/>
        </w:rPr>
        <w:t xml:space="preserve">din Titlul preliminar se modifică </w:t>
      </w:r>
      <w:r w:rsidR="0049277C" w:rsidRPr="009B1EFD">
        <w:rPr>
          <w:rFonts w:ascii="Times New Roman" w:eastAsia="Times New Roman" w:hAnsi="Times New Roman" w:cs="Times New Roman"/>
          <w:b/>
          <w:sz w:val="20"/>
          <w:szCs w:val="20"/>
        </w:rPr>
        <w:t>și</w:t>
      </w:r>
      <w:r w:rsidR="00BF1094" w:rsidRPr="009B1EFD">
        <w:rPr>
          <w:rFonts w:ascii="Times New Roman" w:eastAsia="Times New Roman" w:hAnsi="Times New Roman" w:cs="Times New Roman"/>
          <w:b/>
          <w:sz w:val="20"/>
          <w:szCs w:val="20"/>
        </w:rPr>
        <w:t xml:space="preserve"> va avea următorul cuprins:</w:t>
      </w:r>
      <w:r w:rsidR="0049277C" w:rsidRPr="009B1EFD">
        <w:rPr>
          <w:rFonts w:ascii="Times New Roman" w:eastAsia="Times New Roman" w:hAnsi="Times New Roman" w:cs="Times New Roman"/>
          <w:b/>
          <w:sz w:val="20"/>
          <w:szCs w:val="20"/>
        </w:rPr>
        <w:t xml:space="preserve"> </w:t>
      </w:r>
      <w:r w:rsidR="0049277C" w:rsidRPr="009B1EFD">
        <w:rPr>
          <w:rFonts w:ascii="Times New Roman" w:eastAsia="Times New Roman" w:hAnsi="Times New Roman" w:cs="Times New Roman"/>
          <w:sz w:val="20"/>
          <w:szCs w:val="20"/>
        </w:rPr>
        <w:t>„Capitolul II – Principii și definiții”</w:t>
      </w:r>
    </w:p>
    <w:p w14:paraId="2FCE6188" w14:textId="77777777" w:rsidR="004540C3" w:rsidRPr="009B1EFD" w:rsidRDefault="004540C3" w:rsidP="00E6370A">
      <w:pPr>
        <w:shd w:val="clear" w:color="auto" w:fill="FFFFFF"/>
        <w:spacing w:after="0" w:line="240" w:lineRule="auto"/>
        <w:ind w:firstLine="360"/>
        <w:jc w:val="both"/>
        <w:rPr>
          <w:rFonts w:ascii="Times New Roman" w:eastAsia="Times New Roman" w:hAnsi="Times New Roman" w:cs="Times New Roman"/>
          <w:sz w:val="20"/>
          <w:szCs w:val="20"/>
        </w:rPr>
      </w:pPr>
    </w:p>
    <w:p w14:paraId="1B80630B" w14:textId="0A66356E" w:rsidR="006E7C2A" w:rsidRPr="009B1EFD" w:rsidRDefault="008C659B"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bCs/>
          <w:sz w:val="20"/>
          <w:szCs w:val="20"/>
        </w:rPr>
        <w:t>4</w:t>
      </w:r>
      <w:r w:rsidR="006E7C2A" w:rsidRPr="009B1EFD">
        <w:rPr>
          <w:rFonts w:ascii="Times New Roman" w:eastAsia="Times New Roman" w:hAnsi="Times New Roman" w:cs="Times New Roman"/>
          <w:b/>
          <w:bCs/>
          <w:sz w:val="20"/>
          <w:szCs w:val="20"/>
        </w:rPr>
        <w:t>. Punctele 2-3, 5, 8-10, 12-13</w:t>
      </w:r>
      <w:r w:rsidR="008D373B" w:rsidRPr="009B1EFD">
        <w:rPr>
          <w:rFonts w:ascii="Times New Roman" w:eastAsia="Times New Roman" w:hAnsi="Times New Roman" w:cs="Times New Roman"/>
          <w:b/>
          <w:bCs/>
          <w:sz w:val="20"/>
          <w:szCs w:val="20"/>
        </w:rPr>
        <w:t xml:space="preserve"> </w:t>
      </w:r>
      <w:r w:rsidR="006E7C2A" w:rsidRPr="009B1EFD">
        <w:rPr>
          <w:rFonts w:ascii="Times New Roman" w:eastAsia="Times New Roman" w:hAnsi="Times New Roman" w:cs="Times New Roman"/>
          <w:b/>
          <w:bCs/>
          <w:sz w:val="20"/>
          <w:szCs w:val="20"/>
        </w:rPr>
        <w:t xml:space="preserve">ale articolului 4 se modifică </w:t>
      </w:r>
      <w:r w:rsidR="008D373B" w:rsidRPr="009B1EFD">
        <w:rPr>
          <w:rFonts w:ascii="Times New Roman" w:eastAsia="Times New Roman" w:hAnsi="Times New Roman" w:cs="Times New Roman"/>
          <w:b/>
          <w:bCs/>
          <w:sz w:val="20"/>
          <w:szCs w:val="20"/>
        </w:rPr>
        <w:t>și</w:t>
      </w:r>
      <w:r w:rsidR="006E7C2A" w:rsidRPr="009B1EFD">
        <w:rPr>
          <w:rFonts w:ascii="Times New Roman" w:eastAsia="Times New Roman" w:hAnsi="Times New Roman" w:cs="Times New Roman"/>
          <w:b/>
          <w:bCs/>
          <w:sz w:val="20"/>
          <w:szCs w:val="20"/>
        </w:rPr>
        <w:t xml:space="preserve"> vor avea următorul cuprins: </w:t>
      </w:r>
    </w:p>
    <w:p w14:paraId="1D5D9B6E" w14:textId="0E1C7E3A" w:rsidR="00C624B7" w:rsidRPr="009B1EFD" w:rsidRDefault="008D373B" w:rsidP="00E6370A">
      <w:pPr>
        <w:shd w:val="clear" w:color="auto" w:fill="FFFFFF"/>
        <w:spacing w:after="0" w:line="240" w:lineRule="auto"/>
        <w:ind w:firstLine="36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bCs/>
          <w:sz w:val="20"/>
          <w:szCs w:val="20"/>
        </w:rPr>
        <w:t>„</w:t>
      </w:r>
      <w:r w:rsidR="00C624B7" w:rsidRPr="009B1EFD">
        <w:rPr>
          <w:rFonts w:ascii="Times New Roman" w:eastAsia="Times New Roman" w:hAnsi="Times New Roman" w:cs="Times New Roman"/>
          <w:b/>
          <w:bCs/>
          <w:sz w:val="20"/>
          <w:szCs w:val="20"/>
        </w:rPr>
        <w:t>2</w:t>
      </w:r>
      <w:r w:rsidR="00C624B7" w:rsidRPr="009B1EFD">
        <w:rPr>
          <w:rFonts w:ascii="Times New Roman" w:eastAsia="Times New Roman" w:hAnsi="Times New Roman" w:cs="Times New Roman"/>
          <w:bCs/>
          <w:sz w:val="20"/>
          <w:szCs w:val="20"/>
        </w:rPr>
        <w:t>.</w:t>
      </w:r>
      <w:r w:rsidR="00C624B7" w:rsidRPr="009B1EFD">
        <w:rPr>
          <w:rFonts w:ascii="Times New Roman" w:hAnsi="Times New Roman" w:cs="Times New Roman"/>
          <w:sz w:val="20"/>
          <w:szCs w:val="20"/>
        </w:rPr>
        <w:t xml:space="preserve"> acordarea unei șanse debitorilor de redresare eficientă a afacerii, prin accesul efectiv al debitorului la mijloace de avertizare timpurie, prin intermediul procedurilor de prevenire a insolvenței sau prin procedura de reorganizare judiciară, fără a aduce atingere altor soluții de redresare</w:t>
      </w:r>
      <w:r w:rsidRPr="009B1EFD">
        <w:rPr>
          <w:rFonts w:ascii="Times New Roman" w:hAnsi="Times New Roman" w:cs="Times New Roman"/>
          <w:sz w:val="20"/>
          <w:szCs w:val="20"/>
        </w:rPr>
        <w:t>;”</w:t>
      </w:r>
    </w:p>
    <w:p w14:paraId="358526B2" w14:textId="7623328F" w:rsidR="008D373B" w:rsidRPr="009B1EFD" w:rsidRDefault="008D373B" w:rsidP="00E6370A">
      <w:pPr>
        <w:spacing w:after="0" w:line="240" w:lineRule="auto"/>
        <w:ind w:firstLine="360"/>
        <w:jc w:val="both"/>
        <w:rPr>
          <w:rStyle w:val="tpt"/>
          <w:rFonts w:ascii="Times New Roman" w:hAnsi="Times New Roman" w:cs="Times New Roman"/>
          <w:sz w:val="20"/>
          <w:szCs w:val="20"/>
          <w:shd w:val="clear" w:color="auto" w:fill="FFFFFF"/>
        </w:rPr>
      </w:pPr>
      <w:r w:rsidRPr="009B1EFD">
        <w:rPr>
          <w:rFonts w:ascii="Times New Roman" w:eastAsia="Times New Roman" w:hAnsi="Times New Roman" w:cs="Times New Roman"/>
          <w:bCs/>
          <w:sz w:val="20"/>
          <w:szCs w:val="20"/>
        </w:rPr>
        <w:t>„</w:t>
      </w:r>
      <w:r w:rsidR="00C624B7" w:rsidRPr="009B1EFD">
        <w:rPr>
          <w:rFonts w:ascii="Times New Roman" w:eastAsia="Times New Roman" w:hAnsi="Times New Roman" w:cs="Times New Roman"/>
          <w:b/>
          <w:bCs/>
          <w:sz w:val="20"/>
          <w:szCs w:val="20"/>
        </w:rPr>
        <w:t>3</w:t>
      </w:r>
      <w:r w:rsidR="00C624B7" w:rsidRPr="009B1EFD">
        <w:rPr>
          <w:rFonts w:ascii="Times New Roman" w:eastAsia="Times New Roman" w:hAnsi="Times New Roman" w:cs="Times New Roman"/>
          <w:bCs/>
          <w:sz w:val="20"/>
          <w:szCs w:val="20"/>
        </w:rPr>
        <w:t xml:space="preserve">. </w:t>
      </w:r>
      <w:r w:rsidR="00C624B7" w:rsidRPr="009B1EFD">
        <w:rPr>
          <w:rStyle w:val="tpt"/>
          <w:rFonts w:ascii="Times New Roman" w:hAnsi="Times New Roman" w:cs="Times New Roman"/>
          <w:sz w:val="20"/>
          <w:szCs w:val="20"/>
          <w:shd w:val="clear" w:color="auto" w:fill="FFFFFF"/>
        </w:rPr>
        <w:t xml:space="preserve">asigurarea unor proceduri de </w:t>
      </w:r>
      <w:r w:rsidR="00C624B7" w:rsidRPr="009B1EFD">
        <w:rPr>
          <w:rFonts w:ascii="Times New Roman" w:hAnsi="Times New Roman" w:cs="Times New Roman"/>
          <w:sz w:val="20"/>
          <w:szCs w:val="20"/>
        </w:rPr>
        <w:t>prevenire a insolvenței</w:t>
      </w:r>
      <w:r w:rsidR="00C624B7" w:rsidRPr="009B1EFD">
        <w:rPr>
          <w:rStyle w:val="tpt"/>
          <w:rFonts w:ascii="Times New Roman" w:hAnsi="Times New Roman" w:cs="Times New Roman"/>
          <w:sz w:val="20"/>
          <w:szCs w:val="20"/>
          <w:shd w:val="clear" w:color="auto" w:fill="FFFFFF"/>
        </w:rPr>
        <w:t xml:space="preserve"> și insolvență eficiente, inclusiv prin mecanisme adecvate de comunicare și derulare a procedurii într-un timp util și rezonabil, într-o manieră obiectivă și imparțială, cu un minim de costuri, de natură a duce la descărcarea de </w:t>
      </w:r>
      <w:r w:rsidR="00C624B7" w:rsidRPr="009B1EFD">
        <w:rPr>
          <w:rFonts w:ascii="Times New Roman" w:hAnsi="Times New Roman" w:cs="Times New Roman"/>
          <w:sz w:val="20"/>
          <w:szCs w:val="20"/>
        </w:rPr>
        <w:t>obligații</w:t>
      </w:r>
      <w:r w:rsidR="00C624B7" w:rsidRPr="009B1EFD">
        <w:rPr>
          <w:rStyle w:val="tpt"/>
          <w:rFonts w:ascii="Times New Roman" w:hAnsi="Times New Roman" w:cs="Times New Roman"/>
          <w:sz w:val="20"/>
          <w:szCs w:val="20"/>
          <w:shd w:val="clear" w:color="auto" w:fill="FFFFFF"/>
        </w:rPr>
        <w:t>;</w:t>
      </w:r>
      <w:r w:rsidRPr="009B1EFD">
        <w:rPr>
          <w:rStyle w:val="tpt"/>
          <w:rFonts w:ascii="Times New Roman" w:hAnsi="Times New Roman" w:cs="Times New Roman"/>
          <w:sz w:val="20"/>
          <w:szCs w:val="20"/>
          <w:shd w:val="clear" w:color="auto" w:fill="FFFFFF"/>
        </w:rPr>
        <w:t>”</w:t>
      </w:r>
    </w:p>
    <w:p w14:paraId="70602B8B" w14:textId="070D8BB4" w:rsidR="00C624B7" w:rsidRPr="009B1EFD" w:rsidRDefault="008D373B" w:rsidP="00E6370A">
      <w:pPr>
        <w:spacing w:after="0" w:line="240" w:lineRule="auto"/>
        <w:ind w:firstLine="360"/>
        <w:jc w:val="both"/>
        <w:rPr>
          <w:rFonts w:ascii="Times New Roman" w:hAnsi="Times New Roman" w:cs="Times New Roman"/>
          <w:sz w:val="20"/>
          <w:szCs w:val="20"/>
          <w:shd w:val="clear" w:color="auto" w:fill="FFFFFF"/>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5</w:t>
      </w:r>
      <w:r w:rsidR="00C624B7" w:rsidRPr="009B1EFD">
        <w:rPr>
          <w:rFonts w:ascii="Times New Roman" w:eastAsia="Times New Roman" w:hAnsi="Times New Roman" w:cs="Times New Roman"/>
          <w:b/>
          <w:bCs/>
          <w:sz w:val="20"/>
          <w:szCs w:val="20"/>
        </w:rPr>
        <w:t xml:space="preserve">. </w:t>
      </w:r>
      <w:r w:rsidR="00C624B7" w:rsidRPr="009B1EFD">
        <w:rPr>
          <w:rFonts w:ascii="Times New Roman" w:eastAsia="Times New Roman" w:hAnsi="Times New Roman" w:cs="Times New Roman"/>
          <w:sz w:val="20"/>
          <w:szCs w:val="20"/>
        </w:rPr>
        <w:t>asigurarea unui grad ridicat de transparență și previzibilitate în procedurile prevăzute de prezenta lege;</w:t>
      </w:r>
      <w:r w:rsidRPr="009B1EFD">
        <w:rPr>
          <w:rFonts w:ascii="Times New Roman" w:eastAsia="Times New Roman" w:hAnsi="Times New Roman" w:cs="Times New Roman"/>
          <w:sz w:val="20"/>
          <w:szCs w:val="20"/>
        </w:rPr>
        <w:t>”</w:t>
      </w:r>
    </w:p>
    <w:p w14:paraId="0029BDB6" w14:textId="127B869A" w:rsidR="006E7C2A" w:rsidRPr="009B1EFD" w:rsidRDefault="00C624B7"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 xml:space="preserve"> </w:t>
      </w:r>
      <w:r w:rsidR="00BA6748" w:rsidRPr="009B1EFD">
        <w:rPr>
          <w:rFonts w:ascii="Times New Roman" w:eastAsia="Times New Roman" w:hAnsi="Times New Roman" w:cs="Times New Roman"/>
          <w:bCs/>
          <w:sz w:val="20"/>
          <w:szCs w:val="20"/>
        </w:rPr>
        <w:t>„</w:t>
      </w:r>
      <w:r w:rsidR="006E7C2A" w:rsidRPr="009B1EFD">
        <w:rPr>
          <w:rFonts w:ascii="Times New Roman" w:eastAsia="Times New Roman" w:hAnsi="Times New Roman" w:cs="Times New Roman"/>
          <w:b/>
          <w:bCs/>
          <w:sz w:val="20"/>
          <w:szCs w:val="20"/>
        </w:rPr>
        <w:t>8</w:t>
      </w:r>
      <w:r w:rsidR="006E7C2A" w:rsidRPr="009B1EFD">
        <w:rPr>
          <w:rFonts w:ascii="Times New Roman" w:eastAsia="Times New Roman" w:hAnsi="Times New Roman" w:cs="Times New Roman"/>
          <w:bCs/>
          <w:sz w:val="20"/>
          <w:szCs w:val="20"/>
        </w:rPr>
        <w:t>.</w:t>
      </w:r>
      <w:r w:rsidR="0010476C" w:rsidRPr="009B1EFD">
        <w:rPr>
          <w:rFonts w:ascii="Times New Roman" w:eastAsia="Times New Roman" w:hAnsi="Times New Roman" w:cs="Times New Roman"/>
          <w:bCs/>
          <w:sz w:val="20"/>
          <w:szCs w:val="20"/>
        </w:rPr>
        <w:t xml:space="preserve"> </w:t>
      </w:r>
      <w:r w:rsidR="006E7C2A" w:rsidRPr="009B1EFD">
        <w:rPr>
          <w:rFonts w:ascii="Times New Roman" w:eastAsia="Times New Roman" w:hAnsi="Times New Roman" w:cs="Times New Roman"/>
          <w:sz w:val="20"/>
          <w:szCs w:val="20"/>
        </w:rPr>
        <w:t xml:space="preserve">asigurarea accesului la surse de </w:t>
      </w:r>
      <w:r w:rsidR="00357751" w:rsidRPr="009B1EFD">
        <w:rPr>
          <w:rFonts w:ascii="Times New Roman" w:eastAsia="Times New Roman" w:hAnsi="Times New Roman" w:cs="Times New Roman"/>
          <w:sz w:val="20"/>
          <w:szCs w:val="20"/>
        </w:rPr>
        <w:t>finanțare</w:t>
      </w:r>
      <w:r w:rsidR="006E7C2A" w:rsidRPr="009B1EFD">
        <w:rPr>
          <w:rFonts w:ascii="Times New Roman" w:eastAsia="Times New Roman" w:hAnsi="Times New Roman" w:cs="Times New Roman"/>
          <w:sz w:val="20"/>
          <w:szCs w:val="20"/>
        </w:rPr>
        <w:t xml:space="preserve"> în procedurile de prevenire a </w:t>
      </w:r>
      <w:r w:rsidR="00357751" w:rsidRPr="009B1EFD">
        <w:rPr>
          <w:rFonts w:ascii="Times New Roman" w:eastAsia="Times New Roman" w:hAnsi="Times New Roman" w:cs="Times New Roman"/>
          <w:sz w:val="20"/>
          <w:szCs w:val="20"/>
        </w:rPr>
        <w:t>insolvenței</w:t>
      </w:r>
      <w:r w:rsidR="006E7C2A" w:rsidRPr="009B1EFD">
        <w:rPr>
          <w:rFonts w:ascii="Times New Roman" w:eastAsia="Times New Roman" w:hAnsi="Times New Roman" w:cs="Times New Roman"/>
          <w:sz w:val="20"/>
          <w:szCs w:val="20"/>
        </w:rPr>
        <w:t xml:space="preserve">, în perioada de </w:t>
      </w:r>
      <w:r w:rsidR="00357751" w:rsidRPr="009B1EFD">
        <w:rPr>
          <w:rFonts w:ascii="Times New Roman" w:eastAsia="Times New Roman" w:hAnsi="Times New Roman" w:cs="Times New Roman"/>
          <w:sz w:val="20"/>
          <w:szCs w:val="20"/>
        </w:rPr>
        <w:t>observație</w:t>
      </w:r>
      <w:r w:rsidR="006E7C2A" w:rsidRPr="009B1EFD">
        <w:rPr>
          <w:rFonts w:ascii="Times New Roman" w:eastAsia="Times New Roman" w:hAnsi="Times New Roman" w:cs="Times New Roman"/>
          <w:sz w:val="20"/>
          <w:szCs w:val="20"/>
        </w:rPr>
        <w:t xml:space="preserve"> </w:t>
      </w:r>
      <w:r w:rsidR="00720FB4" w:rsidRPr="009B1EFD">
        <w:rPr>
          <w:rFonts w:ascii="Times New Roman" w:eastAsia="Times New Roman" w:hAnsi="Times New Roman" w:cs="Times New Roman"/>
          <w:sz w:val="20"/>
          <w:szCs w:val="20"/>
        </w:rPr>
        <w:t>și</w:t>
      </w:r>
      <w:r w:rsidR="006E7C2A" w:rsidRPr="009B1EFD">
        <w:rPr>
          <w:rFonts w:ascii="Times New Roman" w:eastAsia="Times New Roman" w:hAnsi="Times New Roman" w:cs="Times New Roman"/>
          <w:sz w:val="20"/>
          <w:szCs w:val="20"/>
        </w:rPr>
        <w:t xml:space="preserve"> de reorganizare, cu acordarea unui tratament adecvat, prioritar la plată, pentru protejarea acestor </w:t>
      </w:r>
      <w:r w:rsidR="00357751" w:rsidRPr="009B1EFD">
        <w:rPr>
          <w:rFonts w:ascii="Times New Roman" w:eastAsia="Times New Roman" w:hAnsi="Times New Roman" w:cs="Times New Roman"/>
          <w:sz w:val="20"/>
          <w:szCs w:val="20"/>
        </w:rPr>
        <w:t>creanțe</w:t>
      </w:r>
      <w:r w:rsidR="006E7C2A" w:rsidRPr="009B1EFD">
        <w:rPr>
          <w:rFonts w:ascii="Times New Roman" w:eastAsia="Times New Roman" w:hAnsi="Times New Roman" w:cs="Times New Roman"/>
          <w:sz w:val="20"/>
          <w:szCs w:val="20"/>
        </w:rPr>
        <w:t>;</w:t>
      </w:r>
      <w:r w:rsidR="00BA6748" w:rsidRPr="009B1EFD">
        <w:rPr>
          <w:rFonts w:ascii="Times New Roman" w:eastAsia="Times New Roman" w:hAnsi="Times New Roman" w:cs="Times New Roman"/>
          <w:sz w:val="20"/>
          <w:szCs w:val="20"/>
        </w:rPr>
        <w:t>”</w:t>
      </w:r>
    </w:p>
    <w:p w14:paraId="6B1654F5" w14:textId="77777777" w:rsidR="00C955B0" w:rsidRPr="009B1EFD" w:rsidRDefault="00BA6748"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006E7C2A" w:rsidRPr="009B1EFD">
        <w:rPr>
          <w:rFonts w:ascii="Times New Roman" w:eastAsia="Times New Roman" w:hAnsi="Times New Roman" w:cs="Times New Roman"/>
          <w:b/>
          <w:bCs/>
          <w:sz w:val="20"/>
          <w:szCs w:val="20"/>
        </w:rPr>
        <w:t>9</w:t>
      </w:r>
      <w:r w:rsidR="006E7C2A" w:rsidRPr="009B1EFD">
        <w:rPr>
          <w:rFonts w:ascii="Times New Roman" w:eastAsia="Times New Roman" w:hAnsi="Times New Roman" w:cs="Times New Roman"/>
          <w:bCs/>
          <w:sz w:val="20"/>
          <w:szCs w:val="20"/>
        </w:rPr>
        <w:t>.</w:t>
      </w:r>
      <w:r w:rsidR="0010476C" w:rsidRPr="009B1EFD">
        <w:rPr>
          <w:rFonts w:ascii="Times New Roman" w:eastAsia="Times New Roman" w:hAnsi="Times New Roman" w:cs="Times New Roman"/>
          <w:bCs/>
          <w:sz w:val="20"/>
          <w:szCs w:val="20"/>
        </w:rPr>
        <w:t xml:space="preserve"> </w:t>
      </w:r>
      <w:r w:rsidR="006E7C2A" w:rsidRPr="009B1EFD">
        <w:rPr>
          <w:rFonts w:ascii="Times New Roman" w:eastAsia="Times New Roman" w:hAnsi="Times New Roman" w:cs="Times New Roman"/>
          <w:sz w:val="20"/>
          <w:szCs w:val="20"/>
        </w:rPr>
        <w:t xml:space="preserve">fundamentarea votului pentru aprobarea acordului/planului de restructurare sau de reorganizare pe criterii clare, cu asigurarea unui tratament egal între creditorii de </w:t>
      </w:r>
      <w:r w:rsidR="00357751" w:rsidRPr="009B1EFD">
        <w:rPr>
          <w:rFonts w:ascii="Times New Roman" w:eastAsia="Times New Roman" w:hAnsi="Times New Roman" w:cs="Times New Roman"/>
          <w:sz w:val="20"/>
          <w:szCs w:val="20"/>
        </w:rPr>
        <w:t>același</w:t>
      </w:r>
      <w:r w:rsidR="006E7C2A" w:rsidRPr="009B1EFD">
        <w:rPr>
          <w:rFonts w:ascii="Times New Roman" w:eastAsia="Times New Roman" w:hAnsi="Times New Roman" w:cs="Times New Roman"/>
          <w:sz w:val="20"/>
          <w:szCs w:val="20"/>
        </w:rPr>
        <w:t xml:space="preserve"> rang, a </w:t>
      </w:r>
      <w:r w:rsidR="00357751" w:rsidRPr="009B1EFD">
        <w:rPr>
          <w:rFonts w:ascii="Times New Roman" w:eastAsia="Times New Roman" w:hAnsi="Times New Roman" w:cs="Times New Roman"/>
          <w:sz w:val="20"/>
          <w:szCs w:val="20"/>
        </w:rPr>
        <w:t>recunoașterii</w:t>
      </w:r>
      <w:r w:rsidR="006E7C2A" w:rsidRPr="009B1EFD">
        <w:rPr>
          <w:rFonts w:ascii="Times New Roman" w:eastAsia="Times New Roman" w:hAnsi="Times New Roman" w:cs="Times New Roman"/>
          <w:sz w:val="20"/>
          <w:szCs w:val="20"/>
        </w:rPr>
        <w:t xml:space="preserve"> </w:t>
      </w:r>
      <w:r w:rsidR="00357751" w:rsidRPr="009B1EFD">
        <w:rPr>
          <w:rFonts w:ascii="Times New Roman" w:eastAsia="Times New Roman" w:hAnsi="Times New Roman" w:cs="Times New Roman"/>
          <w:sz w:val="20"/>
          <w:szCs w:val="20"/>
        </w:rPr>
        <w:t>priorităților</w:t>
      </w:r>
      <w:r w:rsidR="006E7C2A" w:rsidRPr="009B1EFD">
        <w:rPr>
          <w:rFonts w:ascii="Times New Roman" w:eastAsia="Times New Roman" w:hAnsi="Times New Roman" w:cs="Times New Roman"/>
          <w:sz w:val="20"/>
          <w:szCs w:val="20"/>
        </w:rPr>
        <w:t xml:space="preserve"> comparative </w:t>
      </w:r>
      <w:r w:rsidR="00357751" w:rsidRPr="009B1EFD">
        <w:rPr>
          <w:rFonts w:ascii="Times New Roman" w:eastAsia="Times New Roman" w:hAnsi="Times New Roman" w:cs="Times New Roman"/>
          <w:sz w:val="20"/>
          <w:szCs w:val="20"/>
        </w:rPr>
        <w:t>și</w:t>
      </w:r>
      <w:r w:rsidR="006E7C2A" w:rsidRPr="009B1EFD">
        <w:rPr>
          <w:rFonts w:ascii="Times New Roman" w:eastAsia="Times New Roman" w:hAnsi="Times New Roman" w:cs="Times New Roman"/>
          <w:sz w:val="20"/>
          <w:szCs w:val="20"/>
        </w:rPr>
        <w:t xml:space="preserve"> a acceptării unei decizii a </w:t>
      </w:r>
      <w:r w:rsidR="00357751" w:rsidRPr="009B1EFD">
        <w:rPr>
          <w:rFonts w:ascii="Times New Roman" w:eastAsia="Times New Roman" w:hAnsi="Times New Roman" w:cs="Times New Roman"/>
          <w:sz w:val="20"/>
          <w:szCs w:val="20"/>
        </w:rPr>
        <w:t>majorității</w:t>
      </w:r>
      <w:r w:rsidR="006E7C2A" w:rsidRPr="009B1EFD">
        <w:rPr>
          <w:rFonts w:ascii="Times New Roman" w:eastAsia="Times New Roman" w:hAnsi="Times New Roman" w:cs="Times New Roman"/>
          <w:sz w:val="20"/>
          <w:szCs w:val="20"/>
        </w:rPr>
        <w:t xml:space="preserve">, urmând să se ofere </w:t>
      </w:r>
      <w:r w:rsidR="00357751" w:rsidRPr="009B1EFD">
        <w:rPr>
          <w:rFonts w:ascii="Times New Roman" w:eastAsia="Times New Roman" w:hAnsi="Times New Roman" w:cs="Times New Roman"/>
          <w:sz w:val="20"/>
          <w:szCs w:val="20"/>
        </w:rPr>
        <w:t>celorlalți</w:t>
      </w:r>
      <w:r w:rsidR="006E7C2A" w:rsidRPr="009B1EFD">
        <w:rPr>
          <w:rFonts w:ascii="Times New Roman" w:eastAsia="Times New Roman" w:hAnsi="Times New Roman" w:cs="Times New Roman"/>
          <w:sz w:val="20"/>
          <w:szCs w:val="20"/>
        </w:rPr>
        <w:t xml:space="preserve"> creditori </w:t>
      </w:r>
      <w:r w:rsidR="00357751" w:rsidRPr="009B1EFD">
        <w:rPr>
          <w:rFonts w:ascii="Times New Roman" w:eastAsia="Times New Roman" w:hAnsi="Times New Roman" w:cs="Times New Roman"/>
          <w:sz w:val="20"/>
          <w:szCs w:val="20"/>
        </w:rPr>
        <w:t>plăți</w:t>
      </w:r>
      <w:r w:rsidR="006E7C2A" w:rsidRPr="009B1EFD">
        <w:rPr>
          <w:rFonts w:ascii="Times New Roman" w:eastAsia="Times New Roman" w:hAnsi="Times New Roman" w:cs="Times New Roman"/>
          <w:sz w:val="20"/>
          <w:szCs w:val="20"/>
        </w:rPr>
        <w:t xml:space="preserve"> egale sau mai mari decât ar primi </w:t>
      </w:r>
      <w:r w:rsidR="00720FB4" w:rsidRPr="009B1EFD">
        <w:rPr>
          <w:rFonts w:ascii="Times New Roman" w:eastAsia="Times New Roman" w:hAnsi="Times New Roman" w:cs="Times New Roman"/>
          <w:sz w:val="20"/>
          <w:szCs w:val="20"/>
        </w:rPr>
        <w:t>în cazul următoarei alternative optime sau în faliment, după caz</w:t>
      </w:r>
      <w:r w:rsidR="006E7C2A" w:rsidRPr="009B1EFD">
        <w:rPr>
          <w:rFonts w:ascii="Times New Roman" w:eastAsia="Times New Roman" w:hAnsi="Times New Roman" w:cs="Times New Roman"/>
          <w:sz w:val="20"/>
          <w:szCs w:val="20"/>
        </w:rPr>
        <w:t>;</w:t>
      </w:r>
      <w:r w:rsidRPr="009B1EFD">
        <w:rPr>
          <w:rFonts w:ascii="Times New Roman" w:eastAsia="Times New Roman" w:hAnsi="Times New Roman" w:cs="Times New Roman"/>
          <w:sz w:val="20"/>
          <w:szCs w:val="20"/>
        </w:rPr>
        <w:t>”</w:t>
      </w:r>
    </w:p>
    <w:p w14:paraId="4503C2B4" w14:textId="3400FD35" w:rsidR="00C955B0" w:rsidRPr="009B1EFD" w:rsidRDefault="00C955B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10</w:t>
      </w: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sz w:val="20"/>
          <w:szCs w:val="20"/>
        </w:rPr>
        <w:t xml:space="preserve">favorizarea, în procedurile de prevenire a insolvenței, a negocierii/renegocierii amiabile a creanțelor </w:t>
      </w:r>
      <w:r w:rsidR="00331C7D"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a încheierii unui acord de restructurare sau, după caz, a unui concordat preventiv, asigurând continuitatea întreprinderii;”</w:t>
      </w:r>
    </w:p>
    <w:p w14:paraId="7CC160B8" w14:textId="3C5152DA" w:rsidR="006E7C2A" w:rsidRPr="009B1EFD" w:rsidRDefault="00C955B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Style w:val="CommentReference"/>
          <w:rFonts w:ascii="Times New Roman" w:hAnsi="Times New Roman" w:cs="Times New Roman"/>
          <w:bCs/>
          <w:sz w:val="20"/>
          <w:szCs w:val="20"/>
          <w:shd w:val="clear" w:color="auto" w:fill="FFFFFF"/>
        </w:rPr>
        <w:t xml:space="preserve"> </w:t>
      </w:r>
      <w:r w:rsidR="00BA6748" w:rsidRPr="009B1EFD">
        <w:rPr>
          <w:rStyle w:val="pt"/>
          <w:rFonts w:ascii="Times New Roman" w:hAnsi="Times New Roman" w:cs="Times New Roman"/>
          <w:bCs/>
          <w:sz w:val="20"/>
          <w:szCs w:val="20"/>
          <w:shd w:val="clear" w:color="auto" w:fill="FFFFFF"/>
        </w:rPr>
        <w:t>„</w:t>
      </w:r>
      <w:r w:rsidR="006E7C2A" w:rsidRPr="009B1EFD">
        <w:rPr>
          <w:rStyle w:val="pt"/>
          <w:rFonts w:ascii="Times New Roman" w:hAnsi="Times New Roman" w:cs="Times New Roman"/>
          <w:b/>
          <w:bCs/>
          <w:sz w:val="20"/>
          <w:szCs w:val="20"/>
          <w:shd w:val="clear" w:color="auto" w:fill="FFFFFF"/>
        </w:rPr>
        <w:t>12</w:t>
      </w:r>
      <w:r w:rsidR="006E7C2A" w:rsidRPr="009B1EFD">
        <w:rPr>
          <w:rStyle w:val="pt"/>
          <w:rFonts w:ascii="Times New Roman" w:hAnsi="Times New Roman" w:cs="Times New Roman"/>
          <w:bCs/>
          <w:sz w:val="20"/>
          <w:szCs w:val="20"/>
          <w:shd w:val="clear" w:color="auto" w:fill="FFFFFF"/>
        </w:rPr>
        <w:t>.</w:t>
      </w:r>
      <w:r w:rsidR="0010476C" w:rsidRPr="009B1EFD">
        <w:rPr>
          <w:rStyle w:val="pt"/>
          <w:rFonts w:ascii="Times New Roman" w:hAnsi="Times New Roman" w:cs="Times New Roman"/>
          <w:bCs/>
          <w:sz w:val="20"/>
          <w:szCs w:val="20"/>
          <w:shd w:val="clear" w:color="auto" w:fill="FFFFFF"/>
        </w:rPr>
        <w:t xml:space="preserve"> </w:t>
      </w:r>
      <w:r w:rsidR="006E7C2A" w:rsidRPr="009B1EFD">
        <w:rPr>
          <w:rStyle w:val="tpt"/>
          <w:rFonts w:ascii="Times New Roman" w:hAnsi="Times New Roman" w:cs="Times New Roman"/>
          <w:sz w:val="20"/>
          <w:szCs w:val="20"/>
          <w:shd w:val="clear" w:color="auto" w:fill="FFFFFF"/>
        </w:rPr>
        <w:t>în cazul grupului de societăți, coordonarea procedurilor de prevenire a insolvenței și de insolvență, în scopul abordării integrate a acestora;</w:t>
      </w:r>
      <w:r w:rsidR="00BA6748" w:rsidRPr="009B1EFD">
        <w:rPr>
          <w:rStyle w:val="tpt"/>
          <w:rFonts w:ascii="Times New Roman" w:hAnsi="Times New Roman" w:cs="Times New Roman"/>
          <w:sz w:val="20"/>
          <w:szCs w:val="20"/>
          <w:shd w:val="clear" w:color="auto" w:fill="FFFFFF"/>
        </w:rPr>
        <w:t>”</w:t>
      </w:r>
      <w:r w:rsidR="006E7C2A" w:rsidRPr="009B1EFD">
        <w:rPr>
          <w:rStyle w:val="tpt"/>
          <w:rFonts w:ascii="Times New Roman" w:hAnsi="Times New Roman" w:cs="Times New Roman"/>
          <w:sz w:val="20"/>
          <w:szCs w:val="20"/>
          <w:shd w:val="clear" w:color="auto" w:fill="FFFFFF"/>
        </w:rPr>
        <w:t xml:space="preserve"> </w:t>
      </w:r>
    </w:p>
    <w:p w14:paraId="21A86A6E" w14:textId="77777777" w:rsidR="006E7C2A" w:rsidRPr="009B1EFD" w:rsidRDefault="00BA6748"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w:t>
      </w:r>
      <w:r w:rsidR="006E7C2A" w:rsidRPr="009B1EFD">
        <w:rPr>
          <w:rFonts w:ascii="Times New Roman" w:hAnsi="Times New Roman" w:cs="Times New Roman"/>
          <w:b/>
          <w:bCs/>
          <w:sz w:val="20"/>
          <w:szCs w:val="20"/>
        </w:rPr>
        <w:t>13</w:t>
      </w:r>
      <w:r w:rsidR="006E7C2A" w:rsidRPr="009B1EFD">
        <w:rPr>
          <w:rFonts w:ascii="Times New Roman" w:hAnsi="Times New Roman" w:cs="Times New Roman"/>
          <w:bCs/>
          <w:sz w:val="20"/>
          <w:szCs w:val="20"/>
        </w:rPr>
        <w:t>.</w:t>
      </w:r>
      <w:r w:rsidR="006E7C2A" w:rsidRPr="009B1EFD">
        <w:rPr>
          <w:rFonts w:ascii="Times New Roman" w:hAnsi="Times New Roman" w:cs="Times New Roman"/>
          <w:sz w:val="20"/>
          <w:szCs w:val="20"/>
        </w:rPr>
        <w:t xml:space="preserve"> </w:t>
      </w:r>
      <w:r w:rsidR="006E7C2A" w:rsidRPr="009B1EFD">
        <w:rPr>
          <w:rStyle w:val="tpt"/>
          <w:rFonts w:ascii="Times New Roman" w:hAnsi="Times New Roman" w:cs="Times New Roman"/>
          <w:sz w:val="20"/>
          <w:szCs w:val="20"/>
          <w:shd w:val="clear" w:color="auto" w:fill="FFFFFF"/>
        </w:rPr>
        <w:t>administrarea procedurilor de prevenire a insolvenței și de insolvență de către practicieni în insolvență și desfășurarea acestora sub controlul instanței de judecată</w:t>
      </w:r>
      <w:r w:rsidR="006E7C2A" w:rsidRPr="009B1EFD">
        <w:rPr>
          <w:rFonts w:ascii="Times New Roman" w:hAnsi="Times New Roman" w:cs="Times New Roman"/>
          <w:sz w:val="20"/>
          <w:szCs w:val="20"/>
        </w:rPr>
        <w:t>, în limitele prevăzute de prezenta lege.”</w:t>
      </w:r>
    </w:p>
    <w:p w14:paraId="5507D3E7" w14:textId="77777777" w:rsidR="004540C3" w:rsidRPr="009B1EFD" w:rsidRDefault="004540C3" w:rsidP="00E6370A">
      <w:pPr>
        <w:shd w:val="clear" w:color="auto" w:fill="FFFFFF"/>
        <w:spacing w:after="0" w:line="240" w:lineRule="auto"/>
        <w:ind w:firstLine="360"/>
        <w:jc w:val="both"/>
        <w:rPr>
          <w:rFonts w:ascii="Times New Roman" w:hAnsi="Times New Roman" w:cs="Times New Roman"/>
          <w:sz w:val="20"/>
          <w:szCs w:val="20"/>
        </w:rPr>
      </w:pPr>
    </w:p>
    <w:p w14:paraId="28592BDF" w14:textId="3F57A0B2" w:rsidR="006E7C2A" w:rsidRPr="009B1EFD" w:rsidRDefault="008C659B"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5</w:t>
      </w:r>
      <w:r w:rsidR="006E7C2A" w:rsidRPr="009B1EFD">
        <w:rPr>
          <w:rFonts w:ascii="Times New Roman" w:eastAsia="Times New Roman" w:hAnsi="Times New Roman" w:cs="Times New Roman"/>
          <w:b/>
          <w:sz w:val="20"/>
          <w:szCs w:val="20"/>
        </w:rPr>
        <w:t>. La articolul 4, după punctul 5 se introduce un nou punct, 5</w:t>
      </w:r>
      <w:r w:rsidR="006E7C2A" w:rsidRPr="009B1EFD">
        <w:rPr>
          <w:rFonts w:ascii="Times New Roman" w:eastAsia="Times New Roman" w:hAnsi="Times New Roman" w:cs="Times New Roman"/>
          <w:b/>
          <w:sz w:val="20"/>
          <w:szCs w:val="20"/>
          <w:vertAlign w:val="superscript"/>
        </w:rPr>
        <w:t>1</w:t>
      </w:r>
      <w:r w:rsidR="006E7C2A" w:rsidRPr="009B1EFD">
        <w:rPr>
          <w:rFonts w:ascii="Times New Roman" w:eastAsia="Times New Roman" w:hAnsi="Times New Roman" w:cs="Times New Roman"/>
          <w:b/>
          <w:sz w:val="20"/>
          <w:szCs w:val="20"/>
        </w:rPr>
        <w:t xml:space="preserve">, cu următorul cuprins: </w:t>
      </w:r>
    </w:p>
    <w:p w14:paraId="7FF4D383" w14:textId="1FBC932D" w:rsidR="006E7C2A" w:rsidRPr="009B1EFD" w:rsidRDefault="006E7C2A" w:rsidP="00847B94">
      <w:pPr>
        <w:spacing w:after="0" w:line="240" w:lineRule="auto"/>
        <w:ind w:firstLine="360"/>
        <w:jc w:val="both"/>
        <w:rPr>
          <w:rFonts w:ascii="Times New Roman" w:hAnsi="Times New Roman" w:cs="Times New Roman"/>
          <w:sz w:val="20"/>
          <w:szCs w:val="20"/>
          <w:shd w:val="clear" w:color="auto" w:fill="FFFFFF"/>
        </w:rPr>
      </w:pPr>
      <w:r w:rsidRPr="009B1EFD">
        <w:rPr>
          <w:rFonts w:ascii="Times New Roman" w:eastAsia="Times New Roman" w:hAnsi="Times New Roman" w:cs="Times New Roman"/>
          <w:sz w:val="20"/>
          <w:szCs w:val="20"/>
        </w:rPr>
        <w:t>„</w:t>
      </w:r>
      <w:r w:rsidR="00C624B7" w:rsidRPr="009B1EFD">
        <w:rPr>
          <w:rFonts w:ascii="Times New Roman" w:eastAsia="Times New Roman" w:hAnsi="Times New Roman" w:cs="Times New Roman"/>
          <w:b/>
          <w:bCs/>
          <w:sz w:val="20"/>
          <w:szCs w:val="20"/>
        </w:rPr>
        <w:t>5</w:t>
      </w:r>
      <w:r w:rsidR="00C624B7" w:rsidRPr="009B1EFD">
        <w:rPr>
          <w:rFonts w:ascii="Times New Roman" w:eastAsia="Times New Roman" w:hAnsi="Times New Roman" w:cs="Times New Roman"/>
          <w:b/>
          <w:bCs/>
          <w:sz w:val="20"/>
          <w:szCs w:val="20"/>
          <w:vertAlign w:val="superscript"/>
        </w:rPr>
        <w:t>1</w:t>
      </w:r>
      <w:r w:rsidR="00C624B7" w:rsidRPr="009B1EFD">
        <w:rPr>
          <w:rFonts w:ascii="Times New Roman" w:eastAsia="Times New Roman" w:hAnsi="Times New Roman" w:cs="Times New Roman"/>
          <w:sz w:val="20"/>
          <w:szCs w:val="20"/>
        </w:rPr>
        <w:t>. protejarea informațiilor de natură concurențială privind afacerea debitorului, fără a</w:t>
      </w:r>
      <w:r w:rsidR="003F27D5" w:rsidRPr="009B1EFD">
        <w:rPr>
          <w:rFonts w:ascii="Times New Roman" w:eastAsia="Times New Roman" w:hAnsi="Times New Roman" w:cs="Times New Roman"/>
          <w:sz w:val="20"/>
          <w:szCs w:val="20"/>
        </w:rPr>
        <w:t xml:space="preserve"> </w:t>
      </w:r>
      <w:r w:rsidR="00C624B7" w:rsidRPr="009B1EFD">
        <w:rPr>
          <w:rFonts w:ascii="Times New Roman" w:eastAsia="Times New Roman" w:hAnsi="Times New Roman" w:cs="Times New Roman"/>
          <w:sz w:val="20"/>
          <w:szCs w:val="20"/>
        </w:rPr>
        <w:t>împiedica accesul creditorilor la informațiile necesare și relevante care să le permită acestora să adopte o decizie în procedurile de prevenire a insolvenței și de reorganizare judiciară;</w:t>
      </w:r>
      <w:r w:rsidRPr="009B1EFD">
        <w:rPr>
          <w:rFonts w:ascii="Times New Roman" w:eastAsia="Times New Roman" w:hAnsi="Times New Roman" w:cs="Times New Roman"/>
          <w:sz w:val="20"/>
          <w:szCs w:val="20"/>
        </w:rPr>
        <w:t>”</w:t>
      </w:r>
    </w:p>
    <w:p w14:paraId="37480C57" w14:textId="77777777" w:rsidR="008D373B" w:rsidRPr="009B1EFD" w:rsidRDefault="008D373B" w:rsidP="00E6370A">
      <w:pPr>
        <w:shd w:val="clear" w:color="auto" w:fill="FFFFFF"/>
        <w:spacing w:after="0" w:line="240" w:lineRule="auto"/>
        <w:ind w:firstLine="360"/>
        <w:jc w:val="both"/>
        <w:rPr>
          <w:rStyle w:val="tpt"/>
          <w:rFonts w:ascii="Times New Roman" w:eastAsia="Times New Roman" w:hAnsi="Times New Roman" w:cs="Times New Roman"/>
          <w:b/>
          <w:sz w:val="20"/>
          <w:szCs w:val="20"/>
        </w:rPr>
      </w:pPr>
    </w:p>
    <w:p w14:paraId="6E63500F" w14:textId="2066D5E7" w:rsidR="001312F6" w:rsidRPr="009B1EFD" w:rsidRDefault="003F27D5" w:rsidP="00E6370A">
      <w:pPr>
        <w:shd w:val="clear" w:color="auto" w:fill="FFFFFF"/>
        <w:spacing w:after="0" w:line="240" w:lineRule="auto"/>
        <w:ind w:firstLine="360"/>
        <w:jc w:val="both"/>
        <w:rPr>
          <w:rStyle w:val="tpt"/>
          <w:rFonts w:ascii="Times New Roman" w:eastAsia="Times New Roman" w:hAnsi="Times New Roman" w:cs="Times New Roman"/>
          <w:b/>
          <w:sz w:val="20"/>
          <w:szCs w:val="20"/>
        </w:rPr>
      </w:pPr>
      <w:r w:rsidRPr="009B1EFD">
        <w:rPr>
          <w:rStyle w:val="tpt"/>
          <w:rFonts w:ascii="Times New Roman" w:eastAsia="Times New Roman" w:hAnsi="Times New Roman" w:cs="Times New Roman"/>
          <w:b/>
          <w:sz w:val="20"/>
          <w:szCs w:val="20"/>
        </w:rPr>
        <w:t>6</w:t>
      </w:r>
      <w:r w:rsidR="001312F6" w:rsidRPr="009B1EFD">
        <w:rPr>
          <w:rStyle w:val="tpt"/>
          <w:rFonts w:ascii="Times New Roman" w:eastAsia="Times New Roman" w:hAnsi="Times New Roman" w:cs="Times New Roman"/>
          <w:b/>
          <w:sz w:val="20"/>
          <w:szCs w:val="20"/>
        </w:rPr>
        <w:t>. La articolul 5, se introduc</w:t>
      </w:r>
      <w:r w:rsidR="00E626F7" w:rsidRPr="009B1EFD">
        <w:rPr>
          <w:rStyle w:val="tpt"/>
          <w:rFonts w:ascii="Times New Roman" w:eastAsia="Times New Roman" w:hAnsi="Times New Roman" w:cs="Times New Roman"/>
          <w:b/>
          <w:sz w:val="20"/>
          <w:szCs w:val="20"/>
        </w:rPr>
        <w:t xml:space="preserve"> 1</w:t>
      </w:r>
      <w:r w:rsidR="00E84070" w:rsidRPr="009B1EFD">
        <w:rPr>
          <w:rStyle w:val="tpt"/>
          <w:rFonts w:ascii="Times New Roman" w:eastAsia="Times New Roman" w:hAnsi="Times New Roman" w:cs="Times New Roman"/>
          <w:b/>
          <w:sz w:val="20"/>
          <w:szCs w:val="20"/>
        </w:rPr>
        <w:t>1</w:t>
      </w:r>
      <w:r w:rsidR="001312F6" w:rsidRPr="009B1EFD">
        <w:rPr>
          <w:rStyle w:val="tpt"/>
          <w:rFonts w:ascii="Times New Roman" w:eastAsia="Times New Roman" w:hAnsi="Times New Roman" w:cs="Times New Roman"/>
          <w:b/>
          <w:sz w:val="20"/>
          <w:szCs w:val="20"/>
        </w:rPr>
        <w:t xml:space="preserve"> noi puncte, 4</w:t>
      </w:r>
      <w:r w:rsidR="001312F6" w:rsidRPr="009B1EFD">
        <w:rPr>
          <w:rStyle w:val="tpt"/>
          <w:rFonts w:ascii="Times New Roman" w:eastAsia="Times New Roman" w:hAnsi="Times New Roman" w:cs="Times New Roman"/>
          <w:b/>
          <w:sz w:val="20"/>
          <w:szCs w:val="20"/>
          <w:vertAlign w:val="superscript"/>
        </w:rPr>
        <w:t>1</w:t>
      </w:r>
      <w:r w:rsidR="001312F6" w:rsidRPr="009B1EFD">
        <w:rPr>
          <w:rStyle w:val="tpt"/>
          <w:rFonts w:ascii="Times New Roman" w:eastAsia="Times New Roman" w:hAnsi="Times New Roman" w:cs="Times New Roman"/>
          <w:b/>
          <w:sz w:val="20"/>
          <w:szCs w:val="20"/>
        </w:rPr>
        <w:t>,</w:t>
      </w:r>
      <w:r w:rsidR="00E626F7" w:rsidRPr="009B1EFD">
        <w:rPr>
          <w:rStyle w:val="tpt"/>
          <w:rFonts w:ascii="Times New Roman" w:eastAsia="Times New Roman" w:hAnsi="Times New Roman" w:cs="Times New Roman"/>
          <w:b/>
          <w:sz w:val="20"/>
          <w:szCs w:val="20"/>
        </w:rPr>
        <w:t xml:space="preserve"> 5</w:t>
      </w:r>
      <w:r w:rsidR="00E626F7" w:rsidRPr="009B1EFD">
        <w:rPr>
          <w:rStyle w:val="tpt"/>
          <w:rFonts w:ascii="Times New Roman" w:eastAsia="Times New Roman" w:hAnsi="Times New Roman" w:cs="Times New Roman"/>
          <w:b/>
          <w:sz w:val="20"/>
          <w:szCs w:val="20"/>
          <w:vertAlign w:val="superscript"/>
        </w:rPr>
        <w:t>1</w:t>
      </w:r>
      <w:r w:rsidR="00E626F7" w:rsidRPr="009B1EFD">
        <w:rPr>
          <w:rStyle w:val="tpt"/>
          <w:rFonts w:ascii="Times New Roman" w:eastAsia="Times New Roman" w:hAnsi="Times New Roman" w:cs="Times New Roman"/>
          <w:b/>
          <w:sz w:val="20"/>
          <w:szCs w:val="20"/>
        </w:rPr>
        <w:t>,</w:t>
      </w:r>
      <w:r w:rsidR="001312F6" w:rsidRPr="009B1EFD">
        <w:rPr>
          <w:rStyle w:val="tpt"/>
          <w:rFonts w:ascii="Times New Roman" w:eastAsia="Times New Roman" w:hAnsi="Times New Roman" w:cs="Times New Roman"/>
          <w:b/>
          <w:sz w:val="20"/>
          <w:szCs w:val="20"/>
        </w:rPr>
        <w:t xml:space="preserve"> 8</w:t>
      </w:r>
      <w:r w:rsidR="001312F6" w:rsidRPr="009B1EFD">
        <w:rPr>
          <w:rStyle w:val="tpt"/>
          <w:rFonts w:ascii="Times New Roman" w:eastAsia="Times New Roman" w:hAnsi="Times New Roman" w:cs="Times New Roman"/>
          <w:b/>
          <w:sz w:val="20"/>
          <w:szCs w:val="20"/>
          <w:vertAlign w:val="superscript"/>
        </w:rPr>
        <w:t>1</w:t>
      </w:r>
      <w:r w:rsidR="001312F6" w:rsidRPr="009B1EFD">
        <w:rPr>
          <w:rStyle w:val="tpt"/>
          <w:rFonts w:ascii="Times New Roman" w:eastAsia="Times New Roman" w:hAnsi="Times New Roman" w:cs="Times New Roman"/>
          <w:b/>
          <w:sz w:val="20"/>
          <w:szCs w:val="20"/>
        </w:rPr>
        <w:t>-8</w:t>
      </w:r>
      <w:r w:rsidR="001312F6" w:rsidRPr="009B1EFD">
        <w:rPr>
          <w:rStyle w:val="tpt"/>
          <w:rFonts w:ascii="Times New Roman" w:eastAsia="Times New Roman" w:hAnsi="Times New Roman" w:cs="Times New Roman"/>
          <w:b/>
          <w:sz w:val="20"/>
          <w:szCs w:val="20"/>
          <w:vertAlign w:val="superscript"/>
        </w:rPr>
        <w:t>2</w:t>
      </w:r>
      <w:r w:rsidR="001312F6" w:rsidRPr="009B1EFD">
        <w:rPr>
          <w:rStyle w:val="tpt"/>
          <w:rFonts w:ascii="Times New Roman" w:eastAsia="Times New Roman" w:hAnsi="Times New Roman" w:cs="Times New Roman"/>
          <w:b/>
          <w:sz w:val="20"/>
          <w:szCs w:val="20"/>
        </w:rPr>
        <w:t>,</w:t>
      </w:r>
      <w:r w:rsidR="00BA6748" w:rsidRPr="009B1EFD">
        <w:rPr>
          <w:rStyle w:val="tpt"/>
          <w:rFonts w:ascii="Times New Roman" w:eastAsia="Times New Roman" w:hAnsi="Times New Roman" w:cs="Times New Roman"/>
          <w:b/>
          <w:sz w:val="20"/>
          <w:szCs w:val="20"/>
        </w:rPr>
        <w:t xml:space="preserve"> 16</w:t>
      </w:r>
      <w:r w:rsidR="00BA6748" w:rsidRPr="009B1EFD">
        <w:rPr>
          <w:rStyle w:val="tpt"/>
          <w:rFonts w:ascii="Times New Roman" w:eastAsia="Times New Roman" w:hAnsi="Times New Roman" w:cs="Times New Roman"/>
          <w:b/>
          <w:sz w:val="20"/>
          <w:szCs w:val="20"/>
          <w:vertAlign w:val="superscript"/>
        </w:rPr>
        <w:t>1</w:t>
      </w:r>
      <w:r w:rsidR="00803C33" w:rsidRPr="009B1EFD">
        <w:rPr>
          <w:rStyle w:val="tpt"/>
          <w:rFonts w:ascii="Times New Roman" w:eastAsia="Times New Roman" w:hAnsi="Times New Roman" w:cs="Times New Roman"/>
          <w:b/>
          <w:sz w:val="20"/>
          <w:szCs w:val="20"/>
        </w:rPr>
        <w:t>-16</w:t>
      </w:r>
      <w:r w:rsidR="00803C33" w:rsidRPr="009B1EFD">
        <w:rPr>
          <w:rStyle w:val="tpt"/>
          <w:rFonts w:ascii="Times New Roman" w:eastAsia="Times New Roman" w:hAnsi="Times New Roman" w:cs="Times New Roman"/>
          <w:b/>
          <w:sz w:val="20"/>
          <w:szCs w:val="20"/>
          <w:vertAlign w:val="superscript"/>
        </w:rPr>
        <w:t>2</w:t>
      </w:r>
      <w:r w:rsidR="009D538A" w:rsidRPr="009B1EFD">
        <w:rPr>
          <w:rStyle w:val="tpt"/>
          <w:rFonts w:ascii="Times New Roman" w:eastAsia="Times New Roman" w:hAnsi="Times New Roman" w:cs="Times New Roman"/>
          <w:b/>
          <w:sz w:val="20"/>
          <w:szCs w:val="20"/>
        </w:rPr>
        <w:t>, 26</w:t>
      </w:r>
      <w:r w:rsidR="009D538A" w:rsidRPr="009B1EFD">
        <w:rPr>
          <w:rStyle w:val="tpt"/>
          <w:rFonts w:ascii="Times New Roman" w:eastAsia="Times New Roman" w:hAnsi="Times New Roman" w:cs="Times New Roman"/>
          <w:b/>
          <w:sz w:val="20"/>
          <w:szCs w:val="20"/>
          <w:vertAlign w:val="superscript"/>
        </w:rPr>
        <w:t>1</w:t>
      </w:r>
      <w:r w:rsidR="009D538A" w:rsidRPr="009B1EFD">
        <w:rPr>
          <w:rStyle w:val="tpt"/>
          <w:rFonts w:ascii="Times New Roman" w:eastAsia="Times New Roman" w:hAnsi="Times New Roman" w:cs="Times New Roman"/>
          <w:b/>
          <w:sz w:val="20"/>
          <w:szCs w:val="20"/>
        </w:rPr>
        <w:t>-26</w:t>
      </w:r>
      <w:r w:rsidR="009D538A" w:rsidRPr="009B1EFD">
        <w:rPr>
          <w:rStyle w:val="tpt"/>
          <w:rFonts w:ascii="Times New Roman" w:eastAsia="Times New Roman" w:hAnsi="Times New Roman" w:cs="Times New Roman"/>
          <w:b/>
          <w:sz w:val="20"/>
          <w:szCs w:val="20"/>
          <w:vertAlign w:val="superscript"/>
        </w:rPr>
        <w:t>2</w:t>
      </w:r>
      <w:r w:rsidR="005E0185" w:rsidRPr="009B1EFD">
        <w:rPr>
          <w:rStyle w:val="tpt"/>
          <w:rFonts w:ascii="Times New Roman" w:eastAsia="Times New Roman" w:hAnsi="Times New Roman" w:cs="Times New Roman"/>
          <w:b/>
          <w:sz w:val="20"/>
          <w:szCs w:val="20"/>
        </w:rPr>
        <w:t xml:space="preserve">, </w:t>
      </w:r>
      <w:r w:rsidR="003B51C6" w:rsidRPr="009B1EFD">
        <w:rPr>
          <w:rStyle w:val="tpt"/>
          <w:rFonts w:ascii="Times New Roman" w:eastAsia="Times New Roman" w:hAnsi="Times New Roman" w:cs="Times New Roman"/>
          <w:b/>
          <w:sz w:val="20"/>
          <w:szCs w:val="20"/>
        </w:rPr>
        <w:t>28</w:t>
      </w:r>
      <w:r w:rsidR="003B51C6" w:rsidRPr="009B1EFD">
        <w:rPr>
          <w:rStyle w:val="tpt"/>
          <w:rFonts w:ascii="Times New Roman" w:eastAsia="Times New Roman" w:hAnsi="Times New Roman" w:cs="Times New Roman"/>
          <w:b/>
          <w:sz w:val="20"/>
          <w:szCs w:val="20"/>
          <w:vertAlign w:val="superscript"/>
        </w:rPr>
        <w:t>1</w:t>
      </w:r>
      <w:r w:rsidR="003B51C6" w:rsidRPr="009B1EFD">
        <w:rPr>
          <w:rStyle w:val="tpt"/>
          <w:rFonts w:ascii="Times New Roman" w:eastAsia="Times New Roman" w:hAnsi="Times New Roman" w:cs="Times New Roman"/>
          <w:b/>
          <w:sz w:val="20"/>
          <w:szCs w:val="20"/>
        </w:rPr>
        <w:t>–28</w:t>
      </w:r>
      <w:r w:rsidR="003B51C6" w:rsidRPr="009B1EFD">
        <w:rPr>
          <w:rStyle w:val="tpt"/>
          <w:rFonts w:ascii="Times New Roman" w:eastAsia="Times New Roman" w:hAnsi="Times New Roman" w:cs="Times New Roman"/>
          <w:b/>
          <w:sz w:val="20"/>
          <w:szCs w:val="20"/>
          <w:vertAlign w:val="superscript"/>
        </w:rPr>
        <w:t>2</w:t>
      </w:r>
      <w:r w:rsidR="003B51C6" w:rsidRPr="009B1EFD">
        <w:rPr>
          <w:rStyle w:val="tpt"/>
          <w:rFonts w:ascii="Times New Roman" w:eastAsia="Times New Roman" w:hAnsi="Times New Roman" w:cs="Times New Roman"/>
          <w:b/>
          <w:sz w:val="20"/>
          <w:szCs w:val="20"/>
        </w:rPr>
        <w:t xml:space="preserve">, </w:t>
      </w:r>
      <w:r w:rsidR="009D538A" w:rsidRPr="009B1EFD">
        <w:rPr>
          <w:rStyle w:val="tpt"/>
          <w:rFonts w:ascii="Times New Roman" w:eastAsia="Times New Roman" w:hAnsi="Times New Roman" w:cs="Times New Roman"/>
          <w:b/>
          <w:sz w:val="20"/>
          <w:szCs w:val="20"/>
        </w:rPr>
        <w:t xml:space="preserve"> </w:t>
      </w:r>
      <w:r w:rsidR="005E0185" w:rsidRPr="009B1EFD">
        <w:rPr>
          <w:rStyle w:val="tpt"/>
          <w:rFonts w:ascii="Times New Roman" w:eastAsia="Times New Roman" w:hAnsi="Times New Roman" w:cs="Times New Roman"/>
          <w:b/>
          <w:sz w:val="20"/>
          <w:szCs w:val="20"/>
        </w:rPr>
        <w:t>42</w:t>
      </w:r>
      <w:r w:rsidR="005E0185" w:rsidRPr="009B1EFD">
        <w:rPr>
          <w:rStyle w:val="tpt"/>
          <w:rFonts w:ascii="Times New Roman" w:eastAsia="Times New Roman" w:hAnsi="Times New Roman" w:cs="Times New Roman"/>
          <w:b/>
          <w:sz w:val="20"/>
          <w:szCs w:val="20"/>
          <w:vertAlign w:val="superscript"/>
        </w:rPr>
        <w:t>1</w:t>
      </w:r>
      <w:r w:rsidR="005E0185" w:rsidRPr="009B1EFD">
        <w:rPr>
          <w:rStyle w:val="tpt"/>
          <w:rFonts w:ascii="Times New Roman" w:eastAsia="Times New Roman" w:hAnsi="Times New Roman" w:cs="Times New Roman"/>
          <w:b/>
          <w:sz w:val="20"/>
          <w:szCs w:val="20"/>
        </w:rPr>
        <w:t>, 43</w:t>
      </w:r>
      <w:r w:rsidR="005E0185" w:rsidRPr="009B1EFD">
        <w:rPr>
          <w:rStyle w:val="tpt"/>
          <w:rFonts w:ascii="Times New Roman" w:eastAsia="Times New Roman" w:hAnsi="Times New Roman" w:cs="Times New Roman"/>
          <w:b/>
          <w:sz w:val="20"/>
          <w:szCs w:val="20"/>
          <w:vertAlign w:val="superscript"/>
        </w:rPr>
        <w:t>1</w:t>
      </w:r>
      <w:r w:rsidR="005E0185" w:rsidRPr="009B1EFD">
        <w:rPr>
          <w:rStyle w:val="tpt"/>
          <w:rFonts w:ascii="Times New Roman" w:eastAsia="Times New Roman" w:hAnsi="Times New Roman" w:cs="Times New Roman"/>
          <w:b/>
          <w:sz w:val="20"/>
          <w:szCs w:val="20"/>
        </w:rPr>
        <w:t>, 44</w:t>
      </w:r>
      <w:r w:rsidR="005E0185" w:rsidRPr="009B1EFD">
        <w:rPr>
          <w:rStyle w:val="tpt"/>
          <w:rFonts w:ascii="Times New Roman" w:eastAsia="Times New Roman" w:hAnsi="Times New Roman" w:cs="Times New Roman"/>
          <w:b/>
          <w:sz w:val="20"/>
          <w:szCs w:val="20"/>
          <w:vertAlign w:val="superscript"/>
        </w:rPr>
        <w:t>1</w:t>
      </w:r>
      <w:r w:rsidR="005E0185" w:rsidRPr="009B1EFD">
        <w:rPr>
          <w:rStyle w:val="tpt"/>
          <w:rFonts w:ascii="Times New Roman" w:eastAsia="Times New Roman" w:hAnsi="Times New Roman" w:cs="Times New Roman"/>
          <w:b/>
          <w:sz w:val="20"/>
          <w:szCs w:val="20"/>
        </w:rPr>
        <w:t>,</w:t>
      </w:r>
      <w:r w:rsidR="00803C33" w:rsidRPr="009B1EFD">
        <w:rPr>
          <w:rStyle w:val="tpt"/>
          <w:rFonts w:ascii="Times New Roman" w:eastAsia="Times New Roman" w:hAnsi="Times New Roman" w:cs="Times New Roman"/>
          <w:b/>
          <w:sz w:val="20"/>
          <w:szCs w:val="20"/>
        </w:rPr>
        <w:t xml:space="preserve"> </w:t>
      </w:r>
      <w:r w:rsidR="001312F6" w:rsidRPr="009B1EFD">
        <w:rPr>
          <w:rStyle w:val="tpt"/>
          <w:rFonts w:ascii="Times New Roman" w:eastAsia="Times New Roman" w:hAnsi="Times New Roman" w:cs="Times New Roman"/>
          <w:b/>
          <w:sz w:val="20"/>
          <w:szCs w:val="20"/>
        </w:rPr>
        <w:t xml:space="preserve">cu următorul cuprins: </w:t>
      </w:r>
    </w:p>
    <w:p w14:paraId="730338DF" w14:textId="64D748F6" w:rsidR="00BA6748" w:rsidRPr="009B1EFD" w:rsidRDefault="001312F6" w:rsidP="00E6370A">
      <w:pPr>
        <w:shd w:val="clear" w:color="auto" w:fill="FFFFFF"/>
        <w:spacing w:after="0" w:line="240" w:lineRule="auto"/>
        <w:ind w:firstLine="270"/>
        <w:jc w:val="both"/>
        <w:rPr>
          <w:rFonts w:ascii="Times New Roman" w:hAnsi="Times New Roman" w:cs="Times New Roman"/>
          <w:sz w:val="20"/>
          <w:szCs w:val="20"/>
        </w:rPr>
      </w:pPr>
      <w:r w:rsidRPr="009B1EFD">
        <w:rPr>
          <w:rStyle w:val="tpt"/>
          <w:rFonts w:ascii="Times New Roman" w:eastAsia="Times New Roman" w:hAnsi="Times New Roman" w:cs="Times New Roman"/>
          <w:sz w:val="20"/>
          <w:szCs w:val="20"/>
        </w:rPr>
        <w:t>„</w:t>
      </w:r>
      <w:r w:rsidRPr="009B1EFD">
        <w:rPr>
          <w:rStyle w:val="tpt"/>
          <w:rFonts w:ascii="Times New Roman" w:eastAsia="Times New Roman" w:hAnsi="Times New Roman" w:cs="Times New Roman"/>
          <w:b/>
          <w:sz w:val="20"/>
          <w:szCs w:val="20"/>
        </w:rPr>
        <w:t>4</w:t>
      </w:r>
      <w:r w:rsidRPr="009B1EFD">
        <w:rPr>
          <w:rStyle w:val="tpt"/>
          <w:rFonts w:ascii="Times New Roman" w:eastAsia="Times New Roman" w:hAnsi="Times New Roman" w:cs="Times New Roman"/>
          <w:b/>
          <w:sz w:val="20"/>
          <w:szCs w:val="20"/>
          <w:vertAlign w:val="superscript"/>
        </w:rPr>
        <w:t>1</w:t>
      </w:r>
      <w:r w:rsidRPr="009B1EFD">
        <w:rPr>
          <w:rStyle w:val="tpt"/>
          <w:rFonts w:ascii="Times New Roman" w:eastAsia="Times New Roman" w:hAnsi="Times New Roman" w:cs="Times New Roman"/>
          <w:i/>
          <w:sz w:val="20"/>
          <w:szCs w:val="20"/>
        </w:rPr>
        <w:t xml:space="preserve">. </w:t>
      </w:r>
      <w:r w:rsidR="00C624B7" w:rsidRPr="009B1EFD">
        <w:rPr>
          <w:rFonts w:ascii="Times New Roman" w:hAnsi="Times New Roman" w:cs="Times New Roman"/>
          <w:b/>
          <w:bCs/>
          <w:sz w:val="20"/>
          <w:szCs w:val="20"/>
        </w:rPr>
        <w:t>ansamblu independent</w:t>
      </w:r>
      <w:r w:rsidR="00C624B7" w:rsidRPr="009B1EFD">
        <w:rPr>
          <w:rFonts w:ascii="Times New Roman" w:hAnsi="Times New Roman" w:cs="Times New Roman"/>
          <w:sz w:val="20"/>
          <w:szCs w:val="20"/>
        </w:rPr>
        <w:t xml:space="preserve"> reprezintă un grup de bunuri ale debitorului care asigură realizarea unor bunuri sau servicii și desfășurarea activității unei întreprinderi</w:t>
      </w:r>
      <w:r w:rsidR="008D373B" w:rsidRPr="009B1EFD">
        <w:rPr>
          <w:rFonts w:ascii="Times New Roman" w:hAnsi="Times New Roman" w:cs="Times New Roman"/>
          <w:sz w:val="20"/>
          <w:szCs w:val="20"/>
        </w:rPr>
        <w:t>;</w:t>
      </w:r>
      <w:r w:rsidRPr="009B1EFD">
        <w:rPr>
          <w:rFonts w:ascii="Times New Roman" w:hAnsi="Times New Roman" w:cs="Times New Roman"/>
          <w:sz w:val="20"/>
          <w:szCs w:val="20"/>
        </w:rPr>
        <w:t>”</w:t>
      </w:r>
    </w:p>
    <w:p w14:paraId="5DA9B2BA" w14:textId="23788943" w:rsidR="00E626F7" w:rsidRPr="009B1EFD" w:rsidRDefault="00E626F7" w:rsidP="00E6370A">
      <w:pPr>
        <w:spacing w:after="0" w:line="240" w:lineRule="auto"/>
        <w:ind w:firstLine="270"/>
        <w:jc w:val="both"/>
        <w:rPr>
          <w:rFonts w:ascii="Times New Roman" w:hAnsi="Times New Roman" w:cs="Times New Roman"/>
          <w:sz w:val="20"/>
          <w:szCs w:val="20"/>
        </w:rPr>
      </w:pPr>
      <w:r w:rsidRPr="009B1EFD">
        <w:rPr>
          <w:rStyle w:val="tpt"/>
          <w:rFonts w:ascii="Times New Roman" w:eastAsia="Times New Roman" w:hAnsi="Times New Roman" w:cs="Times New Roman"/>
          <w:sz w:val="20"/>
          <w:szCs w:val="20"/>
        </w:rPr>
        <w:t xml:space="preserve"> „</w:t>
      </w:r>
      <w:r w:rsidRPr="009B1EFD">
        <w:rPr>
          <w:rStyle w:val="tpt"/>
          <w:rFonts w:ascii="Times New Roman" w:eastAsia="Times New Roman" w:hAnsi="Times New Roman" w:cs="Times New Roman"/>
          <w:b/>
          <w:sz w:val="20"/>
          <w:szCs w:val="20"/>
        </w:rPr>
        <w:t>5</w:t>
      </w:r>
      <w:r w:rsidRPr="009B1EFD">
        <w:rPr>
          <w:rStyle w:val="tpt"/>
          <w:rFonts w:ascii="Times New Roman" w:eastAsia="Times New Roman" w:hAnsi="Times New Roman" w:cs="Times New Roman"/>
          <w:b/>
          <w:sz w:val="20"/>
          <w:szCs w:val="20"/>
          <w:vertAlign w:val="superscript"/>
        </w:rPr>
        <w:t>1</w:t>
      </w:r>
      <w:r w:rsidRPr="009B1EFD">
        <w:rPr>
          <w:rStyle w:val="tpt"/>
          <w:rFonts w:ascii="Times New Roman" w:eastAsia="Times New Roman" w:hAnsi="Times New Roman" w:cs="Times New Roman"/>
          <w:b/>
          <w:sz w:val="20"/>
          <w:szCs w:val="20"/>
        </w:rPr>
        <w:t xml:space="preserve">. </w:t>
      </w:r>
      <w:r w:rsidRPr="009B1EFD">
        <w:rPr>
          <w:rFonts w:ascii="Times New Roman" w:hAnsi="Times New Roman" w:cs="Times New Roman"/>
          <w:b/>
          <w:sz w:val="20"/>
          <w:szCs w:val="20"/>
        </w:rPr>
        <w:t>avertizarea timpurie</w:t>
      </w:r>
      <w:r w:rsidRPr="009B1EFD">
        <w:rPr>
          <w:rFonts w:ascii="Times New Roman" w:hAnsi="Times New Roman" w:cs="Times New Roman"/>
          <w:sz w:val="20"/>
          <w:szCs w:val="20"/>
        </w:rPr>
        <w:t xml:space="preserve"> reprezintă alertarea asupra existenței unor circumstanțe care ar putea da naștere stării de dificultate sau de insolvență a debitorului</w:t>
      </w:r>
      <w:r w:rsidR="008D373B" w:rsidRPr="009B1EFD">
        <w:rPr>
          <w:rFonts w:ascii="Times New Roman" w:hAnsi="Times New Roman" w:cs="Times New Roman"/>
          <w:sz w:val="20"/>
          <w:szCs w:val="20"/>
        </w:rPr>
        <w:t>;</w:t>
      </w:r>
      <w:r w:rsidRPr="009B1EFD">
        <w:rPr>
          <w:rFonts w:ascii="Times New Roman" w:hAnsi="Times New Roman" w:cs="Times New Roman"/>
          <w:sz w:val="20"/>
          <w:szCs w:val="20"/>
        </w:rPr>
        <w:t xml:space="preserve">” </w:t>
      </w:r>
    </w:p>
    <w:p w14:paraId="6815DEE7" w14:textId="21CD9983" w:rsidR="00C624B7" w:rsidRPr="009B1EFD" w:rsidRDefault="00BA6748" w:rsidP="00E6370A">
      <w:pPr>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sz w:val="20"/>
          <w:szCs w:val="20"/>
        </w:rPr>
        <w:t>„</w:t>
      </w:r>
      <w:r w:rsidR="00C624B7" w:rsidRPr="009B1EFD">
        <w:rPr>
          <w:rFonts w:ascii="Times New Roman" w:hAnsi="Times New Roman" w:cs="Times New Roman"/>
          <w:b/>
          <w:sz w:val="20"/>
          <w:szCs w:val="20"/>
        </w:rPr>
        <w:t>8</w:t>
      </w:r>
      <w:r w:rsidR="00C624B7" w:rsidRPr="009B1EFD">
        <w:rPr>
          <w:rFonts w:ascii="Times New Roman" w:hAnsi="Times New Roman" w:cs="Times New Roman"/>
          <w:b/>
          <w:sz w:val="20"/>
          <w:szCs w:val="20"/>
          <w:vertAlign w:val="superscript"/>
        </w:rPr>
        <w:t>1</w:t>
      </w:r>
      <w:r w:rsidR="00C624B7" w:rsidRPr="009B1EFD">
        <w:rPr>
          <w:rFonts w:ascii="Times New Roman" w:hAnsi="Times New Roman" w:cs="Times New Roman"/>
          <w:sz w:val="20"/>
          <w:szCs w:val="20"/>
        </w:rPr>
        <w:t xml:space="preserve">. </w:t>
      </w:r>
      <w:r w:rsidR="00C624B7" w:rsidRPr="009B1EFD">
        <w:rPr>
          <w:rFonts w:ascii="Times New Roman" w:hAnsi="Times New Roman" w:cs="Times New Roman"/>
          <w:b/>
          <w:bCs/>
          <w:sz w:val="20"/>
          <w:szCs w:val="20"/>
        </w:rPr>
        <w:t>contracte în derulare</w:t>
      </w:r>
      <w:r w:rsidR="00C624B7" w:rsidRPr="009B1EFD">
        <w:rPr>
          <w:rFonts w:ascii="Times New Roman" w:hAnsi="Times New Roman" w:cs="Times New Roman"/>
          <w:sz w:val="20"/>
          <w:szCs w:val="20"/>
        </w:rPr>
        <w:t xml:space="preserve"> reprezintă acele contracte care nu au fost executate în totalitate sau substanțial de toate părțile implicate la data confirmării acordului de restruct</w:t>
      </w:r>
      <w:r w:rsidR="008D373B" w:rsidRPr="009B1EFD">
        <w:rPr>
          <w:rFonts w:ascii="Times New Roman" w:hAnsi="Times New Roman" w:cs="Times New Roman"/>
          <w:sz w:val="20"/>
          <w:szCs w:val="20"/>
        </w:rPr>
        <w:t>u</w:t>
      </w:r>
      <w:r w:rsidR="00C624B7" w:rsidRPr="009B1EFD">
        <w:rPr>
          <w:rFonts w:ascii="Times New Roman" w:hAnsi="Times New Roman" w:cs="Times New Roman"/>
          <w:sz w:val="20"/>
          <w:szCs w:val="20"/>
        </w:rPr>
        <w:t>rare sau, după caz, la data deschiderii procedurii concordatului preventiv sau insolvenței;</w:t>
      </w:r>
      <w:r w:rsidR="008D373B" w:rsidRPr="009B1EFD">
        <w:rPr>
          <w:rFonts w:ascii="Times New Roman" w:hAnsi="Times New Roman" w:cs="Times New Roman"/>
          <w:sz w:val="20"/>
          <w:szCs w:val="20"/>
        </w:rPr>
        <w:t>”</w:t>
      </w:r>
    </w:p>
    <w:p w14:paraId="2F7AF02D" w14:textId="2428CD5F" w:rsidR="008D373B" w:rsidRPr="009B1EFD" w:rsidRDefault="008D373B" w:rsidP="00E6370A">
      <w:pPr>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sz w:val="20"/>
          <w:szCs w:val="20"/>
        </w:rPr>
        <w:t>„</w:t>
      </w:r>
      <w:r w:rsidR="00C624B7" w:rsidRPr="009B1EFD">
        <w:rPr>
          <w:rFonts w:ascii="Times New Roman" w:hAnsi="Times New Roman" w:cs="Times New Roman"/>
          <w:b/>
          <w:sz w:val="20"/>
          <w:szCs w:val="20"/>
        </w:rPr>
        <w:t>8</w:t>
      </w:r>
      <w:r w:rsidR="00C624B7" w:rsidRPr="009B1EFD">
        <w:rPr>
          <w:rFonts w:ascii="Times New Roman" w:hAnsi="Times New Roman" w:cs="Times New Roman"/>
          <w:b/>
          <w:sz w:val="20"/>
          <w:szCs w:val="20"/>
          <w:vertAlign w:val="superscript"/>
        </w:rPr>
        <w:t>2</w:t>
      </w:r>
      <w:r w:rsidR="00C624B7" w:rsidRPr="009B1EFD">
        <w:rPr>
          <w:rFonts w:ascii="Times New Roman" w:hAnsi="Times New Roman" w:cs="Times New Roman"/>
          <w:sz w:val="20"/>
          <w:szCs w:val="20"/>
        </w:rPr>
        <w:t>.</w:t>
      </w:r>
      <w:r w:rsidR="00DF6502" w:rsidRPr="009B1EFD">
        <w:rPr>
          <w:rFonts w:ascii="Times New Roman" w:hAnsi="Times New Roman" w:cs="Times New Roman"/>
          <w:sz w:val="20"/>
          <w:szCs w:val="20"/>
        </w:rPr>
        <w:t xml:space="preserve"> </w:t>
      </w:r>
      <w:r w:rsidR="00C624B7" w:rsidRPr="009B1EFD">
        <w:rPr>
          <w:rFonts w:ascii="Times New Roman" w:hAnsi="Times New Roman" w:cs="Times New Roman"/>
          <w:b/>
          <w:bCs/>
          <w:sz w:val="20"/>
          <w:szCs w:val="20"/>
        </w:rPr>
        <w:t>c</w:t>
      </w:r>
      <w:r w:rsidR="00C624B7" w:rsidRPr="009B1EFD">
        <w:rPr>
          <w:rFonts w:ascii="Times New Roman" w:eastAsia="Times New Roman" w:hAnsi="Times New Roman" w:cs="Times New Roman"/>
          <w:b/>
          <w:bCs/>
          <w:sz w:val="20"/>
          <w:szCs w:val="20"/>
        </w:rPr>
        <w:t>ontracte în derulare esențiale</w:t>
      </w:r>
      <w:r w:rsidR="00C624B7" w:rsidRPr="009B1EFD">
        <w:rPr>
          <w:rFonts w:ascii="Times New Roman" w:eastAsia="Times New Roman" w:hAnsi="Times New Roman" w:cs="Times New Roman"/>
          <w:sz w:val="20"/>
          <w:szCs w:val="20"/>
        </w:rPr>
        <w:t xml:space="preserve"> reprezintă contractele din categoria prevăzută la punctul 8</w:t>
      </w:r>
      <w:r w:rsidR="00C624B7" w:rsidRPr="009B1EFD">
        <w:rPr>
          <w:rFonts w:ascii="Times New Roman" w:eastAsia="Times New Roman" w:hAnsi="Times New Roman" w:cs="Times New Roman"/>
          <w:sz w:val="20"/>
          <w:szCs w:val="20"/>
          <w:vertAlign w:val="superscript"/>
        </w:rPr>
        <w:t>1</w:t>
      </w:r>
      <w:r w:rsidR="00C624B7" w:rsidRPr="009B1EFD">
        <w:rPr>
          <w:rFonts w:ascii="Times New Roman" w:eastAsia="Times New Roman" w:hAnsi="Times New Roman" w:cs="Times New Roman"/>
          <w:sz w:val="20"/>
          <w:szCs w:val="20"/>
        </w:rPr>
        <w:t xml:space="preserve"> necesare pentru continuarea activității curente, inclusiv cele care au ca obiect furnizarea unor bunuri sau servicii a cărei suspendare ar duce la întreruperea acesteia, acestea incluzând </w:t>
      </w:r>
      <w:r w:rsidR="00C624B7" w:rsidRPr="009B1EFD">
        <w:rPr>
          <w:rFonts w:ascii="Times New Roman" w:hAnsi="Times New Roman" w:cs="Times New Roman"/>
          <w:sz w:val="20"/>
          <w:szCs w:val="20"/>
        </w:rPr>
        <w:t>fără a se limita la contracte de leasing, licență, credit, franciză, furnizare pe termen lung, cum ar fi energie electrică, apa, telecomunicații, gaze;</w:t>
      </w:r>
      <w:r w:rsidR="00BA6748" w:rsidRPr="009B1EFD">
        <w:rPr>
          <w:rFonts w:ascii="Times New Roman" w:hAnsi="Times New Roman" w:cs="Times New Roman"/>
          <w:sz w:val="20"/>
          <w:szCs w:val="20"/>
        </w:rPr>
        <w:t>”</w:t>
      </w:r>
    </w:p>
    <w:p w14:paraId="4D4035E0" w14:textId="4C5B6FCE" w:rsidR="00C624B7" w:rsidRPr="009B1EFD" w:rsidRDefault="00BA6748" w:rsidP="00E6370A">
      <w:pPr>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bCs/>
          <w:sz w:val="20"/>
          <w:szCs w:val="20"/>
        </w:rPr>
        <w:t>„</w:t>
      </w:r>
      <w:r w:rsidR="00C624B7" w:rsidRPr="009B1EFD">
        <w:rPr>
          <w:rFonts w:ascii="Times New Roman" w:hAnsi="Times New Roman" w:cs="Times New Roman"/>
          <w:b/>
          <w:bCs/>
          <w:sz w:val="20"/>
          <w:szCs w:val="20"/>
        </w:rPr>
        <w:t>16</w:t>
      </w:r>
      <w:r w:rsidR="00C624B7" w:rsidRPr="009B1EFD">
        <w:rPr>
          <w:rFonts w:ascii="Times New Roman" w:hAnsi="Times New Roman" w:cs="Times New Roman"/>
          <w:b/>
          <w:bCs/>
          <w:sz w:val="20"/>
          <w:szCs w:val="20"/>
          <w:vertAlign w:val="superscript"/>
        </w:rPr>
        <w:t>1</w:t>
      </w:r>
      <w:r w:rsidR="00C624B7" w:rsidRPr="009B1EFD">
        <w:rPr>
          <w:rFonts w:ascii="Times New Roman" w:hAnsi="Times New Roman" w:cs="Times New Roman"/>
          <w:b/>
          <w:bCs/>
          <w:sz w:val="20"/>
          <w:szCs w:val="20"/>
        </w:rPr>
        <w:t>.</w:t>
      </w:r>
      <w:r w:rsidR="00C624B7" w:rsidRPr="009B1EFD">
        <w:rPr>
          <w:rFonts w:ascii="Times New Roman" w:hAnsi="Times New Roman" w:cs="Times New Roman"/>
          <w:sz w:val="20"/>
          <w:szCs w:val="20"/>
        </w:rPr>
        <w:t xml:space="preserve"> </w:t>
      </w:r>
      <w:r w:rsidR="00C624B7" w:rsidRPr="009B1EFD">
        <w:rPr>
          <w:rFonts w:ascii="Times New Roman" w:hAnsi="Times New Roman" w:cs="Times New Roman"/>
          <w:b/>
          <w:bCs/>
          <w:sz w:val="20"/>
          <w:szCs w:val="20"/>
        </w:rPr>
        <w:t>creanțele în litigiu</w:t>
      </w:r>
      <w:r w:rsidR="00C624B7" w:rsidRPr="009B1EFD">
        <w:rPr>
          <w:rFonts w:ascii="Times New Roman" w:hAnsi="Times New Roman" w:cs="Times New Roman"/>
          <w:i/>
          <w:iCs/>
          <w:sz w:val="20"/>
          <w:szCs w:val="20"/>
        </w:rPr>
        <w:t xml:space="preserve"> </w:t>
      </w:r>
      <w:r w:rsidR="00C624B7" w:rsidRPr="009B1EFD">
        <w:rPr>
          <w:rFonts w:ascii="Times New Roman" w:hAnsi="Times New Roman" w:cs="Times New Roman"/>
          <w:sz w:val="20"/>
          <w:szCs w:val="20"/>
        </w:rPr>
        <w:t xml:space="preserve">reprezintă creanțele a căror existență sau întindere este contestată </w:t>
      </w:r>
      <w:r w:rsidR="00331C7D" w:rsidRPr="009B1EFD">
        <w:rPr>
          <w:rFonts w:ascii="Times New Roman" w:hAnsi="Times New Roman" w:cs="Times New Roman"/>
          <w:sz w:val="20"/>
          <w:szCs w:val="20"/>
        </w:rPr>
        <w:t>și</w:t>
      </w:r>
      <w:r w:rsidR="00C624B7" w:rsidRPr="009B1EFD">
        <w:rPr>
          <w:rFonts w:ascii="Times New Roman" w:hAnsi="Times New Roman" w:cs="Times New Roman"/>
          <w:sz w:val="20"/>
          <w:szCs w:val="20"/>
        </w:rPr>
        <w:t xml:space="preserve"> în </w:t>
      </w:r>
      <w:r w:rsidR="008D373B" w:rsidRPr="009B1EFD">
        <w:rPr>
          <w:rFonts w:ascii="Times New Roman" w:hAnsi="Times New Roman" w:cs="Times New Roman"/>
          <w:sz w:val="20"/>
          <w:szCs w:val="20"/>
        </w:rPr>
        <w:t>privința</w:t>
      </w:r>
      <w:r w:rsidR="00C624B7" w:rsidRPr="009B1EFD">
        <w:rPr>
          <w:rFonts w:ascii="Times New Roman" w:hAnsi="Times New Roman" w:cs="Times New Roman"/>
          <w:sz w:val="20"/>
          <w:szCs w:val="20"/>
        </w:rPr>
        <w:t xml:space="preserve"> cărora nu s-a pronunțat o hotărâre definitivă, până la data întocmirii acordului de restructurare sau, după caz, a deschiderii procedurii de concordat</w:t>
      </w:r>
      <w:r w:rsidR="008D373B" w:rsidRPr="009B1EFD">
        <w:rPr>
          <w:rFonts w:ascii="Times New Roman" w:hAnsi="Times New Roman" w:cs="Times New Roman"/>
          <w:sz w:val="20"/>
          <w:szCs w:val="20"/>
        </w:rPr>
        <w:t>;”</w:t>
      </w:r>
    </w:p>
    <w:p w14:paraId="60EB0A9F" w14:textId="0547A4CF" w:rsidR="0010476C" w:rsidRPr="009B1EFD" w:rsidRDefault="008D373B" w:rsidP="00E6370A">
      <w:pPr>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bCs/>
          <w:sz w:val="20"/>
          <w:szCs w:val="20"/>
        </w:rPr>
        <w:t>„</w:t>
      </w:r>
      <w:r w:rsidR="00C624B7" w:rsidRPr="009B1EFD">
        <w:rPr>
          <w:rFonts w:ascii="Times New Roman" w:hAnsi="Times New Roman" w:cs="Times New Roman"/>
          <w:b/>
          <w:bCs/>
          <w:sz w:val="20"/>
          <w:szCs w:val="20"/>
        </w:rPr>
        <w:t>16</w:t>
      </w:r>
      <w:r w:rsidR="00C624B7" w:rsidRPr="009B1EFD">
        <w:rPr>
          <w:rFonts w:ascii="Times New Roman" w:hAnsi="Times New Roman" w:cs="Times New Roman"/>
          <w:b/>
          <w:bCs/>
          <w:sz w:val="20"/>
          <w:szCs w:val="20"/>
          <w:vertAlign w:val="superscript"/>
        </w:rPr>
        <w:t>2</w:t>
      </w:r>
      <w:r w:rsidR="00C624B7" w:rsidRPr="009B1EFD">
        <w:rPr>
          <w:rFonts w:ascii="Times New Roman" w:hAnsi="Times New Roman" w:cs="Times New Roman"/>
          <w:sz w:val="20"/>
          <w:szCs w:val="20"/>
        </w:rPr>
        <w:t xml:space="preserve">. </w:t>
      </w:r>
      <w:r w:rsidR="00C624B7" w:rsidRPr="009B1EFD">
        <w:rPr>
          <w:rFonts w:ascii="Times New Roman" w:hAnsi="Times New Roman" w:cs="Times New Roman"/>
          <w:b/>
          <w:bCs/>
          <w:sz w:val="20"/>
          <w:szCs w:val="20"/>
        </w:rPr>
        <w:t>creanțe neafectate</w:t>
      </w:r>
      <w:r w:rsidR="00C624B7" w:rsidRPr="009B1EFD">
        <w:rPr>
          <w:rFonts w:ascii="Times New Roman" w:hAnsi="Times New Roman" w:cs="Times New Roman"/>
          <w:sz w:val="20"/>
          <w:szCs w:val="20"/>
        </w:rPr>
        <w:t xml:space="preserve"> reprezintă creanțele care nu sunt modificate în mod direct de un acord de restructurare sau de un concordat preventiv; orice </w:t>
      </w:r>
      <w:r w:rsidR="00331C7D" w:rsidRPr="009B1EFD">
        <w:rPr>
          <w:rFonts w:ascii="Times New Roman" w:hAnsi="Times New Roman" w:cs="Times New Roman"/>
          <w:sz w:val="20"/>
          <w:szCs w:val="20"/>
        </w:rPr>
        <w:t>creanță</w:t>
      </w:r>
      <w:r w:rsidR="00C624B7" w:rsidRPr="009B1EFD">
        <w:rPr>
          <w:rFonts w:ascii="Times New Roman" w:hAnsi="Times New Roman" w:cs="Times New Roman"/>
          <w:sz w:val="20"/>
          <w:szCs w:val="20"/>
        </w:rPr>
        <w:t xml:space="preserve"> neinclusă în lista creanțelor afectate este creanță neafectată.</w:t>
      </w:r>
      <w:r w:rsidR="00803C33" w:rsidRPr="009B1EFD">
        <w:rPr>
          <w:rFonts w:ascii="Times New Roman" w:hAnsi="Times New Roman" w:cs="Times New Roman"/>
          <w:sz w:val="20"/>
          <w:szCs w:val="20"/>
        </w:rPr>
        <w:t>”</w:t>
      </w:r>
    </w:p>
    <w:p w14:paraId="51BE7EA8" w14:textId="6ADD17D0" w:rsidR="008D373B" w:rsidRPr="009B1EFD" w:rsidRDefault="009D538A" w:rsidP="00E6370A">
      <w:pPr>
        <w:shd w:val="clear" w:color="auto" w:fill="FFFFFF"/>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sz w:val="20"/>
          <w:szCs w:val="20"/>
        </w:rPr>
        <w:t>„</w:t>
      </w:r>
      <w:bookmarkStart w:id="0" w:name="_Hlk66359209"/>
      <w:r w:rsidR="00E84070" w:rsidRPr="009B1EFD">
        <w:rPr>
          <w:rFonts w:ascii="Times New Roman" w:hAnsi="Times New Roman" w:cs="Times New Roman"/>
          <w:b/>
          <w:sz w:val="20"/>
          <w:szCs w:val="20"/>
        </w:rPr>
        <w:t>26</w:t>
      </w:r>
      <w:r w:rsidR="00E84070" w:rsidRPr="009B1EFD">
        <w:rPr>
          <w:rFonts w:ascii="Times New Roman" w:hAnsi="Times New Roman" w:cs="Times New Roman"/>
          <w:b/>
          <w:sz w:val="20"/>
          <w:szCs w:val="20"/>
          <w:vertAlign w:val="superscript"/>
        </w:rPr>
        <w:t>1</w:t>
      </w:r>
      <w:r w:rsidR="00E84070" w:rsidRPr="009B1EFD">
        <w:rPr>
          <w:rFonts w:ascii="Times New Roman" w:hAnsi="Times New Roman" w:cs="Times New Roman"/>
          <w:sz w:val="20"/>
          <w:szCs w:val="20"/>
        </w:rPr>
        <w:t xml:space="preserve">. </w:t>
      </w:r>
      <w:r w:rsidR="00E84070" w:rsidRPr="009B1EFD">
        <w:rPr>
          <w:rFonts w:ascii="Times New Roman" w:hAnsi="Times New Roman" w:cs="Times New Roman"/>
          <w:b/>
          <w:bCs/>
          <w:sz w:val="20"/>
          <w:szCs w:val="20"/>
        </w:rPr>
        <w:t>descărcare definitivă de obligații</w:t>
      </w:r>
      <w:r w:rsidR="00E84070" w:rsidRPr="009B1EFD">
        <w:rPr>
          <w:rFonts w:ascii="Times New Roman" w:hAnsi="Times New Roman" w:cs="Times New Roman"/>
          <w:sz w:val="20"/>
          <w:szCs w:val="20"/>
        </w:rPr>
        <w:t xml:space="preserve"> reprezintă stingerea, în </w:t>
      </w:r>
      <w:r w:rsidR="00331C7D" w:rsidRPr="009B1EFD">
        <w:rPr>
          <w:rFonts w:ascii="Times New Roman" w:hAnsi="Times New Roman" w:cs="Times New Roman"/>
          <w:sz w:val="20"/>
          <w:szCs w:val="20"/>
        </w:rPr>
        <w:t>condițiile</w:t>
      </w:r>
      <w:r w:rsidR="00E84070" w:rsidRPr="009B1EFD">
        <w:rPr>
          <w:rFonts w:ascii="Times New Roman" w:hAnsi="Times New Roman" w:cs="Times New Roman"/>
          <w:sz w:val="20"/>
          <w:szCs w:val="20"/>
        </w:rPr>
        <w:t xml:space="preserve"> prezentei legi, a datoriilor reduse printr-un acord de restructurare, plan de restructurare sau de reorganizare, ca urmare a realizării acestora, sau, după caz, a celor rămase neachitate ca urmare a închiderii procedurii.</w:t>
      </w:r>
      <w:r w:rsidR="008D373B" w:rsidRPr="009B1EFD">
        <w:rPr>
          <w:rFonts w:ascii="Times New Roman" w:hAnsi="Times New Roman" w:cs="Times New Roman"/>
          <w:sz w:val="20"/>
          <w:szCs w:val="20"/>
        </w:rPr>
        <w:t>”</w:t>
      </w:r>
      <w:r w:rsidR="00E84070" w:rsidRPr="009B1EFD">
        <w:rPr>
          <w:rFonts w:ascii="Times New Roman" w:hAnsi="Times New Roman" w:cs="Times New Roman"/>
          <w:sz w:val="20"/>
          <w:szCs w:val="20"/>
        </w:rPr>
        <w:t xml:space="preserve"> </w:t>
      </w:r>
    </w:p>
    <w:p w14:paraId="6B1B8AD7" w14:textId="77777777" w:rsidR="008D373B" w:rsidRPr="009B1EFD" w:rsidRDefault="008D373B" w:rsidP="00E6370A">
      <w:pPr>
        <w:shd w:val="clear" w:color="auto" w:fill="FFFFFF"/>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bCs/>
          <w:sz w:val="20"/>
          <w:szCs w:val="20"/>
        </w:rPr>
        <w:t>„</w:t>
      </w:r>
      <w:r w:rsidR="00E84070" w:rsidRPr="009B1EFD">
        <w:rPr>
          <w:rFonts w:ascii="Times New Roman" w:hAnsi="Times New Roman" w:cs="Times New Roman"/>
          <w:b/>
          <w:bCs/>
          <w:sz w:val="20"/>
          <w:szCs w:val="20"/>
        </w:rPr>
        <w:t>26</w:t>
      </w:r>
      <w:r w:rsidR="00E84070" w:rsidRPr="009B1EFD">
        <w:rPr>
          <w:rFonts w:ascii="Times New Roman" w:hAnsi="Times New Roman" w:cs="Times New Roman"/>
          <w:b/>
          <w:bCs/>
          <w:sz w:val="20"/>
          <w:szCs w:val="20"/>
          <w:vertAlign w:val="superscript"/>
        </w:rPr>
        <w:t>2</w:t>
      </w:r>
      <w:r w:rsidR="00E84070" w:rsidRPr="009B1EFD">
        <w:rPr>
          <w:rFonts w:ascii="Times New Roman" w:hAnsi="Times New Roman" w:cs="Times New Roman"/>
          <w:b/>
          <w:bCs/>
          <w:sz w:val="20"/>
          <w:szCs w:val="20"/>
        </w:rPr>
        <w:t>.</w:t>
      </w:r>
      <w:r w:rsidR="00E84070" w:rsidRPr="009B1EFD">
        <w:rPr>
          <w:rFonts w:ascii="Times New Roman" w:hAnsi="Times New Roman" w:cs="Times New Roman"/>
          <w:sz w:val="20"/>
          <w:szCs w:val="20"/>
        </w:rPr>
        <w:t xml:space="preserve"> </w:t>
      </w:r>
      <w:r w:rsidR="00E84070" w:rsidRPr="009B1EFD">
        <w:rPr>
          <w:rFonts w:ascii="Times New Roman" w:hAnsi="Times New Roman" w:cs="Times New Roman"/>
          <w:b/>
          <w:bCs/>
          <w:sz w:val="20"/>
          <w:szCs w:val="20"/>
        </w:rPr>
        <w:t xml:space="preserve">dificultatea </w:t>
      </w:r>
      <w:r w:rsidR="00E84070" w:rsidRPr="009B1EFD">
        <w:rPr>
          <w:rFonts w:ascii="Times New Roman" w:hAnsi="Times New Roman" w:cs="Times New Roman"/>
          <w:sz w:val="20"/>
          <w:szCs w:val="20"/>
        </w:rPr>
        <w:t>reprezintă starea generată de orice</w:t>
      </w:r>
      <w:r w:rsidR="00E84070" w:rsidRPr="009B1EFD">
        <w:rPr>
          <w:rFonts w:ascii="Times New Roman" w:hAnsi="Times New Roman" w:cs="Times New Roman"/>
          <w:b/>
          <w:bCs/>
          <w:sz w:val="20"/>
          <w:szCs w:val="20"/>
        </w:rPr>
        <w:t xml:space="preserve"> </w:t>
      </w:r>
      <w:r w:rsidR="00E84070" w:rsidRPr="009B1EFD">
        <w:rPr>
          <w:rFonts w:ascii="Times New Roman" w:eastAsia="Times New Roman" w:hAnsi="Times New Roman" w:cs="Times New Roman"/>
          <w:sz w:val="20"/>
          <w:szCs w:val="20"/>
        </w:rPr>
        <w:t>împrejurare care determină o afectare temporară a activității, ce dă naștere unei amenințări reale și grave la adresa capacității viitoare a debitorului de a-și  plăti datoriile la scadență, dacă nu sunt luate măsuri adecvate;</w:t>
      </w:r>
      <w:r w:rsidR="00E84070" w:rsidRPr="009B1EFD">
        <w:rPr>
          <w:rFonts w:ascii="Times New Roman" w:hAnsi="Times New Roman" w:cs="Times New Roman"/>
          <w:b/>
          <w:bCs/>
          <w:sz w:val="20"/>
          <w:szCs w:val="20"/>
        </w:rPr>
        <w:t xml:space="preserve"> </w:t>
      </w:r>
      <w:r w:rsidR="00E84070" w:rsidRPr="009B1EFD">
        <w:rPr>
          <w:rFonts w:ascii="Times New Roman" w:hAnsi="Times New Roman" w:cs="Times New Roman"/>
          <w:sz w:val="20"/>
          <w:szCs w:val="20"/>
        </w:rPr>
        <w:t>debitorul în stare de dificultate este capabil să își execute obligațiile pe măsură ce devin scadente.</w:t>
      </w:r>
      <w:r w:rsidR="009D538A" w:rsidRPr="009B1EFD">
        <w:rPr>
          <w:rFonts w:ascii="Times New Roman" w:eastAsia="Times New Roman" w:hAnsi="Times New Roman" w:cs="Times New Roman"/>
          <w:sz w:val="20"/>
          <w:szCs w:val="20"/>
        </w:rPr>
        <w:t>”</w:t>
      </w:r>
      <w:bookmarkEnd w:id="0"/>
    </w:p>
    <w:p w14:paraId="38C1A9AB" w14:textId="4DDF2715" w:rsidR="008D373B" w:rsidRPr="009B1EFD" w:rsidRDefault="008D373B" w:rsidP="00E6370A">
      <w:pPr>
        <w:shd w:val="clear" w:color="auto" w:fill="FFFFFF"/>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sz w:val="20"/>
          <w:szCs w:val="20"/>
        </w:rPr>
        <w:t>„</w:t>
      </w:r>
      <w:r w:rsidR="00E84070" w:rsidRPr="009B1EFD">
        <w:rPr>
          <w:rFonts w:ascii="Times New Roman" w:hAnsi="Times New Roman" w:cs="Times New Roman"/>
          <w:b/>
          <w:sz w:val="20"/>
          <w:szCs w:val="20"/>
        </w:rPr>
        <w:t>28</w:t>
      </w:r>
      <w:r w:rsidR="00E84070" w:rsidRPr="009B1EFD">
        <w:rPr>
          <w:rFonts w:ascii="Times New Roman" w:hAnsi="Times New Roman" w:cs="Times New Roman"/>
          <w:b/>
          <w:sz w:val="20"/>
          <w:szCs w:val="20"/>
          <w:vertAlign w:val="superscript"/>
        </w:rPr>
        <w:t>1</w:t>
      </w:r>
      <w:r w:rsidR="00E84070" w:rsidRPr="009B1EFD">
        <w:rPr>
          <w:rFonts w:ascii="Times New Roman" w:hAnsi="Times New Roman" w:cs="Times New Roman"/>
          <w:sz w:val="20"/>
          <w:szCs w:val="20"/>
        </w:rPr>
        <w:t xml:space="preserve">. </w:t>
      </w:r>
      <w:r w:rsidR="00E84070" w:rsidRPr="009B1EFD">
        <w:rPr>
          <w:rFonts w:ascii="Times New Roman" w:hAnsi="Times New Roman" w:cs="Times New Roman"/>
          <w:b/>
          <w:bCs/>
          <w:sz w:val="20"/>
          <w:szCs w:val="20"/>
        </w:rPr>
        <w:t>finanțare intermediară</w:t>
      </w:r>
      <w:r w:rsidR="00E84070" w:rsidRPr="009B1EFD">
        <w:rPr>
          <w:rFonts w:ascii="Times New Roman" w:hAnsi="Times New Roman" w:cs="Times New Roman"/>
          <w:sz w:val="20"/>
          <w:szCs w:val="20"/>
        </w:rPr>
        <w:t xml:space="preserve"> înseamnă orice finanțare, inclusiv constituire de garanții, credit furnizor cu termen de plată mai mare de 90 zile, acordată de un creditor existent sau un creditor nou, pentru perioada suspendării executărilor silite individuale în procedura concordatului preventiv și pe durata perioadei de observație, în procedura </w:t>
      </w:r>
      <w:r w:rsidRPr="009B1EFD">
        <w:rPr>
          <w:rFonts w:ascii="Times New Roman" w:hAnsi="Times New Roman" w:cs="Times New Roman"/>
          <w:sz w:val="20"/>
          <w:szCs w:val="20"/>
        </w:rPr>
        <w:t>insolvenței</w:t>
      </w:r>
      <w:r w:rsidR="00E84070" w:rsidRPr="009B1EFD">
        <w:rPr>
          <w:rFonts w:ascii="Times New Roman" w:hAnsi="Times New Roman" w:cs="Times New Roman"/>
          <w:sz w:val="20"/>
          <w:szCs w:val="20"/>
        </w:rPr>
        <w:t>. Aceasta trebuie să fie rezonabilă și imediat necesară pentru ca activitatea debitorului să se poată derula în continuare sau pentru ca valoarea afacerii debitorului să fie păstrată sau sporită;</w:t>
      </w:r>
      <w:r w:rsidRPr="009B1EFD">
        <w:rPr>
          <w:rFonts w:ascii="Times New Roman" w:hAnsi="Times New Roman" w:cs="Times New Roman"/>
          <w:sz w:val="20"/>
          <w:szCs w:val="20"/>
        </w:rPr>
        <w:t>”</w:t>
      </w:r>
    </w:p>
    <w:p w14:paraId="04730643" w14:textId="04EB3509" w:rsidR="000C1B88" w:rsidRPr="009B1EFD" w:rsidRDefault="000206F4" w:rsidP="00E6370A">
      <w:pPr>
        <w:shd w:val="clear" w:color="auto" w:fill="FFFFFF"/>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sz w:val="20"/>
          <w:szCs w:val="20"/>
        </w:rPr>
        <w:t>„</w:t>
      </w:r>
      <w:r w:rsidR="00E84070" w:rsidRPr="009B1EFD">
        <w:rPr>
          <w:rFonts w:ascii="Times New Roman" w:hAnsi="Times New Roman" w:cs="Times New Roman"/>
          <w:b/>
          <w:sz w:val="20"/>
          <w:szCs w:val="20"/>
        </w:rPr>
        <w:t>28</w:t>
      </w:r>
      <w:r w:rsidR="00E84070" w:rsidRPr="009B1EFD">
        <w:rPr>
          <w:rFonts w:ascii="Times New Roman" w:hAnsi="Times New Roman" w:cs="Times New Roman"/>
          <w:b/>
          <w:sz w:val="20"/>
          <w:szCs w:val="20"/>
          <w:vertAlign w:val="superscript"/>
        </w:rPr>
        <w:t>2</w:t>
      </w:r>
      <w:r w:rsidR="00E84070" w:rsidRPr="009B1EFD">
        <w:rPr>
          <w:rFonts w:ascii="Times New Roman" w:hAnsi="Times New Roman" w:cs="Times New Roman"/>
          <w:sz w:val="20"/>
          <w:szCs w:val="20"/>
        </w:rPr>
        <w:t xml:space="preserve">. </w:t>
      </w:r>
      <w:r w:rsidR="00E84070" w:rsidRPr="009B1EFD">
        <w:rPr>
          <w:rFonts w:ascii="Times New Roman" w:hAnsi="Times New Roman" w:cs="Times New Roman"/>
          <w:b/>
          <w:bCs/>
          <w:sz w:val="20"/>
          <w:szCs w:val="20"/>
        </w:rPr>
        <w:t>finanțare nouă</w:t>
      </w:r>
      <w:r w:rsidR="00E84070" w:rsidRPr="009B1EFD">
        <w:rPr>
          <w:rFonts w:ascii="Times New Roman" w:hAnsi="Times New Roman" w:cs="Times New Roman"/>
          <w:sz w:val="20"/>
          <w:szCs w:val="20"/>
        </w:rPr>
        <w:t xml:space="preserve"> înseamnă orice finanțare, inclusiv constituire  de garanții, credit furnizor cu termen de plată mai mare de 90 zile,  acordată de un creditor existent sau un creditor nou, în vederea punerii în aplicare a unui acord/plan de restructurare/plan de reorganizare și inclusă în acesta;</w:t>
      </w:r>
      <w:r w:rsidR="00950000" w:rsidRPr="009B1EFD">
        <w:rPr>
          <w:rFonts w:ascii="Times New Roman" w:hAnsi="Times New Roman" w:cs="Times New Roman"/>
          <w:sz w:val="20"/>
          <w:szCs w:val="20"/>
        </w:rPr>
        <w:t>”</w:t>
      </w:r>
    </w:p>
    <w:p w14:paraId="6C43E72A" w14:textId="77777777" w:rsidR="00AE00A6" w:rsidRPr="009B1EFD" w:rsidRDefault="000C1B88" w:rsidP="00E6370A">
      <w:pPr>
        <w:shd w:val="clear" w:color="auto" w:fill="FFFFFF"/>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sz w:val="20"/>
          <w:szCs w:val="20"/>
        </w:rPr>
        <w:t>„</w:t>
      </w:r>
      <w:r w:rsidR="00E84070" w:rsidRPr="009B1EFD">
        <w:rPr>
          <w:rFonts w:ascii="Times New Roman" w:hAnsi="Times New Roman" w:cs="Times New Roman"/>
          <w:b/>
          <w:sz w:val="20"/>
          <w:szCs w:val="20"/>
        </w:rPr>
        <w:t>42</w:t>
      </w:r>
      <w:r w:rsidR="00E84070" w:rsidRPr="009B1EFD">
        <w:rPr>
          <w:rFonts w:ascii="Times New Roman" w:hAnsi="Times New Roman" w:cs="Times New Roman"/>
          <w:b/>
          <w:sz w:val="20"/>
          <w:szCs w:val="20"/>
          <w:vertAlign w:val="superscript"/>
        </w:rPr>
        <w:t>1</w:t>
      </w:r>
      <w:r w:rsidR="00E84070" w:rsidRPr="009B1EFD">
        <w:rPr>
          <w:rFonts w:ascii="Times New Roman" w:hAnsi="Times New Roman" w:cs="Times New Roman"/>
          <w:b/>
          <w:sz w:val="20"/>
          <w:szCs w:val="20"/>
        </w:rPr>
        <w:t>.</w:t>
      </w:r>
      <w:r w:rsidR="00E84070" w:rsidRPr="009B1EFD">
        <w:rPr>
          <w:rFonts w:ascii="Times New Roman" w:hAnsi="Times New Roman" w:cs="Times New Roman"/>
          <w:sz w:val="20"/>
          <w:szCs w:val="20"/>
        </w:rPr>
        <w:t xml:space="preserve"> </w:t>
      </w:r>
      <w:r w:rsidR="00E84070" w:rsidRPr="009B1EFD">
        <w:rPr>
          <w:rFonts w:ascii="Times New Roman" w:hAnsi="Times New Roman" w:cs="Times New Roman"/>
          <w:b/>
          <w:bCs/>
          <w:sz w:val="20"/>
          <w:szCs w:val="20"/>
        </w:rPr>
        <w:t>perioada suspectă</w:t>
      </w:r>
      <w:r w:rsidR="00E84070" w:rsidRPr="009B1EFD">
        <w:rPr>
          <w:rFonts w:ascii="Times New Roman" w:hAnsi="Times New Roman" w:cs="Times New Roman"/>
          <w:sz w:val="20"/>
          <w:szCs w:val="20"/>
        </w:rPr>
        <w:t xml:space="preserve"> reprezintă oricare dintre intervalele prevăzute de prezenta lege, anterioare deschiderii unei proceduri de insolvență, </w:t>
      </w:r>
      <w:r w:rsidR="00E84070" w:rsidRPr="009B1EFD">
        <w:rPr>
          <w:rFonts w:ascii="Times New Roman" w:eastAsia="Times New Roman" w:hAnsi="Times New Roman" w:cs="Times New Roman"/>
          <w:sz w:val="20"/>
          <w:szCs w:val="20"/>
        </w:rPr>
        <w:t xml:space="preserve">în care sunt încheiate </w:t>
      </w:r>
      <w:r w:rsidR="00E84070" w:rsidRPr="009B1EFD">
        <w:rPr>
          <w:rFonts w:ascii="Times New Roman" w:hAnsi="Times New Roman" w:cs="Times New Roman"/>
          <w:sz w:val="20"/>
          <w:szCs w:val="20"/>
        </w:rPr>
        <w:t>acte sau operațiuni frauduloase ale debitorului în dauna drepturilor creditorilor, supuse verificării potrivit prevederilor prezentei legi;</w:t>
      </w:r>
      <w:r w:rsidRPr="009B1EFD">
        <w:rPr>
          <w:rFonts w:ascii="Times New Roman" w:hAnsi="Times New Roman" w:cs="Times New Roman"/>
          <w:sz w:val="20"/>
          <w:szCs w:val="20"/>
        </w:rPr>
        <w:t>”</w:t>
      </w:r>
    </w:p>
    <w:p w14:paraId="5162D2DD" w14:textId="77777777" w:rsidR="00F25335" w:rsidRPr="009B1EFD" w:rsidRDefault="00AE00A6" w:rsidP="00E6370A">
      <w:pPr>
        <w:shd w:val="clear" w:color="auto" w:fill="FFFFFF"/>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bCs/>
          <w:sz w:val="20"/>
          <w:szCs w:val="20"/>
        </w:rPr>
        <w:t>„</w:t>
      </w:r>
      <w:r w:rsidR="00E84070" w:rsidRPr="009B1EFD">
        <w:rPr>
          <w:rFonts w:ascii="Times New Roman" w:hAnsi="Times New Roman" w:cs="Times New Roman"/>
          <w:b/>
          <w:bCs/>
          <w:sz w:val="20"/>
          <w:szCs w:val="20"/>
        </w:rPr>
        <w:t>43</w:t>
      </w:r>
      <w:r w:rsidR="00E84070" w:rsidRPr="009B1EFD">
        <w:rPr>
          <w:rFonts w:ascii="Times New Roman" w:hAnsi="Times New Roman" w:cs="Times New Roman"/>
          <w:b/>
          <w:bCs/>
          <w:sz w:val="20"/>
          <w:szCs w:val="20"/>
          <w:vertAlign w:val="superscript"/>
        </w:rPr>
        <w:t>1</w:t>
      </w:r>
      <w:r w:rsidR="00E84070" w:rsidRPr="009B1EFD">
        <w:rPr>
          <w:rFonts w:ascii="Times New Roman" w:hAnsi="Times New Roman" w:cs="Times New Roman"/>
          <w:b/>
          <w:bCs/>
          <w:sz w:val="20"/>
          <w:szCs w:val="20"/>
        </w:rPr>
        <w:t>. procedura acordului de restructurare</w:t>
      </w:r>
      <w:r w:rsidR="00E84070" w:rsidRPr="009B1EFD">
        <w:rPr>
          <w:rFonts w:ascii="Times New Roman" w:hAnsi="Times New Roman" w:cs="Times New Roman"/>
          <w:sz w:val="20"/>
          <w:szCs w:val="20"/>
        </w:rPr>
        <w:t xml:space="preserve"> reprezintă procedura de prevenire a insolvenței prin care debitorul supune confirmării judecătorului sindic un acord de restructurare negociat în prealabil cu creditorii ale căror creanțe sunt afectate și aprobat în condițiile prezentei legi, în baza căruia</w:t>
      </w:r>
      <w:r w:rsidR="00E84070" w:rsidRPr="009B1EFD">
        <w:rPr>
          <w:rFonts w:ascii="Times New Roman" w:hAnsi="Times New Roman" w:cs="Times New Roman"/>
          <w:i/>
          <w:iCs/>
          <w:sz w:val="20"/>
          <w:szCs w:val="20"/>
        </w:rPr>
        <w:t xml:space="preserve"> </w:t>
      </w:r>
      <w:r w:rsidR="00E84070" w:rsidRPr="009B1EFD">
        <w:rPr>
          <w:rFonts w:ascii="Times New Roman" w:hAnsi="Times New Roman" w:cs="Times New Roman"/>
          <w:sz w:val="20"/>
          <w:szCs w:val="20"/>
        </w:rPr>
        <w:t>își redresează activitatea și își achită total sau parțial creanțele afectate în perioada stabilită prin acordul de restructurare;</w:t>
      </w:r>
      <w:r w:rsidRPr="009B1EFD">
        <w:rPr>
          <w:rFonts w:ascii="Times New Roman" w:hAnsi="Times New Roman" w:cs="Times New Roman"/>
          <w:sz w:val="20"/>
          <w:szCs w:val="20"/>
        </w:rPr>
        <w:t>”</w:t>
      </w:r>
      <w:r w:rsidR="00E84070" w:rsidRPr="009B1EFD">
        <w:rPr>
          <w:rFonts w:ascii="Times New Roman" w:hAnsi="Times New Roman" w:cs="Times New Roman"/>
          <w:i/>
          <w:iCs/>
          <w:sz w:val="20"/>
          <w:szCs w:val="20"/>
        </w:rPr>
        <w:t xml:space="preserve"> </w:t>
      </w:r>
    </w:p>
    <w:p w14:paraId="296A2923" w14:textId="340ADD84" w:rsidR="00E84070" w:rsidRPr="009B1EFD" w:rsidRDefault="00F25335" w:rsidP="00E6370A">
      <w:pPr>
        <w:shd w:val="clear" w:color="auto" w:fill="FFFFFF"/>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
          <w:bCs/>
          <w:sz w:val="20"/>
          <w:szCs w:val="20"/>
        </w:rPr>
        <w:t>„</w:t>
      </w:r>
      <w:r w:rsidR="00E84070" w:rsidRPr="009B1EFD">
        <w:rPr>
          <w:rFonts w:ascii="Times New Roman" w:hAnsi="Times New Roman" w:cs="Times New Roman"/>
          <w:b/>
          <w:bCs/>
          <w:sz w:val="20"/>
          <w:szCs w:val="20"/>
        </w:rPr>
        <w:t>44</w:t>
      </w:r>
      <w:r w:rsidR="00E84070" w:rsidRPr="009B1EFD">
        <w:rPr>
          <w:rFonts w:ascii="Times New Roman" w:hAnsi="Times New Roman" w:cs="Times New Roman"/>
          <w:b/>
          <w:bCs/>
          <w:sz w:val="20"/>
          <w:szCs w:val="20"/>
          <w:vertAlign w:val="superscript"/>
        </w:rPr>
        <w:t>1</w:t>
      </w:r>
      <w:r w:rsidR="00E84070" w:rsidRPr="009B1EFD">
        <w:rPr>
          <w:rFonts w:ascii="Times New Roman" w:hAnsi="Times New Roman" w:cs="Times New Roman"/>
          <w:b/>
          <w:bCs/>
          <w:sz w:val="20"/>
          <w:szCs w:val="20"/>
        </w:rPr>
        <w:t>. procedura concordatului preventiv</w:t>
      </w:r>
      <w:r w:rsidR="00E84070" w:rsidRPr="009B1EFD">
        <w:rPr>
          <w:rFonts w:ascii="Times New Roman" w:hAnsi="Times New Roman" w:cs="Times New Roman"/>
          <w:sz w:val="20"/>
          <w:szCs w:val="20"/>
        </w:rPr>
        <w:t xml:space="preserve"> reprezintă procedura judiciară de prevenire a insolvenței, a cărei deschidere suspendă executările silite în condițiile prezentei legi, iar debitorul își redresează activitatea și își achită total sau parțial creanțele afectate în baza unui plan de restructurare votat de creditorii ale căror creanțe sunt afectate și omologat de judecătorul sindic.</w:t>
      </w:r>
      <w:r w:rsidRPr="009B1EFD">
        <w:rPr>
          <w:rFonts w:ascii="Times New Roman" w:hAnsi="Times New Roman" w:cs="Times New Roman"/>
          <w:sz w:val="20"/>
          <w:szCs w:val="20"/>
        </w:rPr>
        <w:t>”</w:t>
      </w:r>
      <w:r w:rsidR="00E84070" w:rsidRPr="009B1EFD">
        <w:rPr>
          <w:rFonts w:ascii="Times New Roman" w:hAnsi="Times New Roman" w:cs="Times New Roman"/>
          <w:sz w:val="20"/>
          <w:szCs w:val="20"/>
        </w:rPr>
        <w:t xml:space="preserve"> </w:t>
      </w:r>
    </w:p>
    <w:p w14:paraId="5F65695F" w14:textId="77777777" w:rsidR="004540C3" w:rsidRPr="009B1EFD" w:rsidRDefault="004540C3" w:rsidP="00E6370A">
      <w:pPr>
        <w:shd w:val="clear" w:color="auto" w:fill="FFFFFF"/>
        <w:spacing w:after="0" w:line="240" w:lineRule="auto"/>
        <w:ind w:firstLine="360"/>
        <w:jc w:val="both"/>
        <w:rPr>
          <w:rFonts w:ascii="Times New Roman" w:hAnsi="Times New Roman" w:cs="Times New Roman"/>
          <w:sz w:val="20"/>
          <w:szCs w:val="20"/>
          <w:vertAlign w:val="superscript"/>
        </w:rPr>
      </w:pPr>
    </w:p>
    <w:p w14:paraId="58645915" w14:textId="19E2FC89" w:rsidR="00F25335" w:rsidRPr="009B1EFD" w:rsidRDefault="00950000" w:rsidP="00E6370A">
      <w:pPr>
        <w:shd w:val="clear" w:color="auto" w:fill="FFFFFF"/>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7</w:t>
      </w:r>
      <w:r w:rsidR="009D538A" w:rsidRPr="009B1EFD">
        <w:rPr>
          <w:rFonts w:ascii="Times New Roman" w:hAnsi="Times New Roman" w:cs="Times New Roman"/>
          <w:b/>
          <w:sz w:val="20"/>
          <w:szCs w:val="20"/>
        </w:rPr>
        <w:t>. La articolul 5, punctele 23,</w:t>
      </w:r>
      <w:r w:rsidR="001760DE" w:rsidRPr="009B1EFD">
        <w:rPr>
          <w:rFonts w:ascii="Times New Roman" w:hAnsi="Times New Roman" w:cs="Times New Roman"/>
          <w:b/>
          <w:sz w:val="20"/>
          <w:szCs w:val="20"/>
        </w:rPr>
        <w:t xml:space="preserve"> 29, 53</w:t>
      </w:r>
      <w:r w:rsidR="00B247DF" w:rsidRPr="009B1EFD">
        <w:rPr>
          <w:rFonts w:ascii="Times New Roman" w:hAnsi="Times New Roman" w:cs="Times New Roman"/>
          <w:b/>
          <w:sz w:val="20"/>
          <w:szCs w:val="20"/>
        </w:rPr>
        <w:t>, 59</w:t>
      </w:r>
      <w:r w:rsidR="00DF6502" w:rsidRPr="009B1EFD">
        <w:rPr>
          <w:rFonts w:ascii="Times New Roman" w:hAnsi="Times New Roman" w:cs="Times New Roman"/>
          <w:b/>
          <w:sz w:val="20"/>
          <w:szCs w:val="20"/>
        </w:rPr>
        <w:t xml:space="preserve"> si</w:t>
      </w:r>
      <w:r w:rsidR="00B247DF" w:rsidRPr="009B1EFD">
        <w:rPr>
          <w:rFonts w:ascii="Times New Roman" w:hAnsi="Times New Roman" w:cs="Times New Roman"/>
          <w:b/>
          <w:sz w:val="20"/>
          <w:szCs w:val="20"/>
        </w:rPr>
        <w:t xml:space="preserve"> 71</w:t>
      </w:r>
      <w:r w:rsidR="00DF6502" w:rsidRPr="009B1EFD">
        <w:rPr>
          <w:rFonts w:ascii="Times New Roman" w:hAnsi="Times New Roman" w:cs="Times New Roman"/>
          <w:b/>
          <w:sz w:val="20"/>
          <w:szCs w:val="20"/>
        </w:rPr>
        <w:t xml:space="preserve"> </w:t>
      </w:r>
      <w:r w:rsidR="009D538A" w:rsidRPr="009B1EFD">
        <w:rPr>
          <w:rFonts w:ascii="Times New Roman" w:hAnsi="Times New Roman" w:cs="Times New Roman"/>
          <w:b/>
          <w:sz w:val="20"/>
          <w:szCs w:val="20"/>
        </w:rPr>
        <w:t xml:space="preserve">se modifică și vor avea următorul cuprins: </w:t>
      </w:r>
    </w:p>
    <w:p w14:paraId="14DFCD31" w14:textId="21FFD225" w:rsidR="00F25335" w:rsidRPr="009B1EFD" w:rsidRDefault="009D538A" w:rsidP="00E6370A">
      <w:pPr>
        <w:shd w:val="clear" w:color="auto" w:fill="FFFFFF"/>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sz w:val="20"/>
          <w:szCs w:val="20"/>
        </w:rPr>
        <w:t>„</w:t>
      </w:r>
      <w:r w:rsidR="00E84070" w:rsidRPr="009B1EFD">
        <w:rPr>
          <w:rFonts w:ascii="Times New Roman" w:hAnsi="Times New Roman" w:cs="Times New Roman"/>
          <w:b/>
          <w:sz w:val="20"/>
          <w:szCs w:val="20"/>
        </w:rPr>
        <w:t>23</w:t>
      </w:r>
      <w:r w:rsidR="00E84070" w:rsidRPr="009B1EFD">
        <w:rPr>
          <w:rFonts w:ascii="Times New Roman" w:hAnsi="Times New Roman" w:cs="Times New Roman"/>
          <w:sz w:val="20"/>
          <w:szCs w:val="20"/>
        </w:rPr>
        <w:t>.</w:t>
      </w:r>
      <w:r w:rsidR="00E84070" w:rsidRPr="009B1EFD">
        <w:rPr>
          <w:rFonts w:ascii="Times New Roman" w:hAnsi="Times New Roman" w:cs="Times New Roman"/>
          <w:b/>
          <w:sz w:val="20"/>
          <w:szCs w:val="20"/>
        </w:rPr>
        <w:t xml:space="preserve"> </w:t>
      </w:r>
      <w:r w:rsidR="00E84070" w:rsidRPr="009B1EFD">
        <w:rPr>
          <w:rFonts w:ascii="Times New Roman" w:hAnsi="Times New Roman" w:cs="Times New Roman"/>
          <w:b/>
          <w:bCs/>
          <w:sz w:val="20"/>
          <w:szCs w:val="20"/>
        </w:rPr>
        <w:t>creditori indispensabili</w:t>
      </w:r>
      <w:r w:rsidR="00E84070" w:rsidRPr="009B1EFD">
        <w:rPr>
          <w:rFonts w:ascii="Times New Roman" w:hAnsi="Times New Roman" w:cs="Times New Roman"/>
          <w:sz w:val="20"/>
          <w:szCs w:val="20"/>
        </w:rPr>
        <w:t xml:space="preserve"> sunt furnizorii care nu pot fi înlocuiți în condiții economice sau financiare rezonabile, raportat la continuarea activității debitorului.</w:t>
      </w:r>
      <w:r w:rsidR="0010476C" w:rsidRPr="009B1EFD">
        <w:rPr>
          <w:rFonts w:ascii="Times New Roman" w:hAnsi="Times New Roman" w:cs="Times New Roman"/>
          <w:sz w:val="20"/>
          <w:szCs w:val="20"/>
        </w:rPr>
        <w:t>”</w:t>
      </w:r>
    </w:p>
    <w:p w14:paraId="7306650B" w14:textId="2D9876B6" w:rsidR="00F25335" w:rsidRPr="009B1EFD" w:rsidRDefault="00811EF7" w:rsidP="00E6370A">
      <w:pPr>
        <w:shd w:val="clear" w:color="auto" w:fill="FFFFFF"/>
        <w:spacing w:after="0" w:line="240" w:lineRule="auto"/>
        <w:ind w:firstLine="360"/>
        <w:jc w:val="both"/>
        <w:rPr>
          <w:rFonts w:ascii="Times New Roman" w:hAnsi="Times New Roman" w:cs="Times New Roman"/>
          <w:b/>
          <w:sz w:val="20"/>
          <w:szCs w:val="20"/>
        </w:rPr>
      </w:pPr>
      <w:r w:rsidRPr="009B1EFD">
        <w:rPr>
          <w:rFonts w:ascii="Times New Roman" w:eastAsia="Times New Roman" w:hAnsi="Times New Roman" w:cs="Times New Roman"/>
          <w:bCs/>
          <w:sz w:val="20"/>
          <w:szCs w:val="20"/>
        </w:rPr>
        <w:lastRenderedPageBreak/>
        <w:t>„</w:t>
      </w:r>
      <w:r w:rsidR="00E84070" w:rsidRPr="009B1EFD">
        <w:rPr>
          <w:rFonts w:ascii="Times New Roman" w:eastAsia="Times New Roman" w:hAnsi="Times New Roman" w:cs="Times New Roman"/>
          <w:b/>
          <w:bCs/>
          <w:sz w:val="20"/>
          <w:szCs w:val="20"/>
        </w:rPr>
        <w:t>29</w:t>
      </w:r>
      <w:r w:rsidR="00E84070" w:rsidRPr="009B1EFD">
        <w:rPr>
          <w:rFonts w:ascii="Times New Roman" w:eastAsia="Times New Roman" w:hAnsi="Times New Roman" w:cs="Times New Roman"/>
          <w:bCs/>
          <w:sz w:val="20"/>
          <w:szCs w:val="20"/>
        </w:rPr>
        <w:t>.</w:t>
      </w:r>
      <w:r w:rsidR="00E84070" w:rsidRPr="009B1EFD">
        <w:rPr>
          <w:rFonts w:ascii="Times New Roman" w:eastAsia="Times New Roman" w:hAnsi="Times New Roman" w:cs="Times New Roman"/>
          <w:b/>
          <w:bCs/>
          <w:sz w:val="20"/>
          <w:szCs w:val="20"/>
        </w:rPr>
        <w:t xml:space="preserve"> </w:t>
      </w:r>
      <w:r w:rsidR="00331C7D" w:rsidRPr="009B1EFD">
        <w:rPr>
          <w:rFonts w:ascii="Times New Roman" w:eastAsia="Times New Roman" w:hAnsi="Times New Roman" w:cs="Times New Roman"/>
          <w:b/>
          <w:bCs/>
          <w:sz w:val="20"/>
          <w:szCs w:val="20"/>
        </w:rPr>
        <w:t>insolvența</w:t>
      </w:r>
      <w:r w:rsidR="00E84070" w:rsidRPr="009B1EFD">
        <w:rPr>
          <w:rFonts w:ascii="Times New Roman" w:eastAsia="Times New Roman" w:hAnsi="Times New Roman" w:cs="Times New Roman"/>
          <w:sz w:val="20"/>
          <w:szCs w:val="20"/>
        </w:rPr>
        <w:t xml:space="preserve"> este acea stare a patrimoniului debitorului care se caracterizează prin </w:t>
      </w:r>
      <w:r w:rsidR="00331C7D" w:rsidRPr="009B1EFD">
        <w:rPr>
          <w:rFonts w:ascii="Times New Roman" w:eastAsia="Times New Roman" w:hAnsi="Times New Roman" w:cs="Times New Roman"/>
          <w:sz w:val="20"/>
          <w:szCs w:val="20"/>
        </w:rPr>
        <w:t>insuficiența</w:t>
      </w:r>
      <w:r w:rsidR="00E84070" w:rsidRPr="009B1EFD">
        <w:rPr>
          <w:rFonts w:ascii="Times New Roman" w:eastAsia="Times New Roman" w:hAnsi="Times New Roman" w:cs="Times New Roman"/>
          <w:sz w:val="20"/>
          <w:szCs w:val="20"/>
        </w:rPr>
        <w:t xml:space="preserve"> fondurilor </w:t>
      </w:r>
      <w:r w:rsidR="00331C7D" w:rsidRPr="009B1EFD">
        <w:rPr>
          <w:rFonts w:ascii="Times New Roman" w:eastAsia="Times New Roman" w:hAnsi="Times New Roman" w:cs="Times New Roman"/>
          <w:sz w:val="20"/>
          <w:szCs w:val="20"/>
        </w:rPr>
        <w:t>bănești</w:t>
      </w:r>
      <w:r w:rsidR="00E84070" w:rsidRPr="009B1EFD">
        <w:rPr>
          <w:rFonts w:ascii="Times New Roman" w:eastAsia="Times New Roman" w:hAnsi="Times New Roman" w:cs="Times New Roman"/>
          <w:sz w:val="20"/>
          <w:szCs w:val="20"/>
        </w:rPr>
        <w:t xml:space="preserve"> disponibile pentru plata datoriilor certe, lichide </w:t>
      </w:r>
      <w:proofErr w:type="spellStart"/>
      <w:r w:rsidR="00E84070" w:rsidRPr="009B1EFD">
        <w:rPr>
          <w:rFonts w:ascii="Times New Roman" w:eastAsia="Times New Roman" w:hAnsi="Times New Roman" w:cs="Times New Roman"/>
          <w:sz w:val="20"/>
          <w:szCs w:val="20"/>
        </w:rPr>
        <w:t>şi</w:t>
      </w:r>
      <w:proofErr w:type="spellEnd"/>
      <w:r w:rsidR="00E84070" w:rsidRPr="009B1EFD">
        <w:rPr>
          <w:rFonts w:ascii="Times New Roman" w:eastAsia="Times New Roman" w:hAnsi="Times New Roman" w:cs="Times New Roman"/>
          <w:sz w:val="20"/>
          <w:szCs w:val="20"/>
        </w:rPr>
        <w:t xml:space="preserve"> exigibile și care se prezumă atunci când debitorul, după 60 de zile de la </w:t>
      </w:r>
      <w:r w:rsidR="00331C7D" w:rsidRPr="009B1EFD">
        <w:rPr>
          <w:rFonts w:ascii="Times New Roman" w:eastAsia="Times New Roman" w:hAnsi="Times New Roman" w:cs="Times New Roman"/>
          <w:sz w:val="20"/>
          <w:szCs w:val="20"/>
        </w:rPr>
        <w:t>scadență</w:t>
      </w:r>
      <w:r w:rsidR="00E84070" w:rsidRPr="009B1EFD">
        <w:rPr>
          <w:rFonts w:ascii="Times New Roman" w:eastAsia="Times New Roman" w:hAnsi="Times New Roman" w:cs="Times New Roman"/>
          <w:sz w:val="20"/>
          <w:szCs w:val="20"/>
        </w:rPr>
        <w:t xml:space="preserve">, nu a plătit datoria sa </w:t>
      </w:r>
      <w:r w:rsidR="00331C7D" w:rsidRPr="009B1EFD">
        <w:rPr>
          <w:rFonts w:ascii="Times New Roman" w:eastAsia="Times New Roman" w:hAnsi="Times New Roman" w:cs="Times New Roman"/>
          <w:sz w:val="20"/>
          <w:szCs w:val="20"/>
        </w:rPr>
        <w:t>față</w:t>
      </w:r>
      <w:r w:rsidR="00E84070" w:rsidRPr="009B1EFD">
        <w:rPr>
          <w:rFonts w:ascii="Times New Roman" w:eastAsia="Times New Roman" w:hAnsi="Times New Roman" w:cs="Times New Roman"/>
          <w:sz w:val="20"/>
          <w:szCs w:val="20"/>
        </w:rPr>
        <w:t xml:space="preserve"> de creditor; </w:t>
      </w:r>
      <w:r w:rsidR="00331C7D" w:rsidRPr="009B1EFD">
        <w:rPr>
          <w:rFonts w:ascii="Times New Roman" w:eastAsia="Times New Roman" w:hAnsi="Times New Roman" w:cs="Times New Roman"/>
          <w:sz w:val="20"/>
          <w:szCs w:val="20"/>
        </w:rPr>
        <w:t>prezumția</w:t>
      </w:r>
      <w:r w:rsidR="00E84070" w:rsidRPr="009B1EFD">
        <w:rPr>
          <w:rFonts w:ascii="Times New Roman" w:eastAsia="Times New Roman" w:hAnsi="Times New Roman" w:cs="Times New Roman"/>
          <w:sz w:val="20"/>
          <w:szCs w:val="20"/>
        </w:rPr>
        <w:t xml:space="preserve"> este relativă;</w:t>
      </w:r>
      <w:r w:rsidRPr="009B1EFD">
        <w:rPr>
          <w:rFonts w:ascii="Times New Roman" w:eastAsia="Times New Roman" w:hAnsi="Times New Roman" w:cs="Times New Roman"/>
          <w:sz w:val="20"/>
          <w:szCs w:val="20"/>
        </w:rPr>
        <w:t>”</w:t>
      </w:r>
      <w:r w:rsidRPr="009B1EFD">
        <w:rPr>
          <w:rFonts w:ascii="Times New Roman" w:hAnsi="Times New Roman" w:cs="Times New Roman"/>
          <w:sz w:val="20"/>
          <w:szCs w:val="20"/>
        </w:rPr>
        <w:t xml:space="preserve"> </w:t>
      </w:r>
    </w:p>
    <w:p w14:paraId="7D900652" w14:textId="525CBB3F" w:rsidR="00E84070" w:rsidRPr="009B1EFD" w:rsidRDefault="00B247DF" w:rsidP="00E6370A">
      <w:pPr>
        <w:shd w:val="clear" w:color="auto" w:fill="FFFFFF"/>
        <w:spacing w:after="0" w:line="240" w:lineRule="auto"/>
        <w:ind w:firstLine="360"/>
        <w:jc w:val="both"/>
        <w:rPr>
          <w:rFonts w:ascii="Times New Roman" w:hAnsi="Times New Roman" w:cs="Times New Roman"/>
          <w:b/>
          <w:sz w:val="20"/>
          <w:szCs w:val="20"/>
        </w:rPr>
      </w:pPr>
      <w:r w:rsidRPr="009B1EFD">
        <w:rPr>
          <w:rFonts w:ascii="Times New Roman" w:eastAsia="Times New Roman" w:hAnsi="Times New Roman" w:cs="Times New Roman"/>
          <w:bCs/>
          <w:sz w:val="20"/>
          <w:szCs w:val="20"/>
        </w:rPr>
        <w:t>„</w:t>
      </w:r>
      <w:r w:rsidR="00E84070" w:rsidRPr="009B1EFD">
        <w:rPr>
          <w:rFonts w:ascii="Times New Roman" w:eastAsia="Times New Roman" w:hAnsi="Times New Roman" w:cs="Times New Roman"/>
          <w:b/>
          <w:bCs/>
          <w:sz w:val="20"/>
          <w:szCs w:val="20"/>
        </w:rPr>
        <w:t>53</w:t>
      </w:r>
      <w:r w:rsidR="00E84070" w:rsidRPr="009B1EFD">
        <w:rPr>
          <w:rFonts w:ascii="Times New Roman" w:eastAsia="Times New Roman" w:hAnsi="Times New Roman" w:cs="Times New Roman"/>
          <w:bCs/>
          <w:sz w:val="20"/>
          <w:szCs w:val="20"/>
        </w:rPr>
        <w:t>.</w:t>
      </w:r>
      <w:r w:rsidR="00E84070" w:rsidRPr="009B1EFD">
        <w:rPr>
          <w:rFonts w:ascii="Times New Roman" w:eastAsia="Times New Roman" w:hAnsi="Times New Roman" w:cs="Times New Roman"/>
          <w:b/>
          <w:bCs/>
          <w:sz w:val="20"/>
          <w:szCs w:val="20"/>
        </w:rPr>
        <w:t xml:space="preserve"> programul de plată</w:t>
      </w:r>
      <w:r w:rsidR="00E84070" w:rsidRPr="009B1EFD">
        <w:rPr>
          <w:rFonts w:ascii="Times New Roman" w:eastAsia="Times New Roman" w:hAnsi="Times New Roman" w:cs="Times New Roman"/>
          <w:sz w:val="20"/>
          <w:szCs w:val="20"/>
        </w:rPr>
        <w:t xml:space="preserve"> a creanțelor este graficul de achitare a </w:t>
      </w:r>
      <w:r w:rsidR="00331C7D" w:rsidRPr="009B1EFD">
        <w:rPr>
          <w:rFonts w:ascii="Times New Roman" w:eastAsia="Times New Roman" w:hAnsi="Times New Roman" w:cs="Times New Roman"/>
          <w:sz w:val="20"/>
          <w:szCs w:val="20"/>
        </w:rPr>
        <w:t>creanțelor</w:t>
      </w:r>
      <w:r w:rsidR="00E84070" w:rsidRPr="009B1EFD">
        <w:rPr>
          <w:rFonts w:ascii="Times New Roman" w:eastAsia="Times New Roman" w:hAnsi="Times New Roman" w:cs="Times New Roman"/>
          <w:sz w:val="20"/>
          <w:szCs w:val="20"/>
        </w:rPr>
        <w:t>, menționat în acordul de restructurare, în planul de restructurare sau în planul de reorganizare, care include:</w:t>
      </w:r>
    </w:p>
    <w:p w14:paraId="194F6A0F" w14:textId="5181A131" w:rsidR="00E84070" w:rsidRPr="009B1EFD" w:rsidRDefault="00E8407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a) cuantumul sumelor pe care debitorul se obligă să le plătească creditorilor; dar nu mai mult decât sumele datorate conform listei creanțelor afectate sau tabelului definitiv de </w:t>
      </w:r>
      <w:r w:rsidR="00331C7D" w:rsidRPr="009B1EFD">
        <w:rPr>
          <w:rFonts w:ascii="Times New Roman" w:eastAsia="Times New Roman" w:hAnsi="Times New Roman" w:cs="Times New Roman"/>
          <w:sz w:val="20"/>
          <w:szCs w:val="20"/>
        </w:rPr>
        <w:t>creanțe</w:t>
      </w:r>
      <w:r w:rsidRPr="009B1EFD">
        <w:rPr>
          <w:rFonts w:ascii="Times New Roman" w:eastAsia="Times New Roman" w:hAnsi="Times New Roman" w:cs="Times New Roman"/>
          <w:sz w:val="20"/>
          <w:szCs w:val="20"/>
        </w:rPr>
        <w:t xml:space="preserve">; în cazul creditorilor beneficiari ai unei cauze de </w:t>
      </w:r>
      <w:r w:rsidR="00331C7D" w:rsidRPr="009B1EFD">
        <w:rPr>
          <w:rFonts w:ascii="Times New Roman" w:eastAsia="Times New Roman" w:hAnsi="Times New Roman" w:cs="Times New Roman"/>
          <w:sz w:val="20"/>
          <w:szCs w:val="20"/>
        </w:rPr>
        <w:t>preferință</w:t>
      </w:r>
      <w:r w:rsidRPr="009B1EFD">
        <w:rPr>
          <w:rFonts w:ascii="Times New Roman" w:eastAsia="Times New Roman" w:hAnsi="Times New Roman" w:cs="Times New Roman"/>
          <w:sz w:val="20"/>
          <w:szCs w:val="20"/>
        </w:rPr>
        <w:t xml:space="preserve"> sumele vor putea include </w:t>
      </w:r>
      <w:r w:rsidR="00331C7D"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dobânzile;</w:t>
      </w:r>
    </w:p>
    <w:p w14:paraId="7B535BDC" w14:textId="3E2C3983" w:rsidR="00B247DF" w:rsidRPr="009B1EFD" w:rsidRDefault="00E8407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t>b) termenele la care debitorul urmează să plătească aceste sume;</w:t>
      </w:r>
      <w:r w:rsidR="00B247DF" w:rsidRPr="009B1EFD">
        <w:rPr>
          <w:rFonts w:ascii="Times New Roman" w:eastAsia="Times New Roman" w:hAnsi="Times New Roman" w:cs="Times New Roman"/>
          <w:sz w:val="20"/>
          <w:szCs w:val="20"/>
        </w:rPr>
        <w:t>”</w:t>
      </w:r>
    </w:p>
    <w:p w14:paraId="3FD27CD9" w14:textId="77777777" w:rsidR="00F25335" w:rsidRPr="009B1EFD" w:rsidRDefault="00B247DF"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59</w:t>
      </w: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 xml:space="preserve"> sediul profesional</w:t>
      </w:r>
      <w:r w:rsidRPr="009B1EFD">
        <w:rPr>
          <w:rFonts w:ascii="Times New Roman" w:eastAsia="Times New Roman" w:hAnsi="Times New Roman" w:cs="Times New Roman"/>
          <w:sz w:val="20"/>
          <w:szCs w:val="20"/>
        </w:rPr>
        <w:t xml:space="preserve"> este locul în care funcționează, într-un mod verificabil de către terți, conducerea activității economice ori a exercitării profesiei liberale a persoanei fizice;”</w:t>
      </w:r>
    </w:p>
    <w:p w14:paraId="1C8BFB17" w14:textId="77777777" w:rsidR="00FA06F8" w:rsidRPr="009B1EFD" w:rsidRDefault="00B247DF"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w:t>
      </w:r>
      <w:r w:rsidRPr="009B1EFD">
        <w:rPr>
          <w:rFonts w:ascii="Times New Roman" w:hAnsi="Times New Roman" w:cs="Times New Roman"/>
          <w:b/>
          <w:bCs/>
          <w:sz w:val="20"/>
          <w:szCs w:val="20"/>
        </w:rPr>
        <w:t>71</w:t>
      </w:r>
      <w:r w:rsidR="00E84070" w:rsidRPr="009B1EFD">
        <w:rPr>
          <w:rFonts w:ascii="Times New Roman" w:hAnsi="Times New Roman" w:cs="Times New Roman"/>
          <w:sz w:val="20"/>
          <w:szCs w:val="20"/>
        </w:rPr>
        <w:t xml:space="preserve">. </w:t>
      </w:r>
      <w:r w:rsidR="00E84070" w:rsidRPr="009B1EFD">
        <w:rPr>
          <w:rFonts w:ascii="Times New Roman" w:hAnsi="Times New Roman" w:cs="Times New Roman"/>
          <w:b/>
          <w:bCs/>
          <w:sz w:val="20"/>
          <w:szCs w:val="20"/>
        </w:rPr>
        <w:t>testul creditorului privat</w:t>
      </w:r>
      <w:r w:rsidR="00E84070" w:rsidRPr="009B1EFD">
        <w:rPr>
          <w:rFonts w:ascii="Times New Roman" w:hAnsi="Times New Roman" w:cs="Times New Roman"/>
          <w:sz w:val="20"/>
          <w:szCs w:val="20"/>
        </w:rPr>
        <w:t xml:space="preserve"> reprezintă analiza comparativă a gradului de îndestulare a creanței bugetare prin raportare la un creditor privat diligent, în cadrul unei proceduri de prevenire a insolvenței sau reorganizare, comparativ cu o procedură de faliment. Analiza are la bază un raport de evaluare întocmit de un evaluator autorizat și se raportează inclusiv la durata unei proceduri de faliment comparativ cu programul de plăți propus. Nu constituie ajutor de stat situația în care testul creditorului privat atestă faptul că distribuțiile pe care le-ar primi creditorul bugetar în cazul unei proceduri de prevenire a insolvenței sau reorganizare sunt superioare celor pe care le-ar primi într-o procedură de faliment. Testul creditorului privat poate fi efectuat și la solicitarea părții care propune un acord/plan de restructurare sau un plan de reorganizare, pe cheltuiala acesteia, de un expert independent, inclusiv practicianul în insolvență din cadrul procedurii, și va fi comunicat creditorului bugetar odată cu acordul de restructurare/ planul de restructurare sau odată cu planul de reorganizare.</w:t>
      </w:r>
      <w:r w:rsidRPr="009B1EFD">
        <w:rPr>
          <w:rFonts w:ascii="Times New Roman" w:hAnsi="Times New Roman" w:cs="Times New Roman"/>
          <w:sz w:val="20"/>
          <w:szCs w:val="20"/>
        </w:rPr>
        <w:t xml:space="preserve">” </w:t>
      </w:r>
    </w:p>
    <w:p w14:paraId="5E2C50A0" w14:textId="77777777" w:rsidR="00FA06F8" w:rsidRPr="009B1EFD" w:rsidRDefault="00FA06F8" w:rsidP="00E6370A">
      <w:pPr>
        <w:shd w:val="clear" w:color="auto" w:fill="FFFFFF"/>
        <w:spacing w:after="0" w:line="240" w:lineRule="auto"/>
        <w:ind w:firstLine="360"/>
        <w:jc w:val="both"/>
        <w:rPr>
          <w:rFonts w:ascii="Times New Roman" w:hAnsi="Times New Roman" w:cs="Times New Roman"/>
          <w:b/>
          <w:sz w:val="20"/>
          <w:szCs w:val="20"/>
        </w:rPr>
      </w:pPr>
    </w:p>
    <w:p w14:paraId="6C08B4BC" w14:textId="33FEE1B2" w:rsidR="00FA06F8" w:rsidRPr="009B1EFD" w:rsidRDefault="0095000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
          <w:sz w:val="20"/>
          <w:szCs w:val="20"/>
        </w:rPr>
        <w:t>8</w:t>
      </w:r>
      <w:r w:rsidR="00803C33" w:rsidRPr="009B1EFD">
        <w:rPr>
          <w:rFonts w:ascii="Times New Roman" w:hAnsi="Times New Roman" w:cs="Times New Roman"/>
          <w:b/>
          <w:sz w:val="20"/>
          <w:szCs w:val="20"/>
        </w:rPr>
        <w:t>. La articolul 5, punct</w:t>
      </w:r>
      <w:r w:rsidR="009D538A" w:rsidRPr="009B1EFD">
        <w:rPr>
          <w:rFonts w:ascii="Times New Roman" w:hAnsi="Times New Roman" w:cs="Times New Roman"/>
          <w:b/>
          <w:sz w:val="20"/>
          <w:szCs w:val="20"/>
        </w:rPr>
        <w:t>ele</w:t>
      </w:r>
      <w:r w:rsidR="00803C33" w:rsidRPr="009B1EFD">
        <w:rPr>
          <w:rFonts w:ascii="Times New Roman" w:hAnsi="Times New Roman" w:cs="Times New Roman"/>
          <w:b/>
          <w:sz w:val="20"/>
          <w:szCs w:val="20"/>
        </w:rPr>
        <w:t xml:space="preserve"> 17</w:t>
      </w:r>
      <w:r w:rsidR="009D538A" w:rsidRPr="009B1EFD">
        <w:rPr>
          <w:rFonts w:ascii="Times New Roman" w:hAnsi="Times New Roman" w:cs="Times New Roman"/>
          <w:b/>
          <w:sz w:val="20"/>
          <w:szCs w:val="20"/>
        </w:rPr>
        <w:t>, 27</w:t>
      </w:r>
      <w:r w:rsidR="00811EF7" w:rsidRPr="009B1EFD">
        <w:rPr>
          <w:rFonts w:ascii="Times New Roman" w:hAnsi="Times New Roman" w:cs="Times New Roman"/>
          <w:b/>
          <w:sz w:val="20"/>
          <w:szCs w:val="20"/>
        </w:rPr>
        <w:t>, 36</w:t>
      </w:r>
      <w:r w:rsidR="00803C33" w:rsidRPr="009B1EFD">
        <w:rPr>
          <w:rFonts w:ascii="Times New Roman" w:hAnsi="Times New Roman" w:cs="Times New Roman"/>
          <w:b/>
          <w:sz w:val="20"/>
          <w:szCs w:val="20"/>
        </w:rPr>
        <w:t xml:space="preserve"> </w:t>
      </w:r>
      <w:r w:rsidR="00F56569" w:rsidRPr="009B1EFD">
        <w:rPr>
          <w:rFonts w:ascii="Times New Roman" w:hAnsi="Times New Roman" w:cs="Times New Roman"/>
          <w:b/>
          <w:sz w:val="20"/>
          <w:szCs w:val="20"/>
        </w:rPr>
        <w:t>și</w:t>
      </w:r>
      <w:r w:rsidR="00E84070" w:rsidRPr="009B1EFD">
        <w:rPr>
          <w:rFonts w:ascii="Times New Roman" w:hAnsi="Times New Roman" w:cs="Times New Roman"/>
          <w:b/>
          <w:sz w:val="20"/>
          <w:szCs w:val="20"/>
        </w:rPr>
        <w:t xml:space="preserve"> 65 </w:t>
      </w:r>
      <w:r w:rsidR="00803C33" w:rsidRPr="009B1EFD">
        <w:rPr>
          <w:rFonts w:ascii="Times New Roman" w:hAnsi="Times New Roman" w:cs="Times New Roman"/>
          <w:b/>
          <w:sz w:val="20"/>
          <w:szCs w:val="20"/>
        </w:rPr>
        <w:t xml:space="preserve">se abrogă. </w:t>
      </w:r>
    </w:p>
    <w:p w14:paraId="1FE94099" w14:textId="77777777" w:rsidR="00FA06F8" w:rsidRPr="009B1EFD" w:rsidRDefault="00FA06F8" w:rsidP="00E6370A">
      <w:pPr>
        <w:shd w:val="clear" w:color="auto" w:fill="FFFFFF"/>
        <w:spacing w:after="0" w:line="240" w:lineRule="auto"/>
        <w:ind w:firstLine="360"/>
        <w:jc w:val="both"/>
        <w:rPr>
          <w:rFonts w:ascii="Times New Roman" w:hAnsi="Times New Roman" w:cs="Times New Roman"/>
          <w:b/>
          <w:sz w:val="20"/>
          <w:szCs w:val="20"/>
        </w:rPr>
      </w:pPr>
    </w:p>
    <w:p w14:paraId="558872CC" w14:textId="54253FE8" w:rsidR="00FA06F8" w:rsidRPr="009B1EFD" w:rsidRDefault="0095000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
          <w:sz w:val="20"/>
          <w:szCs w:val="20"/>
        </w:rPr>
        <w:t>9</w:t>
      </w:r>
      <w:r w:rsidR="00E626F7" w:rsidRPr="009B1EFD">
        <w:rPr>
          <w:rFonts w:ascii="Times New Roman" w:hAnsi="Times New Roman" w:cs="Times New Roman"/>
          <w:b/>
          <w:sz w:val="20"/>
          <w:szCs w:val="20"/>
        </w:rPr>
        <w:t>. În Titlul preliminar se introduce un nou capitol, Capitolul III, cu următoarea denumire:</w:t>
      </w:r>
    </w:p>
    <w:p w14:paraId="1C19B72D" w14:textId="77777777" w:rsidR="00FA06F8" w:rsidRPr="009B1EFD" w:rsidRDefault="00E626F7"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„Capitolul III – Avertizarea timpurie”</w:t>
      </w:r>
    </w:p>
    <w:p w14:paraId="6E1C74F8" w14:textId="77777777" w:rsidR="00FA06F8" w:rsidRPr="009B1EFD" w:rsidRDefault="00FA06F8" w:rsidP="00E6370A">
      <w:pPr>
        <w:shd w:val="clear" w:color="auto" w:fill="FFFFFF"/>
        <w:spacing w:after="0" w:line="240" w:lineRule="auto"/>
        <w:ind w:firstLine="360"/>
        <w:jc w:val="both"/>
        <w:rPr>
          <w:rFonts w:ascii="Times New Roman" w:hAnsi="Times New Roman" w:cs="Times New Roman"/>
          <w:b/>
          <w:sz w:val="20"/>
          <w:szCs w:val="20"/>
        </w:rPr>
      </w:pPr>
    </w:p>
    <w:p w14:paraId="5496AFF8" w14:textId="341183BE" w:rsidR="004540C3" w:rsidRPr="009B1EFD" w:rsidRDefault="00FA06F8"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
          <w:sz w:val="20"/>
          <w:szCs w:val="20"/>
        </w:rPr>
        <w:t>1</w:t>
      </w:r>
      <w:r w:rsidR="00950000" w:rsidRPr="009B1EFD">
        <w:rPr>
          <w:rFonts w:ascii="Times New Roman" w:hAnsi="Times New Roman" w:cs="Times New Roman"/>
          <w:b/>
          <w:sz w:val="20"/>
          <w:szCs w:val="20"/>
        </w:rPr>
        <w:t>0</w:t>
      </w:r>
      <w:r w:rsidRPr="009B1EFD">
        <w:rPr>
          <w:rFonts w:ascii="Times New Roman" w:hAnsi="Times New Roman" w:cs="Times New Roman"/>
          <w:b/>
          <w:sz w:val="20"/>
          <w:szCs w:val="20"/>
        </w:rPr>
        <w:t>.</w:t>
      </w:r>
      <w:r w:rsidR="00E626F7" w:rsidRPr="009B1EFD">
        <w:rPr>
          <w:rFonts w:ascii="Times New Roman" w:hAnsi="Times New Roman" w:cs="Times New Roman"/>
          <w:b/>
          <w:sz w:val="20"/>
          <w:szCs w:val="20"/>
        </w:rPr>
        <w:t>După articolul 5 se introduc  două noi articole, art. 5</w:t>
      </w:r>
      <w:r w:rsidR="00E626F7" w:rsidRPr="009B1EFD">
        <w:rPr>
          <w:rFonts w:ascii="Times New Roman" w:hAnsi="Times New Roman" w:cs="Times New Roman"/>
          <w:b/>
          <w:sz w:val="20"/>
          <w:szCs w:val="20"/>
          <w:vertAlign w:val="superscript"/>
        </w:rPr>
        <w:t>1</w:t>
      </w:r>
      <w:r w:rsidR="004540C3" w:rsidRPr="009B1EFD">
        <w:rPr>
          <w:rFonts w:ascii="Times New Roman" w:hAnsi="Times New Roman" w:cs="Times New Roman"/>
          <w:b/>
          <w:sz w:val="20"/>
          <w:szCs w:val="20"/>
        </w:rPr>
        <w:t>- 5</w:t>
      </w:r>
      <w:r w:rsidR="004540C3" w:rsidRPr="009B1EFD">
        <w:rPr>
          <w:rFonts w:ascii="Times New Roman" w:hAnsi="Times New Roman" w:cs="Times New Roman"/>
          <w:b/>
          <w:sz w:val="20"/>
          <w:szCs w:val="20"/>
          <w:vertAlign w:val="superscript"/>
        </w:rPr>
        <w:t>2</w:t>
      </w:r>
      <w:r w:rsidR="00E626F7" w:rsidRPr="009B1EFD">
        <w:rPr>
          <w:rFonts w:ascii="Times New Roman" w:hAnsi="Times New Roman" w:cs="Times New Roman"/>
          <w:b/>
          <w:sz w:val="20"/>
          <w:szCs w:val="20"/>
        </w:rPr>
        <w:t xml:space="preserve">, cu următorul cuprins: </w:t>
      </w:r>
    </w:p>
    <w:p w14:paraId="33E9A23F" w14:textId="1EF7EF69" w:rsidR="00E626F7" w:rsidRPr="009B1EFD" w:rsidRDefault="004540C3" w:rsidP="00E6370A">
      <w:pPr>
        <w:spacing w:after="0" w:line="240" w:lineRule="auto"/>
        <w:ind w:left="270"/>
        <w:jc w:val="both"/>
        <w:rPr>
          <w:rFonts w:ascii="Times New Roman" w:hAnsi="Times New Roman" w:cs="Times New Roman"/>
          <w:b/>
          <w:sz w:val="20"/>
          <w:szCs w:val="20"/>
        </w:rPr>
      </w:pPr>
      <w:r w:rsidRPr="009B1EFD">
        <w:rPr>
          <w:rFonts w:ascii="Times New Roman" w:hAnsi="Times New Roman" w:cs="Times New Roman"/>
          <w:sz w:val="20"/>
          <w:szCs w:val="20"/>
        </w:rPr>
        <w:t>„</w:t>
      </w:r>
      <w:r w:rsidR="00E626F7" w:rsidRPr="00B922B4">
        <w:rPr>
          <w:rFonts w:ascii="Times New Roman" w:hAnsi="Times New Roman" w:cs="Times New Roman"/>
          <w:b/>
          <w:sz w:val="20"/>
          <w:szCs w:val="20"/>
        </w:rPr>
        <w:t>Art. 5</w:t>
      </w:r>
      <w:r w:rsidR="00E626F7" w:rsidRPr="00B922B4">
        <w:rPr>
          <w:rFonts w:ascii="Times New Roman" w:hAnsi="Times New Roman" w:cs="Times New Roman"/>
          <w:b/>
          <w:sz w:val="20"/>
          <w:szCs w:val="20"/>
          <w:vertAlign w:val="superscript"/>
        </w:rPr>
        <w:t>1</w:t>
      </w:r>
      <w:r w:rsidRPr="009B1EFD">
        <w:rPr>
          <w:rFonts w:ascii="Times New Roman" w:hAnsi="Times New Roman" w:cs="Times New Roman"/>
          <w:sz w:val="20"/>
          <w:szCs w:val="20"/>
          <w:vertAlign w:val="superscript"/>
        </w:rPr>
        <w:t xml:space="preserve"> </w:t>
      </w:r>
      <w:r w:rsidR="00E626F7" w:rsidRPr="009B1EFD">
        <w:rPr>
          <w:rFonts w:ascii="Times New Roman" w:hAnsi="Times New Roman" w:cs="Times New Roman"/>
          <w:sz w:val="20"/>
          <w:szCs w:val="20"/>
        </w:rPr>
        <w:t xml:space="preserve">-  Avertizarea timpurie a debitorilor se realizează în </w:t>
      </w:r>
      <w:r w:rsidRPr="009B1EFD">
        <w:rPr>
          <w:rFonts w:ascii="Times New Roman" w:hAnsi="Times New Roman" w:cs="Times New Roman"/>
          <w:sz w:val="20"/>
          <w:szCs w:val="20"/>
        </w:rPr>
        <w:t>condițiile</w:t>
      </w:r>
      <w:r w:rsidR="00E626F7" w:rsidRPr="009B1EFD">
        <w:rPr>
          <w:rFonts w:ascii="Times New Roman" w:hAnsi="Times New Roman" w:cs="Times New Roman"/>
          <w:sz w:val="20"/>
          <w:szCs w:val="20"/>
        </w:rPr>
        <w:t xml:space="preserve"> legii. </w:t>
      </w:r>
    </w:p>
    <w:p w14:paraId="4992AA2C" w14:textId="28A84B63" w:rsidR="00FA06F8" w:rsidRPr="009B1EFD" w:rsidRDefault="00E626F7" w:rsidP="00E6370A">
      <w:pPr>
        <w:spacing w:after="0" w:line="240" w:lineRule="auto"/>
        <w:ind w:firstLine="270"/>
        <w:jc w:val="both"/>
        <w:rPr>
          <w:rFonts w:ascii="Times New Roman" w:hAnsi="Times New Roman" w:cs="Times New Roman"/>
          <w:sz w:val="20"/>
          <w:szCs w:val="20"/>
        </w:rPr>
      </w:pPr>
      <w:r w:rsidRPr="00B922B4">
        <w:rPr>
          <w:rFonts w:ascii="Times New Roman" w:hAnsi="Times New Roman" w:cs="Times New Roman"/>
          <w:b/>
          <w:sz w:val="20"/>
          <w:szCs w:val="20"/>
        </w:rPr>
        <w:t>Art.</w:t>
      </w:r>
      <w:r w:rsidR="0091166F" w:rsidRPr="00B922B4">
        <w:rPr>
          <w:rFonts w:ascii="Times New Roman" w:hAnsi="Times New Roman" w:cs="Times New Roman"/>
          <w:b/>
          <w:sz w:val="20"/>
          <w:szCs w:val="20"/>
        </w:rPr>
        <w:t xml:space="preserve"> </w:t>
      </w:r>
      <w:r w:rsidRPr="00B922B4">
        <w:rPr>
          <w:rFonts w:ascii="Times New Roman" w:hAnsi="Times New Roman" w:cs="Times New Roman"/>
          <w:b/>
          <w:sz w:val="20"/>
          <w:szCs w:val="20"/>
        </w:rPr>
        <w:t>5</w:t>
      </w:r>
      <w:r w:rsidRPr="00B922B4">
        <w:rPr>
          <w:rFonts w:ascii="Times New Roman" w:hAnsi="Times New Roman" w:cs="Times New Roman"/>
          <w:b/>
          <w:sz w:val="20"/>
          <w:szCs w:val="20"/>
          <w:vertAlign w:val="superscript"/>
        </w:rPr>
        <w:t>2</w:t>
      </w:r>
      <w:r w:rsidRPr="009B1EFD">
        <w:rPr>
          <w:rFonts w:ascii="Times New Roman" w:hAnsi="Times New Roman" w:cs="Times New Roman"/>
          <w:sz w:val="20"/>
          <w:szCs w:val="20"/>
          <w:vertAlign w:val="superscript"/>
        </w:rPr>
        <w:t xml:space="preserve"> </w:t>
      </w:r>
      <w:r w:rsidR="004540C3" w:rsidRPr="009B1EFD">
        <w:rPr>
          <w:rFonts w:ascii="Times New Roman" w:hAnsi="Times New Roman" w:cs="Times New Roman"/>
          <w:sz w:val="20"/>
          <w:szCs w:val="20"/>
        </w:rPr>
        <w:t>-</w:t>
      </w:r>
      <w:r w:rsidR="004540C3" w:rsidRPr="009B1EFD">
        <w:rPr>
          <w:rFonts w:ascii="Times New Roman" w:hAnsi="Times New Roman" w:cs="Times New Roman"/>
          <w:sz w:val="20"/>
          <w:szCs w:val="20"/>
          <w:vertAlign w:val="superscript"/>
        </w:rPr>
        <w:t xml:space="preserve"> </w:t>
      </w:r>
      <w:r w:rsidR="004540C3" w:rsidRPr="009B1EFD">
        <w:rPr>
          <w:rFonts w:ascii="Times New Roman" w:hAnsi="Times New Roman" w:cs="Times New Roman"/>
          <w:sz w:val="20"/>
          <w:szCs w:val="20"/>
        </w:rPr>
        <w:t>I</w:t>
      </w:r>
      <w:r w:rsidRPr="009B1EFD">
        <w:rPr>
          <w:rFonts w:ascii="Times New Roman" w:hAnsi="Times New Roman" w:cs="Times New Roman"/>
          <w:sz w:val="20"/>
          <w:szCs w:val="20"/>
        </w:rPr>
        <w:t xml:space="preserve">nformațiile cu privire la avertizarea timpurie </w:t>
      </w:r>
      <w:r w:rsidR="004540C3" w:rsidRPr="009B1EFD">
        <w:rPr>
          <w:rFonts w:ascii="Times New Roman" w:hAnsi="Times New Roman" w:cs="Times New Roman"/>
          <w:sz w:val="20"/>
          <w:szCs w:val="20"/>
        </w:rPr>
        <w:t>și</w:t>
      </w:r>
      <w:r w:rsidRPr="009B1EFD">
        <w:rPr>
          <w:rFonts w:ascii="Times New Roman" w:hAnsi="Times New Roman" w:cs="Times New Roman"/>
          <w:sz w:val="20"/>
          <w:szCs w:val="20"/>
        </w:rPr>
        <w:t xml:space="preserve"> la procedurile restructurare preventivă </w:t>
      </w:r>
      <w:r w:rsidR="004540C3" w:rsidRPr="009B1EFD">
        <w:rPr>
          <w:rFonts w:ascii="Times New Roman" w:hAnsi="Times New Roman" w:cs="Times New Roman"/>
          <w:sz w:val="20"/>
          <w:szCs w:val="20"/>
        </w:rPr>
        <w:t>și</w:t>
      </w:r>
      <w:r w:rsidRPr="009B1EFD">
        <w:rPr>
          <w:rFonts w:ascii="Times New Roman" w:hAnsi="Times New Roman" w:cs="Times New Roman"/>
          <w:sz w:val="20"/>
          <w:szCs w:val="20"/>
        </w:rPr>
        <w:t xml:space="preserve"> de </w:t>
      </w:r>
      <w:r w:rsidR="004540C3" w:rsidRPr="009B1EFD">
        <w:rPr>
          <w:rFonts w:ascii="Times New Roman" w:hAnsi="Times New Roman" w:cs="Times New Roman"/>
          <w:sz w:val="20"/>
          <w:szCs w:val="20"/>
        </w:rPr>
        <w:t>insolvență</w:t>
      </w:r>
      <w:r w:rsidRPr="009B1EFD">
        <w:rPr>
          <w:rFonts w:ascii="Times New Roman" w:hAnsi="Times New Roman" w:cs="Times New Roman"/>
          <w:sz w:val="20"/>
          <w:szCs w:val="20"/>
        </w:rPr>
        <w:t xml:space="preserve"> sunt disponibile online publicului, în </w:t>
      </w:r>
      <w:r w:rsidR="004540C3" w:rsidRPr="009B1EFD">
        <w:rPr>
          <w:rFonts w:ascii="Times New Roman" w:hAnsi="Times New Roman" w:cs="Times New Roman"/>
          <w:sz w:val="20"/>
          <w:szCs w:val="20"/>
        </w:rPr>
        <w:t>condițiile</w:t>
      </w:r>
      <w:r w:rsidRPr="009B1EFD">
        <w:rPr>
          <w:rFonts w:ascii="Times New Roman" w:hAnsi="Times New Roman" w:cs="Times New Roman"/>
          <w:sz w:val="20"/>
          <w:szCs w:val="20"/>
        </w:rPr>
        <w:t xml:space="preserve"> legii.</w:t>
      </w:r>
      <w:r w:rsidR="004540C3" w:rsidRPr="009B1EFD">
        <w:rPr>
          <w:rFonts w:ascii="Times New Roman" w:hAnsi="Times New Roman" w:cs="Times New Roman"/>
          <w:sz w:val="20"/>
          <w:szCs w:val="20"/>
        </w:rPr>
        <w:t>”</w:t>
      </w:r>
      <w:r w:rsidRPr="009B1EFD">
        <w:rPr>
          <w:rFonts w:ascii="Times New Roman" w:hAnsi="Times New Roman" w:cs="Times New Roman"/>
          <w:sz w:val="20"/>
          <w:szCs w:val="20"/>
        </w:rPr>
        <w:t xml:space="preserve"> </w:t>
      </w:r>
    </w:p>
    <w:p w14:paraId="3555BB34" w14:textId="77777777" w:rsidR="00FA06F8" w:rsidRPr="009B1EFD" w:rsidRDefault="00FA06F8" w:rsidP="00E6370A">
      <w:pPr>
        <w:spacing w:after="0" w:line="240" w:lineRule="auto"/>
        <w:ind w:firstLine="270"/>
        <w:jc w:val="both"/>
        <w:rPr>
          <w:rFonts w:ascii="Times New Roman" w:eastAsia="Times New Roman" w:hAnsi="Times New Roman" w:cs="Times New Roman"/>
          <w:b/>
          <w:bCs/>
          <w:sz w:val="20"/>
          <w:szCs w:val="20"/>
        </w:rPr>
      </w:pPr>
    </w:p>
    <w:p w14:paraId="10A645E5" w14:textId="5B60F04D" w:rsidR="00FA06F8" w:rsidRPr="009B1EFD" w:rsidRDefault="00954289" w:rsidP="00E6370A">
      <w:pPr>
        <w:spacing w:after="0" w:line="240" w:lineRule="auto"/>
        <w:ind w:firstLine="270"/>
        <w:jc w:val="both"/>
        <w:rPr>
          <w:rFonts w:ascii="Times New Roman" w:hAnsi="Times New Roman" w:cs="Times New Roman"/>
          <w:sz w:val="20"/>
          <w:szCs w:val="20"/>
        </w:rPr>
      </w:pPr>
      <w:r w:rsidRPr="009B1EFD">
        <w:rPr>
          <w:rFonts w:ascii="Times New Roman" w:eastAsia="Times New Roman" w:hAnsi="Times New Roman" w:cs="Times New Roman"/>
          <w:b/>
          <w:bCs/>
          <w:sz w:val="20"/>
          <w:szCs w:val="20"/>
        </w:rPr>
        <w:t>1</w:t>
      </w:r>
      <w:r w:rsidR="006A08CA" w:rsidRPr="009B1EFD">
        <w:rPr>
          <w:rFonts w:ascii="Times New Roman" w:eastAsia="Times New Roman" w:hAnsi="Times New Roman" w:cs="Times New Roman"/>
          <w:b/>
          <w:bCs/>
          <w:sz w:val="20"/>
          <w:szCs w:val="20"/>
        </w:rPr>
        <w:t>1</w:t>
      </w:r>
      <w:r w:rsidRPr="009B1EFD">
        <w:rPr>
          <w:rFonts w:ascii="Times New Roman" w:eastAsia="Times New Roman" w:hAnsi="Times New Roman" w:cs="Times New Roman"/>
          <w:b/>
          <w:bCs/>
          <w:sz w:val="20"/>
          <w:szCs w:val="20"/>
        </w:rPr>
        <w:t xml:space="preserve">. Articolul 6 se modifică </w:t>
      </w:r>
      <w:r w:rsidR="00F56569" w:rsidRPr="009B1EFD">
        <w:rPr>
          <w:rFonts w:ascii="Times New Roman" w:eastAsia="Times New Roman" w:hAnsi="Times New Roman" w:cs="Times New Roman"/>
          <w:b/>
          <w:bCs/>
          <w:sz w:val="20"/>
          <w:szCs w:val="20"/>
        </w:rPr>
        <w:t>și</w:t>
      </w:r>
      <w:r w:rsidRPr="009B1EFD">
        <w:rPr>
          <w:rFonts w:ascii="Times New Roman" w:eastAsia="Times New Roman" w:hAnsi="Times New Roman" w:cs="Times New Roman"/>
          <w:b/>
          <w:bCs/>
          <w:sz w:val="20"/>
          <w:szCs w:val="20"/>
        </w:rPr>
        <w:t xml:space="preserve"> va avea următorul cuprins:</w:t>
      </w:r>
    </w:p>
    <w:p w14:paraId="19FF4706" w14:textId="77777777" w:rsidR="00FA06F8" w:rsidRPr="009B1EFD" w:rsidRDefault="00BB0D96" w:rsidP="00E6370A">
      <w:pPr>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bCs/>
          <w:sz w:val="20"/>
          <w:szCs w:val="20"/>
        </w:rPr>
        <w:t>„</w:t>
      </w:r>
      <w:r w:rsidR="00E84070" w:rsidRPr="009B1EFD">
        <w:rPr>
          <w:rFonts w:ascii="Times New Roman" w:hAnsi="Times New Roman" w:cs="Times New Roman"/>
          <w:bCs/>
          <w:sz w:val="20"/>
          <w:szCs w:val="20"/>
        </w:rPr>
        <w:t>Art. 6 – (1)</w:t>
      </w:r>
      <w:r w:rsidR="00E84070" w:rsidRPr="009B1EFD">
        <w:rPr>
          <w:rFonts w:ascii="Times New Roman" w:hAnsi="Times New Roman" w:cs="Times New Roman"/>
          <w:b/>
          <w:bCs/>
          <w:sz w:val="20"/>
          <w:szCs w:val="20"/>
        </w:rPr>
        <w:t xml:space="preserve"> </w:t>
      </w:r>
      <w:r w:rsidR="00E84070" w:rsidRPr="009B1EFD">
        <w:rPr>
          <w:rFonts w:ascii="Times New Roman" w:hAnsi="Times New Roman" w:cs="Times New Roman"/>
          <w:sz w:val="20"/>
          <w:szCs w:val="20"/>
        </w:rPr>
        <w:t xml:space="preserve">Procedurile de prevenire a insolvenței, prevăzute de </w:t>
      </w:r>
      <w:r w:rsidR="00E84070" w:rsidRPr="009B1EFD">
        <w:rPr>
          <w:rFonts w:ascii="Times New Roman" w:eastAsia="Times New Roman" w:hAnsi="Times New Roman" w:cs="Times New Roman"/>
          <w:sz w:val="20"/>
          <w:szCs w:val="20"/>
        </w:rPr>
        <w:t xml:space="preserve">prezentul titlu, se aplică debitorilor aflați în dificultate, dar care nu se află în insolvență. </w:t>
      </w:r>
    </w:p>
    <w:p w14:paraId="680D3FFF" w14:textId="42E30338" w:rsidR="00E84070" w:rsidRPr="009B1EFD" w:rsidRDefault="00E84070" w:rsidP="00E6370A">
      <w:pPr>
        <w:spacing w:after="0" w:line="240" w:lineRule="auto"/>
        <w:ind w:firstLine="270"/>
        <w:jc w:val="both"/>
        <w:rPr>
          <w:rFonts w:ascii="Times New Roman" w:hAnsi="Times New Roman" w:cs="Times New Roman"/>
          <w:sz w:val="20"/>
          <w:szCs w:val="20"/>
        </w:rPr>
      </w:pPr>
      <w:r w:rsidRPr="009B1EFD">
        <w:rPr>
          <w:rFonts w:ascii="Times New Roman" w:hAnsi="Times New Roman" w:cs="Times New Roman"/>
          <w:sz w:val="20"/>
          <w:szCs w:val="20"/>
        </w:rPr>
        <w:t xml:space="preserve">(2) Debitorul va face dovada faptului că este în dificultate prin raportul întocmit de administratorul restructurării sau administratorul concordatar, care va cuprinde cel puțin următoarele elemente:  </w:t>
      </w:r>
    </w:p>
    <w:p w14:paraId="5F5D071B" w14:textId="77777777" w:rsidR="00E84070" w:rsidRPr="009B1EFD" w:rsidRDefault="00E84070" w:rsidP="00E6370A">
      <w:pPr>
        <w:shd w:val="clear" w:color="auto" w:fill="FFFFFF"/>
        <w:spacing w:after="0" w:line="240" w:lineRule="auto"/>
        <w:ind w:firstLine="311"/>
        <w:jc w:val="both"/>
        <w:rPr>
          <w:rFonts w:ascii="Times New Roman" w:hAnsi="Times New Roman" w:cs="Times New Roman"/>
          <w:sz w:val="20"/>
          <w:szCs w:val="20"/>
        </w:rPr>
      </w:pPr>
      <w:r w:rsidRPr="009B1EFD">
        <w:rPr>
          <w:rFonts w:ascii="Times New Roman" w:hAnsi="Times New Roman" w:cs="Times New Roman"/>
          <w:sz w:val="20"/>
          <w:szCs w:val="20"/>
        </w:rPr>
        <w:t>a) natura stării de dificultate, respectiv descrierea împrejurării care determină afectarea activității și efectele previzionate;</w:t>
      </w:r>
    </w:p>
    <w:p w14:paraId="0EE67F1D" w14:textId="77777777" w:rsidR="00E84070" w:rsidRPr="009B1EFD" w:rsidRDefault="00E84070" w:rsidP="00E6370A">
      <w:pPr>
        <w:shd w:val="clear" w:color="auto" w:fill="FFFFFF"/>
        <w:spacing w:after="0" w:line="240" w:lineRule="auto"/>
        <w:ind w:firstLine="311"/>
        <w:jc w:val="both"/>
        <w:rPr>
          <w:rFonts w:ascii="Times New Roman" w:hAnsi="Times New Roman" w:cs="Times New Roman"/>
          <w:sz w:val="20"/>
          <w:szCs w:val="20"/>
        </w:rPr>
      </w:pPr>
      <w:r w:rsidRPr="009B1EFD">
        <w:rPr>
          <w:rFonts w:ascii="Times New Roman" w:hAnsi="Times New Roman" w:cs="Times New Roman"/>
          <w:sz w:val="20"/>
          <w:szCs w:val="20"/>
        </w:rPr>
        <w:t>b) factorii interni și externi care au determinat starea de dificultate a debitorului;</w:t>
      </w:r>
    </w:p>
    <w:p w14:paraId="3BA72904" w14:textId="09405733" w:rsidR="00E84070" w:rsidRPr="009B1EFD" w:rsidRDefault="00E84070" w:rsidP="00E6370A">
      <w:pPr>
        <w:shd w:val="clear" w:color="auto" w:fill="FFFFFF"/>
        <w:spacing w:after="0" w:line="240" w:lineRule="auto"/>
        <w:ind w:left="27" w:firstLine="311"/>
        <w:jc w:val="both"/>
        <w:rPr>
          <w:rFonts w:ascii="Times New Roman" w:hAnsi="Times New Roman" w:cs="Times New Roman"/>
          <w:sz w:val="20"/>
          <w:szCs w:val="20"/>
        </w:rPr>
      </w:pPr>
      <w:r w:rsidRPr="009B1EFD">
        <w:rPr>
          <w:rFonts w:ascii="Times New Roman" w:hAnsi="Times New Roman" w:cs="Times New Roman"/>
          <w:sz w:val="20"/>
          <w:szCs w:val="20"/>
        </w:rPr>
        <w:t xml:space="preserve">c) principalii indicatori financiari care justifică </w:t>
      </w:r>
      <w:r w:rsidR="00FA06F8" w:rsidRPr="009B1EFD">
        <w:rPr>
          <w:rFonts w:ascii="Times New Roman" w:hAnsi="Times New Roman" w:cs="Times New Roman"/>
          <w:sz w:val="20"/>
          <w:szCs w:val="20"/>
        </w:rPr>
        <w:t>existența</w:t>
      </w:r>
      <w:r w:rsidRPr="009B1EFD">
        <w:rPr>
          <w:rFonts w:ascii="Times New Roman" w:hAnsi="Times New Roman" w:cs="Times New Roman"/>
          <w:sz w:val="20"/>
          <w:szCs w:val="20"/>
        </w:rPr>
        <w:t xml:space="preserve"> unei amenințări la adresa capacității viitoare a debitorului de a-și plăti datoriile la scadență;</w:t>
      </w:r>
    </w:p>
    <w:p w14:paraId="4D1C6732" w14:textId="77777777" w:rsidR="00FA06F8" w:rsidRPr="009B1EFD" w:rsidRDefault="00E84070" w:rsidP="00E6370A">
      <w:pPr>
        <w:spacing w:after="0" w:line="240" w:lineRule="auto"/>
        <w:ind w:left="27" w:firstLine="284"/>
        <w:jc w:val="both"/>
        <w:rPr>
          <w:rFonts w:ascii="Times New Roman" w:hAnsi="Times New Roman" w:cs="Times New Roman"/>
          <w:sz w:val="20"/>
          <w:szCs w:val="20"/>
        </w:rPr>
      </w:pPr>
      <w:r w:rsidRPr="009B1EFD">
        <w:rPr>
          <w:rFonts w:ascii="Times New Roman" w:hAnsi="Times New Roman" w:cs="Times New Roman"/>
          <w:sz w:val="20"/>
          <w:szCs w:val="20"/>
        </w:rPr>
        <w:t>d) motivul pentru care dificultatea nu poate fi considerată reversibilă în mod natural prin continuarea activității planificate a debitorului fără luarea unor măsuri adecvate de redresare.</w:t>
      </w:r>
    </w:p>
    <w:p w14:paraId="0211ACA6" w14:textId="77777777" w:rsidR="00FA06F8" w:rsidRPr="009B1EFD" w:rsidRDefault="00E84070" w:rsidP="00E6370A">
      <w:pPr>
        <w:spacing w:after="0" w:line="240" w:lineRule="auto"/>
        <w:ind w:left="27" w:firstLine="284"/>
        <w:jc w:val="both"/>
        <w:rPr>
          <w:rFonts w:ascii="Times New Roman" w:hAnsi="Times New Roman" w:cs="Times New Roman"/>
          <w:sz w:val="20"/>
          <w:szCs w:val="20"/>
        </w:rPr>
      </w:pPr>
      <w:r w:rsidRPr="009B1EFD">
        <w:rPr>
          <w:rFonts w:ascii="Times New Roman" w:hAnsi="Times New Roman" w:cs="Times New Roman"/>
          <w:sz w:val="20"/>
          <w:szCs w:val="20"/>
        </w:rPr>
        <w:t>(3) Raportul va fi anexat acordului de restructurare, iar, în cazul procedurii concordatului, cererii debitorului privind deschiderea procedurii.</w:t>
      </w:r>
    </w:p>
    <w:p w14:paraId="5132CD81" w14:textId="77777777" w:rsidR="00FA06F8" w:rsidRPr="009B1EFD" w:rsidRDefault="00E84070" w:rsidP="00E6370A">
      <w:pPr>
        <w:spacing w:after="0" w:line="240" w:lineRule="auto"/>
        <w:ind w:left="27" w:firstLine="284"/>
        <w:jc w:val="both"/>
        <w:rPr>
          <w:rFonts w:ascii="Times New Roman" w:hAnsi="Times New Roman" w:cs="Times New Roman"/>
          <w:sz w:val="20"/>
          <w:szCs w:val="20"/>
        </w:rPr>
      </w:pPr>
      <w:r w:rsidRPr="009B1EFD">
        <w:rPr>
          <w:rFonts w:ascii="Times New Roman" w:hAnsi="Times New Roman" w:cs="Times New Roman"/>
          <w:sz w:val="20"/>
          <w:szCs w:val="20"/>
        </w:rPr>
        <w:t xml:space="preserve">(4) În cazul în care o procedură de prevenire a insolvenței a avut ca efect o descărcare definitivă de obligații, debitorul nu va putea accesa o altă procedură de prevenire a  insolvenței într-un termen de 12 luni de la data închiderii acelei proceduri.  </w:t>
      </w:r>
    </w:p>
    <w:p w14:paraId="11A69761" w14:textId="77777777" w:rsidR="00FA06F8" w:rsidRPr="009B1EFD" w:rsidRDefault="00E84070" w:rsidP="00E6370A">
      <w:pPr>
        <w:spacing w:after="0" w:line="240" w:lineRule="auto"/>
        <w:ind w:left="27" w:firstLine="284"/>
        <w:jc w:val="both"/>
        <w:rPr>
          <w:rFonts w:ascii="Times New Roman" w:hAnsi="Times New Roman" w:cs="Times New Roman"/>
          <w:sz w:val="20"/>
          <w:szCs w:val="20"/>
        </w:rPr>
      </w:pPr>
      <w:r w:rsidRPr="009B1EFD">
        <w:rPr>
          <w:rFonts w:ascii="Times New Roman" w:hAnsi="Times New Roman" w:cs="Times New Roman"/>
          <w:sz w:val="20"/>
          <w:szCs w:val="20"/>
        </w:rPr>
        <w:t>(5) Faptul că debitorul se află într-o procedură prevăzută de prezentul titlu nu aduce atingere unor drepturi sau obligații ale acestuia prevăzute de alte acte normative. Orice decăderi, limitări, interdicții ori altele asemenea instituite prin norme legale pentru ajungerea debitorului în stare de dificultate în sensul prezentei legi nu sunt aplicabile, iar prevederile contractuale în acest sens  sunt considerate nescrise. Totodată, accesarea unei proceduri prevăzute de prezentul titlu nu reprezintă motiv de modificare a clasificării creditelor debitorului și a calculului de provizion.</w:t>
      </w:r>
    </w:p>
    <w:p w14:paraId="2F6EE30E" w14:textId="30EFA3EC" w:rsidR="00E84070" w:rsidRPr="009B1EFD" w:rsidRDefault="00E84070" w:rsidP="00E6370A">
      <w:pPr>
        <w:spacing w:after="0" w:line="240" w:lineRule="auto"/>
        <w:ind w:left="27" w:firstLine="284"/>
        <w:jc w:val="both"/>
        <w:rPr>
          <w:rFonts w:ascii="Times New Roman" w:hAnsi="Times New Roman" w:cs="Times New Roman"/>
          <w:sz w:val="20"/>
          <w:szCs w:val="20"/>
        </w:rPr>
      </w:pPr>
      <w:r w:rsidRPr="009B1EFD">
        <w:rPr>
          <w:rFonts w:ascii="Times New Roman" w:hAnsi="Times New Roman" w:cs="Times New Roman"/>
          <w:sz w:val="20"/>
          <w:szCs w:val="20"/>
        </w:rPr>
        <w:lastRenderedPageBreak/>
        <w:t xml:space="preserve">(6) Prezentul titlu </w:t>
      </w:r>
      <w:r w:rsidRPr="009B1EFD">
        <w:rPr>
          <w:rFonts w:ascii="Times New Roman" w:hAnsi="Times New Roman" w:cs="Times New Roman"/>
          <w:bCs/>
          <w:sz w:val="20"/>
          <w:szCs w:val="20"/>
        </w:rPr>
        <w:t>nu se aplică debitorilor</w:t>
      </w:r>
      <w:r w:rsidRPr="009B1EFD">
        <w:rPr>
          <w:rFonts w:ascii="Times New Roman" w:hAnsi="Times New Roman" w:cs="Times New Roman"/>
          <w:sz w:val="20"/>
          <w:szCs w:val="20"/>
        </w:rPr>
        <w:t xml:space="preserve"> care au fost condamnați definitiv în ultimii 3 ani anteriori depunerii cererii de confirmare a acordului de restructurare sau cererii de deschidere a procedurii concordatului pentru infracțiuni prevăzute de: </w:t>
      </w:r>
    </w:p>
    <w:p w14:paraId="4C0955D8" w14:textId="77777777" w:rsidR="00E84070" w:rsidRPr="009B1EFD" w:rsidRDefault="00E84070" w:rsidP="00E6370A">
      <w:pPr>
        <w:pStyle w:val="ListParagraph"/>
        <w:numPr>
          <w:ilvl w:val="0"/>
          <w:numId w:val="4"/>
        </w:numPr>
        <w:suppressAutoHyphens/>
        <w:autoSpaceDN w:val="0"/>
        <w:spacing w:after="0" w:line="240" w:lineRule="auto"/>
        <w:ind w:left="630"/>
        <w:jc w:val="both"/>
        <w:textAlignment w:val="baseline"/>
        <w:rPr>
          <w:rFonts w:ascii="Times New Roman" w:hAnsi="Times New Roman" w:cs="Times New Roman"/>
          <w:sz w:val="20"/>
          <w:szCs w:val="20"/>
        </w:rPr>
      </w:pPr>
      <w:r w:rsidRPr="009B1EFD">
        <w:rPr>
          <w:rFonts w:ascii="Times New Roman" w:hAnsi="Times New Roman" w:cs="Times New Roman"/>
          <w:sz w:val="20"/>
          <w:szCs w:val="20"/>
        </w:rPr>
        <w:t>Legea nr. </w:t>
      </w:r>
      <w:hyperlink r:id="rId11" w:history="1">
        <w:r w:rsidRPr="009B1EFD">
          <w:rPr>
            <w:rStyle w:val="Hyperlink"/>
            <w:rFonts w:ascii="Times New Roman" w:hAnsi="Times New Roman" w:cs="Times New Roman"/>
            <w:color w:val="auto"/>
            <w:sz w:val="20"/>
            <w:szCs w:val="20"/>
            <w:u w:val="none"/>
          </w:rPr>
          <w:t>31/1990</w:t>
        </w:r>
      </w:hyperlink>
      <w:r w:rsidRPr="009B1EFD">
        <w:rPr>
          <w:rFonts w:ascii="Times New Roman" w:hAnsi="Times New Roman" w:cs="Times New Roman"/>
          <w:sz w:val="20"/>
          <w:szCs w:val="20"/>
        </w:rPr>
        <w:t>, republicată, cu modificările și completările ulterioare;</w:t>
      </w:r>
    </w:p>
    <w:p w14:paraId="1D2F1D6E" w14:textId="27B98154" w:rsidR="00E84070" w:rsidRPr="009B1EFD" w:rsidRDefault="00E84070" w:rsidP="00E6370A">
      <w:pPr>
        <w:pStyle w:val="ListParagraph"/>
        <w:numPr>
          <w:ilvl w:val="0"/>
          <w:numId w:val="4"/>
        </w:numPr>
        <w:suppressAutoHyphens/>
        <w:autoSpaceDE w:val="0"/>
        <w:autoSpaceDN w:val="0"/>
        <w:adjustRightInd w:val="0"/>
        <w:spacing w:after="0" w:line="240" w:lineRule="auto"/>
        <w:ind w:left="630"/>
        <w:jc w:val="both"/>
        <w:textAlignment w:val="baseline"/>
        <w:rPr>
          <w:rFonts w:ascii="Times New Roman" w:hAnsi="Times New Roman" w:cs="Times New Roman"/>
          <w:sz w:val="20"/>
          <w:szCs w:val="20"/>
        </w:rPr>
      </w:pPr>
      <w:r w:rsidRPr="009B1EFD">
        <w:rPr>
          <w:rFonts w:ascii="Times New Roman" w:hAnsi="Times New Roman" w:cs="Times New Roman"/>
          <w:sz w:val="20"/>
          <w:szCs w:val="20"/>
        </w:rPr>
        <w:t xml:space="preserve">Legea nr. 129/2019 pentru prevenirea </w:t>
      </w:r>
      <w:r w:rsidR="00FA06F8" w:rsidRPr="009B1EFD">
        <w:rPr>
          <w:rFonts w:ascii="Times New Roman" w:hAnsi="Times New Roman" w:cs="Times New Roman"/>
          <w:sz w:val="20"/>
          <w:szCs w:val="20"/>
        </w:rPr>
        <w:t>și</w:t>
      </w:r>
      <w:r w:rsidRPr="009B1EFD">
        <w:rPr>
          <w:rFonts w:ascii="Times New Roman" w:hAnsi="Times New Roman" w:cs="Times New Roman"/>
          <w:sz w:val="20"/>
          <w:szCs w:val="20"/>
        </w:rPr>
        <w:t xml:space="preserve"> combaterea spălării banilor și finanțării terorismului, precum </w:t>
      </w:r>
      <w:r w:rsidR="00FA06F8" w:rsidRPr="009B1EFD">
        <w:rPr>
          <w:rFonts w:ascii="Times New Roman" w:hAnsi="Times New Roman" w:cs="Times New Roman"/>
          <w:sz w:val="20"/>
          <w:szCs w:val="20"/>
        </w:rPr>
        <w:t>și</w:t>
      </w:r>
      <w:r w:rsidRPr="009B1EFD">
        <w:rPr>
          <w:rFonts w:ascii="Times New Roman" w:hAnsi="Times New Roman" w:cs="Times New Roman"/>
          <w:sz w:val="20"/>
          <w:szCs w:val="20"/>
        </w:rPr>
        <w:t xml:space="preserve"> pentru modificarea </w:t>
      </w:r>
      <w:r w:rsidR="00FA06F8" w:rsidRPr="009B1EFD">
        <w:rPr>
          <w:rFonts w:ascii="Times New Roman" w:hAnsi="Times New Roman" w:cs="Times New Roman"/>
          <w:sz w:val="20"/>
          <w:szCs w:val="20"/>
        </w:rPr>
        <w:t>și</w:t>
      </w:r>
      <w:r w:rsidRPr="009B1EFD">
        <w:rPr>
          <w:rFonts w:ascii="Times New Roman" w:hAnsi="Times New Roman" w:cs="Times New Roman"/>
          <w:sz w:val="20"/>
          <w:szCs w:val="20"/>
        </w:rPr>
        <w:t xml:space="preserve"> completarea unor acte normative, cu modificările </w:t>
      </w:r>
      <w:r w:rsidR="00FA06F8" w:rsidRPr="009B1EFD">
        <w:rPr>
          <w:rFonts w:ascii="Times New Roman" w:hAnsi="Times New Roman" w:cs="Times New Roman"/>
          <w:sz w:val="20"/>
          <w:szCs w:val="20"/>
        </w:rPr>
        <w:t>și</w:t>
      </w:r>
      <w:r w:rsidRPr="009B1EFD">
        <w:rPr>
          <w:rFonts w:ascii="Times New Roman" w:hAnsi="Times New Roman" w:cs="Times New Roman"/>
          <w:sz w:val="20"/>
          <w:szCs w:val="20"/>
        </w:rPr>
        <w:t xml:space="preserve"> completările ulterioare; </w:t>
      </w:r>
    </w:p>
    <w:p w14:paraId="3388D642" w14:textId="637A4AFD" w:rsidR="00E84070" w:rsidRPr="009B1EFD" w:rsidRDefault="00E84070" w:rsidP="00E6370A">
      <w:pPr>
        <w:pStyle w:val="ListParagraph"/>
        <w:numPr>
          <w:ilvl w:val="0"/>
          <w:numId w:val="4"/>
        </w:numPr>
        <w:suppressAutoHyphens/>
        <w:autoSpaceDE w:val="0"/>
        <w:autoSpaceDN w:val="0"/>
        <w:adjustRightInd w:val="0"/>
        <w:spacing w:after="0" w:line="240" w:lineRule="auto"/>
        <w:ind w:left="630"/>
        <w:jc w:val="both"/>
        <w:textAlignment w:val="baseline"/>
        <w:rPr>
          <w:rFonts w:ascii="Times New Roman" w:hAnsi="Times New Roman" w:cs="Times New Roman"/>
          <w:sz w:val="20"/>
          <w:szCs w:val="20"/>
        </w:rPr>
      </w:pPr>
      <w:r w:rsidRPr="009B1EFD">
        <w:rPr>
          <w:rFonts w:ascii="Times New Roman" w:hAnsi="Times New Roman" w:cs="Times New Roman"/>
          <w:sz w:val="20"/>
          <w:szCs w:val="20"/>
        </w:rPr>
        <w:t xml:space="preserve">Legea nr.227/2015 privind Codul fiscal, cu modificările </w:t>
      </w:r>
      <w:r w:rsidR="00FA06F8" w:rsidRPr="009B1EFD">
        <w:rPr>
          <w:rFonts w:ascii="Times New Roman" w:hAnsi="Times New Roman" w:cs="Times New Roman"/>
          <w:sz w:val="20"/>
          <w:szCs w:val="20"/>
        </w:rPr>
        <w:t>și</w:t>
      </w:r>
      <w:r w:rsidRPr="009B1EFD">
        <w:rPr>
          <w:rFonts w:ascii="Times New Roman" w:hAnsi="Times New Roman" w:cs="Times New Roman"/>
          <w:sz w:val="20"/>
          <w:szCs w:val="20"/>
        </w:rPr>
        <w:t xml:space="preserve"> completările ulterioare;</w:t>
      </w:r>
    </w:p>
    <w:p w14:paraId="23907EE4" w14:textId="7EEE9424" w:rsidR="00E84070" w:rsidRPr="009B1EFD" w:rsidRDefault="00E84070" w:rsidP="00E6370A">
      <w:pPr>
        <w:pStyle w:val="ListParagraph"/>
        <w:numPr>
          <w:ilvl w:val="0"/>
          <w:numId w:val="4"/>
        </w:numPr>
        <w:suppressAutoHyphens/>
        <w:autoSpaceDE w:val="0"/>
        <w:autoSpaceDN w:val="0"/>
        <w:adjustRightInd w:val="0"/>
        <w:spacing w:after="0" w:line="240" w:lineRule="auto"/>
        <w:ind w:left="630"/>
        <w:jc w:val="both"/>
        <w:textAlignment w:val="baseline"/>
        <w:rPr>
          <w:rFonts w:ascii="Times New Roman" w:hAnsi="Times New Roman" w:cs="Times New Roman"/>
          <w:sz w:val="20"/>
          <w:szCs w:val="20"/>
        </w:rPr>
      </w:pPr>
      <w:r w:rsidRPr="009B1EFD">
        <w:rPr>
          <w:rFonts w:ascii="Times New Roman" w:hAnsi="Times New Roman" w:cs="Times New Roman"/>
          <w:sz w:val="20"/>
          <w:szCs w:val="20"/>
        </w:rPr>
        <w:t>Legea nr. </w:t>
      </w:r>
      <w:hyperlink r:id="rId12" w:history="1">
        <w:r w:rsidRPr="009B1EFD">
          <w:rPr>
            <w:rStyle w:val="Hyperlink"/>
            <w:rFonts w:ascii="Times New Roman" w:hAnsi="Times New Roman" w:cs="Times New Roman"/>
            <w:color w:val="auto"/>
            <w:sz w:val="20"/>
            <w:szCs w:val="20"/>
            <w:u w:val="none"/>
          </w:rPr>
          <w:t>241/2005</w:t>
        </w:r>
      </w:hyperlink>
      <w:r w:rsidRPr="009B1EFD">
        <w:rPr>
          <w:rFonts w:ascii="Times New Roman" w:hAnsi="Times New Roman" w:cs="Times New Roman"/>
          <w:sz w:val="20"/>
          <w:szCs w:val="20"/>
        </w:rPr>
        <w:t> pentru prevenirea și combaterea evaziunii fiscale, cu modificările și completările ulterioare.</w:t>
      </w:r>
    </w:p>
    <w:p w14:paraId="576B5AEF" w14:textId="27061CCE" w:rsidR="004A658D" w:rsidRPr="009B1EFD" w:rsidRDefault="00E8407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(7) Dacă condamnarea definitivă a fost pronunțată pentru nerespectarea unor obligații legate de ținerea unor </w:t>
      </w:r>
      <w:r w:rsidR="00FA06F8" w:rsidRPr="009B1EFD">
        <w:rPr>
          <w:rFonts w:ascii="Times New Roman" w:hAnsi="Times New Roman" w:cs="Times New Roman"/>
          <w:sz w:val="20"/>
          <w:szCs w:val="20"/>
        </w:rPr>
        <w:t>evidențe</w:t>
      </w:r>
      <w:r w:rsidRPr="009B1EFD">
        <w:rPr>
          <w:rFonts w:ascii="Times New Roman" w:hAnsi="Times New Roman" w:cs="Times New Roman"/>
          <w:sz w:val="20"/>
          <w:szCs w:val="20"/>
        </w:rPr>
        <w:t xml:space="preserve"> contabile sau încălcarea unor obligații contabile, debitorii pot accesa o procedură de prevenire a insolvenței dacă au luat măsuri  pentru refacerea evidențelor contabile astfel încât creditorii să aibă acces la informațiile necesare pentru a-și exprima votul asupra acordului/planului de restructurare, interdicția prevăzută la alin. (6)</w:t>
      </w:r>
      <w:r w:rsidR="00331C7D" w:rsidRPr="009B1EFD">
        <w:rPr>
          <w:rFonts w:ascii="Times New Roman" w:hAnsi="Times New Roman" w:cs="Times New Roman"/>
          <w:sz w:val="20"/>
          <w:szCs w:val="20"/>
        </w:rPr>
        <w:t xml:space="preserve"> </w:t>
      </w:r>
      <w:r w:rsidRPr="009B1EFD">
        <w:rPr>
          <w:rFonts w:ascii="Times New Roman" w:hAnsi="Times New Roman" w:cs="Times New Roman"/>
          <w:sz w:val="20"/>
          <w:szCs w:val="20"/>
        </w:rPr>
        <w:t>nefiind aplicabilă.</w:t>
      </w:r>
      <w:r w:rsidR="009761BF" w:rsidRPr="009B1EFD">
        <w:rPr>
          <w:rFonts w:ascii="Times New Roman" w:hAnsi="Times New Roman" w:cs="Times New Roman"/>
          <w:sz w:val="20"/>
          <w:szCs w:val="20"/>
        </w:rPr>
        <w:t>”</w:t>
      </w:r>
    </w:p>
    <w:p w14:paraId="4C8C729E" w14:textId="77777777" w:rsidR="004540C3" w:rsidRPr="009B1EFD" w:rsidRDefault="004540C3" w:rsidP="00E6370A">
      <w:pPr>
        <w:shd w:val="clear" w:color="auto" w:fill="FFFFFF"/>
        <w:spacing w:after="0" w:line="240" w:lineRule="auto"/>
        <w:ind w:firstLine="360"/>
        <w:jc w:val="both"/>
        <w:rPr>
          <w:rFonts w:ascii="Times New Roman" w:eastAsia="Times New Roman" w:hAnsi="Times New Roman" w:cs="Times New Roman"/>
          <w:b/>
          <w:bCs/>
          <w:sz w:val="20"/>
          <w:szCs w:val="20"/>
        </w:rPr>
      </w:pPr>
    </w:p>
    <w:p w14:paraId="6BFE387F" w14:textId="7470686D" w:rsidR="00331C7D" w:rsidRPr="009B1EFD" w:rsidRDefault="004A658D"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
          <w:bCs/>
          <w:sz w:val="20"/>
          <w:szCs w:val="20"/>
        </w:rPr>
        <w:t>1</w:t>
      </w:r>
      <w:r w:rsidR="006A08CA" w:rsidRPr="009B1EFD">
        <w:rPr>
          <w:rFonts w:ascii="Times New Roman" w:eastAsia="Times New Roman" w:hAnsi="Times New Roman" w:cs="Times New Roman"/>
          <w:b/>
          <w:bCs/>
          <w:sz w:val="20"/>
          <w:szCs w:val="20"/>
        </w:rPr>
        <w:t>2</w:t>
      </w:r>
      <w:r w:rsidRPr="009B1EFD">
        <w:rPr>
          <w:rFonts w:ascii="Times New Roman" w:eastAsia="Times New Roman" w:hAnsi="Times New Roman" w:cs="Times New Roman"/>
          <w:b/>
          <w:bCs/>
          <w:sz w:val="20"/>
          <w:szCs w:val="20"/>
        </w:rPr>
        <w:t>. După articolul 6 se introduce un nou articol, art. 6</w:t>
      </w:r>
      <w:r w:rsidRPr="009B1EFD">
        <w:rPr>
          <w:rFonts w:ascii="Times New Roman" w:eastAsia="Times New Roman" w:hAnsi="Times New Roman" w:cs="Times New Roman"/>
          <w:b/>
          <w:bCs/>
          <w:sz w:val="20"/>
          <w:szCs w:val="20"/>
          <w:vertAlign w:val="superscript"/>
        </w:rPr>
        <w:t>1</w:t>
      </w:r>
      <w:r w:rsidRPr="009B1EFD">
        <w:rPr>
          <w:rFonts w:ascii="Times New Roman" w:eastAsia="Times New Roman" w:hAnsi="Times New Roman" w:cs="Times New Roman"/>
          <w:b/>
          <w:bCs/>
          <w:sz w:val="20"/>
          <w:szCs w:val="20"/>
        </w:rPr>
        <w:t>, cu următorul cuprins:</w:t>
      </w:r>
      <w:r w:rsidRPr="009B1EFD">
        <w:rPr>
          <w:rFonts w:ascii="Times New Roman" w:eastAsia="Times New Roman" w:hAnsi="Times New Roman" w:cs="Times New Roman"/>
          <w:b/>
          <w:bCs/>
          <w:sz w:val="20"/>
          <w:szCs w:val="20"/>
          <w:vertAlign w:val="superscript"/>
        </w:rPr>
        <w:t xml:space="preserve"> </w:t>
      </w:r>
    </w:p>
    <w:p w14:paraId="670EE5BA" w14:textId="1138CC10" w:rsidR="00331C7D" w:rsidRPr="009B1EFD" w:rsidRDefault="004A658D"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t>„</w:t>
      </w:r>
      <w:r w:rsidR="00331C7D" w:rsidRPr="009B1EFD">
        <w:rPr>
          <w:rFonts w:ascii="Times New Roman" w:eastAsia="Times New Roman" w:hAnsi="Times New Roman" w:cs="Times New Roman"/>
          <w:b/>
          <w:bCs/>
          <w:sz w:val="20"/>
          <w:szCs w:val="20"/>
        </w:rPr>
        <w:t>Art. 6</w:t>
      </w:r>
      <w:r w:rsidR="00331C7D" w:rsidRPr="009B1EFD">
        <w:rPr>
          <w:rFonts w:ascii="Times New Roman" w:eastAsia="Times New Roman" w:hAnsi="Times New Roman" w:cs="Times New Roman"/>
          <w:b/>
          <w:bCs/>
          <w:sz w:val="20"/>
          <w:szCs w:val="20"/>
          <w:vertAlign w:val="superscript"/>
        </w:rPr>
        <w:t xml:space="preserve">1 </w:t>
      </w:r>
      <w:r w:rsidR="006A08CA" w:rsidRPr="009B1EFD">
        <w:rPr>
          <w:rFonts w:ascii="Times New Roman" w:eastAsia="Times New Roman" w:hAnsi="Times New Roman" w:cs="Times New Roman"/>
          <w:b/>
          <w:bCs/>
          <w:sz w:val="20"/>
          <w:szCs w:val="20"/>
        </w:rPr>
        <w:t>-</w:t>
      </w:r>
      <w:r w:rsidR="00331C7D" w:rsidRPr="009B1EFD">
        <w:rPr>
          <w:rFonts w:ascii="Times New Roman" w:eastAsia="Times New Roman" w:hAnsi="Times New Roman" w:cs="Times New Roman"/>
          <w:sz w:val="20"/>
          <w:szCs w:val="20"/>
        </w:rPr>
        <w:t xml:space="preserve"> (1) Prevederile generale referitoare la organizarea și funcționarea debitorilor supuși prezentului titlu rămân aplicabile.</w:t>
      </w:r>
    </w:p>
    <w:p w14:paraId="2728513C" w14:textId="7569632F" w:rsidR="00331C7D" w:rsidRPr="009B1EFD" w:rsidRDefault="00331C7D"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t>(2) Pe durata procedurilor prevăzute de prezentul titlu debitorul își păstrează dreptul de administrare în condițiile dreptului comun.</w:t>
      </w:r>
    </w:p>
    <w:p w14:paraId="3BE00251" w14:textId="50C1320E" w:rsidR="004A658D" w:rsidRPr="009B1EFD" w:rsidRDefault="00331C7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(3) Drepturile individuale și colective ale salariaților, inclusiv drepturile de informare și consultare, nu sunt afectate de procedurile prevăzute de prezentul titlu.</w:t>
      </w:r>
      <w:r w:rsidR="004A658D" w:rsidRPr="009B1EFD">
        <w:rPr>
          <w:rFonts w:ascii="Times New Roman" w:eastAsia="Times New Roman" w:hAnsi="Times New Roman" w:cs="Times New Roman"/>
          <w:sz w:val="20"/>
          <w:szCs w:val="20"/>
        </w:rPr>
        <w:t>”</w:t>
      </w:r>
    </w:p>
    <w:p w14:paraId="1BC5A655" w14:textId="77777777" w:rsidR="004540C3" w:rsidRPr="009B1EFD" w:rsidRDefault="004540C3"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29B0B873" w14:textId="176319AF" w:rsidR="00331C7D" w:rsidRPr="009B1EFD" w:rsidRDefault="004A658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
          <w:sz w:val="20"/>
          <w:szCs w:val="20"/>
        </w:rPr>
        <w:t>1</w:t>
      </w:r>
      <w:r w:rsidR="006A08CA" w:rsidRPr="009B1EFD">
        <w:rPr>
          <w:rFonts w:ascii="Times New Roman" w:eastAsia="Times New Roman" w:hAnsi="Times New Roman" w:cs="Times New Roman"/>
          <w:b/>
          <w:sz w:val="20"/>
          <w:szCs w:val="20"/>
        </w:rPr>
        <w:t>3</w:t>
      </w:r>
      <w:r w:rsidRPr="009B1EFD">
        <w:rPr>
          <w:rFonts w:ascii="Times New Roman" w:eastAsia="Times New Roman" w:hAnsi="Times New Roman" w:cs="Times New Roman"/>
          <w:b/>
          <w:sz w:val="20"/>
          <w:szCs w:val="20"/>
        </w:rPr>
        <w:t xml:space="preserve">. Articolul 7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 </w:t>
      </w:r>
    </w:p>
    <w:p w14:paraId="7DD2477C" w14:textId="77777777" w:rsidR="00331C7D" w:rsidRPr="009B1EFD" w:rsidRDefault="004A658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w:t>
      </w:r>
      <w:r w:rsidR="00331C7D" w:rsidRPr="009B1EFD">
        <w:rPr>
          <w:rFonts w:ascii="Times New Roman" w:eastAsia="Times New Roman" w:hAnsi="Times New Roman" w:cs="Times New Roman"/>
          <w:b/>
          <w:bCs/>
          <w:sz w:val="20"/>
          <w:szCs w:val="20"/>
        </w:rPr>
        <w:t>Art. 7</w:t>
      </w:r>
      <w:r w:rsidR="00331C7D" w:rsidRPr="009B1EFD">
        <w:rPr>
          <w:rFonts w:ascii="Times New Roman" w:eastAsia="Times New Roman" w:hAnsi="Times New Roman" w:cs="Times New Roman"/>
          <w:sz w:val="20"/>
          <w:szCs w:val="20"/>
        </w:rPr>
        <w:t xml:space="preserve"> - (1) Organele care aplică procedurile prevăzute de prezentul titlu sunt: instanțele judecătorești, prin judecătorul-sindic, administratorul restructurării, respectiv administratorul concordatar. Administratorul restructurării și administratorul concordatar trebuie să aibă calitatea de practician în insolvență.</w:t>
      </w:r>
    </w:p>
    <w:p w14:paraId="2FED7E1A" w14:textId="12B61F24" w:rsidR="004A658D" w:rsidRPr="009B1EFD" w:rsidRDefault="00331C7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(2) Creditorii participă la procedură în mod individual, în măsura permisă de drepturile aferente creanței lor, precum și în mod colectiv, prin ședințe colective ori de câte ori aceștia consideră necesar să se întrunească. Creditorii salariali își pot exercita drepturile prevăzute în prezentul titlu și prin intermediul unui reprezentant ales dintre aceștia.</w:t>
      </w:r>
      <w:r w:rsidR="008A30C0" w:rsidRPr="009B1EFD">
        <w:rPr>
          <w:rFonts w:ascii="Times New Roman" w:eastAsia="Times New Roman" w:hAnsi="Times New Roman" w:cs="Times New Roman"/>
          <w:sz w:val="20"/>
          <w:szCs w:val="20"/>
        </w:rPr>
        <w:t>”</w:t>
      </w:r>
    </w:p>
    <w:p w14:paraId="450B8AFB" w14:textId="77777777" w:rsidR="004540C3" w:rsidRPr="009B1EFD" w:rsidRDefault="004540C3"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68A77A09" w14:textId="4FDCFA42" w:rsidR="008A30C0" w:rsidRPr="009B1EFD" w:rsidRDefault="004A658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1</w:t>
      </w:r>
      <w:r w:rsidR="006A08CA" w:rsidRPr="009B1EFD">
        <w:rPr>
          <w:rFonts w:ascii="Times New Roman" w:eastAsia="Times New Roman" w:hAnsi="Times New Roman" w:cs="Times New Roman"/>
          <w:b/>
          <w:sz w:val="20"/>
          <w:szCs w:val="20"/>
        </w:rPr>
        <w:t>4</w:t>
      </w:r>
      <w:r w:rsidRPr="009B1EFD">
        <w:rPr>
          <w:rFonts w:ascii="Times New Roman" w:eastAsia="Times New Roman" w:hAnsi="Times New Roman" w:cs="Times New Roman"/>
          <w:b/>
          <w:sz w:val="20"/>
          <w:szCs w:val="20"/>
        </w:rPr>
        <w:t xml:space="preserve">. Articolul 8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677592AD" w14:textId="4280BDD2" w:rsidR="008A30C0" w:rsidRPr="009B1EFD" w:rsidRDefault="004A658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w:t>
      </w:r>
      <w:r w:rsidR="008A30C0" w:rsidRPr="009B1EFD">
        <w:rPr>
          <w:rFonts w:ascii="Times New Roman" w:eastAsia="Times New Roman" w:hAnsi="Times New Roman" w:cs="Times New Roman"/>
          <w:b/>
          <w:bCs/>
          <w:sz w:val="20"/>
          <w:szCs w:val="20"/>
        </w:rPr>
        <w:t xml:space="preserve">Art. 8 - </w:t>
      </w:r>
      <w:r w:rsidR="008A30C0" w:rsidRPr="009B1EFD">
        <w:rPr>
          <w:rFonts w:ascii="Times New Roman" w:eastAsia="Times New Roman" w:hAnsi="Times New Roman" w:cs="Times New Roman"/>
          <w:sz w:val="20"/>
          <w:szCs w:val="20"/>
        </w:rPr>
        <w:t>(1)</w:t>
      </w:r>
      <w:r w:rsidR="006A08CA" w:rsidRPr="009B1EFD">
        <w:rPr>
          <w:rFonts w:ascii="Times New Roman" w:eastAsia="Times New Roman" w:hAnsi="Times New Roman" w:cs="Times New Roman"/>
          <w:sz w:val="20"/>
          <w:szCs w:val="20"/>
        </w:rPr>
        <w:t xml:space="preserve"> </w:t>
      </w:r>
      <w:r w:rsidR="008A30C0" w:rsidRPr="009B1EFD">
        <w:rPr>
          <w:rFonts w:ascii="Times New Roman" w:eastAsia="Times New Roman" w:hAnsi="Times New Roman" w:cs="Times New Roman"/>
          <w:sz w:val="20"/>
          <w:szCs w:val="20"/>
        </w:rPr>
        <w:t>Tribunalul în a cărui circumscripție se află sediul social sau profesional al debitorului este competent să soluționeze cererile la care se referă prezentul titlu. Dispozițiile art. 41 alin. (1) - (3) se aplică în mod corespunzător.</w:t>
      </w:r>
    </w:p>
    <w:p w14:paraId="26581A82" w14:textId="77777777"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(2) Cererile referitoare la procedurile prevăzute de prezentul titlu sunt de competența judecătorului-sindic, desemnat potrivit prevederilor Legii nr. </w:t>
      </w:r>
      <w:hyperlink r:id="rId13" w:history="1">
        <w:r w:rsidRPr="009B1EFD">
          <w:rPr>
            <w:rStyle w:val="Hyperlink"/>
            <w:rFonts w:ascii="Times New Roman" w:eastAsia="Times New Roman" w:hAnsi="Times New Roman" w:cs="Times New Roman"/>
            <w:color w:val="auto"/>
            <w:sz w:val="20"/>
            <w:szCs w:val="20"/>
            <w:u w:val="none"/>
          </w:rPr>
          <w:t>304/2004</w:t>
        </w:r>
      </w:hyperlink>
      <w:r w:rsidRPr="009B1EFD">
        <w:rPr>
          <w:rFonts w:ascii="Times New Roman" w:eastAsia="Times New Roman" w:hAnsi="Times New Roman" w:cs="Times New Roman"/>
          <w:sz w:val="20"/>
          <w:szCs w:val="20"/>
        </w:rPr>
        <w:t> privind organizarea judiciară, republicată, cu modificările și completările ulterioare.</w:t>
      </w:r>
    </w:p>
    <w:p w14:paraId="5BFF8A5A" w14:textId="77777777"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(3) Hotărârile pronunțate de judecătorul-sindic, în aplicarea prezentului titlu, sunt executorii.</w:t>
      </w:r>
    </w:p>
    <w:p w14:paraId="4F64FB02" w14:textId="02A065BF" w:rsidR="008A30C0" w:rsidRPr="009B1EFD" w:rsidRDefault="008A30C0" w:rsidP="00E6370A">
      <w:pPr>
        <w:shd w:val="clear" w:color="auto" w:fill="FFFFFF"/>
        <w:spacing w:after="0" w:line="240" w:lineRule="auto"/>
        <w:ind w:firstLine="360"/>
        <w:jc w:val="both"/>
        <w:rPr>
          <w:rStyle w:val="tal"/>
          <w:rFonts w:ascii="Times New Roman" w:hAnsi="Times New Roman" w:cs="Times New Roman"/>
          <w:sz w:val="20"/>
          <w:szCs w:val="20"/>
        </w:rPr>
      </w:pPr>
      <w:r w:rsidRPr="009B1EFD">
        <w:rPr>
          <w:rFonts w:ascii="Times New Roman" w:eastAsia="Times New Roman" w:hAnsi="Times New Roman" w:cs="Times New Roman"/>
          <w:sz w:val="20"/>
          <w:szCs w:val="20"/>
        </w:rPr>
        <w:t>(4) Hotărârile judecătorului-sindic pot fi atacate de părți numai cu apel, în termen de 7 zile, care se calculează de la comunicare. Partea care formulează apelul trebuie să facă dovada trimiterii acestuia tuturor părților cu interese contrare, în interiorul termenului de apel. Dovada trimiterii apelului se poate depune până cel târziu la primul termen de judecată. În cazul în care instanța de apel va stabili că este necesară comunicarea și către alte părți decât cele cu interese contrare, va dispune comunicarea și către acestea în sarcina apelantului, stabilind un termen pentru îndeplinirea acestei obligații. Neîndeplinirea obligațiilor de comunicare prevăzute de prezentul alineat atrage aplicarea unei amenzi judiciare în condițiile Codului de procedură civilă. Limitele amenzilor judiciare prevăzute de art. 187 din Codul de procedură civilă se dublează.</w:t>
      </w:r>
      <w:r w:rsidR="000E6EF2" w:rsidRPr="009B1EFD">
        <w:rPr>
          <w:rStyle w:val="tal"/>
          <w:rFonts w:ascii="Times New Roman" w:hAnsi="Times New Roman" w:cs="Times New Roman"/>
          <w:sz w:val="20"/>
          <w:szCs w:val="20"/>
        </w:rPr>
        <w:t>”</w:t>
      </w:r>
    </w:p>
    <w:p w14:paraId="5E6BEF8E" w14:textId="77777777" w:rsidR="0091166F" w:rsidRPr="009B1EFD" w:rsidRDefault="0091166F"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2DD6BD07" w14:textId="30F6BD74" w:rsidR="0091166F" w:rsidRPr="009B1EFD" w:rsidRDefault="0027040F"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1</w:t>
      </w:r>
      <w:r w:rsidR="006A08CA" w:rsidRPr="009B1EFD">
        <w:rPr>
          <w:rFonts w:ascii="Times New Roman" w:eastAsia="Times New Roman" w:hAnsi="Times New Roman" w:cs="Times New Roman"/>
          <w:b/>
          <w:sz w:val="20"/>
          <w:szCs w:val="20"/>
        </w:rPr>
        <w:t>5</w:t>
      </w:r>
      <w:r w:rsidRPr="009B1EFD">
        <w:rPr>
          <w:rFonts w:ascii="Times New Roman" w:eastAsia="Times New Roman" w:hAnsi="Times New Roman" w:cs="Times New Roman"/>
          <w:b/>
          <w:sz w:val="20"/>
          <w:szCs w:val="20"/>
        </w:rPr>
        <w:t xml:space="preserve">. Articolul 9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  </w:t>
      </w:r>
    </w:p>
    <w:p w14:paraId="1E08B184" w14:textId="77777777" w:rsidR="008A30C0" w:rsidRPr="009B1EFD" w:rsidRDefault="0027040F" w:rsidP="0091166F">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w:t>
      </w:r>
      <w:r w:rsidR="008A30C0" w:rsidRPr="009B1EFD">
        <w:rPr>
          <w:rFonts w:ascii="Times New Roman" w:eastAsia="Times New Roman" w:hAnsi="Times New Roman" w:cs="Times New Roman"/>
          <w:b/>
          <w:bCs/>
          <w:sz w:val="20"/>
          <w:szCs w:val="20"/>
        </w:rPr>
        <w:t xml:space="preserve">Art. 9 </w:t>
      </w:r>
      <w:r w:rsidR="008A30C0" w:rsidRPr="009B1EFD">
        <w:rPr>
          <w:rFonts w:ascii="Times New Roman" w:eastAsia="Times New Roman" w:hAnsi="Times New Roman" w:cs="Times New Roman"/>
          <w:sz w:val="20"/>
          <w:szCs w:val="20"/>
        </w:rPr>
        <w:t>- (1) Curtea de apel este instanța de apel pentru hotărârile pronunțate de judecătorul-sindic. Hotărârile curții de apel sunt definitive. Dispozițiile art. 480 din Codul de procedură civilă se aplică în mod corespunzător, în limita compatibilității lor cu procedurile de prevenire a insolvenței.</w:t>
      </w:r>
    </w:p>
    <w:p w14:paraId="46E4BF70" w14:textId="77777777"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(2) Prin derogare de la dispozițiile art. 480 din Codul de procedură civilă, dacă, pe calea apelului declarat împotriva unei hotărâri de confirmare a acordului/omologare a planului, apelantul invocă:</w:t>
      </w:r>
    </w:p>
    <w:p w14:paraId="59C5F8C2" w14:textId="77777777"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a) faptul că o creanță din listă este inexistentă sau fictivă, a fost înscrisă într-un cuantum diferit față de întinderea sa ori a fost înscrisă într-o altă categorie decât cea corespunzătoare situației sale juridice;</w:t>
      </w:r>
    </w:p>
    <w:p w14:paraId="44D579E4" w14:textId="77777777"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lastRenderedPageBreak/>
        <w:t xml:space="preserve">b) încălcarea tratamentului corect și echitabil inclusiv prin raportare la valorile determinate în raportul de evaluare; </w:t>
      </w:r>
    </w:p>
    <w:p w14:paraId="5C399AC3" w14:textId="4CB20295"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c) calificarea unor creanțe ca fiind neafectate</w:t>
      </w:r>
    </w:p>
    <w:p w14:paraId="33F234CE" w14:textId="77777777" w:rsidR="008A30C0" w:rsidRPr="009B1EFD" w:rsidRDefault="008A30C0" w:rsidP="00E6370A">
      <w:pPr>
        <w:shd w:val="clear" w:color="auto" w:fill="FFFFFF"/>
        <w:spacing w:after="0" w:line="240" w:lineRule="auto"/>
        <w:ind w:left="360"/>
        <w:jc w:val="both"/>
        <w:rPr>
          <w:rFonts w:ascii="Times New Roman" w:eastAsia="Times New Roman" w:hAnsi="Times New Roman" w:cs="Times New Roman"/>
          <w:i/>
          <w:iCs/>
          <w:sz w:val="20"/>
          <w:szCs w:val="20"/>
        </w:rPr>
      </w:pPr>
      <w:r w:rsidRPr="009B1EFD">
        <w:rPr>
          <w:rFonts w:ascii="Times New Roman" w:eastAsia="Times New Roman" w:hAnsi="Times New Roman" w:cs="Times New Roman"/>
          <w:i/>
          <w:sz w:val="20"/>
          <w:szCs w:val="20"/>
        </w:rPr>
        <w:t>instanța de apel poate dispune</w:t>
      </w:r>
      <w:r w:rsidRPr="009B1EFD">
        <w:rPr>
          <w:rFonts w:ascii="Times New Roman" w:eastAsia="Times New Roman" w:hAnsi="Times New Roman" w:cs="Times New Roman"/>
          <w:sz w:val="20"/>
          <w:szCs w:val="20"/>
        </w:rPr>
        <w:t xml:space="preserve">, după caz:  </w:t>
      </w:r>
    </w:p>
    <w:p w14:paraId="4095DC4E" w14:textId="53350C20" w:rsidR="008A30C0" w:rsidRPr="009B1EFD" w:rsidRDefault="008A30C0" w:rsidP="00E6370A">
      <w:pPr>
        <w:shd w:val="clear" w:color="auto" w:fill="FFFFFF"/>
        <w:spacing w:after="0" w:line="240" w:lineRule="auto"/>
        <w:ind w:left="360"/>
        <w:jc w:val="both"/>
        <w:rPr>
          <w:rFonts w:ascii="Times New Roman" w:eastAsia="Times New Roman" w:hAnsi="Times New Roman" w:cs="Times New Roman"/>
          <w:i/>
          <w:iCs/>
          <w:sz w:val="20"/>
          <w:szCs w:val="20"/>
        </w:rPr>
      </w:pPr>
      <w:r w:rsidRPr="009B1EFD">
        <w:rPr>
          <w:rFonts w:ascii="Times New Roman" w:eastAsia="Times New Roman" w:hAnsi="Times New Roman" w:cs="Times New Roman"/>
          <w:sz w:val="20"/>
          <w:szCs w:val="20"/>
        </w:rPr>
        <w:t xml:space="preserve">1. respingerea apelului; </w:t>
      </w:r>
    </w:p>
    <w:p w14:paraId="47D31148" w14:textId="77777777"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i/>
          <w:iCs/>
          <w:sz w:val="20"/>
          <w:szCs w:val="20"/>
        </w:rPr>
      </w:pPr>
      <w:r w:rsidRPr="009B1EFD">
        <w:rPr>
          <w:rFonts w:ascii="Times New Roman" w:eastAsia="Times New Roman" w:hAnsi="Times New Roman" w:cs="Times New Roman"/>
          <w:sz w:val="20"/>
          <w:szCs w:val="20"/>
        </w:rPr>
        <w:t>2. admiterea apelului și infirmarea acordului/planului de restructurare și, dacă este cazul, restituirea plăților deja efectuate pentru achitarea unor creanțe inexistente sau fictive sau peste cuantumul datorat, în cazul în care creanța contestată a fost determinantă pentru rezultatul votului asupra acordului/planului;</w:t>
      </w:r>
    </w:p>
    <w:p w14:paraId="19C4C08E" w14:textId="77777777"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i/>
          <w:iCs/>
          <w:sz w:val="20"/>
          <w:szCs w:val="20"/>
        </w:rPr>
      </w:pPr>
      <w:r w:rsidRPr="009B1EFD">
        <w:rPr>
          <w:rFonts w:ascii="Times New Roman" w:eastAsia="Times New Roman" w:hAnsi="Times New Roman" w:cs="Times New Roman"/>
          <w:sz w:val="20"/>
          <w:szCs w:val="20"/>
        </w:rPr>
        <w:t>3. admiterea apelului și efectuarea de modificări ale acordului/planului de restructurare în ceea ce privește tratamentul creanței apelantului, în raport de criticile formulate de acesta în cazul în care drepturile celorlalți creditori din acordul/planul de restructurare nu sunt afectate și, după caz, acordarea unei despăgubiri dacă a suferit un prejudiciu bănesc. Modificarea acordului/planului de restructurare se va efectua de către debitor în termenul stabilit de instanța de apel.</w:t>
      </w:r>
    </w:p>
    <w:p w14:paraId="1DE2E9BF" w14:textId="11ECE79B"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i/>
          <w:iCs/>
          <w:sz w:val="20"/>
          <w:szCs w:val="20"/>
        </w:rPr>
      </w:pPr>
      <w:r w:rsidRPr="009B1EFD">
        <w:rPr>
          <w:rFonts w:ascii="Times New Roman" w:eastAsia="Times New Roman" w:hAnsi="Times New Roman" w:cs="Times New Roman"/>
          <w:sz w:val="20"/>
          <w:szCs w:val="20"/>
        </w:rPr>
        <w:t xml:space="preserve">(3) În cazul prevăzut la art. 9 alin. </w:t>
      </w:r>
      <w:r w:rsidR="000163F5" w:rsidRPr="009B1EFD">
        <w:rPr>
          <w:rFonts w:ascii="Times New Roman" w:eastAsia="Times New Roman" w:hAnsi="Times New Roman" w:cs="Times New Roman"/>
          <w:sz w:val="20"/>
          <w:szCs w:val="20"/>
        </w:rPr>
        <w:t>(</w:t>
      </w:r>
      <w:r w:rsidRPr="009B1EFD">
        <w:rPr>
          <w:rFonts w:ascii="Times New Roman" w:eastAsia="Times New Roman" w:hAnsi="Times New Roman" w:cs="Times New Roman"/>
          <w:sz w:val="20"/>
          <w:szCs w:val="20"/>
        </w:rPr>
        <w:t>2</w:t>
      </w:r>
      <w:r w:rsidR="000163F5" w:rsidRPr="009B1EFD">
        <w:rPr>
          <w:rFonts w:ascii="Times New Roman" w:eastAsia="Times New Roman" w:hAnsi="Times New Roman" w:cs="Times New Roman"/>
          <w:sz w:val="20"/>
          <w:szCs w:val="20"/>
        </w:rPr>
        <w:t>)</w:t>
      </w:r>
      <w:r w:rsidRPr="009B1EFD">
        <w:rPr>
          <w:rFonts w:ascii="Times New Roman" w:eastAsia="Times New Roman" w:hAnsi="Times New Roman" w:cs="Times New Roman"/>
          <w:sz w:val="20"/>
          <w:szCs w:val="20"/>
        </w:rPr>
        <w:t xml:space="preserve"> lit. a), dacă creanța ar fi fost determinantă pentru rezultatul votului, instanța poate suspenda executarea acordului/planului de restructurare confirmat</w:t>
      </w:r>
      <w:r w:rsidR="00105674">
        <w:rPr>
          <w:rFonts w:ascii="Times New Roman" w:eastAsia="Times New Roman" w:hAnsi="Times New Roman" w:cs="Times New Roman"/>
          <w:sz w:val="20"/>
          <w:szCs w:val="20"/>
        </w:rPr>
        <w:t>, până la soluționarea apelului,</w:t>
      </w:r>
      <w:r w:rsidRPr="009B1EFD">
        <w:rPr>
          <w:rFonts w:ascii="Times New Roman" w:eastAsia="Times New Roman" w:hAnsi="Times New Roman" w:cs="Times New Roman"/>
          <w:sz w:val="20"/>
          <w:szCs w:val="20"/>
        </w:rPr>
        <w:t xml:space="preserve"> în cazul în care continuarea executării acordului/planului ar putea prejudicia interesele apelantului. </w:t>
      </w:r>
    </w:p>
    <w:p w14:paraId="2F2662FB" w14:textId="2F34F139" w:rsidR="008A30C0" w:rsidRPr="009B1EFD" w:rsidRDefault="008A30C0" w:rsidP="00E6370A">
      <w:pPr>
        <w:shd w:val="clear" w:color="auto" w:fill="FFFFFF"/>
        <w:spacing w:after="0" w:line="240" w:lineRule="auto"/>
        <w:ind w:firstLine="360"/>
        <w:jc w:val="both"/>
        <w:rPr>
          <w:rFonts w:ascii="Times New Roman" w:eastAsia="Times New Roman" w:hAnsi="Times New Roman" w:cs="Times New Roman"/>
          <w:i/>
          <w:iCs/>
          <w:sz w:val="20"/>
          <w:szCs w:val="20"/>
        </w:rPr>
      </w:pPr>
      <w:r w:rsidRPr="009B1EFD">
        <w:rPr>
          <w:rFonts w:ascii="Times New Roman" w:eastAsia="Times New Roman" w:hAnsi="Times New Roman" w:cs="Times New Roman"/>
          <w:sz w:val="20"/>
          <w:szCs w:val="20"/>
        </w:rPr>
        <w:t>(4) Pentru toate cererile de apel formulate împotriva hotărârilor pronunțate de</w:t>
      </w:r>
      <w:r w:rsidR="00F8190D" w:rsidRPr="009B1EFD">
        <w:rPr>
          <w:rFonts w:ascii="Times New Roman" w:eastAsia="Times New Roman" w:hAnsi="Times New Roman" w:cs="Times New Roman"/>
          <w:sz w:val="20"/>
          <w:szCs w:val="20"/>
        </w:rPr>
        <w:t xml:space="preserve"> </w:t>
      </w:r>
      <w:r w:rsidRPr="009B1EFD">
        <w:rPr>
          <w:rFonts w:ascii="Times New Roman" w:eastAsia="Times New Roman" w:hAnsi="Times New Roman" w:cs="Times New Roman"/>
          <w:sz w:val="20"/>
          <w:szCs w:val="20"/>
        </w:rPr>
        <w:t>judecătorul-sindic în cadrul procedurilor prevăzute de prezentul titlu se constituie un singur dosar. Completul de apel căruia i s-a repartizat aleatoriu primul apel va fi cel care va soluționa toate apelurile următoare privind aceeași procedură, exercitate împotriva aceleiași hotărâri sau a hotărârilor succesive pronunțate de judecătorul-sindic în acea procedură.</w:t>
      </w:r>
    </w:p>
    <w:p w14:paraId="6C55B609" w14:textId="73170216" w:rsidR="004A658D" w:rsidRPr="009B1EFD" w:rsidRDefault="008A30C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(5) Cererilor formulate în conformitate cu prezentul titlu nu li aplică normele generale de procedură civilă privind regularizarea cererii. De asemenea, prin derogare de la prevederile Codului de  procedură civilă, întâmpinarea se depune în termen de 10 zile de la comunicarea apelului, iar răspunsul la întâmpinare nu este obligatoriu.</w:t>
      </w:r>
      <w:r w:rsidR="0027040F" w:rsidRPr="009B1EFD">
        <w:rPr>
          <w:rFonts w:ascii="Times New Roman" w:eastAsia="Times New Roman" w:hAnsi="Times New Roman" w:cs="Times New Roman"/>
          <w:sz w:val="20"/>
          <w:szCs w:val="20"/>
        </w:rPr>
        <w:t xml:space="preserve">” </w:t>
      </w:r>
      <w:r w:rsidR="0027040F" w:rsidRPr="009B1EFD">
        <w:rPr>
          <w:rFonts w:ascii="Times New Roman" w:eastAsia="Times New Roman" w:hAnsi="Times New Roman" w:cs="Times New Roman"/>
          <w:b/>
          <w:sz w:val="20"/>
          <w:szCs w:val="20"/>
        </w:rPr>
        <w:t xml:space="preserve"> </w:t>
      </w:r>
    </w:p>
    <w:p w14:paraId="2F3576B9" w14:textId="77777777" w:rsidR="0027040F" w:rsidRPr="009B1EFD" w:rsidRDefault="0027040F"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2695C4FD" w14:textId="04CED8D8" w:rsidR="00F8190D" w:rsidRPr="009B1EFD" w:rsidRDefault="0027040F"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1</w:t>
      </w:r>
      <w:r w:rsidR="0003346E" w:rsidRPr="009B1EFD">
        <w:rPr>
          <w:rFonts w:ascii="Times New Roman" w:eastAsia="Times New Roman" w:hAnsi="Times New Roman" w:cs="Times New Roman"/>
          <w:b/>
          <w:sz w:val="20"/>
          <w:szCs w:val="20"/>
        </w:rPr>
        <w:t>6</w:t>
      </w:r>
      <w:r w:rsidRPr="009B1EFD">
        <w:rPr>
          <w:rFonts w:ascii="Times New Roman" w:eastAsia="Times New Roman" w:hAnsi="Times New Roman" w:cs="Times New Roman"/>
          <w:b/>
          <w:sz w:val="20"/>
          <w:szCs w:val="20"/>
        </w:rPr>
        <w:t>. După articolul 9 se introduc 6 noi articole, art. 9</w:t>
      </w:r>
      <w:r w:rsidRPr="009B1EFD">
        <w:rPr>
          <w:rFonts w:ascii="Times New Roman" w:eastAsia="Times New Roman" w:hAnsi="Times New Roman" w:cs="Times New Roman"/>
          <w:b/>
          <w:sz w:val="20"/>
          <w:szCs w:val="20"/>
          <w:vertAlign w:val="superscript"/>
        </w:rPr>
        <w:t>1</w:t>
      </w:r>
      <w:r w:rsidRPr="009B1EFD">
        <w:rPr>
          <w:rFonts w:ascii="Times New Roman" w:eastAsia="Times New Roman" w:hAnsi="Times New Roman" w:cs="Times New Roman"/>
          <w:b/>
          <w:sz w:val="20"/>
          <w:szCs w:val="20"/>
        </w:rPr>
        <w:t>-9</w:t>
      </w:r>
      <w:r w:rsidRPr="009B1EFD">
        <w:rPr>
          <w:rFonts w:ascii="Times New Roman" w:eastAsia="Times New Roman" w:hAnsi="Times New Roman" w:cs="Times New Roman"/>
          <w:b/>
          <w:sz w:val="20"/>
          <w:szCs w:val="20"/>
          <w:vertAlign w:val="superscript"/>
        </w:rPr>
        <w:t>6</w:t>
      </w:r>
      <w:r w:rsidRPr="009B1EFD">
        <w:rPr>
          <w:rFonts w:ascii="Times New Roman" w:eastAsia="Times New Roman" w:hAnsi="Times New Roman" w:cs="Times New Roman"/>
          <w:b/>
          <w:sz w:val="20"/>
          <w:szCs w:val="20"/>
        </w:rPr>
        <w:t xml:space="preserve">, cu următorul cuprins: </w:t>
      </w:r>
    </w:p>
    <w:p w14:paraId="3A5B9EFB" w14:textId="7F5F3A8C"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bCs/>
          <w:sz w:val="20"/>
          <w:szCs w:val="20"/>
        </w:rPr>
        <w:t>„Art. 9</w:t>
      </w:r>
      <w:r w:rsidRPr="009B1EFD">
        <w:rPr>
          <w:rFonts w:ascii="Times New Roman" w:eastAsia="Times New Roman" w:hAnsi="Times New Roman" w:cs="Times New Roman"/>
          <w:b/>
          <w:bCs/>
          <w:sz w:val="20"/>
          <w:szCs w:val="20"/>
          <w:vertAlign w:val="superscript"/>
        </w:rPr>
        <w:t>1</w:t>
      </w:r>
      <w:r w:rsidR="00006973" w:rsidRPr="009B1EFD">
        <w:rPr>
          <w:rFonts w:ascii="Times New Roman" w:eastAsia="Times New Roman" w:hAnsi="Times New Roman" w:cs="Times New Roman"/>
          <w:b/>
          <w:bCs/>
          <w:sz w:val="20"/>
          <w:szCs w:val="20"/>
          <w:vertAlign w:val="superscript"/>
        </w:rPr>
        <w:t xml:space="preserve"> </w:t>
      </w:r>
      <w:r w:rsidRPr="009B1EFD">
        <w:rPr>
          <w:rFonts w:ascii="Times New Roman" w:eastAsia="Times New Roman" w:hAnsi="Times New Roman" w:cs="Times New Roman"/>
          <w:sz w:val="20"/>
          <w:szCs w:val="20"/>
        </w:rPr>
        <w:t>-</w:t>
      </w:r>
      <w:r w:rsidR="00006973" w:rsidRPr="009B1EFD">
        <w:rPr>
          <w:rFonts w:ascii="Times New Roman" w:eastAsia="Times New Roman" w:hAnsi="Times New Roman" w:cs="Times New Roman"/>
          <w:sz w:val="20"/>
          <w:szCs w:val="20"/>
        </w:rPr>
        <w:t xml:space="preserve"> </w:t>
      </w:r>
      <w:r w:rsidRPr="009B1EFD">
        <w:rPr>
          <w:rFonts w:ascii="Times New Roman" w:eastAsia="Times New Roman" w:hAnsi="Times New Roman" w:cs="Times New Roman"/>
          <w:sz w:val="20"/>
          <w:szCs w:val="20"/>
        </w:rPr>
        <w:t>(1) În cazul insolvenței ulterioare a debitorului, finanțările noi prevăzute în acordul de restructurare sau în planul de restructurare, precum și cele intermediare nu pot fi desființate cu excepția situației în care</w:t>
      </w:r>
      <w:r w:rsidR="00105674">
        <w:rPr>
          <w:rFonts w:ascii="Times New Roman" w:eastAsia="Times New Roman" w:hAnsi="Times New Roman" w:cs="Times New Roman"/>
          <w:sz w:val="20"/>
          <w:szCs w:val="20"/>
        </w:rPr>
        <w:t xml:space="preserve"> </w:t>
      </w:r>
      <w:r w:rsidR="00105674" w:rsidRPr="00B16D94">
        <w:rPr>
          <w:rFonts w:ascii="Times New Roman" w:eastAsia="Times New Roman" w:hAnsi="Times New Roman" w:cs="Times New Roman"/>
          <w:color w:val="70AD47" w:themeColor="accent6"/>
          <w:sz w:val="20"/>
          <w:szCs w:val="20"/>
        </w:rPr>
        <w:t xml:space="preserve">se dovedește, </w:t>
      </w:r>
      <w:r w:rsidR="00105674" w:rsidRPr="00105674">
        <w:rPr>
          <w:rFonts w:ascii="Times New Roman" w:eastAsia="Times New Roman" w:hAnsi="Times New Roman" w:cs="Times New Roman"/>
          <w:sz w:val="20"/>
          <w:szCs w:val="20"/>
        </w:rPr>
        <w:t xml:space="preserve">în condițiile art. 117- 122, că acestea </w:t>
      </w:r>
      <w:r w:rsidRPr="009B1EFD">
        <w:rPr>
          <w:rFonts w:ascii="Times New Roman" w:eastAsia="Times New Roman" w:hAnsi="Times New Roman" w:cs="Times New Roman"/>
          <w:sz w:val="20"/>
          <w:szCs w:val="20"/>
        </w:rPr>
        <w:t>au caracter fraudulos.</w:t>
      </w:r>
    </w:p>
    <w:p w14:paraId="4106A5B4" w14:textId="2398DCCE"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 xml:space="preserve">(2) Persoanelor care acordă finanțări noi sau intermediare nu li se poate atrage răspunderea civilă, administrativă sau penală exclusiv pentru motivul că o astfel de finanțare afectează gradul de îndestulare a creditorilor în insolvență sau a fost acordată unui debitor aflat în dificultate. </w:t>
      </w:r>
    </w:p>
    <w:p w14:paraId="791FCD35" w14:textId="0E6197CF"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(3) Pentru finanțările noi</w:t>
      </w:r>
      <w:r w:rsidRPr="009B1EFD">
        <w:rPr>
          <w:rFonts w:ascii="Times New Roman" w:eastAsia="Times New Roman" w:hAnsi="Times New Roman" w:cs="Times New Roman"/>
          <w:sz w:val="20"/>
          <w:szCs w:val="20"/>
        </w:rPr>
        <w:t xml:space="preserve"> și/sau intermediare acordate în condițiile prezentului titlu se instituie un privilegiu asupra tuturor bunurilor mobile și imobile ale debitorului, libere de sarcini la momentul instituirii. Privilegiul asupra acestor bunuri ale debitorului se va înscrie în registrele de publicitate aferente și are rang prioritar oricăror altor privilegii sau ipoteci ulterioare.</w:t>
      </w:r>
      <w:r w:rsidR="0027040F" w:rsidRPr="009B1EFD">
        <w:rPr>
          <w:rFonts w:ascii="Times New Roman" w:eastAsia="Times New Roman" w:hAnsi="Times New Roman" w:cs="Times New Roman"/>
          <w:sz w:val="20"/>
          <w:szCs w:val="20"/>
        </w:rPr>
        <w:t>”</w:t>
      </w:r>
    </w:p>
    <w:p w14:paraId="06E5582D" w14:textId="77777777" w:rsidR="00006973" w:rsidRPr="009B1EFD" w:rsidRDefault="00006973" w:rsidP="00E6370A">
      <w:pPr>
        <w:shd w:val="clear" w:color="auto" w:fill="FFFFFF"/>
        <w:spacing w:after="0" w:line="240" w:lineRule="auto"/>
        <w:ind w:firstLine="360"/>
        <w:jc w:val="both"/>
        <w:rPr>
          <w:rFonts w:ascii="Times New Roman" w:eastAsia="Times New Roman" w:hAnsi="Times New Roman" w:cs="Times New Roman"/>
          <w:sz w:val="20"/>
          <w:szCs w:val="20"/>
        </w:rPr>
      </w:pPr>
    </w:p>
    <w:p w14:paraId="3F13811C" w14:textId="0AA206DC" w:rsidR="00F8190D" w:rsidRPr="009B1EFD" w:rsidRDefault="00290237"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00F8190D" w:rsidRPr="009B1EFD">
        <w:rPr>
          <w:rFonts w:ascii="Times New Roman" w:eastAsia="Times New Roman" w:hAnsi="Times New Roman" w:cs="Times New Roman"/>
          <w:b/>
          <w:bCs/>
          <w:sz w:val="20"/>
          <w:szCs w:val="20"/>
        </w:rPr>
        <w:t>Art. 9</w:t>
      </w:r>
      <w:r w:rsidR="00F8190D" w:rsidRPr="009B1EFD">
        <w:rPr>
          <w:rFonts w:ascii="Times New Roman" w:eastAsia="Times New Roman" w:hAnsi="Times New Roman" w:cs="Times New Roman"/>
          <w:b/>
          <w:bCs/>
          <w:sz w:val="20"/>
          <w:szCs w:val="20"/>
          <w:vertAlign w:val="superscript"/>
        </w:rPr>
        <w:t>2</w:t>
      </w:r>
      <w:r w:rsidR="00F8190D" w:rsidRPr="009B1EFD">
        <w:rPr>
          <w:rFonts w:ascii="Times New Roman" w:eastAsia="Times New Roman" w:hAnsi="Times New Roman" w:cs="Times New Roman"/>
          <w:sz w:val="20"/>
          <w:szCs w:val="20"/>
        </w:rPr>
        <w:t xml:space="preserve">  - (1) În cazul insolvenței ulterioare a debitorului, actele și operațiunile  rezonabile și imediat necesare  pentru continuarea derulării activității debitorului până la data omologării concordatului preventiv nu pot fi desființate, cu excepția situației în care </w:t>
      </w:r>
      <w:r w:rsidR="00105674" w:rsidRPr="00105674">
        <w:rPr>
          <w:rFonts w:ascii="Times New Roman" w:eastAsia="Times New Roman" w:hAnsi="Times New Roman" w:cs="Times New Roman"/>
          <w:sz w:val="20"/>
          <w:szCs w:val="20"/>
        </w:rPr>
        <w:t xml:space="preserve">se dovedește, în condițiile art. 117- 122, că acestea </w:t>
      </w:r>
      <w:r w:rsidR="00F8190D" w:rsidRPr="009B1EFD">
        <w:rPr>
          <w:rFonts w:ascii="Times New Roman" w:eastAsia="Times New Roman" w:hAnsi="Times New Roman" w:cs="Times New Roman"/>
          <w:sz w:val="20"/>
          <w:szCs w:val="20"/>
        </w:rPr>
        <w:t>au un caracter fraudulos.</w:t>
      </w:r>
      <w:r w:rsidR="004276E5" w:rsidRPr="009B1EFD">
        <w:rPr>
          <w:rFonts w:ascii="Times New Roman" w:eastAsia="Times New Roman" w:hAnsi="Times New Roman" w:cs="Times New Roman"/>
          <w:sz w:val="20"/>
          <w:szCs w:val="20"/>
        </w:rPr>
        <w:t>”</w:t>
      </w:r>
    </w:p>
    <w:p w14:paraId="674FAAAE" w14:textId="70E7A9A9"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(2) Nu pot fi desființate </w:t>
      </w:r>
      <w:r w:rsidR="00105674">
        <w:rPr>
          <w:rFonts w:ascii="Times New Roman" w:eastAsia="Times New Roman" w:hAnsi="Times New Roman" w:cs="Times New Roman"/>
          <w:sz w:val="20"/>
          <w:szCs w:val="20"/>
        </w:rPr>
        <w:t xml:space="preserve">actele </w:t>
      </w:r>
      <w:proofErr w:type="spellStart"/>
      <w:r w:rsidR="00105674">
        <w:rPr>
          <w:rFonts w:ascii="Times New Roman" w:eastAsia="Times New Roman" w:hAnsi="Times New Roman" w:cs="Times New Roman"/>
          <w:sz w:val="20"/>
          <w:szCs w:val="20"/>
        </w:rPr>
        <w:t>şi</w:t>
      </w:r>
      <w:proofErr w:type="spellEnd"/>
      <w:r w:rsidR="00105674">
        <w:rPr>
          <w:rFonts w:ascii="Times New Roman" w:eastAsia="Times New Roman" w:hAnsi="Times New Roman" w:cs="Times New Roman"/>
          <w:sz w:val="20"/>
          <w:szCs w:val="20"/>
        </w:rPr>
        <w:t xml:space="preserve"> operațiunile </w:t>
      </w:r>
      <w:r w:rsidRPr="009B1EFD">
        <w:rPr>
          <w:rFonts w:ascii="Times New Roman" w:eastAsia="Times New Roman" w:hAnsi="Times New Roman" w:cs="Times New Roman"/>
          <w:sz w:val="20"/>
          <w:szCs w:val="20"/>
        </w:rPr>
        <w:t xml:space="preserve"> efectuate în conformitate cu acordul de restructurare confirmat sau cu concordatul preventiv </w:t>
      </w:r>
      <w:r w:rsidR="00C17738" w:rsidRPr="009B1EFD">
        <w:rPr>
          <w:rFonts w:ascii="Times New Roman" w:eastAsia="Times New Roman" w:hAnsi="Times New Roman" w:cs="Times New Roman"/>
          <w:sz w:val="20"/>
          <w:szCs w:val="20"/>
        </w:rPr>
        <w:t>omologat</w:t>
      </w:r>
      <w:r w:rsidRPr="009B1EFD">
        <w:rPr>
          <w:rFonts w:ascii="Times New Roman" w:eastAsia="Times New Roman" w:hAnsi="Times New Roman" w:cs="Times New Roman"/>
          <w:sz w:val="20"/>
          <w:szCs w:val="20"/>
        </w:rPr>
        <w:t>, precum și cele încheiate în perioada de restructurare în cursul normal al activității debitorului</w:t>
      </w:r>
      <w:r w:rsidR="0027040F" w:rsidRPr="009B1EFD">
        <w:rPr>
          <w:rFonts w:ascii="Times New Roman" w:eastAsia="Times New Roman" w:hAnsi="Times New Roman" w:cs="Times New Roman"/>
          <w:sz w:val="20"/>
          <w:szCs w:val="20"/>
        </w:rPr>
        <w:t>.</w:t>
      </w:r>
      <w:r w:rsidR="00290237" w:rsidRPr="009B1EFD">
        <w:rPr>
          <w:rFonts w:ascii="Times New Roman" w:eastAsia="Times New Roman" w:hAnsi="Times New Roman" w:cs="Times New Roman"/>
          <w:sz w:val="20"/>
          <w:szCs w:val="20"/>
        </w:rPr>
        <w:t>”</w:t>
      </w:r>
    </w:p>
    <w:p w14:paraId="530CD8B4" w14:textId="77777777" w:rsidR="00006973" w:rsidRPr="009B1EFD" w:rsidRDefault="00006973"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62277037" w14:textId="2EE25FFC" w:rsidR="00F8190D" w:rsidRPr="009B1EFD" w:rsidRDefault="00290237"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00F8190D" w:rsidRPr="009B1EFD">
        <w:rPr>
          <w:rFonts w:ascii="Times New Roman" w:eastAsia="Times New Roman" w:hAnsi="Times New Roman" w:cs="Times New Roman"/>
          <w:b/>
          <w:bCs/>
          <w:sz w:val="20"/>
          <w:szCs w:val="20"/>
        </w:rPr>
        <w:t>Art. 9</w:t>
      </w:r>
      <w:r w:rsidR="00F8190D" w:rsidRPr="009B1EFD">
        <w:rPr>
          <w:rFonts w:ascii="Times New Roman" w:eastAsia="Times New Roman" w:hAnsi="Times New Roman" w:cs="Times New Roman"/>
          <w:b/>
          <w:bCs/>
          <w:sz w:val="20"/>
          <w:szCs w:val="20"/>
          <w:vertAlign w:val="superscript"/>
        </w:rPr>
        <w:t>3</w:t>
      </w:r>
      <w:r w:rsidR="00F8190D" w:rsidRPr="009B1EFD">
        <w:rPr>
          <w:rFonts w:ascii="Times New Roman" w:eastAsia="Times New Roman" w:hAnsi="Times New Roman" w:cs="Times New Roman"/>
          <w:b/>
          <w:bCs/>
          <w:sz w:val="20"/>
          <w:szCs w:val="20"/>
        </w:rPr>
        <w:t xml:space="preserve"> </w:t>
      </w:r>
      <w:r w:rsidR="00F8190D" w:rsidRPr="009B1EFD">
        <w:rPr>
          <w:rFonts w:ascii="Times New Roman" w:eastAsia="Times New Roman" w:hAnsi="Times New Roman" w:cs="Times New Roman"/>
          <w:sz w:val="20"/>
          <w:szCs w:val="20"/>
        </w:rPr>
        <w:t>- Perioada de implementare prevăzută în acordul de restructurare confirmat sau perioada ulterioară deschiderii procedurii concordatului preventiv se adaugă perioadei suspecte.</w:t>
      </w:r>
      <w:r w:rsidR="004276E5" w:rsidRPr="009B1EFD">
        <w:rPr>
          <w:rFonts w:ascii="Times New Roman" w:eastAsia="Times New Roman" w:hAnsi="Times New Roman" w:cs="Times New Roman"/>
          <w:sz w:val="20"/>
          <w:szCs w:val="20"/>
        </w:rPr>
        <w:t>”</w:t>
      </w:r>
    </w:p>
    <w:p w14:paraId="3D892448" w14:textId="77777777" w:rsidR="00006973" w:rsidRPr="009B1EFD" w:rsidRDefault="00006973"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6CF18CF2" w14:textId="277475BE"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
          <w:bCs/>
          <w:sz w:val="20"/>
          <w:szCs w:val="20"/>
        </w:rPr>
        <w:t>„Art. 9</w:t>
      </w:r>
      <w:r w:rsidRPr="009B1EFD">
        <w:rPr>
          <w:rFonts w:ascii="Times New Roman" w:eastAsia="Times New Roman" w:hAnsi="Times New Roman" w:cs="Times New Roman"/>
          <w:b/>
          <w:bCs/>
          <w:sz w:val="20"/>
          <w:szCs w:val="20"/>
          <w:vertAlign w:val="superscript"/>
        </w:rPr>
        <w:t>4</w:t>
      </w:r>
      <w:r w:rsidRPr="009B1EFD">
        <w:rPr>
          <w:rFonts w:ascii="Times New Roman" w:eastAsia="Times New Roman" w:hAnsi="Times New Roman" w:cs="Times New Roman"/>
          <w:b/>
          <w:bCs/>
          <w:sz w:val="20"/>
          <w:szCs w:val="20"/>
        </w:rPr>
        <w:t xml:space="preserve"> </w:t>
      </w:r>
      <w:r w:rsidR="0003346E" w:rsidRPr="009B1EFD">
        <w:rPr>
          <w:rFonts w:ascii="Times New Roman" w:eastAsia="Times New Roman" w:hAnsi="Times New Roman" w:cs="Times New Roman"/>
          <w:b/>
          <w:bCs/>
          <w:sz w:val="20"/>
          <w:szCs w:val="20"/>
        </w:rPr>
        <w:t>-</w:t>
      </w:r>
      <w:r w:rsidRPr="009B1EFD">
        <w:rPr>
          <w:rFonts w:ascii="Times New Roman" w:eastAsia="Times New Roman" w:hAnsi="Times New Roman" w:cs="Times New Roman"/>
          <w:sz w:val="20"/>
          <w:szCs w:val="20"/>
        </w:rPr>
        <w:t xml:space="preserve"> Contractele în derulare se execută potrivit dispozițiilor contractuale.”</w:t>
      </w:r>
    </w:p>
    <w:p w14:paraId="39D5B7C1" w14:textId="77777777" w:rsidR="00006973" w:rsidRPr="009B1EFD" w:rsidRDefault="00006973" w:rsidP="00E6370A">
      <w:pPr>
        <w:shd w:val="clear" w:color="auto" w:fill="FFFFFF"/>
        <w:spacing w:after="0" w:line="240" w:lineRule="auto"/>
        <w:ind w:firstLine="360"/>
        <w:jc w:val="both"/>
        <w:rPr>
          <w:rFonts w:ascii="Times New Roman" w:eastAsia="Times New Roman" w:hAnsi="Times New Roman" w:cs="Times New Roman"/>
          <w:sz w:val="20"/>
          <w:szCs w:val="20"/>
        </w:rPr>
      </w:pPr>
    </w:p>
    <w:p w14:paraId="449FBAE1" w14:textId="56F74B7B"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
          <w:bCs/>
          <w:sz w:val="20"/>
          <w:szCs w:val="20"/>
        </w:rPr>
        <w:t>„Art. 9</w:t>
      </w:r>
      <w:r w:rsidRPr="009B1EFD">
        <w:rPr>
          <w:rFonts w:ascii="Times New Roman" w:eastAsia="Times New Roman" w:hAnsi="Times New Roman" w:cs="Times New Roman"/>
          <w:b/>
          <w:bCs/>
          <w:sz w:val="20"/>
          <w:szCs w:val="20"/>
          <w:vertAlign w:val="superscript"/>
        </w:rPr>
        <w:t>5</w:t>
      </w:r>
      <w:r w:rsidRPr="009B1EFD">
        <w:rPr>
          <w:rFonts w:ascii="Times New Roman" w:eastAsia="Times New Roman" w:hAnsi="Times New Roman" w:cs="Times New Roman"/>
          <w:b/>
          <w:bCs/>
          <w:sz w:val="20"/>
          <w:szCs w:val="20"/>
        </w:rPr>
        <w:t xml:space="preserve"> </w:t>
      </w:r>
      <w:r w:rsidR="0003346E"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sz w:val="20"/>
          <w:szCs w:val="20"/>
        </w:rPr>
        <w:t>Se consideră nescrise clauzele contractuale care prevăd rezilierea sau posibilitatea creditorului de a suspenda sau refuza executarea pentru că se află în stare de dificultate, în sensul prezentei legi, într-o procedură de prevenire a insolvenței.”</w:t>
      </w:r>
    </w:p>
    <w:p w14:paraId="6817801A" w14:textId="77777777" w:rsidR="00006973" w:rsidRPr="009B1EFD" w:rsidRDefault="00006973" w:rsidP="00E6370A">
      <w:pPr>
        <w:shd w:val="clear" w:color="auto" w:fill="FFFFFF"/>
        <w:spacing w:after="0" w:line="240" w:lineRule="auto"/>
        <w:ind w:firstLine="360"/>
        <w:jc w:val="both"/>
        <w:rPr>
          <w:rFonts w:ascii="Times New Roman" w:eastAsia="Times New Roman" w:hAnsi="Times New Roman" w:cs="Times New Roman"/>
          <w:sz w:val="20"/>
          <w:szCs w:val="20"/>
        </w:rPr>
      </w:pPr>
    </w:p>
    <w:p w14:paraId="274345FC" w14:textId="5109A2A9"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
          <w:bCs/>
          <w:sz w:val="20"/>
          <w:szCs w:val="20"/>
        </w:rPr>
        <w:t>„Art. 9</w:t>
      </w:r>
      <w:r w:rsidRPr="009B1EFD">
        <w:rPr>
          <w:rFonts w:ascii="Times New Roman" w:eastAsia="Times New Roman" w:hAnsi="Times New Roman" w:cs="Times New Roman"/>
          <w:b/>
          <w:bCs/>
          <w:sz w:val="20"/>
          <w:szCs w:val="20"/>
          <w:vertAlign w:val="superscript"/>
        </w:rPr>
        <w:t>6</w:t>
      </w:r>
      <w:r w:rsidR="0003346E" w:rsidRPr="009B1EFD">
        <w:rPr>
          <w:rFonts w:ascii="Times New Roman" w:eastAsia="Times New Roman" w:hAnsi="Times New Roman" w:cs="Times New Roman"/>
          <w:b/>
          <w:bCs/>
          <w:sz w:val="20"/>
          <w:szCs w:val="20"/>
        </w:rPr>
        <w:t xml:space="preserve"> - </w:t>
      </w:r>
      <w:r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sz w:val="20"/>
          <w:szCs w:val="20"/>
        </w:rPr>
        <w:t>(1) Creanțele bugetare pentru care este în derulare o înlesnire la plată în conformitate cu legislația fiscală vor fi achitate în conformitate cu documentele din care aceasta rezultă, fiind considerate creanțe neafectate.</w:t>
      </w:r>
    </w:p>
    <w:p w14:paraId="155960FC" w14:textId="6BDF4061"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(2) </w:t>
      </w:r>
      <w:r w:rsidRPr="009B1EFD">
        <w:rPr>
          <w:rFonts w:ascii="Times New Roman" w:eastAsia="Times New Roman" w:hAnsi="Times New Roman" w:cs="Times New Roman"/>
          <w:sz w:val="20"/>
          <w:szCs w:val="20"/>
        </w:rPr>
        <w:t>Măsurile prevăzute de prezentul titlu se vor aplica cu respectarea regulilor în materia ajutorului de stat.</w:t>
      </w:r>
      <w:r w:rsidR="00006973" w:rsidRPr="009B1EFD">
        <w:rPr>
          <w:rFonts w:ascii="Times New Roman" w:eastAsia="Times New Roman" w:hAnsi="Times New Roman" w:cs="Times New Roman"/>
          <w:sz w:val="20"/>
          <w:szCs w:val="20"/>
        </w:rPr>
        <w:t xml:space="preserve"> ”</w:t>
      </w:r>
      <w:r w:rsidRPr="009B1EFD">
        <w:rPr>
          <w:rFonts w:ascii="Times New Roman" w:eastAsia="Times New Roman" w:hAnsi="Times New Roman" w:cs="Times New Roman"/>
          <w:sz w:val="20"/>
          <w:szCs w:val="20"/>
        </w:rPr>
        <w:t xml:space="preserve">  </w:t>
      </w:r>
    </w:p>
    <w:p w14:paraId="6EB5AF96" w14:textId="77777777" w:rsidR="00006973" w:rsidRPr="009B1EFD" w:rsidRDefault="00006973" w:rsidP="00E6370A">
      <w:pPr>
        <w:shd w:val="clear" w:color="auto" w:fill="FFFFFF"/>
        <w:spacing w:after="0" w:line="240" w:lineRule="auto"/>
        <w:ind w:firstLine="360"/>
        <w:jc w:val="both"/>
        <w:rPr>
          <w:rFonts w:ascii="Times New Roman" w:eastAsia="Times New Roman" w:hAnsi="Times New Roman" w:cs="Times New Roman"/>
          <w:sz w:val="20"/>
          <w:szCs w:val="20"/>
        </w:rPr>
      </w:pPr>
    </w:p>
    <w:p w14:paraId="67331097" w14:textId="6C9A9410"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
          <w:bCs/>
          <w:sz w:val="20"/>
          <w:szCs w:val="20"/>
        </w:rPr>
        <w:lastRenderedPageBreak/>
        <w:t>„Art. 9</w:t>
      </w:r>
      <w:r w:rsidRPr="009B1EFD">
        <w:rPr>
          <w:rFonts w:ascii="Times New Roman" w:eastAsia="Times New Roman" w:hAnsi="Times New Roman" w:cs="Times New Roman"/>
          <w:b/>
          <w:bCs/>
          <w:sz w:val="20"/>
          <w:szCs w:val="20"/>
          <w:vertAlign w:val="superscript"/>
        </w:rPr>
        <w:t xml:space="preserve">7 </w:t>
      </w:r>
      <w:r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sz w:val="20"/>
          <w:szCs w:val="20"/>
        </w:rPr>
        <w:t>(1)</w:t>
      </w:r>
      <w:r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sz w:val="20"/>
          <w:szCs w:val="20"/>
        </w:rPr>
        <w:t>În cazul deschiderii procedurii de insolvență, onorariile restante ale practicianului în insolvență ales într-o procedură de prevenire a insolvenței se înscriu în tabelul creditorilor, similar finanțărilor noi și intermediare acordate conform prezentului titlu.</w:t>
      </w:r>
    </w:p>
    <w:p w14:paraId="695579AB" w14:textId="77777777"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iCs/>
          <w:sz w:val="20"/>
          <w:szCs w:val="20"/>
        </w:rPr>
        <w:t>(2) După confirmarea acordului de restructurare sau după omologarea concordatului, judecătorul-sindic poate sancționa practicianul în insolvență cu o amendă judiciară cuprinsă între 1.000 de lei și 5.000 de lei pentru neîndeplinirea culpabilă a obligațiilor prevăzute de prezentul titlu.</w:t>
      </w:r>
    </w:p>
    <w:p w14:paraId="4B4760BF" w14:textId="4B1E127D"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iCs/>
          <w:sz w:val="20"/>
          <w:szCs w:val="20"/>
        </w:rPr>
      </w:pPr>
      <w:r w:rsidRPr="009B1EFD">
        <w:rPr>
          <w:rFonts w:ascii="Times New Roman" w:eastAsia="Times New Roman" w:hAnsi="Times New Roman" w:cs="Times New Roman"/>
          <w:iCs/>
          <w:sz w:val="20"/>
          <w:szCs w:val="20"/>
        </w:rPr>
        <w:t>(3) După confirmarea acordului de restructurare sau după omologarea concordatului, judecătorul-sindic poate înlocui practicianul în insolvență, la cererea oricărei părți interesate, în caz de conflict de interese sau pentru motive de incompatibilitate.”</w:t>
      </w:r>
    </w:p>
    <w:p w14:paraId="5BB82F22" w14:textId="77777777" w:rsidR="00006973" w:rsidRPr="009B1EFD" w:rsidRDefault="00006973" w:rsidP="00E6370A">
      <w:pPr>
        <w:shd w:val="clear" w:color="auto" w:fill="FFFFFF"/>
        <w:spacing w:after="0" w:line="240" w:lineRule="auto"/>
        <w:ind w:firstLine="360"/>
        <w:jc w:val="both"/>
        <w:rPr>
          <w:rFonts w:ascii="Times New Roman" w:eastAsia="Times New Roman" w:hAnsi="Times New Roman" w:cs="Times New Roman"/>
          <w:sz w:val="20"/>
          <w:szCs w:val="20"/>
        </w:rPr>
      </w:pPr>
    </w:p>
    <w:p w14:paraId="4F547FF6" w14:textId="51402CD9"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
          <w:bCs/>
          <w:sz w:val="20"/>
          <w:szCs w:val="20"/>
        </w:rPr>
        <w:t>„Art. 9</w:t>
      </w:r>
      <w:r w:rsidRPr="009B1EFD">
        <w:rPr>
          <w:rFonts w:ascii="Times New Roman" w:eastAsia="Times New Roman" w:hAnsi="Times New Roman" w:cs="Times New Roman"/>
          <w:b/>
          <w:bCs/>
          <w:sz w:val="20"/>
          <w:szCs w:val="20"/>
          <w:vertAlign w:val="superscript"/>
        </w:rPr>
        <w:t>8</w:t>
      </w:r>
      <w:r w:rsidRPr="009B1EFD">
        <w:rPr>
          <w:rFonts w:ascii="Times New Roman" w:eastAsia="Times New Roman" w:hAnsi="Times New Roman" w:cs="Times New Roman"/>
          <w:sz w:val="20"/>
          <w:szCs w:val="20"/>
        </w:rPr>
        <w:t xml:space="preserve"> - Prevederile prezentului titlu nu sunt aplicabile în privința contractelor financiare calificate și a operațiunilor de compensare bilaterală în baza unui contract financiar calificat sau a unui acord de compensare bilaterală.”</w:t>
      </w:r>
    </w:p>
    <w:p w14:paraId="367A43CF" w14:textId="77777777" w:rsidR="00F8190D" w:rsidRPr="009B1EFD" w:rsidRDefault="00F8190D"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06A265E8" w14:textId="79B20BA7" w:rsidR="00290237" w:rsidRPr="009B1EFD" w:rsidRDefault="00290237"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1</w:t>
      </w:r>
      <w:r w:rsidR="0003346E" w:rsidRPr="009B1EFD">
        <w:rPr>
          <w:rFonts w:ascii="Times New Roman" w:eastAsia="Times New Roman" w:hAnsi="Times New Roman" w:cs="Times New Roman"/>
          <w:b/>
          <w:sz w:val="20"/>
          <w:szCs w:val="20"/>
        </w:rPr>
        <w:t>7</w:t>
      </w:r>
      <w:r w:rsidRPr="009B1EFD">
        <w:rPr>
          <w:rFonts w:ascii="Times New Roman" w:eastAsia="Times New Roman" w:hAnsi="Times New Roman" w:cs="Times New Roman"/>
          <w:b/>
          <w:sz w:val="20"/>
          <w:szCs w:val="20"/>
        </w:rPr>
        <w:t>. Art</w:t>
      </w:r>
      <w:r w:rsidR="00A729E2" w:rsidRPr="009B1EFD">
        <w:rPr>
          <w:rFonts w:ascii="Times New Roman" w:eastAsia="Times New Roman" w:hAnsi="Times New Roman" w:cs="Times New Roman"/>
          <w:b/>
          <w:sz w:val="20"/>
          <w:szCs w:val="20"/>
        </w:rPr>
        <w:t xml:space="preserve">icolele </w:t>
      </w:r>
      <w:r w:rsidRPr="009B1EFD">
        <w:rPr>
          <w:rFonts w:ascii="Times New Roman" w:eastAsia="Times New Roman" w:hAnsi="Times New Roman" w:cs="Times New Roman"/>
          <w:b/>
          <w:sz w:val="20"/>
          <w:szCs w:val="20"/>
        </w:rPr>
        <w:t>10-15 se abrogă.</w:t>
      </w:r>
    </w:p>
    <w:p w14:paraId="1F2C30C7" w14:textId="77777777" w:rsidR="004540C3" w:rsidRPr="009B1EFD" w:rsidRDefault="004540C3"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7D57FE4F" w14:textId="3E75F2D7" w:rsidR="00290237" w:rsidRPr="009B1EFD" w:rsidRDefault="00290237"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1</w:t>
      </w:r>
      <w:r w:rsidR="0003346E" w:rsidRPr="009B1EFD">
        <w:rPr>
          <w:rFonts w:ascii="Times New Roman" w:eastAsia="Times New Roman" w:hAnsi="Times New Roman" w:cs="Times New Roman"/>
          <w:b/>
          <w:sz w:val="20"/>
          <w:szCs w:val="20"/>
        </w:rPr>
        <w:t>8</w:t>
      </w:r>
      <w:r w:rsidRPr="009B1EFD">
        <w:rPr>
          <w:rFonts w:ascii="Times New Roman" w:eastAsia="Times New Roman" w:hAnsi="Times New Roman" w:cs="Times New Roman"/>
          <w:b/>
          <w:sz w:val="20"/>
          <w:szCs w:val="20"/>
        </w:rPr>
        <w:t xml:space="preserve">. Denumirea Capitolului II al Titlului I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fi următoarea: </w:t>
      </w:r>
    </w:p>
    <w:p w14:paraId="33C4097F" w14:textId="77777777" w:rsidR="00290237" w:rsidRPr="009B1EFD" w:rsidRDefault="00290237"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„Capitolul II – Procedura acordului de restructurare” </w:t>
      </w:r>
    </w:p>
    <w:p w14:paraId="02AD1D17" w14:textId="77777777" w:rsidR="004540C3" w:rsidRPr="009B1EFD" w:rsidRDefault="004540C3"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316545CE" w14:textId="4DF1EE9B" w:rsidR="004276E5" w:rsidRPr="009B1EFD" w:rsidRDefault="0003346E"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19</w:t>
      </w:r>
      <w:r w:rsidR="00290237" w:rsidRPr="009B1EFD">
        <w:rPr>
          <w:rFonts w:ascii="Times New Roman" w:eastAsia="Times New Roman" w:hAnsi="Times New Roman" w:cs="Times New Roman"/>
          <w:b/>
          <w:sz w:val="20"/>
          <w:szCs w:val="20"/>
        </w:rPr>
        <w:t xml:space="preserve">. După articolul 15 se introduc 13 </w:t>
      </w:r>
      <w:r w:rsidRPr="009B1EFD">
        <w:rPr>
          <w:rFonts w:ascii="Times New Roman" w:eastAsia="Times New Roman" w:hAnsi="Times New Roman" w:cs="Times New Roman"/>
          <w:b/>
          <w:sz w:val="20"/>
          <w:szCs w:val="20"/>
        </w:rPr>
        <w:t xml:space="preserve">noi </w:t>
      </w:r>
      <w:r w:rsidR="00290237" w:rsidRPr="009B1EFD">
        <w:rPr>
          <w:rFonts w:ascii="Times New Roman" w:eastAsia="Times New Roman" w:hAnsi="Times New Roman" w:cs="Times New Roman"/>
          <w:b/>
          <w:sz w:val="20"/>
          <w:szCs w:val="20"/>
        </w:rPr>
        <w:t>articole, art.15</w:t>
      </w:r>
      <w:r w:rsidR="00290237" w:rsidRPr="009B1EFD">
        <w:rPr>
          <w:rFonts w:ascii="Times New Roman" w:eastAsia="Times New Roman" w:hAnsi="Times New Roman" w:cs="Times New Roman"/>
          <w:b/>
          <w:sz w:val="20"/>
          <w:szCs w:val="20"/>
          <w:vertAlign w:val="superscript"/>
        </w:rPr>
        <w:t>1</w:t>
      </w:r>
      <w:r w:rsidR="00290237" w:rsidRPr="009B1EFD">
        <w:rPr>
          <w:rFonts w:ascii="Times New Roman" w:eastAsia="Times New Roman" w:hAnsi="Times New Roman" w:cs="Times New Roman"/>
          <w:b/>
          <w:sz w:val="20"/>
          <w:szCs w:val="20"/>
        </w:rPr>
        <w:t>-15</w:t>
      </w:r>
      <w:r w:rsidR="00290237" w:rsidRPr="009B1EFD">
        <w:rPr>
          <w:rFonts w:ascii="Times New Roman" w:eastAsia="Times New Roman" w:hAnsi="Times New Roman" w:cs="Times New Roman"/>
          <w:b/>
          <w:sz w:val="20"/>
          <w:szCs w:val="20"/>
          <w:vertAlign w:val="superscript"/>
        </w:rPr>
        <w:t>13</w:t>
      </w:r>
      <w:r w:rsidR="00290237" w:rsidRPr="009B1EFD">
        <w:rPr>
          <w:rFonts w:ascii="Times New Roman" w:eastAsia="Times New Roman" w:hAnsi="Times New Roman" w:cs="Times New Roman"/>
          <w:b/>
          <w:sz w:val="20"/>
          <w:szCs w:val="20"/>
        </w:rPr>
        <w:t>, cu următorul cuprins:</w:t>
      </w:r>
    </w:p>
    <w:p w14:paraId="364C236B" w14:textId="2B8706F2" w:rsidR="004276E5" w:rsidRPr="009B1EFD" w:rsidRDefault="00D15F3E"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w:t>
      </w:r>
      <w:r w:rsidR="004276E5" w:rsidRPr="009B1EFD">
        <w:rPr>
          <w:rFonts w:ascii="Times New Roman" w:eastAsia="Times New Roman" w:hAnsi="Times New Roman" w:cs="Times New Roman"/>
          <w:b/>
          <w:bCs/>
          <w:sz w:val="20"/>
          <w:szCs w:val="20"/>
        </w:rPr>
        <w:t>Art. 15</w:t>
      </w:r>
      <w:r w:rsidR="004276E5" w:rsidRPr="009B1EFD">
        <w:rPr>
          <w:rFonts w:ascii="Times New Roman" w:eastAsia="Times New Roman" w:hAnsi="Times New Roman" w:cs="Times New Roman"/>
          <w:b/>
          <w:bCs/>
          <w:sz w:val="20"/>
          <w:szCs w:val="20"/>
          <w:vertAlign w:val="superscript"/>
        </w:rPr>
        <w:t>1</w:t>
      </w:r>
      <w:r w:rsidR="00006973" w:rsidRPr="009B1EFD">
        <w:rPr>
          <w:rFonts w:ascii="Times New Roman" w:eastAsia="Times New Roman" w:hAnsi="Times New Roman" w:cs="Times New Roman"/>
          <w:b/>
          <w:bCs/>
          <w:sz w:val="20"/>
          <w:szCs w:val="20"/>
          <w:vertAlign w:val="superscript"/>
        </w:rPr>
        <w:t xml:space="preserve"> </w:t>
      </w:r>
      <w:r w:rsidR="004276E5" w:rsidRPr="009B1EFD">
        <w:rPr>
          <w:rFonts w:ascii="Times New Roman" w:eastAsia="Times New Roman" w:hAnsi="Times New Roman" w:cs="Times New Roman"/>
          <w:b/>
          <w:bCs/>
          <w:sz w:val="20"/>
          <w:szCs w:val="20"/>
        </w:rPr>
        <w:t>-</w:t>
      </w:r>
      <w:r w:rsidR="00006973" w:rsidRPr="009B1EFD">
        <w:rPr>
          <w:rFonts w:ascii="Times New Roman" w:eastAsia="Times New Roman" w:hAnsi="Times New Roman" w:cs="Times New Roman"/>
          <w:b/>
          <w:bCs/>
          <w:sz w:val="20"/>
          <w:szCs w:val="20"/>
        </w:rPr>
        <w:t xml:space="preserve"> </w:t>
      </w:r>
      <w:r w:rsidR="004276E5" w:rsidRPr="009B1EFD">
        <w:rPr>
          <w:rFonts w:ascii="Times New Roman" w:eastAsia="Times New Roman" w:hAnsi="Times New Roman" w:cs="Times New Roman"/>
          <w:sz w:val="20"/>
          <w:szCs w:val="20"/>
        </w:rPr>
        <w:t xml:space="preserve">(1) Debitorul aflat în stare de dificultate poate propune un acord de restructurare, care este întocmit de administratorul restructurării sau de debitor, cu asistența administratorului restructurării. </w:t>
      </w:r>
    </w:p>
    <w:p w14:paraId="0AFE0F34" w14:textId="2E6C2983"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 xml:space="preserve">(2) Administratorul restructurării este contractat de către debitor dintre practicienii în insolvență activi care dispun de asigurare profesională valabilă. Onorariul acestuia este cel stabilit de comun acord cu debitorul, cu respectarea criteriilor prevăzute la art. 38 din </w:t>
      </w:r>
      <w:r w:rsidR="0068004D" w:rsidRPr="009B1EFD">
        <w:rPr>
          <w:rFonts w:ascii="Times New Roman" w:eastAsia="Times New Roman" w:hAnsi="Times New Roman" w:cs="Times New Roman"/>
          <w:sz w:val="20"/>
          <w:szCs w:val="20"/>
        </w:rPr>
        <w:t xml:space="preserve">Ordonanța de urgență a Guvernului </w:t>
      </w:r>
      <w:r w:rsidRPr="009B1EFD">
        <w:rPr>
          <w:rFonts w:ascii="Times New Roman" w:eastAsia="Times New Roman" w:hAnsi="Times New Roman" w:cs="Times New Roman"/>
          <w:sz w:val="20"/>
          <w:szCs w:val="20"/>
        </w:rPr>
        <w:t xml:space="preserve">nr. 86/2006 </w:t>
      </w:r>
      <w:r w:rsidR="00F263A3" w:rsidRPr="009B1EFD">
        <w:rPr>
          <w:rFonts w:ascii="Times New Roman" w:eastAsia="Times New Roman" w:hAnsi="Times New Roman" w:cs="Times New Roman"/>
          <w:sz w:val="20"/>
          <w:szCs w:val="20"/>
        </w:rPr>
        <w:t xml:space="preserve">privind organizarea activității practicienilor in insolventa, cu modificările si completările ulterioare, </w:t>
      </w:r>
      <w:r w:rsidRPr="009B1EFD">
        <w:rPr>
          <w:rFonts w:ascii="Times New Roman" w:hAnsi="Times New Roman" w:cs="Times New Roman"/>
          <w:sz w:val="20"/>
          <w:szCs w:val="20"/>
        </w:rPr>
        <w:t>și se suportă din averea acestuia</w:t>
      </w:r>
      <w:r w:rsidRPr="009B1EFD">
        <w:rPr>
          <w:rFonts w:ascii="Times New Roman" w:eastAsia="Times New Roman" w:hAnsi="Times New Roman" w:cs="Times New Roman"/>
          <w:sz w:val="20"/>
          <w:szCs w:val="20"/>
        </w:rPr>
        <w:t xml:space="preserve">. </w:t>
      </w:r>
    </w:p>
    <w:p w14:paraId="4C4EF6D2" w14:textId="77777777"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 xml:space="preserve">(3) </w:t>
      </w:r>
      <w:r w:rsidRPr="009B1EFD">
        <w:rPr>
          <w:rFonts w:ascii="Times New Roman" w:hAnsi="Times New Roman" w:cs="Times New Roman"/>
          <w:sz w:val="20"/>
          <w:szCs w:val="20"/>
        </w:rPr>
        <w:t xml:space="preserve">Principalele </w:t>
      </w:r>
      <w:r w:rsidRPr="009B1EFD">
        <w:rPr>
          <w:rFonts w:ascii="Times New Roman" w:eastAsia="Times New Roman" w:hAnsi="Times New Roman" w:cs="Times New Roman"/>
          <w:sz w:val="20"/>
          <w:szCs w:val="20"/>
        </w:rPr>
        <w:t xml:space="preserve">atribuții ale administratorului restructurării sunt următoarele: </w:t>
      </w:r>
    </w:p>
    <w:p w14:paraId="70609C72" w14:textId="77777777"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a) verifică și atestă că debitorul se află în stare de dificultate;</w:t>
      </w:r>
    </w:p>
    <w:p w14:paraId="45E6633A" w14:textId="50C35354"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 xml:space="preserve">b) elaborează sau, după caz, asistă debitorul în elaborarea acordului de restructurare; </w:t>
      </w:r>
    </w:p>
    <w:p w14:paraId="629B55E8" w14:textId="77777777"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c) asistă debitorul sau, la cererea acestuia, negociază acordul de restructurare și face demersuri pentru soluționarea pe cale amiabilă a oricărei dispute între debitor și creditori ori între creditori;</w:t>
      </w:r>
    </w:p>
    <w:p w14:paraId="77BC38DE" w14:textId="6002B309"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 xml:space="preserve">d) </w:t>
      </w:r>
      <w:r w:rsidRPr="009B1EFD">
        <w:rPr>
          <w:rFonts w:ascii="Times New Roman" w:eastAsia="Times New Roman" w:hAnsi="Times New Roman" w:cs="Times New Roman"/>
          <w:sz w:val="20"/>
          <w:szCs w:val="20"/>
        </w:rPr>
        <w:t>se asigură că acordul de restructurare respectă condițiile de legalitate;</w:t>
      </w:r>
    </w:p>
    <w:p w14:paraId="0ADEA47F" w14:textId="77777777"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e) monitorizează implementarea acordului de restructurare;</w:t>
      </w:r>
    </w:p>
    <w:p w14:paraId="1A595BC1" w14:textId="77777777" w:rsidR="004276E5"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 xml:space="preserve">f) monitorizează și, dacă este cazul, asistă debitorul la implementarea acordului de restructurare prin orice acțiuni prevăzute în acesta sau care sunt necesare în vederea realizării sale, cum ar fi: măsuri operaționale, valorificare de active, valorificarea întreprinderii sau a unei părți din aceasta ca ansamblu independent; </w:t>
      </w:r>
    </w:p>
    <w:p w14:paraId="449620F6" w14:textId="77777777" w:rsidR="0068004D" w:rsidRPr="009B1EFD" w:rsidRDefault="004276E5"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g) îndeplinește orice alte atribuții, prevăzute de prezentul capitol sau instituite prin acordul de restructurare.</w:t>
      </w:r>
      <w:r w:rsidR="00D15F3E" w:rsidRPr="009B1EFD">
        <w:rPr>
          <w:rFonts w:ascii="Times New Roman" w:hAnsi="Times New Roman" w:cs="Times New Roman"/>
          <w:sz w:val="20"/>
          <w:szCs w:val="20"/>
        </w:rPr>
        <w:t>”</w:t>
      </w:r>
    </w:p>
    <w:p w14:paraId="6E99493B" w14:textId="77777777" w:rsidR="0068004D" w:rsidRPr="009B1EFD" w:rsidRDefault="0068004D"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45F08B00" w14:textId="3EB5ACA4" w:rsidR="0068004D" w:rsidRPr="009B1EFD" w:rsidRDefault="0068004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Art. 15</w:t>
      </w:r>
      <w:r w:rsidRPr="009B1EFD">
        <w:rPr>
          <w:rFonts w:ascii="Times New Roman" w:eastAsia="Times New Roman" w:hAnsi="Times New Roman" w:cs="Times New Roman"/>
          <w:b/>
          <w:sz w:val="20"/>
          <w:szCs w:val="20"/>
          <w:vertAlign w:val="superscript"/>
        </w:rPr>
        <w:t>2</w:t>
      </w:r>
      <w:r w:rsidRPr="009B1EFD">
        <w:rPr>
          <w:rFonts w:ascii="Times New Roman" w:eastAsia="Times New Roman" w:hAnsi="Times New Roman" w:cs="Times New Roman"/>
          <w:sz w:val="20"/>
          <w:szCs w:val="20"/>
        </w:rPr>
        <w:t xml:space="preserve"> - Acordul de restructurare conține cel puțin următoarele informații</w:t>
      </w:r>
      <w:r w:rsidR="007C3032" w:rsidRPr="009B1EFD">
        <w:rPr>
          <w:rFonts w:ascii="Times New Roman" w:eastAsia="Times New Roman" w:hAnsi="Times New Roman" w:cs="Times New Roman"/>
          <w:sz w:val="20"/>
          <w:szCs w:val="20"/>
        </w:rPr>
        <w:t>/documente</w:t>
      </w:r>
      <w:r w:rsidRPr="009B1EFD">
        <w:rPr>
          <w:rFonts w:ascii="Times New Roman" w:eastAsia="Times New Roman" w:hAnsi="Times New Roman" w:cs="Times New Roman"/>
          <w:sz w:val="20"/>
          <w:szCs w:val="20"/>
        </w:rPr>
        <w:t>:</w:t>
      </w:r>
    </w:p>
    <w:p w14:paraId="5EBD66D8" w14:textId="691339BE" w:rsidR="0068004D" w:rsidRPr="009B1EFD" w:rsidRDefault="0068004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 xml:space="preserve">a) </w:t>
      </w:r>
      <w:r w:rsidR="007C3032" w:rsidRPr="009B1EFD">
        <w:rPr>
          <w:rFonts w:ascii="Times New Roman" w:eastAsia="Times New Roman" w:hAnsi="Times New Roman" w:cs="Times New Roman"/>
          <w:sz w:val="20"/>
          <w:szCs w:val="20"/>
        </w:rPr>
        <w:t xml:space="preserve">datele de </w:t>
      </w:r>
      <w:r w:rsidRPr="009B1EFD">
        <w:rPr>
          <w:rFonts w:ascii="Times New Roman" w:eastAsia="Times New Roman" w:hAnsi="Times New Roman" w:cs="Times New Roman"/>
          <w:sz w:val="20"/>
          <w:szCs w:val="20"/>
        </w:rPr>
        <w:t>identificare</w:t>
      </w:r>
      <w:r w:rsidR="007C3032" w:rsidRPr="009B1EFD">
        <w:rPr>
          <w:rFonts w:ascii="Times New Roman" w:eastAsia="Times New Roman" w:hAnsi="Times New Roman" w:cs="Times New Roman"/>
          <w:sz w:val="20"/>
          <w:szCs w:val="20"/>
        </w:rPr>
        <w:t xml:space="preserve"> </w:t>
      </w:r>
      <w:r w:rsidRPr="009B1EFD">
        <w:rPr>
          <w:rFonts w:ascii="Times New Roman" w:eastAsia="Times New Roman" w:hAnsi="Times New Roman" w:cs="Times New Roman"/>
          <w:sz w:val="20"/>
          <w:szCs w:val="20"/>
        </w:rPr>
        <w:t>a</w:t>
      </w:r>
      <w:r w:rsidR="007C3032" w:rsidRPr="009B1EFD">
        <w:rPr>
          <w:rFonts w:ascii="Times New Roman" w:eastAsia="Times New Roman" w:hAnsi="Times New Roman" w:cs="Times New Roman"/>
          <w:sz w:val="20"/>
          <w:szCs w:val="20"/>
        </w:rPr>
        <w:t>le</w:t>
      </w:r>
      <w:r w:rsidRPr="009B1EFD">
        <w:rPr>
          <w:rFonts w:ascii="Times New Roman" w:eastAsia="Times New Roman" w:hAnsi="Times New Roman" w:cs="Times New Roman"/>
          <w:sz w:val="20"/>
          <w:szCs w:val="20"/>
        </w:rPr>
        <w:t xml:space="preserve"> debitorului și</w:t>
      </w:r>
      <w:r w:rsidR="007C3032" w:rsidRPr="009B1EFD">
        <w:rPr>
          <w:rFonts w:ascii="Times New Roman" w:eastAsia="Times New Roman" w:hAnsi="Times New Roman" w:cs="Times New Roman"/>
          <w:sz w:val="20"/>
          <w:szCs w:val="20"/>
        </w:rPr>
        <w:t xml:space="preserve"> ale</w:t>
      </w:r>
      <w:r w:rsidRPr="009B1EFD">
        <w:rPr>
          <w:rFonts w:ascii="Times New Roman" w:eastAsia="Times New Roman" w:hAnsi="Times New Roman" w:cs="Times New Roman"/>
          <w:sz w:val="20"/>
          <w:szCs w:val="20"/>
        </w:rPr>
        <w:t xml:space="preserve"> administratorului restructurării;</w:t>
      </w:r>
    </w:p>
    <w:p w14:paraId="158537ED" w14:textId="2CA91719" w:rsidR="0068004D" w:rsidRPr="009B1EFD" w:rsidRDefault="0068004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 xml:space="preserve">b)  componența patrimoniului debitorului, defalcat pe mase patrimoniale unde este cazul, respectiv activele și pasivele </w:t>
      </w:r>
      <w:proofErr w:type="spellStart"/>
      <w:r w:rsidR="006A0EEE" w:rsidRPr="009B1EFD">
        <w:rPr>
          <w:rFonts w:ascii="Times New Roman" w:eastAsia="Times New Roman" w:hAnsi="Times New Roman" w:cs="Times New Roman"/>
          <w:sz w:val="20"/>
          <w:szCs w:val="20"/>
        </w:rPr>
        <w:t>şi</w:t>
      </w:r>
      <w:proofErr w:type="spellEnd"/>
      <w:r w:rsidR="006A0EEE" w:rsidRPr="009B1EFD">
        <w:rPr>
          <w:rFonts w:ascii="Times New Roman" w:eastAsia="Times New Roman" w:hAnsi="Times New Roman" w:cs="Times New Roman"/>
          <w:sz w:val="20"/>
          <w:szCs w:val="20"/>
        </w:rPr>
        <w:t xml:space="preserve"> </w:t>
      </w:r>
      <w:r w:rsidRPr="009B1EFD">
        <w:rPr>
          <w:rFonts w:ascii="Times New Roman" w:eastAsia="Times New Roman" w:hAnsi="Times New Roman" w:cs="Times New Roman"/>
          <w:sz w:val="20"/>
          <w:szCs w:val="20"/>
        </w:rPr>
        <w:t xml:space="preserve">valoarea acestora la data întocmirii acordului; </w:t>
      </w:r>
    </w:p>
    <w:p w14:paraId="79B67B5C" w14:textId="01F2A4E1" w:rsidR="0068004D" w:rsidRPr="009B1EFD" w:rsidRDefault="0068004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sz w:val="20"/>
          <w:szCs w:val="20"/>
        </w:rPr>
        <w:t xml:space="preserve">c) analiza situației economice a debitorului, a situației salariaților, precum și o descriere a cauzelor și nivelul dificultăților debitorului la momentul </w:t>
      </w:r>
      <w:r w:rsidR="007C3032" w:rsidRPr="009B1EFD">
        <w:rPr>
          <w:rFonts w:ascii="Times New Roman" w:eastAsia="Times New Roman" w:hAnsi="Times New Roman" w:cs="Times New Roman"/>
          <w:sz w:val="20"/>
          <w:szCs w:val="20"/>
        </w:rPr>
        <w:t>întocmirii</w:t>
      </w:r>
      <w:r w:rsidRPr="009B1EFD">
        <w:rPr>
          <w:rFonts w:ascii="Times New Roman" w:eastAsia="Times New Roman" w:hAnsi="Times New Roman" w:cs="Times New Roman"/>
          <w:sz w:val="20"/>
          <w:szCs w:val="20"/>
        </w:rPr>
        <w:t xml:space="preserve"> acordului, conform raportului întocmit în baza art. 6 alin. (2);</w:t>
      </w:r>
    </w:p>
    <w:p w14:paraId="439E702E" w14:textId="001E4573" w:rsidR="0068004D" w:rsidRPr="009B1EFD" w:rsidRDefault="0068004D"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d) lista creanțelor, cu identificarea creditorilor, grupate pe categorii de creanțe și împărțite în:</w:t>
      </w:r>
    </w:p>
    <w:p w14:paraId="61D89D04" w14:textId="4C8F7383" w:rsidR="0068004D" w:rsidRPr="009B1EFD" w:rsidRDefault="0068004D"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ab/>
        <w:t xml:space="preserve">- creanțe a </w:t>
      </w:r>
      <w:r w:rsidRPr="009B1EFD">
        <w:rPr>
          <w:rFonts w:ascii="Times New Roman" w:eastAsia="Times New Roman" w:hAnsi="Times New Roman" w:cs="Times New Roman"/>
          <w:sz w:val="20"/>
          <w:szCs w:val="20"/>
        </w:rPr>
        <w:t>căror realizare va fi afectată de acordul de restructurare, cu indicarea gradului de îndestulare a acestora;</w:t>
      </w:r>
    </w:p>
    <w:p w14:paraId="7D92802B" w14:textId="350D854D" w:rsidR="0068004D" w:rsidRPr="009B1EFD" w:rsidRDefault="0068004D"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 creanțe neafectate, împreună cu o descriere a motivelor pentru care debitorul propune ca acestea să nu fie afectate de acordul de restructurare; </w:t>
      </w:r>
    </w:p>
    <w:p w14:paraId="72E391CE" w14:textId="6D521AB6" w:rsidR="0068004D" w:rsidRPr="009B1EFD" w:rsidRDefault="0068004D"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e) creanțele în litigiu și tratamentul acestora; propunerea unui tratament pentru creanțele în litigiu nu echivalează cu recunoașterea dreptului litigios;</w:t>
      </w:r>
    </w:p>
    <w:p w14:paraId="1772A65B" w14:textId="77777777" w:rsidR="006A0EEE" w:rsidRPr="009B1EFD" w:rsidRDefault="0068004D"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f) expunere de motive care explică de ce acordul de restructurare are perspective rezonabile de a preveni insolvența debitorului și de a asigura viabilitatea afacerii, inclusiv premisele necesare pentru reușita lui. Aceasta expunere de motive va fi realizată sau validată de către administratorul restructurării. </w:t>
      </w:r>
    </w:p>
    <w:p w14:paraId="15C823A0" w14:textId="1D46F89B" w:rsidR="007C3032" w:rsidRPr="009B1EFD" w:rsidRDefault="006A0EE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r>
      <w:r w:rsidR="007C3032" w:rsidRPr="009B1EFD">
        <w:rPr>
          <w:rFonts w:ascii="Times New Roman" w:eastAsia="Times New Roman" w:hAnsi="Times New Roman" w:cs="Times New Roman"/>
          <w:sz w:val="20"/>
          <w:szCs w:val="20"/>
        </w:rPr>
        <w:t xml:space="preserve">g) </w:t>
      </w:r>
      <w:r w:rsidR="0068004D" w:rsidRPr="009B1EFD">
        <w:rPr>
          <w:rFonts w:ascii="Times New Roman" w:eastAsia="Times New Roman" w:hAnsi="Times New Roman" w:cs="Times New Roman"/>
          <w:sz w:val="20"/>
          <w:szCs w:val="20"/>
        </w:rPr>
        <w:t>măsurile de restructurare propuse, de exemplu:</w:t>
      </w:r>
    </w:p>
    <w:p w14:paraId="0C71AB21" w14:textId="77777777" w:rsidR="007C3032" w:rsidRPr="009B1EFD" w:rsidRDefault="007C3032"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 </w:t>
      </w:r>
      <w:r w:rsidR="0068004D" w:rsidRPr="009B1EFD">
        <w:rPr>
          <w:rFonts w:ascii="Times New Roman" w:eastAsia="Times New Roman" w:hAnsi="Times New Roman" w:cs="Times New Roman"/>
          <w:sz w:val="20"/>
          <w:szCs w:val="20"/>
        </w:rPr>
        <w:t>restructurarea operațională a activităților desfășurate de debitor;</w:t>
      </w:r>
    </w:p>
    <w:p w14:paraId="52FC9622" w14:textId="77777777" w:rsidR="007C3032" w:rsidRPr="009B1EFD" w:rsidRDefault="007C3032"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 </w:t>
      </w:r>
      <w:r w:rsidR="0068004D" w:rsidRPr="009B1EFD">
        <w:rPr>
          <w:rFonts w:ascii="Times New Roman" w:eastAsia="Times New Roman" w:hAnsi="Times New Roman" w:cs="Times New Roman"/>
          <w:sz w:val="20"/>
          <w:szCs w:val="20"/>
        </w:rPr>
        <w:t>schimbarea componenței sau a structurii activelor sau pasivelor debitorului;</w:t>
      </w:r>
    </w:p>
    <w:p w14:paraId="58F5631F" w14:textId="77777777" w:rsidR="007C3032" w:rsidRPr="009B1EFD" w:rsidRDefault="007C3032"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lastRenderedPageBreak/>
        <w:tab/>
        <w:t xml:space="preserve">- </w:t>
      </w:r>
      <w:r w:rsidR="0068004D" w:rsidRPr="009B1EFD">
        <w:rPr>
          <w:rFonts w:ascii="Times New Roman" w:eastAsia="Times New Roman" w:hAnsi="Times New Roman" w:cs="Times New Roman"/>
          <w:sz w:val="20"/>
          <w:szCs w:val="20"/>
        </w:rPr>
        <w:t>valorificarea unor active ale debitorului;</w:t>
      </w:r>
    </w:p>
    <w:p w14:paraId="01E8FF2B" w14:textId="77777777" w:rsidR="007C3032" w:rsidRPr="009B1EFD" w:rsidRDefault="007C3032"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 </w:t>
      </w:r>
      <w:r w:rsidR="0068004D" w:rsidRPr="009B1EFD">
        <w:rPr>
          <w:rFonts w:ascii="Times New Roman" w:eastAsia="Times New Roman" w:hAnsi="Times New Roman" w:cs="Times New Roman"/>
          <w:sz w:val="20"/>
          <w:szCs w:val="20"/>
        </w:rPr>
        <w:t>valorificarea întreprinderii ca ansamblu independent;</w:t>
      </w:r>
    </w:p>
    <w:p w14:paraId="387EDDF7" w14:textId="77777777" w:rsidR="007C3032" w:rsidRPr="009B1EFD" w:rsidRDefault="007C3032"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 </w:t>
      </w:r>
      <w:r w:rsidR="0068004D" w:rsidRPr="009B1EFD">
        <w:rPr>
          <w:rFonts w:ascii="Times New Roman" w:eastAsia="Times New Roman" w:hAnsi="Times New Roman" w:cs="Times New Roman"/>
          <w:sz w:val="20"/>
          <w:szCs w:val="20"/>
        </w:rPr>
        <w:t>fuziunea sau divizarea debitorului, în condițiile legii;</w:t>
      </w:r>
    </w:p>
    <w:p w14:paraId="30741F46" w14:textId="4D121946" w:rsidR="006A0EEE" w:rsidRPr="009B1EFD" w:rsidRDefault="007C3032"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 </w:t>
      </w:r>
      <w:r w:rsidR="0068004D" w:rsidRPr="009B1EFD">
        <w:rPr>
          <w:rFonts w:ascii="Times New Roman" w:eastAsia="Times New Roman" w:hAnsi="Times New Roman" w:cs="Times New Roman"/>
          <w:sz w:val="20"/>
          <w:szCs w:val="20"/>
        </w:rPr>
        <w:t xml:space="preserve">modificarea structurii capitalului social al debitorului prin majorarea capitalului social prin cooptarea de noi acționari sau asociați sau prin conversia creanțelor în acțiuni, cu majorarea </w:t>
      </w:r>
      <w:r w:rsidR="006A0EEE" w:rsidRPr="009B1EFD">
        <w:rPr>
          <w:rFonts w:ascii="Times New Roman" w:eastAsia="Times New Roman" w:hAnsi="Times New Roman" w:cs="Times New Roman"/>
          <w:sz w:val="20"/>
          <w:szCs w:val="20"/>
        </w:rPr>
        <w:t>corespunzătoare</w:t>
      </w:r>
      <w:r w:rsidR="0068004D" w:rsidRPr="009B1EFD">
        <w:rPr>
          <w:rFonts w:ascii="Times New Roman" w:eastAsia="Times New Roman" w:hAnsi="Times New Roman" w:cs="Times New Roman"/>
          <w:sz w:val="20"/>
          <w:szCs w:val="20"/>
        </w:rPr>
        <w:t xml:space="preserve"> a capitalului social;</w:t>
      </w:r>
    </w:p>
    <w:p w14:paraId="4CF8DD4F" w14:textId="77777777" w:rsidR="006A0EEE" w:rsidRPr="009B1EFD" w:rsidRDefault="006A0EE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h) </w:t>
      </w:r>
      <w:r w:rsidR="0068004D" w:rsidRPr="009B1EFD">
        <w:rPr>
          <w:rFonts w:ascii="Times New Roman" w:eastAsia="Times New Roman" w:hAnsi="Times New Roman" w:cs="Times New Roman"/>
          <w:sz w:val="20"/>
          <w:szCs w:val="20"/>
        </w:rPr>
        <w:t>modalitățile de informare și consultare a reprezentanților salariaților și modalitățile în care acordul de restructurare va afecta forța de muncă a debitorului (proceduri de concedieri individuale, proceduri de concedieri colective);</w:t>
      </w:r>
    </w:p>
    <w:p w14:paraId="5924B482" w14:textId="77777777" w:rsidR="006A0EEE" w:rsidRPr="009B1EFD" w:rsidRDefault="006A0EE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i) </w:t>
      </w:r>
      <w:r w:rsidR="0068004D" w:rsidRPr="009B1EFD">
        <w:rPr>
          <w:rFonts w:ascii="Times New Roman" w:eastAsia="Times New Roman" w:hAnsi="Times New Roman" w:cs="Times New Roman"/>
          <w:sz w:val="20"/>
          <w:szCs w:val="20"/>
        </w:rPr>
        <w:t>bugetul de venituri și cheltuieli și fluxurile financiare estimate ale debitorului pe durata acordului de restructurare, cu împărțirea creditorilor între titulari de creanțe afectate și titulari de creanțe neafectate;</w:t>
      </w:r>
    </w:p>
    <w:p w14:paraId="369F34C8" w14:textId="75A62084" w:rsidR="006A0EEE" w:rsidRPr="009B1EFD" w:rsidRDefault="006A0EE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j) </w:t>
      </w:r>
      <w:r w:rsidR="0068004D" w:rsidRPr="009B1EFD">
        <w:rPr>
          <w:rFonts w:ascii="Times New Roman" w:eastAsia="Times New Roman" w:hAnsi="Times New Roman" w:cs="Times New Roman"/>
          <w:sz w:val="20"/>
          <w:szCs w:val="20"/>
        </w:rPr>
        <w:t xml:space="preserve">finanțările noi </w:t>
      </w:r>
      <w:r w:rsidR="00442BCF" w:rsidRPr="009B1EFD">
        <w:rPr>
          <w:rFonts w:ascii="Times New Roman" w:eastAsia="Times New Roman" w:hAnsi="Times New Roman" w:cs="Times New Roman"/>
          <w:sz w:val="20"/>
          <w:szCs w:val="20"/>
        </w:rPr>
        <w:t>și</w:t>
      </w:r>
      <w:r w:rsidR="0068004D" w:rsidRPr="009B1EFD">
        <w:rPr>
          <w:rFonts w:ascii="Times New Roman" w:eastAsia="Times New Roman" w:hAnsi="Times New Roman" w:cs="Times New Roman"/>
          <w:sz w:val="20"/>
          <w:szCs w:val="20"/>
        </w:rPr>
        <w:t xml:space="preserve"> motivele pentru care sunt necesare pentru punerea în aplicare a acordului;</w:t>
      </w:r>
    </w:p>
    <w:p w14:paraId="76EDDD69" w14:textId="77777777" w:rsidR="006A0EEE" w:rsidRPr="009B1EFD" w:rsidRDefault="006A0EE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k) </w:t>
      </w:r>
      <w:r w:rsidR="0068004D" w:rsidRPr="009B1EFD">
        <w:rPr>
          <w:rFonts w:ascii="Times New Roman" w:eastAsia="Times New Roman" w:hAnsi="Times New Roman" w:cs="Times New Roman"/>
          <w:sz w:val="20"/>
          <w:szCs w:val="20"/>
        </w:rPr>
        <w:t xml:space="preserve">simularea distribuirilor de care ar beneficia creditorii afectați în cazul scenariului următoarei alternative optime, scenariu care poate fi chiar falimentul, realizată pe baza unui raport de evaluare întocmit de un evaluator autorizat cu cel mult 6 luni anterior datei deschiderii procedurii a activelor existente în patrimoniul debitorului și prezentarea comparativă a acestor distribuiri cu cele prevăzute a se realiza prin acordul de restructurare; </w:t>
      </w:r>
    </w:p>
    <w:p w14:paraId="60C4B3AD" w14:textId="752DE68F" w:rsidR="006A0EEE" w:rsidRPr="009B1EFD" w:rsidRDefault="006A0EE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l) </w:t>
      </w:r>
      <w:r w:rsidR="0068004D" w:rsidRPr="009B1EFD">
        <w:rPr>
          <w:rFonts w:ascii="Times New Roman" w:eastAsia="Times New Roman" w:hAnsi="Times New Roman" w:cs="Times New Roman"/>
          <w:sz w:val="20"/>
          <w:szCs w:val="20"/>
        </w:rPr>
        <w:t xml:space="preserve">testul creditorului privat întocmit conform art. 5 pct. 71, în cazul în care, prin acord, se propun reduceri ale creanței bugetare; </w:t>
      </w:r>
    </w:p>
    <w:p w14:paraId="065AD1C1" w14:textId="77777777" w:rsidR="006A0EEE" w:rsidRPr="009B1EFD" w:rsidRDefault="006A0EE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t xml:space="preserve">m) </w:t>
      </w:r>
      <w:r w:rsidR="0068004D" w:rsidRPr="009B1EFD">
        <w:rPr>
          <w:rFonts w:ascii="Times New Roman" w:eastAsia="Times New Roman" w:hAnsi="Times New Roman" w:cs="Times New Roman"/>
          <w:sz w:val="20"/>
          <w:szCs w:val="20"/>
        </w:rPr>
        <w:t xml:space="preserve">programul de plată a creanțelor, raportat la fluxurile financiare și durata acordului. </w:t>
      </w:r>
    </w:p>
    <w:p w14:paraId="4F369220" w14:textId="77777777" w:rsidR="006A0EEE" w:rsidRPr="009B1EFD" w:rsidRDefault="006A0EEE"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 xml:space="preserve">(2) Pentru întocmirea acordului se vor folosi cele mai recente date și informații, dar nu mai vechi de 6 luni înainte de data comunicării acordului către creditorii deținători ai unor creanțe afectate. </w:t>
      </w:r>
    </w:p>
    <w:p w14:paraId="6F9C77F7" w14:textId="77777777" w:rsidR="006A0EEE" w:rsidRPr="009B1EFD" w:rsidRDefault="006A0EEE"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(3) Lista creanțelor va avea ca referință data întocmirii acordului, urmând ca aceasta să fie actualizată, dacă este cazul, pe parcursul negocierii cu creditorii. Aceasta va menționa cel puțin următoarele informații:</w:t>
      </w:r>
    </w:p>
    <w:p w14:paraId="2423B863" w14:textId="77777777" w:rsidR="006A0EEE" w:rsidRPr="009B1EFD" w:rsidRDefault="006A0EEE"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a) identificarea creditorului și adresa de contact;</w:t>
      </w:r>
    </w:p>
    <w:p w14:paraId="14B59692" w14:textId="77777777" w:rsidR="006A0EEE" w:rsidRPr="009B1EFD" w:rsidRDefault="006A0EEE"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b) valoarea creanțelor;</w:t>
      </w:r>
    </w:p>
    <w:p w14:paraId="41F8D89F" w14:textId="77777777" w:rsidR="006A0EEE" w:rsidRPr="009B1EFD" w:rsidRDefault="006A0EEE"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c) categoriile în care sunt grupate creanțele în scopul votării acordului;</w:t>
      </w:r>
    </w:p>
    <w:p w14:paraId="722A98EE" w14:textId="77777777" w:rsidR="006A0EEE" w:rsidRPr="009B1EFD" w:rsidRDefault="006A0EEE"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d) drepturi de preferință.</w:t>
      </w:r>
    </w:p>
    <w:p w14:paraId="1702DF92" w14:textId="77777777" w:rsidR="006A0EEE" w:rsidRPr="009B1EFD" w:rsidRDefault="006A0EEE"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 xml:space="preserve">(4) </w:t>
      </w:r>
      <w:r w:rsidR="0068004D" w:rsidRPr="009B1EFD">
        <w:rPr>
          <w:rFonts w:ascii="Times New Roman" w:hAnsi="Times New Roman" w:cs="Times New Roman"/>
          <w:sz w:val="20"/>
          <w:szCs w:val="20"/>
        </w:rPr>
        <w:t>Pentru situația în care creanțele salariale urmează a fi acoperite doar parțial din averea debitoarei prin acordul de restructurare, acesta va prevedea și accesarea Fondului de garantare pentru plata diferenței neacoperite. Debitorul se asigură că suma prevăzută în acord pentru plata creanțelor salariale, cumulată cu suma ce poate fi accesată din Fondul de garantare reprezintă acoperirea integrală a creanțelor salariale.</w:t>
      </w:r>
    </w:p>
    <w:p w14:paraId="03EE283C" w14:textId="28F11B65" w:rsidR="00F579F1" w:rsidRPr="009B1EFD" w:rsidRDefault="0003346E" w:rsidP="00E6370A">
      <w:p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b/>
      </w:r>
      <w:r w:rsidR="0068004D" w:rsidRPr="009B1EFD">
        <w:rPr>
          <w:rFonts w:ascii="Times New Roman" w:eastAsia="Times New Roman" w:hAnsi="Times New Roman" w:cs="Times New Roman"/>
          <w:sz w:val="20"/>
          <w:szCs w:val="20"/>
        </w:rPr>
        <w:t xml:space="preserve">(5) Dispozițiile </w:t>
      </w:r>
      <w:r w:rsidR="0068004D" w:rsidRPr="009B1EFD">
        <w:rPr>
          <w:rFonts w:ascii="Times New Roman" w:hAnsi="Times New Roman" w:cs="Times New Roman"/>
          <w:sz w:val="20"/>
          <w:szCs w:val="20"/>
        </w:rPr>
        <w:t>art.133 alin.(5) lit. K și art.135</w:t>
      </w:r>
      <w:r w:rsidR="0068004D" w:rsidRPr="009B1EFD">
        <w:rPr>
          <w:rFonts w:ascii="Times New Roman" w:hAnsi="Times New Roman" w:cs="Times New Roman"/>
          <w:sz w:val="20"/>
          <w:szCs w:val="20"/>
          <w:vertAlign w:val="superscript"/>
        </w:rPr>
        <w:t>1</w:t>
      </w:r>
      <w:r w:rsidR="0068004D" w:rsidRPr="009B1EFD">
        <w:rPr>
          <w:rFonts w:ascii="Times New Roman" w:hAnsi="Times New Roman" w:cs="Times New Roman"/>
          <w:sz w:val="20"/>
          <w:szCs w:val="20"/>
        </w:rPr>
        <w:t xml:space="preserve"> se aplică corespunzător.</w:t>
      </w:r>
      <w:r w:rsidR="00D15F3E" w:rsidRPr="009B1EFD">
        <w:rPr>
          <w:rFonts w:ascii="Times New Roman" w:hAnsi="Times New Roman" w:cs="Times New Roman"/>
          <w:sz w:val="20"/>
          <w:szCs w:val="20"/>
        </w:rPr>
        <w:t>”</w:t>
      </w:r>
    </w:p>
    <w:p w14:paraId="44B4C8C2" w14:textId="77777777" w:rsidR="00F263A3" w:rsidRPr="009B1EFD" w:rsidRDefault="00F263A3"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p>
    <w:p w14:paraId="5FEEB08D" w14:textId="545674B3" w:rsidR="00442BCF" w:rsidRPr="009B1EFD" w:rsidRDefault="00F579F1" w:rsidP="00E6370A">
      <w:pPr>
        <w:tabs>
          <w:tab w:val="left" w:pos="307"/>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ab/>
      </w:r>
      <w:r w:rsidR="0073628B" w:rsidRPr="009B1EFD">
        <w:rPr>
          <w:rFonts w:ascii="Times New Roman" w:eastAsia="Times New Roman" w:hAnsi="Times New Roman" w:cs="Times New Roman"/>
          <w:bCs/>
          <w:sz w:val="20"/>
          <w:szCs w:val="20"/>
        </w:rPr>
        <w:t>„</w:t>
      </w:r>
      <w:r w:rsidR="00442BCF" w:rsidRPr="009B1EFD">
        <w:rPr>
          <w:rFonts w:ascii="Times New Roman" w:eastAsia="Times New Roman" w:hAnsi="Times New Roman" w:cs="Times New Roman"/>
          <w:b/>
          <w:bCs/>
          <w:sz w:val="20"/>
          <w:szCs w:val="20"/>
        </w:rPr>
        <w:t>Art. 15</w:t>
      </w:r>
      <w:r w:rsidR="00442BCF" w:rsidRPr="009B1EFD">
        <w:rPr>
          <w:rFonts w:ascii="Times New Roman" w:eastAsia="Times New Roman" w:hAnsi="Times New Roman" w:cs="Times New Roman"/>
          <w:b/>
          <w:bCs/>
          <w:sz w:val="20"/>
          <w:szCs w:val="20"/>
          <w:vertAlign w:val="superscript"/>
        </w:rPr>
        <w:t>3</w:t>
      </w:r>
      <w:r w:rsidR="00F263A3" w:rsidRPr="009B1EFD">
        <w:rPr>
          <w:rFonts w:ascii="Times New Roman" w:eastAsia="Times New Roman" w:hAnsi="Times New Roman" w:cs="Times New Roman"/>
          <w:b/>
          <w:bCs/>
          <w:sz w:val="20"/>
          <w:szCs w:val="20"/>
          <w:vertAlign w:val="superscript"/>
        </w:rPr>
        <w:t xml:space="preserve"> </w:t>
      </w:r>
      <w:r w:rsidR="00442BCF" w:rsidRPr="009B1EFD">
        <w:rPr>
          <w:rFonts w:ascii="Times New Roman" w:eastAsia="Times New Roman" w:hAnsi="Times New Roman" w:cs="Times New Roman"/>
          <w:b/>
          <w:bCs/>
          <w:sz w:val="20"/>
          <w:szCs w:val="20"/>
        </w:rPr>
        <w:t>-</w:t>
      </w:r>
      <w:r w:rsidR="00F263A3" w:rsidRPr="009B1EFD">
        <w:rPr>
          <w:rFonts w:ascii="Times New Roman" w:eastAsia="Times New Roman" w:hAnsi="Times New Roman" w:cs="Times New Roman"/>
          <w:b/>
          <w:bCs/>
          <w:sz w:val="20"/>
          <w:szCs w:val="20"/>
        </w:rPr>
        <w:t xml:space="preserve"> </w:t>
      </w:r>
      <w:r w:rsidR="00442BCF" w:rsidRPr="009B1EFD">
        <w:rPr>
          <w:rFonts w:ascii="Times New Roman" w:eastAsia="Times New Roman" w:hAnsi="Times New Roman" w:cs="Times New Roman"/>
          <w:sz w:val="20"/>
          <w:szCs w:val="20"/>
        </w:rPr>
        <w:t xml:space="preserve">(1) Acordul de restructurare propus este comunicat creditorilor ale căror creanțe sunt afectate, de către administratorul restructurării, prin orice mijloace de comunicare care permit confirmarea primirii. Odată cu transmiterea acordului de restructurare propus, administratorul restructurării va indica și procedura de vot, precum și adresa de corespondență, inclusiv de e-mail, la care poate fi comunicat votul. Termenul pentru transmiterea votului nu va putea fi mai mic de 20 zile de la data comunicării acordului. </w:t>
      </w:r>
    </w:p>
    <w:p w14:paraId="4A26EBF2" w14:textId="556295C5" w:rsidR="00F579F1" w:rsidRPr="009B1EFD" w:rsidRDefault="00442BCF"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(2) După comunicarea acordului de restructurare, administratorul restructurării</w:t>
      </w:r>
      <w:r w:rsidR="003C1E4F">
        <w:rPr>
          <w:rFonts w:ascii="Times New Roman" w:eastAsia="Times New Roman" w:hAnsi="Times New Roman" w:cs="Times New Roman"/>
          <w:sz w:val="20"/>
          <w:szCs w:val="20"/>
        </w:rPr>
        <w:t xml:space="preserve"> asistă debitorul sau, la cererea acestuia, poartă </w:t>
      </w:r>
      <w:r w:rsidRPr="009B1EFD">
        <w:rPr>
          <w:rFonts w:ascii="Times New Roman" w:eastAsia="Times New Roman" w:hAnsi="Times New Roman" w:cs="Times New Roman"/>
          <w:sz w:val="20"/>
          <w:szCs w:val="20"/>
        </w:rPr>
        <w:t xml:space="preserve">negocieri cu creditorii atât individual, cât și prin convocarea acestora în cadrul unei </w:t>
      </w:r>
      <w:r w:rsidR="00F579F1" w:rsidRPr="009B1EFD">
        <w:rPr>
          <w:rFonts w:ascii="Times New Roman" w:eastAsia="Times New Roman" w:hAnsi="Times New Roman" w:cs="Times New Roman"/>
          <w:sz w:val="20"/>
          <w:szCs w:val="20"/>
        </w:rPr>
        <w:t>ședințe</w:t>
      </w:r>
      <w:r w:rsidRPr="009B1EFD">
        <w:rPr>
          <w:rFonts w:ascii="Times New Roman" w:eastAsia="Times New Roman" w:hAnsi="Times New Roman" w:cs="Times New Roman"/>
          <w:sz w:val="20"/>
          <w:szCs w:val="20"/>
        </w:rPr>
        <w:t xml:space="preserve"> colective, la aprecierea administratorului restructurării sau la solicitarea creditorilor. Dacă, în urma negocierilor purtate, acordul de restructurare se impune a fi modificat, administratorul restructurării va comunica creditorilor varianta modificată a acestuia în vederea exercitării dreptului de vot, inclusiv</w:t>
      </w:r>
      <w:r w:rsidRPr="009B1EFD">
        <w:rPr>
          <w:rFonts w:ascii="Times New Roman" w:hAnsi="Times New Roman" w:cs="Times New Roman"/>
          <w:sz w:val="20"/>
          <w:szCs w:val="20"/>
        </w:rPr>
        <w:t xml:space="preserve"> lista actualizată a creanțelor, dacă e cazul.</w:t>
      </w:r>
      <w:r w:rsidR="0073628B" w:rsidRPr="009B1EFD">
        <w:rPr>
          <w:rFonts w:ascii="Times New Roman" w:eastAsia="Times New Roman" w:hAnsi="Times New Roman" w:cs="Times New Roman"/>
          <w:sz w:val="20"/>
          <w:szCs w:val="20"/>
        </w:rPr>
        <w:t>”</w:t>
      </w:r>
    </w:p>
    <w:p w14:paraId="75931013" w14:textId="77777777" w:rsidR="00F263A3" w:rsidRPr="009B1EFD" w:rsidRDefault="00F263A3" w:rsidP="00E6370A">
      <w:pPr>
        <w:shd w:val="clear" w:color="auto" w:fill="FFFFFF"/>
        <w:spacing w:after="0" w:line="240" w:lineRule="auto"/>
        <w:ind w:firstLine="360"/>
        <w:jc w:val="both"/>
        <w:rPr>
          <w:rFonts w:ascii="Times New Roman" w:eastAsia="Times New Roman" w:hAnsi="Times New Roman" w:cs="Times New Roman"/>
          <w:sz w:val="20"/>
          <w:szCs w:val="20"/>
        </w:rPr>
      </w:pPr>
    </w:p>
    <w:p w14:paraId="5466B909" w14:textId="25DC9660" w:rsidR="00F579F1" w:rsidRPr="009B1EFD" w:rsidRDefault="004364FE"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00F579F1" w:rsidRPr="009B1EFD">
        <w:rPr>
          <w:rFonts w:ascii="Times New Roman" w:eastAsia="Times New Roman" w:hAnsi="Times New Roman" w:cs="Times New Roman"/>
          <w:b/>
          <w:bCs/>
          <w:sz w:val="20"/>
          <w:szCs w:val="20"/>
        </w:rPr>
        <w:t>Art. 15</w:t>
      </w:r>
      <w:r w:rsidR="00F579F1" w:rsidRPr="009B1EFD">
        <w:rPr>
          <w:rFonts w:ascii="Times New Roman" w:eastAsia="Times New Roman" w:hAnsi="Times New Roman" w:cs="Times New Roman"/>
          <w:b/>
          <w:bCs/>
          <w:sz w:val="20"/>
          <w:szCs w:val="20"/>
          <w:vertAlign w:val="superscript"/>
        </w:rPr>
        <w:t>4</w:t>
      </w:r>
      <w:r w:rsidR="00F579F1" w:rsidRPr="009B1EFD">
        <w:rPr>
          <w:rFonts w:ascii="Times New Roman" w:eastAsia="Times New Roman" w:hAnsi="Times New Roman" w:cs="Times New Roman"/>
          <w:b/>
          <w:bCs/>
          <w:sz w:val="20"/>
          <w:szCs w:val="20"/>
        </w:rPr>
        <w:t xml:space="preserve"> </w:t>
      </w:r>
      <w:r w:rsidR="00F579F1" w:rsidRPr="009B1EFD">
        <w:rPr>
          <w:rFonts w:ascii="Times New Roman" w:eastAsia="Times New Roman" w:hAnsi="Times New Roman" w:cs="Times New Roman"/>
          <w:sz w:val="20"/>
          <w:szCs w:val="20"/>
        </w:rPr>
        <w:t>-</w:t>
      </w:r>
      <w:r w:rsidR="00F263A3" w:rsidRPr="009B1EFD">
        <w:rPr>
          <w:rFonts w:ascii="Times New Roman" w:eastAsia="Times New Roman" w:hAnsi="Times New Roman" w:cs="Times New Roman"/>
          <w:sz w:val="20"/>
          <w:szCs w:val="20"/>
        </w:rPr>
        <w:t xml:space="preserve"> </w:t>
      </w:r>
      <w:r w:rsidR="00F579F1" w:rsidRPr="009B1EFD">
        <w:rPr>
          <w:rFonts w:ascii="Times New Roman" w:eastAsia="Times New Roman" w:hAnsi="Times New Roman" w:cs="Times New Roman"/>
          <w:sz w:val="20"/>
          <w:szCs w:val="20"/>
        </w:rPr>
        <w:t>(1) Acordul de restructurare se votează doar de creditorii ale căror creanțe sunt afectate, creditorii ale căror creanțe nu sunt afectate neavând un drept de vot asupra acestuia.</w:t>
      </w:r>
    </w:p>
    <w:p w14:paraId="53B527A7"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(2) Orice vot primit în termen de 10 zile după expirarea termenului stabilit de administratorul restructurării va fi anexat la cererea de confirmare și avut în vedere de judecătorul sindic la confirmarea acordului.</w:t>
      </w:r>
      <w:r w:rsidRPr="009B1EFD">
        <w:rPr>
          <w:rFonts w:ascii="Times New Roman" w:eastAsia="Times New Roman" w:hAnsi="Times New Roman" w:cs="Times New Roman"/>
          <w:sz w:val="20"/>
          <w:szCs w:val="20"/>
        </w:rPr>
        <w:t xml:space="preserve"> </w:t>
      </w:r>
      <w:r w:rsidRPr="009B1EFD">
        <w:rPr>
          <w:rFonts w:ascii="Times New Roman" w:hAnsi="Times New Roman" w:cs="Times New Roman"/>
          <w:sz w:val="20"/>
          <w:szCs w:val="20"/>
        </w:rPr>
        <w:t xml:space="preserve">Orice condiționare a votului, abținerea sau lipsa votului este considerată vot negativ. Votul pozitiv nu poate fi retras. </w:t>
      </w:r>
    </w:p>
    <w:p w14:paraId="120A0ECE"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(3) Următoarele creanțe se constituie în categorii distincte, care votează separat: </w:t>
      </w:r>
    </w:p>
    <w:p w14:paraId="21ADE8F0"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a) creanțele care beneficiază de drepturi de preferință; </w:t>
      </w:r>
    </w:p>
    <w:p w14:paraId="55FA6573"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b) creanțele salariale; </w:t>
      </w:r>
    </w:p>
    <w:p w14:paraId="6DE94B59"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c) creanțele creditorilor indispensabili, dacă este cazul;</w:t>
      </w:r>
    </w:p>
    <w:p w14:paraId="27B279A9"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d) creanțele bugetare; </w:t>
      </w:r>
    </w:p>
    <w:p w14:paraId="4E4FCA60"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e) celelalte creanțe.</w:t>
      </w:r>
    </w:p>
    <w:p w14:paraId="71439A89"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(4) În vederea votării acordului de restructurare se poate constitui categoria creditorilor indispensabili.</w:t>
      </w:r>
    </w:p>
    <w:p w14:paraId="5EBF5A1C"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lastRenderedPageBreak/>
        <w:t>(5) Un acord va fi socotit acceptat de o categorie de creanțe dacă în categoria respectivă acesta este acceptat de o majoritate absolută din valoarea creanțelor.</w:t>
      </w:r>
    </w:p>
    <w:p w14:paraId="46D8A21B" w14:textId="77777777" w:rsidR="00F579F1"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(6)  Pentru debitorii care au o cifră de afaceri de până la 500.000 euro, în echivalent în lei, în anul anterior, nu este obligatorie constituirea categoriilor de creanțe. </w:t>
      </w:r>
    </w:p>
    <w:p w14:paraId="639869B6" w14:textId="1FE9B4BF" w:rsidR="00260209" w:rsidRPr="009B1EFD" w:rsidRDefault="00F579F1"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(7) Atunci când debitorul nu va opta pentru constituirea categoriilor de creanțe, potrivit alin. (6), acordul va fi socotit acceptat dacă este votat de  majoritatea absolută din valoarea creanțelor afectate.</w:t>
      </w:r>
      <w:r w:rsidR="004364FE" w:rsidRPr="009B1EFD">
        <w:rPr>
          <w:rFonts w:ascii="Times New Roman" w:eastAsia="Times New Roman" w:hAnsi="Times New Roman" w:cs="Times New Roman"/>
          <w:sz w:val="20"/>
          <w:szCs w:val="20"/>
        </w:rPr>
        <w:t>”</w:t>
      </w:r>
    </w:p>
    <w:p w14:paraId="7CEFF846"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bCs/>
          <w:sz w:val="20"/>
          <w:szCs w:val="20"/>
        </w:rPr>
      </w:pPr>
    </w:p>
    <w:p w14:paraId="42A6A822" w14:textId="77777777" w:rsidR="00260209" w:rsidRPr="009B1EFD" w:rsidRDefault="004300BD"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00260209" w:rsidRPr="009B1EFD">
        <w:rPr>
          <w:rFonts w:ascii="Times New Roman" w:eastAsia="Times New Roman" w:hAnsi="Times New Roman" w:cs="Times New Roman"/>
          <w:b/>
          <w:bCs/>
          <w:sz w:val="20"/>
          <w:szCs w:val="20"/>
        </w:rPr>
        <w:t>Art. 15</w:t>
      </w:r>
      <w:r w:rsidR="00260209" w:rsidRPr="009B1EFD">
        <w:rPr>
          <w:rFonts w:ascii="Times New Roman" w:eastAsia="Times New Roman" w:hAnsi="Times New Roman" w:cs="Times New Roman"/>
          <w:b/>
          <w:bCs/>
          <w:sz w:val="20"/>
          <w:szCs w:val="20"/>
          <w:vertAlign w:val="superscript"/>
        </w:rPr>
        <w:t>5</w:t>
      </w:r>
      <w:r w:rsidR="00260209" w:rsidRPr="009B1EFD">
        <w:rPr>
          <w:rFonts w:ascii="Times New Roman" w:hAnsi="Times New Roman" w:cs="Times New Roman"/>
          <w:sz w:val="20"/>
          <w:szCs w:val="20"/>
          <w:vertAlign w:val="superscript"/>
        </w:rPr>
        <w:t xml:space="preserve"> </w:t>
      </w:r>
      <w:r w:rsidR="00260209" w:rsidRPr="009B1EFD">
        <w:rPr>
          <w:rFonts w:ascii="Times New Roman" w:eastAsia="Times New Roman" w:hAnsi="Times New Roman" w:cs="Times New Roman"/>
          <w:sz w:val="20"/>
          <w:szCs w:val="20"/>
        </w:rPr>
        <w:t xml:space="preserve">- Ulterior îndeplinirii procedurii de vot și într-un termen de maxim 3 de zile de la încheierea procesului verbal de constatare a votului, debitorul depune la instanța competentă o cerere de confirmare a acordului de restructurare, însoțită de următoarele documente: </w:t>
      </w:r>
    </w:p>
    <w:p w14:paraId="68BF3F41"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 raportul administratorului restructurării care analizează starea de dificultate;</w:t>
      </w:r>
    </w:p>
    <w:p w14:paraId="0383DC5A" w14:textId="2A629480"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b) declarația debitorului că nu se află într-una dintre situațiile prevăzute de art. 6 alin. (6);</w:t>
      </w:r>
    </w:p>
    <w:p w14:paraId="1FD8D049"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c) documentele care îi atestă administratorului restructurării calitatea de practician în insolvență activ și asigurarea profesională valabilă; </w:t>
      </w:r>
    </w:p>
    <w:p w14:paraId="19F1A1DE"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d) acordul de restructurare, în forma finală votată de creditori conform prezentei legi;</w:t>
      </w:r>
    </w:p>
    <w:p w14:paraId="45A36FC8"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e) raportul de evaluare a activelor din patrimoniul debitorului avut în vedere la întocmirea acordului de restructurare;</w:t>
      </w:r>
    </w:p>
    <w:p w14:paraId="02650292"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f) dovada de primire de către creditorii afectați a acordului de restructurare propus și a procedurii de votare sau, în cazul în care lipsește dovada de primire, dovada transmiterii la sediul menționat în registrele în care sunt înregistrați aceștia/domiciliul acestora;</w:t>
      </w:r>
    </w:p>
    <w:p w14:paraId="1CB28FE3"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g) procesul-verbal </w:t>
      </w:r>
      <w:r w:rsidRPr="009B1EFD">
        <w:rPr>
          <w:rFonts w:ascii="Times New Roman" w:hAnsi="Times New Roman" w:cs="Times New Roman"/>
          <w:sz w:val="20"/>
          <w:szCs w:val="20"/>
        </w:rPr>
        <w:t>de constatare a votului creditorilor și voturile exprimate de aceștia</w:t>
      </w:r>
      <w:r w:rsidRPr="009B1EFD">
        <w:rPr>
          <w:rFonts w:ascii="Times New Roman" w:eastAsia="Times New Roman" w:hAnsi="Times New Roman" w:cs="Times New Roman"/>
          <w:sz w:val="20"/>
          <w:szCs w:val="20"/>
        </w:rPr>
        <w:t>.</w:t>
      </w:r>
      <w:r w:rsidR="004300BD" w:rsidRPr="009B1EFD">
        <w:rPr>
          <w:rFonts w:ascii="Times New Roman" w:eastAsia="Times New Roman" w:hAnsi="Times New Roman" w:cs="Times New Roman"/>
          <w:sz w:val="20"/>
          <w:szCs w:val="20"/>
        </w:rPr>
        <w:t>”</w:t>
      </w:r>
    </w:p>
    <w:p w14:paraId="7B967D7D"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bCs/>
          <w:sz w:val="20"/>
          <w:szCs w:val="20"/>
        </w:rPr>
      </w:pPr>
    </w:p>
    <w:p w14:paraId="073A92CC" w14:textId="555B9B9B" w:rsidR="00260209" w:rsidRPr="009B1EFD" w:rsidRDefault="003950C3"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00260209" w:rsidRPr="009B1EFD">
        <w:rPr>
          <w:rFonts w:ascii="Times New Roman" w:eastAsia="Times New Roman" w:hAnsi="Times New Roman" w:cs="Times New Roman"/>
          <w:b/>
          <w:bCs/>
          <w:sz w:val="20"/>
          <w:szCs w:val="20"/>
        </w:rPr>
        <w:t>Art.15</w:t>
      </w:r>
      <w:r w:rsidR="00260209" w:rsidRPr="009B1EFD">
        <w:rPr>
          <w:rFonts w:ascii="Times New Roman" w:eastAsia="Times New Roman" w:hAnsi="Times New Roman" w:cs="Times New Roman"/>
          <w:b/>
          <w:bCs/>
          <w:sz w:val="20"/>
          <w:szCs w:val="20"/>
          <w:vertAlign w:val="superscript"/>
        </w:rPr>
        <w:t>6</w:t>
      </w:r>
      <w:r w:rsidR="00260209" w:rsidRPr="009B1EFD">
        <w:rPr>
          <w:rFonts w:ascii="Times New Roman" w:eastAsia="Times New Roman" w:hAnsi="Times New Roman" w:cs="Times New Roman"/>
          <w:sz w:val="20"/>
          <w:szCs w:val="20"/>
        </w:rPr>
        <w:t xml:space="preserve"> - (1) Cererea de confirmare a acordului de restructurare se judecă în procedură necontencioasă, fără citarea părților, în cameră de consiliu, iar judecătorul sindic va pronunța o soluție în termen de maxim 10 zile de la data înregistrării cererii. Judecătorul sindic, dacă consideră că sunt necesare explicații suplimentare, poate să citeze debitorul și/sau administratorul restructurării. </w:t>
      </w:r>
    </w:p>
    <w:p w14:paraId="5F42682F"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(2) În termen de maxim 48 de ore de la înregistrarea cererii de confirmare, judecătorul sindic poate solicita debitorului sau administratorul restructurării eventualele documente care lipsesc.</w:t>
      </w:r>
    </w:p>
    <w:p w14:paraId="29EC5038" w14:textId="6BA49CD5"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(3) Cererea de omologare a </w:t>
      </w:r>
      <w:r w:rsidR="00C934C8" w:rsidRPr="009B1EFD">
        <w:rPr>
          <w:rFonts w:ascii="Times New Roman" w:hAnsi="Times New Roman" w:cs="Times New Roman"/>
          <w:sz w:val="20"/>
          <w:szCs w:val="20"/>
        </w:rPr>
        <w:t xml:space="preserve">acordului </w:t>
      </w:r>
      <w:r w:rsidRPr="009B1EFD">
        <w:rPr>
          <w:rFonts w:ascii="Times New Roman" w:hAnsi="Times New Roman" w:cs="Times New Roman"/>
          <w:sz w:val="20"/>
          <w:szCs w:val="20"/>
        </w:rPr>
        <w:t>de restructurare poate fi respinsă exclusiv pentru motive de legalitate.</w:t>
      </w:r>
    </w:p>
    <w:p w14:paraId="66FF29C6"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(4) Hotărârea prin care se soluționează cererea de confirmare se comunică debitorului, administratorului restructurării și tuturor creditorilor ale căror creanțe au fost afectate de acordul de restructurare, precum și creditorilor titulari de creanțe neafectate.</w:t>
      </w:r>
    </w:p>
    <w:p w14:paraId="4C262081" w14:textId="77777777" w:rsidR="00260209"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(5) </w:t>
      </w:r>
      <w:r w:rsidRPr="009B1EFD">
        <w:rPr>
          <w:rFonts w:ascii="Times New Roman" w:hAnsi="Times New Roman" w:cs="Times New Roman"/>
          <w:sz w:val="20"/>
          <w:szCs w:val="20"/>
        </w:rPr>
        <w:t xml:space="preserve">Acordul de restructurare, aprobat de creditori și confirmat de judecătorul-sindic se comunică creditorilor afectați </w:t>
      </w:r>
      <w:r w:rsidRPr="009B1EFD">
        <w:rPr>
          <w:rFonts w:ascii="Times New Roman" w:eastAsia="Times New Roman" w:hAnsi="Times New Roman" w:cs="Times New Roman"/>
          <w:sz w:val="20"/>
          <w:szCs w:val="20"/>
        </w:rPr>
        <w:t>și creditorilor titulari de creanțe neafectate</w:t>
      </w:r>
      <w:r w:rsidRPr="009B1EFD">
        <w:rPr>
          <w:rFonts w:ascii="Times New Roman" w:hAnsi="Times New Roman" w:cs="Times New Roman"/>
          <w:sz w:val="20"/>
          <w:szCs w:val="20"/>
        </w:rPr>
        <w:t xml:space="preserve">, prin intermediul administratorului restructurării în termen de 48 ore de la pronunțarea hotărârii. </w:t>
      </w:r>
    </w:p>
    <w:p w14:paraId="3452B2E2" w14:textId="77777777"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b/>
          <w:bCs/>
          <w:sz w:val="20"/>
          <w:szCs w:val="20"/>
        </w:rPr>
      </w:pPr>
    </w:p>
    <w:p w14:paraId="66D30F48" w14:textId="7CB9A924"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
          <w:bCs/>
          <w:sz w:val="20"/>
          <w:szCs w:val="20"/>
        </w:rPr>
        <w:t>„Art. 15</w:t>
      </w:r>
      <w:r w:rsidRPr="009B1EFD">
        <w:rPr>
          <w:rFonts w:ascii="Times New Roman" w:eastAsia="Times New Roman" w:hAnsi="Times New Roman" w:cs="Times New Roman"/>
          <w:b/>
          <w:bCs/>
          <w:sz w:val="20"/>
          <w:szCs w:val="20"/>
          <w:vertAlign w:val="superscript"/>
        </w:rPr>
        <w:t>7</w:t>
      </w:r>
      <w:r w:rsidRPr="009B1EFD">
        <w:rPr>
          <w:rFonts w:ascii="Times New Roman" w:eastAsia="Times New Roman" w:hAnsi="Times New Roman" w:cs="Times New Roman"/>
          <w:sz w:val="20"/>
          <w:szCs w:val="20"/>
        </w:rPr>
        <w:t xml:space="preserve"> - (1) Dacă debitorul este în stare de dificultate, judecătorul-sindic, confirmând că administratorul restructurării îndeplinește condițiile legale pentru exercitarea acestei calități: </w:t>
      </w:r>
    </w:p>
    <w:p w14:paraId="5682E7F3" w14:textId="77777777"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 va admite cererea de confirmare a acordului de restructurare, prin încheiere executorie, dacă sunt îndeplinite cumulativ următoarele condiții</w:t>
      </w:r>
      <w:r w:rsidRPr="009B1EFD">
        <w:rPr>
          <w:rFonts w:ascii="Times New Roman" w:hAnsi="Times New Roman" w:cs="Times New Roman"/>
          <w:sz w:val="20"/>
          <w:szCs w:val="20"/>
        </w:rPr>
        <w:t>:</w:t>
      </w:r>
    </w:p>
    <w:p w14:paraId="6CCF1353" w14:textId="77777777"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bCs/>
          <w:sz w:val="20"/>
          <w:szCs w:val="20"/>
        </w:rPr>
        <w:t xml:space="preserve">a) acordul de restructurare este aprobat de către creditorii din fiecare categorie cu majoritate absolută; </w:t>
      </w:r>
    </w:p>
    <w:p w14:paraId="0BA06873" w14:textId="77777777"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bCs/>
          <w:sz w:val="20"/>
          <w:szCs w:val="20"/>
        </w:rPr>
        <w:t>b) creditorii din aceeași categorie de creanțe sunt tratați în mod egal și proporțional cu creanța lor;</w:t>
      </w:r>
    </w:p>
    <w:p w14:paraId="1CD6B1C7" w14:textId="77777777"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bCs/>
          <w:sz w:val="20"/>
          <w:szCs w:val="20"/>
        </w:rPr>
        <w:t>c) comunicarea acordului de restructurare tuturor părților afectate a fost făcută în condițiile prezentei legi;</w:t>
      </w:r>
    </w:p>
    <w:p w14:paraId="023A12F9" w14:textId="77777777" w:rsidR="00746DE9"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 xml:space="preserve">d) în cazul în care există creditori care nu au votat acordul de restructurare sau </w:t>
      </w:r>
      <w:r w:rsidRPr="009B1EFD">
        <w:rPr>
          <w:rFonts w:ascii="Times New Roman" w:eastAsia="Times New Roman" w:hAnsi="Times New Roman" w:cs="Times New Roman"/>
          <w:sz w:val="20"/>
          <w:szCs w:val="20"/>
        </w:rPr>
        <w:t>nu au participat la vot</w:t>
      </w:r>
      <w:r w:rsidRPr="009B1EFD">
        <w:rPr>
          <w:rFonts w:ascii="Times New Roman" w:hAnsi="Times New Roman" w:cs="Times New Roman"/>
          <w:bCs/>
          <w:sz w:val="20"/>
          <w:szCs w:val="20"/>
        </w:rPr>
        <w:t>, aceștia beneficiază de un tratament corect și echitabil;</w:t>
      </w:r>
    </w:p>
    <w:p w14:paraId="2B93EF40" w14:textId="77777777" w:rsidR="00746DE9"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 xml:space="preserve">e) finanțarea nouă, dacă este cazul, este justificată de punerea în aplicare a acordului de restructurare și nu prejudiciază în mod </w:t>
      </w:r>
      <w:r w:rsidRPr="009B1EFD">
        <w:rPr>
          <w:rFonts w:ascii="Times New Roman" w:hAnsi="Times New Roman" w:cs="Times New Roman"/>
          <w:sz w:val="20"/>
          <w:szCs w:val="20"/>
        </w:rPr>
        <w:t xml:space="preserve">neechitabil </w:t>
      </w:r>
      <w:r w:rsidRPr="009B1EFD">
        <w:rPr>
          <w:rFonts w:ascii="Times New Roman" w:hAnsi="Times New Roman" w:cs="Times New Roman"/>
          <w:bCs/>
          <w:sz w:val="20"/>
          <w:szCs w:val="20"/>
        </w:rPr>
        <w:t xml:space="preserve">interesele creditorilor; </w:t>
      </w:r>
    </w:p>
    <w:p w14:paraId="530F8296" w14:textId="77777777" w:rsidR="00746DE9"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f) acordul prezintă perspective rezonabile de prevenire a insolvenței debitorului și de asigurare a viabilității societății;</w:t>
      </w:r>
    </w:p>
    <w:p w14:paraId="0D0E50DD" w14:textId="77777777" w:rsidR="00746DE9"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 xml:space="preserve">g) s-au respectat condițiile de vot și împărțirea în categorii de creanțe s-a făcut conform prevederilor prezentului capitol; </w:t>
      </w:r>
    </w:p>
    <w:p w14:paraId="045FCB05" w14:textId="799AD717" w:rsidR="00746DE9"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h) creanțele propuse a nu face parte din acordul de restructurare nu sunt afectate direct prin măsurile pe care acesta le prevede și motivele de excludere din acord a acestora sunt întemeiate;</w:t>
      </w:r>
    </w:p>
    <w:p w14:paraId="13CC9186" w14:textId="443A87DD" w:rsidR="00746DE9"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 xml:space="preserve">B. </w:t>
      </w:r>
      <w:r w:rsidRPr="009B1EFD">
        <w:rPr>
          <w:rFonts w:ascii="Times New Roman" w:hAnsi="Times New Roman" w:cs="Times New Roman"/>
          <w:sz w:val="20"/>
          <w:szCs w:val="20"/>
        </w:rPr>
        <w:t>dacă nu este îndeplinită condiția de la pct. A, lit. a), va putea admite cererea de confirmare dacă sunt îndeplinite cumulativ următoarele condiții:</w:t>
      </w:r>
    </w:p>
    <w:p w14:paraId="3CD25012" w14:textId="0D75A763" w:rsidR="00746DE9"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sz w:val="20"/>
          <w:szCs w:val="20"/>
        </w:rPr>
        <w:t>a) sunt îndeplinite condițiile de la pct. A lit. b) - h)</w:t>
      </w:r>
      <w:r w:rsidR="005202A6" w:rsidRPr="009B1EFD">
        <w:rPr>
          <w:rFonts w:ascii="Times New Roman" w:hAnsi="Times New Roman" w:cs="Times New Roman"/>
          <w:sz w:val="20"/>
          <w:szCs w:val="20"/>
        </w:rPr>
        <w:t>;</w:t>
      </w:r>
      <w:r w:rsidRPr="009B1EFD">
        <w:rPr>
          <w:rFonts w:ascii="Times New Roman" w:hAnsi="Times New Roman" w:cs="Times New Roman"/>
          <w:sz w:val="20"/>
          <w:szCs w:val="20"/>
        </w:rPr>
        <w:t xml:space="preserve"> </w:t>
      </w:r>
    </w:p>
    <w:p w14:paraId="3353416E" w14:textId="75A349F1" w:rsidR="00746DE9" w:rsidRPr="009B1EFD" w:rsidRDefault="00746DE9"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lastRenderedPageBreak/>
        <w:t xml:space="preserve">b) acordul a fost aprobat:  (i) de o majoritate a categoriilor de </w:t>
      </w:r>
      <w:proofErr w:type="spellStart"/>
      <w:r w:rsidRPr="009B1EFD">
        <w:rPr>
          <w:rFonts w:ascii="Times New Roman" w:hAnsi="Times New Roman" w:cs="Times New Roman"/>
          <w:sz w:val="20"/>
          <w:szCs w:val="20"/>
        </w:rPr>
        <w:t>creanţe</w:t>
      </w:r>
      <w:proofErr w:type="spellEnd"/>
      <w:r w:rsidRPr="009B1EFD">
        <w:rPr>
          <w:rFonts w:ascii="Times New Roman" w:hAnsi="Times New Roman" w:cs="Times New Roman"/>
          <w:sz w:val="20"/>
          <w:szCs w:val="20"/>
        </w:rPr>
        <w:t xml:space="preserve">, din care una trebuie să fie o categorie de </w:t>
      </w:r>
      <w:proofErr w:type="spellStart"/>
      <w:r w:rsidRPr="009B1EFD">
        <w:rPr>
          <w:rFonts w:ascii="Times New Roman" w:hAnsi="Times New Roman" w:cs="Times New Roman"/>
          <w:sz w:val="20"/>
          <w:szCs w:val="20"/>
        </w:rPr>
        <w:t>creanţe</w:t>
      </w:r>
      <w:proofErr w:type="spellEnd"/>
      <w:r w:rsidRPr="009B1EFD">
        <w:rPr>
          <w:rFonts w:ascii="Times New Roman" w:hAnsi="Times New Roman" w:cs="Times New Roman"/>
          <w:sz w:val="20"/>
          <w:szCs w:val="20"/>
        </w:rPr>
        <w:t xml:space="preserve"> care beneficiază de cauze de preferință sau orice altă categorie decât categoria prevăzută de art. 15</w:t>
      </w:r>
      <w:r w:rsidRPr="009B1EFD">
        <w:rPr>
          <w:rFonts w:ascii="Times New Roman" w:hAnsi="Times New Roman" w:cs="Times New Roman"/>
          <w:sz w:val="20"/>
          <w:szCs w:val="20"/>
          <w:vertAlign w:val="superscript"/>
        </w:rPr>
        <w:t>4</w:t>
      </w:r>
      <w:r w:rsidRPr="009B1EFD">
        <w:rPr>
          <w:rFonts w:ascii="Times New Roman" w:hAnsi="Times New Roman" w:cs="Times New Roman"/>
          <w:sz w:val="20"/>
          <w:szCs w:val="20"/>
        </w:rPr>
        <w:t xml:space="preserve"> alin. (3) lit. e) sau, în caz contrar, (ii) de cel puțin o  categorie de creanțe cu drept de vot, alta decât o categorie  care</w:t>
      </w:r>
      <w:r w:rsidR="009E7D42" w:rsidRPr="009B1EFD">
        <w:rPr>
          <w:rFonts w:ascii="Times New Roman" w:hAnsi="Times New Roman" w:cs="Times New Roman"/>
          <w:sz w:val="20"/>
          <w:szCs w:val="20"/>
        </w:rPr>
        <w:t xml:space="preserve"> </w:t>
      </w:r>
      <w:r w:rsidRPr="009B1EFD">
        <w:rPr>
          <w:rFonts w:ascii="Times New Roman" w:hAnsi="Times New Roman" w:cs="Times New Roman"/>
          <w:sz w:val="20"/>
          <w:szCs w:val="20"/>
        </w:rPr>
        <w:t>nu ar primi nicio plată în caz de faliment;</w:t>
      </w:r>
    </w:p>
    <w:p w14:paraId="38C71EFF" w14:textId="77777777" w:rsidR="00746DE9" w:rsidRPr="009B1EFD" w:rsidRDefault="00746DE9"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c) categoriile de creanțe care nu au votat acordul sunt tratate mai favorabil decât orice altă categorie de rang inferior, astfel cum rezultă din ierarhia prevăzută la art. 15</w:t>
      </w:r>
      <w:r w:rsidRPr="009B1EFD">
        <w:rPr>
          <w:rFonts w:ascii="Times New Roman" w:hAnsi="Times New Roman" w:cs="Times New Roman"/>
          <w:sz w:val="20"/>
          <w:szCs w:val="20"/>
          <w:vertAlign w:val="superscript"/>
        </w:rPr>
        <w:t>4</w:t>
      </w:r>
      <w:r w:rsidRPr="009B1EFD">
        <w:rPr>
          <w:rFonts w:ascii="Times New Roman" w:hAnsi="Times New Roman" w:cs="Times New Roman"/>
          <w:sz w:val="20"/>
          <w:szCs w:val="20"/>
        </w:rPr>
        <w:t xml:space="preserve"> alin. (3), </w:t>
      </w:r>
    </w:p>
    <w:p w14:paraId="4D868677" w14:textId="77777777" w:rsidR="00746DE9" w:rsidRPr="009B1EFD" w:rsidRDefault="00746DE9"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d) acordul a fost votat de cel puțin 30% din totalul creanțele afectate.</w:t>
      </w:r>
    </w:p>
    <w:p w14:paraId="7A7B7979" w14:textId="05E21684" w:rsidR="00746DE9" w:rsidRPr="009B1EFD" w:rsidRDefault="00746DE9"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 xml:space="preserve">(2) Tratamentul corect și echitabil se verifică raportat la valoarea tuturor creanțelor de la aceeași dată, atât afectate, cât și neafectate, astfel încât: </w:t>
      </w:r>
    </w:p>
    <w:p w14:paraId="6DF016DB" w14:textId="77777777" w:rsidR="00746DE9"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t>a) niciun creditor nu primește mai mult decât cuantumul creanței sale;</w:t>
      </w:r>
    </w:p>
    <w:p w14:paraId="2EA9D229" w14:textId="77777777" w:rsidR="00746DE9" w:rsidRPr="009B1EFD" w:rsidRDefault="00746DE9" w:rsidP="00E6370A">
      <w:pPr>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b) titularul unei creanțe afectate care nu votează acordul nu primește mai puțin decât valoarea distribuirilor care s-ar realiza în scenariul </w:t>
      </w:r>
      <w:r w:rsidRPr="009B1EFD">
        <w:rPr>
          <w:rFonts w:ascii="Times New Roman" w:hAnsi="Times New Roman" w:cs="Times New Roman"/>
          <w:sz w:val="20"/>
          <w:szCs w:val="20"/>
        </w:rPr>
        <w:t>următoarei alternative optime, în cazul în care acordul de restructurare nu ar fi confirmat, scenariu care poate fi chiar falimentul, potrivit simulării prevăzute în acord</w:t>
      </w:r>
      <w:r w:rsidRPr="009B1EFD">
        <w:rPr>
          <w:rFonts w:ascii="Times New Roman" w:eastAsia="Times New Roman" w:hAnsi="Times New Roman" w:cs="Times New Roman"/>
          <w:sz w:val="20"/>
          <w:szCs w:val="20"/>
        </w:rPr>
        <w:t xml:space="preserve">. </w:t>
      </w:r>
    </w:p>
    <w:p w14:paraId="3E6551E0" w14:textId="7CFD531A" w:rsidR="00211CC6"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c) creditorii să primească un tratament mai puțin favorabil față de ceilalți creditori din aceeași categorie, potrivit listei creanțelor</w:t>
      </w:r>
      <w:r w:rsidRPr="009B1EFD">
        <w:rPr>
          <w:rFonts w:ascii="Times New Roman" w:eastAsia="Times New Roman" w:hAnsi="Times New Roman" w:cs="Times New Roman"/>
          <w:i/>
          <w:iCs/>
          <w:sz w:val="20"/>
          <w:szCs w:val="20"/>
        </w:rPr>
        <w:t xml:space="preserve">, </w:t>
      </w:r>
      <w:r w:rsidRPr="009B1EFD">
        <w:rPr>
          <w:rFonts w:ascii="Times New Roman" w:eastAsia="Times New Roman" w:hAnsi="Times New Roman" w:cs="Times New Roman"/>
          <w:sz w:val="20"/>
          <w:szCs w:val="20"/>
        </w:rPr>
        <w:t xml:space="preserve"> doar în cazul în care își exprimă acordul în mod expres pentru acest tratament.</w:t>
      </w:r>
      <w:r w:rsidR="00211CC6" w:rsidRPr="009B1EFD">
        <w:rPr>
          <w:rFonts w:ascii="Times New Roman" w:eastAsia="Times New Roman" w:hAnsi="Times New Roman" w:cs="Times New Roman"/>
          <w:sz w:val="20"/>
          <w:szCs w:val="20"/>
        </w:rPr>
        <w:t>”</w:t>
      </w:r>
    </w:p>
    <w:p w14:paraId="15FD00E0" w14:textId="77777777" w:rsidR="00211CC6" w:rsidRPr="009B1EFD" w:rsidRDefault="00211CC6" w:rsidP="00E6370A">
      <w:pPr>
        <w:shd w:val="clear" w:color="auto" w:fill="FFFFFF"/>
        <w:spacing w:after="0" w:line="240" w:lineRule="auto"/>
        <w:ind w:firstLine="360"/>
        <w:jc w:val="both"/>
        <w:rPr>
          <w:rFonts w:ascii="Times New Roman" w:eastAsia="Times New Roman" w:hAnsi="Times New Roman" w:cs="Times New Roman"/>
          <w:b/>
          <w:bCs/>
          <w:sz w:val="20"/>
          <w:szCs w:val="20"/>
        </w:rPr>
      </w:pPr>
    </w:p>
    <w:p w14:paraId="4C276219" w14:textId="091CEAF5" w:rsidR="00211CC6" w:rsidRPr="009B1EFD" w:rsidRDefault="00587BF2" w:rsidP="00E6370A">
      <w:pPr>
        <w:spacing w:after="0" w:line="240" w:lineRule="auto"/>
        <w:ind w:firstLine="36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b/>
          <w:bCs/>
          <w:sz w:val="20"/>
          <w:szCs w:val="20"/>
        </w:rPr>
        <w:t xml:space="preserve"> </w:t>
      </w:r>
      <w:r w:rsidR="00211CC6" w:rsidRPr="009B1EFD">
        <w:rPr>
          <w:rFonts w:ascii="Times New Roman" w:eastAsia="Times New Roman" w:hAnsi="Times New Roman" w:cs="Times New Roman"/>
          <w:sz w:val="20"/>
          <w:szCs w:val="20"/>
        </w:rPr>
        <w:t>„</w:t>
      </w:r>
      <w:r w:rsidR="00746DE9" w:rsidRPr="009B1EFD">
        <w:rPr>
          <w:rFonts w:ascii="Times New Roman" w:eastAsia="Times New Roman" w:hAnsi="Times New Roman" w:cs="Times New Roman"/>
          <w:b/>
          <w:bCs/>
          <w:sz w:val="20"/>
          <w:szCs w:val="20"/>
        </w:rPr>
        <w:t>Art. 15</w:t>
      </w:r>
      <w:r w:rsidRPr="009B1EFD">
        <w:rPr>
          <w:rFonts w:ascii="Times New Roman" w:eastAsia="Times New Roman" w:hAnsi="Times New Roman" w:cs="Times New Roman"/>
          <w:b/>
          <w:bCs/>
          <w:sz w:val="20"/>
          <w:szCs w:val="20"/>
          <w:vertAlign w:val="superscript"/>
        </w:rPr>
        <w:t>8</w:t>
      </w:r>
      <w:r w:rsidR="00211CC6" w:rsidRPr="009B1EFD">
        <w:rPr>
          <w:rFonts w:ascii="Times New Roman" w:eastAsia="Times New Roman" w:hAnsi="Times New Roman" w:cs="Times New Roman"/>
          <w:sz w:val="20"/>
          <w:szCs w:val="20"/>
        </w:rPr>
        <w:t xml:space="preserve"> - </w:t>
      </w:r>
      <w:r w:rsidR="00746DE9" w:rsidRPr="009B1EFD">
        <w:rPr>
          <w:rFonts w:ascii="Times New Roman" w:eastAsia="Times New Roman" w:hAnsi="Times New Roman" w:cs="Times New Roman"/>
          <w:sz w:val="20"/>
          <w:szCs w:val="20"/>
        </w:rPr>
        <w:t>(1) Dacă un acord de restructurare este confirmat de instanța de judecată activitatea debitorului va trebui restructurată în conformitate cu prevederile acestuia, iar drepturile creditorilor titulari ai unor creanțe afectate urmează a fi modificate în conformitate cu prevederile acordului de restructurare confirmat de la data pronunțării hotărârii de confirmare.</w:t>
      </w:r>
      <w:r w:rsidR="00746DE9" w:rsidRPr="009B1EFD">
        <w:rPr>
          <w:rFonts w:ascii="Times New Roman" w:eastAsia="Times New Roman" w:hAnsi="Times New Roman" w:cs="Times New Roman"/>
          <w:b/>
          <w:bCs/>
          <w:sz w:val="20"/>
          <w:szCs w:val="20"/>
        </w:rPr>
        <w:t xml:space="preserve"> </w:t>
      </w:r>
    </w:p>
    <w:p w14:paraId="00722E11" w14:textId="77777777" w:rsidR="00211CC6" w:rsidRPr="009B1EFD" w:rsidRDefault="00746DE9" w:rsidP="00E6370A">
      <w:pPr>
        <w:spacing w:after="0" w:line="240" w:lineRule="auto"/>
        <w:ind w:firstLine="360"/>
        <w:jc w:val="both"/>
        <w:rPr>
          <w:rFonts w:ascii="Times New Roman" w:eastAsia="Times New Roman" w:hAnsi="Times New Roman" w:cs="Times New Roman"/>
          <w:bCs/>
          <w:sz w:val="20"/>
          <w:szCs w:val="20"/>
        </w:rPr>
      </w:pPr>
      <w:r w:rsidRPr="009B1EFD">
        <w:rPr>
          <w:rFonts w:ascii="Times New Roman" w:eastAsia="Times New Roman" w:hAnsi="Times New Roman" w:cs="Times New Roman"/>
          <w:bCs/>
          <w:sz w:val="20"/>
          <w:szCs w:val="20"/>
        </w:rPr>
        <w:t xml:space="preserve">(2) Un acord de restructurare confirmat este opozabil tuturor creditorilor, inclusiv acelor creditori care au votat împotrivă sau nu și-au exprimat votul cu privire la acesta. Acordul de restructurare confirmat nu va produce niciun efect cu privire la creditorii neafectați de prevederile acestuia. </w:t>
      </w:r>
    </w:p>
    <w:p w14:paraId="1A4DB7DD" w14:textId="77777777" w:rsidR="00211CC6" w:rsidRPr="009B1EFD" w:rsidRDefault="00746DE9" w:rsidP="00E6370A">
      <w:pPr>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(3) Acordul de restructurare</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va fi opozabil creditorilor bugetari, cu condiția respectării prevederilor legale cu privire la ajutorul de stat din legislația internă și europeană, potrivit prevederilor art. 5 pct. 71.  </w:t>
      </w:r>
    </w:p>
    <w:p w14:paraId="0AF1BFAC" w14:textId="77777777" w:rsidR="00211CC6" w:rsidRPr="009B1EFD" w:rsidRDefault="00746DE9" w:rsidP="00E6370A">
      <w:pPr>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(4) Pe o perioadă de 3 ani ulterior confirmării, trimestrial, administratorul restructurării va monitoriza</w:t>
      </w:r>
      <w:r w:rsidRPr="009B1EFD">
        <w:rPr>
          <w:rFonts w:ascii="Times New Roman" w:eastAsia="Times New Roman" w:hAnsi="Times New Roman" w:cs="Times New Roman"/>
          <w:bCs/>
          <w:sz w:val="20"/>
          <w:szCs w:val="20"/>
        </w:rPr>
        <w:t xml:space="preserve"> implementarea acordului, chiar dacă perioada prevăzută pentru executarea sa este mai mare</w:t>
      </w:r>
      <w:r w:rsidRPr="009B1EFD">
        <w:rPr>
          <w:rFonts w:ascii="Times New Roman" w:eastAsia="Times New Roman" w:hAnsi="Times New Roman" w:cs="Times New Roman"/>
          <w:sz w:val="20"/>
          <w:szCs w:val="20"/>
        </w:rPr>
        <w:t>.</w:t>
      </w:r>
      <w:r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bCs/>
          <w:sz w:val="20"/>
          <w:szCs w:val="20"/>
        </w:rPr>
        <w:t>În cazul în care perioada acordului este mai mică de 3 ani, atunci durata de monitorizare se reduce la perioada acestuia.</w:t>
      </w:r>
    </w:p>
    <w:p w14:paraId="10CD83BD" w14:textId="134871BF" w:rsidR="00746DE9" w:rsidRPr="009B1EFD" w:rsidRDefault="00746DE9" w:rsidP="00E6370A">
      <w:pPr>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(5)</w:t>
      </w:r>
      <w:r w:rsidRPr="009B1EFD">
        <w:rPr>
          <w:rFonts w:ascii="Times New Roman" w:eastAsia="Times New Roman" w:hAnsi="Times New Roman" w:cs="Times New Roman"/>
          <w:b/>
          <w:sz w:val="20"/>
          <w:szCs w:val="20"/>
        </w:rPr>
        <w:t xml:space="preserve"> </w:t>
      </w:r>
      <w:r w:rsidRPr="009B1EFD">
        <w:rPr>
          <w:rFonts w:ascii="Times New Roman" w:eastAsia="Times New Roman" w:hAnsi="Times New Roman" w:cs="Times New Roman"/>
          <w:bCs/>
          <w:sz w:val="20"/>
          <w:szCs w:val="20"/>
        </w:rPr>
        <w:t xml:space="preserve">În exercitarea atribuțiilor de monitorizare, administratorul restructurării </w:t>
      </w:r>
      <w:r w:rsidRPr="009B1EFD">
        <w:rPr>
          <w:rFonts w:ascii="Times New Roman" w:hAnsi="Times New Roman" w:cs="Times New Roman"/>
          <w:bCs/>
          <w:sz w:val="20"/>
          <w:szCs w:val="20"/>
        </w:rPr>
        <w:t xml:space="preserve">va comunica creditorilor afectați un raport de analiză trimestrial prin care se va prezenta modalitatea de îndeplinire a acordului de restructurare, </w:t>
      </w:r>
      <w:r w:rsidRPr="009B1EFD">
        <w:rPr>
          <w:rFonts w:ascii="Times New Roman" w:eastAsia="Times New Roman" w:hAnsi="Times New Roman" w:cs="Times New Roman"/>
          <w:bCs/>
          <w:sz w:val="20"/>
          <w:szCs w:val="20"/>
        </w:rPr>
        <w:t>precum și faptul că, prin derularea acestuia, se menține viabilitatea afacerii</w:t>
      </w:r>
      <w:r w:rsidRPr="009B1EFD">
        <w:rPr>
          <w:rFonts w:ascii="Times New Roman" w:hAnsi="Times New Roman" w:cs="Times New Roman"/>
          <w:bCs/>
          <w:sz w:val="20"/>
          <w:szCs w:val="20"/>
        </w:rPr>
        <w:t>.</w:t>
      </w:r>
    </w:p>
    <w:p w14:paraId="1D4312AD" w14:textId="77777777" w:rsidR="00211CC6" w:rsidRPr="009B1EFD" w:rsidRDefault="00746DE9"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(6) În vederea îndeplinirii atribuției de monitorizare, debitorul are obligația de a transmite administratorului restructurării toate informațiile necesare întocmirii raportului de analiză, în termen de cel mult 15 zile de la data încheierii situațiilor financiare aferente trimestrului monitorizat. Necomunicarea informațiilor de către debitor se prezumă că reprezintă eșuarea acordului.</w:t>
      </w:r>
      <w:r w:rsidR="00211CC6" w:rsidRPr="009B1EFD">
        <w:rPr>
          <w:rFonts w:ascii="Times New Roman" w:hAnsi="Times New Roman" w:cs="Times New Roman"/>
          <w:bCs/>
          <w:sz w:val="20"/>
          <w:szCs w:val="20"/>
        </w:rPr>
        <w:t>”</w:t>
      </w:r>
    </w:p>
    <w:p w14:paraId="215B723D" w14:textId="77777777" w:rsidR="00211CC6" w:rsidRPr="009B1EFD" w:rsidRDefault="00211CC6" w:rsidP="00E6370A">
      <w:pPr>
        <w:shd w:val="clear" w:color="auto" w:fill="FFFFFF"/>
        <w:spacing w:after="0" w:line="240" w:lineRule="auto"/>
        <w:ind w:firstLine="360"/>
        <w:jc w:val="both"/>
        <w:rPr>
          <w:rFonts w:ascii="Times New Roman" w:eastAsia="Times New Roman" w:hAnsi="Times New Roman" w:cs="Times New Roman"/>
          <w:b/>
          <w:bCs/>
          <w:sz w:val="20"/>
          <w:szCs w:val="20"/>
        </w:rPr>
      </w:pPr>
    </w:p>
    <w:p w14:paraId="65DFD17C" w14:textId="6B1EB27F" w:rsidR="00746DE9" w:rsidRPr="009B1EFD" w:rsidRDefault="00211CC6" w:rsidP="00E6370A">
      <w:pPr>
        <w:shd w:val="clear" w:color="auto" w:fill="FFFFFF"/>
        <w:spacing w:after="0" w:line="240" w:lineRule="auto"/>
        <w:ind w:firstLine="360"/>
        <w:jc w:val="both"/>
        <w:rPr>
          <w:rFonts w:ascii="Times New Roman" w:hAnsi="Times New Roman" w:cs="Times New Roman"/>
          <w:bCs/>
          <w:sz w:val="20"/>
          <w:szCs w:val="20"/>
        </w:rPr>
      </w:pPr>
      <w:r w:rsidRPr="009B1EFD">
        <w:rPr>
          <w:rFonts w:ascii="Times New Roman" w:eastAsia="Times New Roman" w:hAnsi="Times New Roman" w:cs="Times New Roman"/>
          <w:sz w:val="20"/>
          <w:szCs w:val="20"/>
        </w:rPr>
        <w:t>„</w:t>
      </w:r>
      <w:r w:rsidR="00746DE9" w:rsidRPr="009B1EFD">
        <w:rPr>
          <w:rFonts w:ascii="Times New Roman" w:eastAsia="Times New Roman" w:hAnsi="Times New Roman" w:cs="Times New Roman"/>
          <w:b/>
          <w:bCs/>
          <w:sz w:val="20"/>
          <w:szCs w:val="20"/>
        </w:rPr>
        <w:t>Art.15</w:t>
      </w:r>
      <w:r w:rsidR="00587BF2" w:rsidRPr="009B1EFD">
        <w:rPr>
          <w:rFonts w:ascii="Times New Roman" w:eastAsia="Times New Roman" w:hAnsi="Times New Roman" w:cs="Times New Roman"/>
          <w:b/>
          <w:bCs/>
          <w:sz w:val="20"/>
          <w:szCs w:val="20"/>
          <w:vertAlign w:val="superscript"/>
        </w:rPr>
        <w:t>9</w:t>
      </w:r>
      <w:r w:rsidR="00746DE9" w:rsidRPr="009B1EFD">
        <w:rPr>
          <w:rFonts w:ascii="Times New Roman" w:eastAsia="Times New Roman" w:hAnsi="Times New Roman" w:cs="Times New Roman"/>
          <w:sz w:val="20"/>
          <w:szCs w:val="20"/>
        </w:rPr>
        <w:t xml:space="preserve"> - (1) În cazul în care acordul confirmat prevede reduceri de creanțe, impozitele eventual datorate de debitor devin scadente la data pronunțării unei hotărâri de judecătorul sindic prin care se constată îndeplinirea acordului.  </w:t>
      </w:r>
    </w:p>
    <w:p w14:paraId="59EFF6E7" w14:textId="1C2713C8"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sz w:val="20"/>
          <w:szCs w:val="20"/>
        </w:rPr>
        <w:t>(2) Pentru creanțele în litigiu la data întocmirii acordului, stabilirea cuantumului acestora se va face potrivit dreptului comun. Până la soluționarea definitivă a litigiului de drept comun, creanța în litigiu va avea tratamentul prevăzut prin acordul confirmat. Pentru creanța suplimentară stabilită, aceasta va fi considerată creanță neafectată, dacă creditorul nu acceptă tratamentul propus de debitor.</w:t>
      </w:r>
      <w:r w:rsidR="00587BF2" w:rsidRPr="009B1EFD">
        <w:rPr>
          <w:rFonts w:ascii="Times New Roman" w:eastAsia="Times New Roman" w:hAnsi="Times New Roman" w:cs="Times New Roman"/>
          <w:sz w:val="20"/>
          <w:szCs w:val="20"/>
        </w:rPr>
        <w:t>”</w:t>
      </w:r>
    </w:p>
    <w:p w14:paraId="00A2BEC1" w14:textId="77777777" w:rsidR="00746DE9" w:rsidRPr="009B1EFD" w:rsidRDefault="00746DE9" w:rsidP="00E6370A">
      <w:pPr>
        <w:shd w:val="clear" w:color="auto" w:fill="FFFFFF"/>
        <w:spacing w:after="0" w:line="240" w:lineRule="auto"/>
        <w:ind w:firstLine="360"/>
        <w:jc w:val="both"/>
        <w:rPr>
          <w:rFonts w:ascii="Times New Roman" w:eastAsia="Times New Roman" w:hAnsi="Times New Roman" w:cs="Times New Roman"/>
          <w:b/>
          <w:bCs/>
          <w:sz w:val="20"/>
          <w:szCs w:val="20"/>
        </w:rPr>
      </w:pPr>
    </w:p>
    <w:p w14:paraId="49F4DBFB" w14:textId="49D520E7" w:rsidR="00841B2F" w:rsidRPr="009B1EFD" w:rsidRDefault="00587BF2"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w:t>
      </w:r>
      <w:r w:rsidR="00260209" w:rsidRPr="009B1EFD">
        <w:rPr>
          <w:rFonts w:ascii="Times New Roman" w:eastAsia="Times New Roman" w:hAnsi="Times New Roman" w:cs="Times New Roman"/>
          <w:b/>
          <w:bCs/>
          <w:sz w:val="20"/>
          <w:szCs w:val="20"/>
        </w:rPr>
        <w:t>Art. 15</w:t>
      </w:r>
      <w:r w:rsidR="00746DE9" w:rsidRPr="009B1EFD">
        <w:rPr>
          <w:rFonts w:ascii="Times New Roman" w:eastAsia="Times New Roman" w:hAnsi="Times New Roman" w:cs="Times New Roman"/>
          <w:b/>
          <w:bCs/>
          <w:sz w:val="20"/>
          <w:szCs w:val="20"/>
          <w:vertAlign w:val="superscript"/>
        </w:rPr>
        <w:t>1</w:t>
      </w:r>
      <w:r w:rsidRPr="009B1EFD">
        <w:rPr>
          <w:rFonts w:ascii="Times New Roman" w:eastAsia="Times New Roman" w:hAnsi="Times New Roman" w:cs="Times New Roman"/>
          <w:b/>
          <w:bCs/>
          <w:sz w:val="20"/>
          <w:szCs w:val="20"/>
          <w:vertAlign w:val="superscript"/>
        </w:rPr>
        <w:t>0</w:t>
      </w:r>
      <w:r w:rsidR="00260209" w:rsidRPr="009B1EFD">
        <w:rPr>
          <w:rFonts w:ascii="Times New Roman" w:eastAsia="Times New Roman" w:hAnsi="Times New Roman" w:cs="Times New Roman"/>
          <w:b/>
          <w:bCs/>
          <w:sz w:val="20"/>
          <w:szCs w:val="20"/>
          <w:vertAlign w:val="superscript"/>
        </w:rPr>
        <w:t xml:space="preserve"> </w:t>
      </w:r>
      <w:r w:rsidR="00841B2F" w:rsidRPr="009B1EFD">
        <w:rPr>
          <w:rFonts w:ascii="Times New Roman" w:eastAsia="Times New Roman" w:hAnsi="Times New Roman" w:cs="Times New Roman"/>
          <w:b/>
          <w:bCs/>
          <w:sz w:val="20"/>
          <w:szCs w:val="20"/>
        </w:rPr>
        <w:t xml:space="preserve">- </w:t>
      </w:r>
      <w:r w:rsidR="00260209" w:rsidRPr="009B1EFD">
        <w:rPr>
          <w:rFonts w:ascii="Times New Roman" w:eastAsia="Times New Roman" w:hAnsi="Times New Roman" w:cs="Times New Roman"/>
          <w:sz w:val="20"/>
          <w:szCs w:val="20"/>
        </w:rPr>
        <w:t>(1) Ulterior confirmării acordului printr-o hotărâre definitivă și până la închiderea procedurii, în cazul descoperirii existenței unui fals,</w:t>
      </w:r>
      <w:r w:rsidR="00841B2F" w:rsidRPr="009B1EFD">
        <w:rPr>
          <w:rFonts w:ascii="Times New Roman" w:eastAsia="Times New Roman" w:hAnsi="Times New Roman" w:cs="Times New Roman"/>
          <w:sz w:val="20"/>
          <w:szCs w:val="20"/>
        </w:rPr>
        <w:t xml:space="preserve"> </w:t>
      </w:r>
      <w:r w:rsidR="00260209" w:rsidRPr="009B1EFD">
        <w:rPr>
          <w:rFonts w:ascii="Times New Roman" w:eastAsia="Times New Roman" w:hAnsi="Times New Roman" w:cs="Times New Roman"/>
          <w:sz w:val="20"/>
          <w:szCs w:val="20"/>
        </w:rPr>
        <w:t>dol sau unei erori esențiale ori a unor titluri hotărâtoare și până atunci necunoscute care au determinat înscrierea în listă a unei creanțe, oricare dintre creditori poate contesta la judecătorul-sindic înscrierea în lista creanțelor a unei creanțe:</w:t>
      </w:r>
    </w:p>
    <w:p w14:paraId="32066D63"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a) inexistente sau fictive;  </w:t>
      </w:r>
    </w:p>
    <w:p w14:paraId="50850B70"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b) într-un cuantum diferit față de întinderea sa; </w:t>
      </w:r>
    </w:p>
    <w:p w14:paraId="104A2EE5"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c) într-o altă categorie decât cea corespunzătoare situației sale juridice.</w:t>
      </w:r>
    </w:p>
    <w:p w14:paraId="4248DC2D"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(2)  Constatând întemeiată contestația, judecătorul sindic poate dispune: </w:t>
      </w:r>
    </w:p>
    <w:p w14:paraId="78B167D7"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a) menținerea hotărârii de confirmare, modificarea listei creanțelor conform situației juridice astfel stabilite și, cu consimțământul debitorului, modificarea acordului, în cazul în care creanța contestată nu a fost determinantă pentru rezultatul votului. Modificarea acordului se va efectua de către debitor în termenul stabilit de judecătorul-sindic, se va depune la dosarul cauzei și se va comunica creditorilor. </w:t>
      </w:r>
    </w:p>
    <w:p w14:paraId="0C914C6E"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lastRenderedPageBreak/>
        <w:t>b) revocarea hotărârii de confirmare, infirmarea acordului de restructurare și, dacă este cazul, restituirea plăților deja efectuate pentru achitarea unei creanțe inexistente sau fictive sau peste cuantumul datorat, în cazul în care creanța contestată a fost determinantă pentru rezultatul votului asupra acordului, conducând la adoptarea unei hotărâri de confirmare a acestuia</w:t>
      </w:r>
      <w:r w:rsidR="00841B2F" w:rsidRPr="009B1EFD">
        <w:rPr>
          <w:rFonts w:ascii="Times New Roman" w:eastAsia="Times New Roman" w:hAnsi="Times New Roman" w:cs="Times New Roman"/>
          <w:sz w:val="20"/>
          <w:szCs w:val="20"/>
        </w:rPr>
        <w:t>.</w:t>
      </w:r>
    </w:p>
    <w:p w14:paraId="76D4A775" w14:textId="77777777" w:rsidR="00841B2F" w:rsidRPr="009B1EFD" w:rsidRDefault="00841B2F"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w:t>
      </w:r>
      <w:r w:rsidR="00260209" w:rsidRPr="009B1EFD">
        <w:rPr>
          <w:rFonts w:ascii="Times New Roman" w:eastAsia="Times New Roman" w:hAnsi="Times New Roman" w:cs="Times New Roman"/>
          <w:sz w:val="20"/>
          <w:szCs w:val="20"/>
        </w:rPr>
        <w:t>3) Contestația se depune în termen de 7 zile de la data la care titularul ei a cunoscut sau ar fi trebuit să cunoască situația ce determină promovarea contestației.</w:t>
      </w:r>
    </w:p>
    <w:p w14:paraId="008F6805"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(4)</w:t>
      </w:r>
      <w:r w:rsidRPr="009B1EFD">
        <w:rPr>
          <w:rFonts w:ascii="Times New Roman" w:hAnsi="Times New Roman" w:cs="Times New Roman"/>
          <w:sz w:val="20"/>
          <w:szCs w:val="20"/>
        </w:rPr>
        <w:t xml:space="preserve"> </w:t>
      </w:r>
      <w:r w:rsidRPr="009B1EFD">
        <w:rPr>
          <w:rFonts w:ascii="Times New Roman" w:eastAsia="Times New Roman" w:hAnsi="Times New Roman" w:cs="Times New Roman"/>
          <w:sz w:val="20"/>
          <w:szCs w:val="20"/>
        </w:rPr>
        <w:t xml:space="preserve">Contestația se soluționează de judecătorul sindic în termen de maxim 15 zile de la depunere, urmând a fi citați debitorul, administratorul restructurării, creditorul contestator și creditorul a cărui creanță este contestată. </w:t>
      </w:r>
    </w:p>
    <w:p w14:paraId="0C202808" w14:textId="77777777" w:rsidR="00841B2F"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(5) Contestatorul trebuie să facă dovada trimiterii contestației tuturor părților cu interese contrare în interiorul termenului de contestație. Dovada trimiterii contestației se poate depune până cel târziu la primul termen de judecată. În cazul în care instanța va stabili că este necesară comunicarea și către alte părți decât cele către care contestatorul a comunicat contestația, va dispune comunicarea și către acestea în sarcina contestatorului, stabilind un termen pentru îndeplinirea acestei obligații. Neîndeplinirea obligațiilor menționate de prezentul articol atrage aplicarea unei amenzi judiciare în condițiile codului de procedură civilă. Limitele amenzilor judiciar prevăzute de art. 187 cod de procedură civilă se dublează.</w:t>
      </w:r>
    </w:p>
    <w:p w14:paraId="09123E95" w14:textId="77777777" w:rsidR="00211CC6" w:rsidRPr="009B1EFD" w:rsidRDefault="0026020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(6) Contestația formulată în baza prezentului articol nu suspendă derularea acordului de restructurare până la pronunțarea unei hotărâri judecătorești definitive.</w:t>
      </w:r>
      <w:r w:rsidR="00211CC6" w:rsidRPr="009B1EFD">
        <w:rPr>
          <w:rFonts w:ascii="Times New Roman" w:eastAsia="Times New Roman" w:hAnsi="Times New Roman" w:cs="Times New Roman"/>
          <w:sz w:val="20"/>
          <w:szCs w:val="20"/>
        </w:rPr>
        <w:t>”</w:t>
      </w:r>
    </w:p>
    <w:p w14:paraId="01E97187" w14:textId="77777777" w:rsidR="00211CC6" w:rsidRPr="009B1EFD" w:rsidRDefault="00211CC6" w:rsidP="00E6370A">
      <w:pPr>
        <w:shd w:val="clear" w:color="auto" w:fill="FFFFFF"/>
        <w:spacing w:after="0" w:line="240" w:lineRule="auto"/>
        <w:ind w:firstLine="360"/>
        <w:jc w:val="both"/>
        <w:rPr>
          <w:rFonts w:ascii="Times New Roman" w:hAnsi="Times New Roman" w:cs="Times New Roman"/>
          <w:b/>
          <w:bCs/>
          <w:sz w:val="20"/>
          <w:szCs w:val="20"/>
        </w:rPr>
      </w:pPr>
    </w:p>
    <w:p w14:paraId="31BF7DC2" w14:textId="35AF7A2E" w:rsidR="00746DE9" w:rsidRPr="009B1EFD" w:rsidRDefault="00211CC6"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w:t>
      </w:r>
      <w:r w:rsidR="00746DE9" w:rsidRPr="009B1EFD">
        <w:rPr>
          <w:rFonts w:ascii="Times New Roman" w:hAnsi="Times New Roman" w:cs="Times New Roman"/>
          <w:b/>
          <w:bCs/>
          <w:sz w:val="20"/>
          <w:szCs w:val="20"/>
        </w:rPr>
        <w:t>Art. 15</w:t>
      </w:r>
      <w:r w:rsidR="00746DE9" w:rsidRPr="009B1EFD">
        <w:rPr>
          <w:rFonts w:ascii="Times New Roman" w:hAnsi="Times New Roman" w:cs="Times New Roman"/>
          <w:b/>
          <w:bCs/>
          <w:sz w:val="20"/>
          <w:szCs w:val="20"/>
          <w:vertAlign w:val="superscript"/>
        </w:rPr>
        <w:t>1</w:t>
      </w:r>
      <w:r w:rsidR="00587BF2" w:rsidRPr="009B1EFD">
        <w:rPr>
          <w:rFonts w:ascii="Times New Roman" w:hAnsi="Times New Roman" w:cs="Times New Roman"/>
          <w:b/>
          <w:bCs/>
          <w:sz w:val="20"/>
          <w:szCs w:val="20"/>
          <w:vertAlign w:val="superscript"/>
        </w:rPr>
        <w:t>1</w:t>
      </w:r>
      <w:r w:rsidR="00746DE9" w:rsidRPr="009B1EFD">
        <w:rPr>
          <w:rFonts w:ascii="Times New Roman" w:hAnsi="Times New Roman" w:cs="Times New Roman"/>
          <w:b/>
          <w:bCs/>
          <w:sz w:val="20"/>
          <w:szCs w:val="20"/>
          <w:vertAlign w:val="superscript"/>
        </w:rPr>
        <w:t xml:space="preserve"> </w:t>
      </w:r>
      <w:r w:rsidR="00746DE9" w:rsidRPr="009B1EFD">
        <w:rPr>
          <w:rFonts w:ascii="Times New Roman" w:hAnsi="Times New Roman" w:cs="Times New Roman"/>
          <w:b/>
          <w:bCs/>
          <w:sz w:val="20"/>
          <w:szCs w:val="20"/>
        </w:rPr>
        <w:t xml:space="preserve">- </w:t>
      </w:r>
      <w:r w:rsidR="00746DE9" w:rsidRPr="009B1EFD">
        <w:rPr>
          <w:rFonts w:ascii="Times New Roman" w:hAnsi="Times New Roman" w:cs="Times New Roman"/>
          <w:bCs/>
          <w:sz w:val="20"/>
          <w:szCs w:val="20"/>
        </w:rPr>
        <w:t>(1)</w:t>
      </w:r>
      <w:r w:rsidR="00746DE9" w:rsidRPr="009B1EFD">
        <w:rPr>
          <w:rFonts w:ascii="Times New Roman" w:hAnsi="Times New Roman" w:cs="Times New Roman"/>
          <w:b/>
          <w:bCs/>
          <w:sz w:val="20"/>
          <w:szCs w:val="20"/>
        </w:rPr>
        <w:t xml:space="preserve"> </w:t>
      </w:r>
      <w:r w:rsidR="00746DE9" w:rsidRPr="009B1EFD">
        <w:rPr>
          <w:rFonts w:ascii="Times New Roman" w:hAnsi="Times New Roman" w:cs="Times New Roman"/>
          <w:sz w:val="20"/>
          <w:szCs w:val="20"/>
        </w:rPr>
        <w:t xml:space="preserve">Procedura acordului de restructurare încetează prin pronunțarea unei hotărâri de închidere a procedurii de către judecătorul sindic, într-un dosar asociat, în ipoteza: </w:t>
      </w:r>
    </w:p>
    <w:p w14:paraId="1556C374" w14:textId="77777777" w:rsidR="00211CC6"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a) îndeplinirii prevederilor acordului de restructurare, la cererea </w:t>
      </w:r>
      <w:r w:rsidRPr="009B1EFD">
        <w:rPr>
          <w:rFonts w:ascii="Times New Roman" w:hAnsi="Times New Roman" w:cs="Times New Roman"/>
          <w:bCs/>
          <w:sz w:val="20"/>
          <w:szCs w:val="20"/>
        </w:rPr>
        <w:t xml:space="preserve">oricărei părți sau a administratorului restructurării, adresate judecătorului-sindic. În acest caz, dacă prin acord s-au prevăzut reduceri de creanțe, reducerile rămân definitive de la data pronunțării hotărârii de închidere a procedurii; </w:t>
      </w:r>
    </w:p>
    <w:p w14:paraId="63A9CA8B" w14:textId="77777777" w:rsidR="00211CC6"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b) eșuării îndeplinirii prevederilor acordului de restructurare, la cererea: </w:t>
      </w:r>
    </w:p>
    <w:p w14:paraId="1A01E43D" w14:textId="77777777" w:rsidR="00211CC6" w:rsidRPr="009B1EFD" w:rsidRDefault="00746DE9" w:rsidP="00E6370A">
      <w:pPr>
        <w:spacing w:after="0" w:line="240" w:lineRule="auto"/>
        <w:ind w:firstLine="360"/>
        <w:jc w:val="both"/>
        <w:rPr>
          <w:rFonts w:ascii="Times New Roman" w:hAnsi="Times New Roman" w:cs="Times New Roman"/>
          <w:bCs/>
          <w:sz w:val="20"/>
          <w:szCs w:val="20"/>
        </w:rPr>
      </w:pPr>
      <w:r w:rsidRPr="009B1EFD">
        <w:rPr>
          <w:rFonts w:ascii="Times New Roman" w:hAnsi="Times New Roman" w:cs="Times New Roman"/>
          <w:bCs/>
          <w:sz w:val="20"/>
          <w:szCs w:val="20"/>
        </w:rPr>
        <w:t>(i) unui creditor căruia nu i s-a achitat creanța conform prevederilor acordului în termen de maxim 60 de zile de la data prevăzută în acord pentru plată, dacă părțile nu au încheiat o convenție cu privire la aceasta, cu respectarea drepturilor celorlalți creditori;</w:t>
      </w:r>
    </w:p>
    <w:p w14:paraId="0705B80C" w14:textId="77777777" w:rsidR="00211CC6"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(ii) oricărui creditor, dacă desfășurarea activității debitorului în decursul derulării acordului aduce pierderi averii sale și nu prezintă perspective rezonabile de menținere a viabilității afacerii;</w:t>
      </w:r>
    </w:p>
    <w:p w14:paraId="4D2625F3" w14:textId="77777777" w:rsidR="00211CC6"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(iii) debitorului, în cazul în care acesta se află în imposibilitatea de a-și mai îndeplini obligațiile asumate prin acord.</w:t>
      </w:r>
    </w:p>
    <w:p w14:paraId="11C024C3" w14:textId="307706C9" w:rsidR="00211CC6"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c) neîndeplinirii obligației de modificare a acordului dispusă de judecătorul-sindic sau de instanța de apel în termenul stabilit prin hotărârea prin care s-a dispus modificarea, din oficiu sau la cererea oricărei părți interesate</w:t>
      </w:r>
      <w:r w:rsidR="0002035A" w:rsidRPr="009B1EFD">
        <w:rPr>
          <w:rFonts w:ascii="Times New Roman" w:hAnsi="Times New Roman" w:cs="Times New Roman"/>
          <w:sz w:val="20"/>
          <w:szCs w:val="20"/>
        </w:rPr>
        <w:t>.</w:t>
      </w:r>
    </w:p>
    <w:p w14:paraId="5A1DCB6F" w14:textId="77777777" w:rsidR="00211CC6"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(2) Ca urmare a eșuării acordului potrivit alin. (1) </w:t>
      </w:r>
      <w:proofErr w:type="spellStart"/>
      <w:r w:rsidRPr="009B1EFD">
        <w:rPr>
          <w:rFonts w:ascii="Times New Roman" w:hAnsi="Times New Roman" w:cs="Times New Roman"/>
          <w:sz w:val="20"/>
          <w:szCs w:val="20"/>
        </w:rPr>
        <w:t>lit</w:t>
      </w:r>
      <w:proofErr w:type="spellEnd"/>
      <w:r w:rsidRPr="009B1EFD">
        <w:rPr>
          <w:rFonts w:ascii="Times New Roman" w:hAnsi="Times New Roman" w:cs="Times New Roman"/>
          <w:sz w:val="20"/>
          <w:szCs w:val="20"/>
        </w:rPr>
        <w:t xml:space="preserve"> b):</w:t>
      </w:r>
    </w:p>
    <w:p w14:paraId="5C8E0994" w14:textId="17B55D3A" w:rsidR="00746DE9" w:rsidRPr="009B1EFD" w:rsidRDefault="00746DE9"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a) creanțele reduse renasc la data pronunțării hotărârii de închidere a procedurii, diminuate urmare a </w:t>
      </w:r>
      <w:r w:rsidR="00587BF2" w:rsidRPr="009B1EFD">
        <w:rPr>
          <w:rFonts w:ascii="Times New Roman" w:hAnsi="Times New Roman" w:cs="Times New Roman"/>
          <w:sz w:val="20"/>
          <w:szCs w:val="20"/>
        </w:rPr>
        <w:t>plăților</w:t>
      </w:r>
      <w:r w:rsidRPr="009B1EFD">
        <w:rPr>
          <w:rFonts w:ascii="Times New Roman" w:hAnsi="Times New Roman" w:cs="Times New Roman"/>
          <w:sz w:val="20"/>
          <w:szCs w:val="20"/>
        </w:rPr>
        <w:t xml:space="preserve"> efectuate pe durata procedurii acordului de restructurare;</w:t>
      </w:r>
    </w:p>
    <w:p w14:paraId="3FBD0CC2" w14:textId="14589F9C" w:rsidR="00587BF2"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b) creditorii ale căror drepturi de calculare a </w:t>
      </w:r>
      <w:r w:rsidRPr="009B1EFD">
        <w:rPr>
          <w:rFonts w:ascii="Times New Roman" w:eastAsia="Times New Roman" w:hAnsi="Times New Roman" w:cs="Times New Roman"/>
          <w:sz w:val="20"/>
          <w:szCs w:val="20"/>
        </w:rPr>
        <w:t>dobânzilor, majorărilor sau penalităților de orice fel ori cheltuială, numită generic accesorii, au fost suspendate prin acord, își pot calcula accesoriile retroactiv pe perioada derulării acordului.</w:t>
      </w:r>
      <w:r w:rsidR="00211CC6" w:rsidRPr="009B1EFD">
        <w:rPr>
          <w:rFonts w:ascii="Times New Roman" w:eastAsia="Times New Roman" w:hAnsi="Times New Roman" w:cs="Times New Roman"/>
          <w:sz w:val="20"/>
          <w:szCs w:val="20"/>
        </w:rPr>
        <w:t>”</w:t>
      </w:r>
    </w:p>
    <w:p w14:paraId="42168F13" w14:textId="77777777" w:rsidR="00587BF2" w:rsidRPr="009B1EFD" w:rsidRDefault="00587BF2" w:rsidP="00E6370A">
      <w:pPr>
        <w:shd w:val="clear" w:color="auto" w:fill="FFFFFF"/>
        <w:spacing w:after="0" w:line="240" w:lineRule="auto"/>
        <w:ind w:firstLine="360"/>
        <w:jc w:val="both"/>
        <w:rPr>
          <w:rFonts w:ascii="Times New Roman" w:hAnsi="Times New Roman" w:cs="Times New Roman"/>
          <w:b/>
          <w:bCs/>
          <w:sz w:val="20"/>
          <w:szCs w:val="20"/>
        </w:rPr>
      </w:pPr>
    </w:p>
    <w:p w14:paraId="0CE07CB7" w14:textId="55D0C202" w:rsidR="00746DE9" w:rsidRPr="009B1EFD" w:rsidRDefault="00587BF2"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b/>
          <w:bCs/>
          <w:sz w:val="20"/>
          <w:szCs w:val="20"/>
        </w:rPr>
        <w:t>„</w:t>
      </w:r>
      <w:r w:rsidR="00746DE9" w:rsidRPr="009B1EFD">
        <w:rPr>
          <w:rFonts w:ascii="Times New Roman" w:hAnsi="Times New Roman" w:cs="Times New Roman"/>
          <w:b/>
          <w:bCs/>
          <w:sz w:val="20"/>
          <w:szCs w:val="20"/>
        </w:rPr>
        <w:t>Art. 15</w:t>
      </w:r>
      <w:r w:rsidR="00746DE9" w:rsidRPr="009B1EFD">
        <w:rPr>
          <w:rFonts w:ascii="Times New Roman" w:hAnsi="Times New Roman" w:cs="Times New Roman"/>
          <w:b/>
          <w:bCs/>
          <w:sz w:val="20"/>
          <w:szCs w:val="20"/>
          <w:vertAlign w:val="superscript"/>
        </w:rPr>
        <w:t>12</w:t>
      </w:r>
      <w:r w:rsidR="009E5F31" w:rsidRPr="009B1EFD">
        <w:rPr>
          <w:rFonts w:ascii="Times New Roman" w:hAnsi="Times New Roman" w:cs="Times New Roman"/>
          <w:b/>
          <w:bCs/>
          <w:sz w:val="20"/>
          <w:szCs w:val="20"/>
          <w:vertAlign w:val="superscript"/>
        </w:rPr>
        <w:t xml:space="preserve"> </w:t>
      </w:r>
      <w:r w:rsidRPr="009B1EFD">
        <w:rPr>
          <w:rFonts w:ascii="Times New Roman" w:hAnsi="Times New Roman" w:cs="Times New Roman"/>
          <w:bCs/>
          <w:sz w:val="20"/>
          <w:szCs w:val="20"/>
        </w:rPr>
        <w:t>-</w:t>
      </w:r>
      <w:r w:rsidR="0002035A" w:rsidRPr="009B1EFD">
        <w:rPr>
          <w:rFonts w:ascii="Times New Roman" w:hAnsi="Times New Roman" w:cs="Times New Roman"/>
          <w:bCs/>
          <w:sz w:val="20"/>
          <w:szCs w:val="20"/>
        </w:rPr>
        <w:t xml:space="preserve"> </w:t>
      </w:r>
      <w:r w:rsidR="00746DE9" w:rsidRPr="009B1EFD">
        <w:rPr>
          <w:rFonts w:ascii="Times New Roman" w:eastAsia="Times New Roman" w:hAnsi="Times New Roman" w:cs="Times New Roman"/>
          <w:sz w:val="20"/>
          <w:szCs w:val="20"/>
        </w:rPr>
        <w:t>(1) Ulterior confirmării acordului de restructurare și până la închiderea procedurii, debitorul nu va putea accesa o altă procedură de prevenire a insolvenței.</w:t>
      </w:r>
    </w:p>
    <w:p w14:paraId="2E66FDB3" w14:textId="77777777" w:rsidR="00587BF2" w:rsidRPr="009B1EFD" w:rsidRDefault="00746DE9"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(2)</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Ulterior confirmării </w:t>
      </w:r>
      <w:r w:rsidRPr="009B1EFD">
        <w:rPr>
          <w:rFonts w:ascii="Times New Roman" w:eastAsia="Times New Roman" w:hAnsi="Times New Roman" w:cs="Times New Roman"/>
          <w:sz w:val="20"/>
          <w:szCs w:val="20"/>
        </w:rPr>
        <w:t xml:space="preserve">acordului de restructurare și </w:t>
      </w:r>
      <w:r w:rsidRPr="009B1EFD">
        <w:rPr>
          <w:rFonts w:ascii="Times New Roman" w:hAnsi="Times New Roman" w:cs="Times New Roman"/>
          <w:sz w:val="20"/>
          <w:szCs w:val="20"/>
        </w:rPr>
        <w:t>până la închiderea procedurii, nu se poate deschide procedura insolvenței față de debitor la cererea unui creditor afectat.</w:t>
      </w:r>
      <w:r w:rsidR="00587BF2" w:rsidRPr="009B1EFD">
        <w:rPr>
          <w:rFonts w:ascii="Times New Roman" w:hAnsi="Times New Roman" w:cs="Times New Roman"/>
          <w:sz w:val="20"/>
          <w:szCs w:val="20"/>
        </w:rPr>
        <w:t>”</w:t>
      </w:r>
    </w:p>
    <w:p w14:paraId="15F640A2" w14:textId="77777777" w:rsidR="00587BF2" w:rsidRPr="009B1EFD" w:rsidRDefault="00587BF2" w:rsidP="00E6370A">
      <w:pPr>
        <w:shd w:val="clear" w:color="auto" w:fill="FFFFFF"/>
        <w:spacing w:after="0" w:line="240" w:lineRule="auto"/>
        <w:ind w:firstLine="360"/>
        <w:jc w:val="both"/>
        <w:rPr>
          <w:rFonts w:ascii="Times New Roman" w:hAnsi="Times New Roman" w:cs="Times New Roman"/>
          <w:b/>
          <w:bCs/>
          <w:sz w:val="20"/>
          <w:szCs w:val="20"/>
        </w:rPr>
      </w:pPr>
    </w:p>
    <w:p w14:paraId="4CED685F" w14:textId="1465BE49" w:rsidR="00587BF2" w:rsidRPr="009B1EFD" w:rsidRDefault="00587BF2"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w:t>
      </w:r>
      <w:r w:rsidRPr="009B1EFD">
        <w:rPr>
          <w:rFonts w:ascii="Times New Roman" w:hAnsi="Times New Roman" w:cs="Times New Roman"/>
          <w:b/>
          <w:bCs/>
          <w:sz w:val="20"/>
          <w:szCs w:val="20"/>
        </w:rPr>
        <w:t>A</w:t>
      </w:r>
      <w:r w:rsidR="00746DE9" w:rsidRPr="009B1EFD">
        <w:rPr>
          <w:rFonts w:ascii="Times New Roman" w:hAnsi="Times New Roman" w:cs="Times New Roman"/>
          <w:b/>
          <w:bCs/>
          <w:sz w:val="20"/>
          <w:szCs w:val="20"/>
        </w:rPr>
        <w:t>rt. 15</w:t>
      </w:r>
      <w:r w:rsidR="00746DE9" w:rsidRPr="009B1EFD">
        <w:rPr>
          <w:rFonts w:ascii="Times New Roman" w:hAnsi="Times New Roman" w:cs="Times New Roman"/>
          <w:b/>
          <w:bCs/>
          <w:sz w:val="20"/>
          <w:szCs w:val="20"/>
          <w:vertAlign w:val="superscript"/>
        </w:rPr>
        <w:t>13</w:t>
      </w:r>
      <w:r w:rsidRPr="009B1EFD">
        <w:rPr>
          <w:rFonts w:ascii="Times New Roman" w:hAnsi="Times New Roman" w:cs="Times New Roman"/>
          <w:bCs/>
          <w:sz w:val="20"/>
          <w:szCs w:val="20"/>
        </w:rPr>
        <w:t>-</w:t>
      </w:r>
      <w:r w:rsidR="0002035A" w:rsidRPr="009B1EFD">
        <w:rPr>
          <w:rFonts w:ascii="Times New Roman" w:hAnsi="Times New Roman" w:cs="Times New Roman"/>
          <w:bCs/>
          <w:sz w:val="20"/>
          <w:szCs w:val="20"/>
        </w:rPr>
        <w:t xml:space="preserve"> </w:t>
      </w:r>
      <w:r w:rsidR="00746DE9" w:rsidRPr="009B1EFD">
        <w:rPr>
          <w:rFonts w:ascii="Times New Roman" w:hAnsi="Times New Roman" w:cs="Times New Roman"/>
          <w:sz w:val="20"/>
          <w:szCs w:val="20"/>
        </w:rPr>
        <w:t>(1) Prin excepție de la dispozițiile prezentului capitol, pentru debitorii care au realizat în anul precedent o cifră de afaceri de până la 500.000 euro,</w:t>
      </w:r>
      <w:r w:rsidR="00746DE9" w:rsidRPr="009B1EFD">
        <w:rPr>
          <w:rFonts w:ascii="Times New Roman" w:eastAsia="Times New Roman" w:hAnsi="Times New Roman" w:cs="Times New Roman"/>
          <w:sz w:val="20"/>
          <w:szCs w:val="20"/>
        </w:rPr>
        <w:t xml:space="preserve"> în echivalent în lei,</w:t>
      </w:r>
      <w:r w:rsidR="00746DE9" w:rsidRPr="009B1EFD">
        <w:rPr>
          <w:rFonts w:ascii="Times New Roman" w:hAnsi="Times New Roman" w:cs="Times New Roman"/>
          <w:sz w:val="20"/>
          <w:szCs w:val="20"/>
        </w:rPr>
        <w:t xml:space="preserve"> iar acordul de restructurare a fost votat cu unanimitate, confirmarea acordului de către judecătorul sindic nu mai este necesară.</w:t>
      </w:r>
    </w:p>
    <w:p w14:paraId="3C5E5827" w14:textId="26EFDD4B" w:rsidR="00587BF2" w:rsidRPr="009B1EFD" w:rsidRDefault="00746DE9"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(2) În această situație, debitorul se va adresa, o singură dată, unui practician în insolvență contractat în vederea avizării acordului.</w:t>
      </w:r>
    </w:p>
    <w:p w14:paraId="5DA2932C" w14:textId="3F2CFFCE" w:rsidR="00746DE9" w:rsidRPr="009B1EFD" w:rsidRDefault="00746DE9"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(3) Practicianul în insolvență va aviza acordul întocmit și negociat de debitor verificând următoarele:</w:t>
      </w:r>
    </w:p>
    <w:p w14:paraId="3A4B6FC4" w14:textId="09FF4F20" w:rsidR="00587BF2" w:rsidRPr="009B1EFD" w:rsidRDefault="00587BF2"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a) </w:t>
      </w:r>
      <w:r w:rsidR="00746DE9" w:rsidRPr="009B1EFD">
        <w:rPr>
          <w:rFonts w:ascii="Times New Roman" w:hAnsi="Times New Roman" w:cs="Times New Roman"/>
          <w:sz w:val="20"/>
          <w:szCs w:val="20"/>
        </w:rPr>
        <w:t xml:space="preserve">debitorul se află în dificultate; </w:t>
      </w:r>
    </w:p>
    <w:p w14:paraId="1E0E127A" w14:textId="228B22AB" w:rsidR="00587BF2" w:rsidRPr="009B1EFD" w:rsidRDefault="00587BF2"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b) </w:t>
      </w:r>
      <w:r w:rsidR="00746DE9" w:rsidRPr="009B1EFD">
        <w:rPr>
          <w:rFonts w:ascii="Times New Roman" w:hAnsi="Times New Roman" w:cs="Times New Roman"/>
          <w:sz w:val="20"/>
          <w:szCs w:val="20"/>
        </w:rPr>
        <w:t>acordul de restructurare este aprobat în unanimitate de către creditorii afectați;</w:t>
      </w:r>
    </w:p>
    <w:p w14:paraId="01BF5E2B" w14:textId="4EBDBBC2" w:rsidR="00587BF2" w:rsidRPr="009B1EFD" w:rsidRDefault="00587BF2"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c) </w:t>
      </w:r>
      <w:r w:rsidR="00746DE9" w:rsidRPr="009B1EFD">
        <w:rPr>
          <w:rFonts w:ascii="Times New Roman" w:hAnsi="Times New Roman" w:cs="Times New Roman"/>
          <w:sz w:val="20"/>
          <w:szCs w:val="20"/>
        </w:rPr>
        <w:t>voturile au fost colectate într-un termen de 90 de zile de la primul vot de aprobare primit de  debitor;</w:t>
      </w:r>
    </w:p>
    <w:p w14:paraId="03010AA8" w14:textId="5FD8DFCF" w:rsidR="00587BF2" w:rsidRPr="009B1EFD" w:rsidRDefault="00587BF2"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d) </w:t>
      </w:r>
      <w:r w:rsidR="00746DE9" w:rsidRPr="009B1EFD">
        <w:rPr>
          <w:rFonts w:ascii="Times New Roman" w:hAnsi="Times New Roman" w:cs="Times New Roman"/>
          <w:sz w:val="20"/>
          <w:szCs w:val="20"/>
        </w:rPr>
        <w:t>comunicarea acordului de restructurare tuturor creditorilor afectați a fost făcută în condițiile prezentei legi;</w:t>
      </w:r>
    </w:p>
    <w:p w14:paraId="76669858" w14:textId="77777777" w:rsidR="00587BF2" w:rsidRPr="009B1EFD" w:rsidRDefault="00587BF2"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lastRenderedPageBreak/>
        <w:t xml:space="preserve">e) </w:t>
      </w:r>
      <w:r w:rsidR="00746DE9" w:rsidRPr="009B1EFD">
        <w:rPr>
          <w:rFonts w:ascii="Times New Roman" w:hAnsi="Times New Roman" w:cs="Times New Roman"/>
          <w:sz w:val="20"/>
          <w:szCs w:val="20"/>
        </w:rPr>
        <w:t>acordul prezintă perspective rezonabile de prevenire a insolvenței debitorului și de asigurare a viabilității acestuia.</w:t>
      </w:r>
    </w:p>
    <w:p w14:paraId="10272C4C" w14:textId="77777777" w:rsidR="00587BF2" w:rsidRPr="009B1EFD" w:rsidRDefault="00746DE9"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(4) Acordul de restructurare votat în această modalitate va trebui avizat de practicianul în insolvență în maxim 30 de  zile de la expirarea termenului prevăzut la alin. (3) lit. c).</w:t>
      </w:r>
    </w:p>
    <w:p w14:paraId="7A261AE6" w14:textId="77777777" w:rsidR="00587BF2" w:rsidRPr="009B1EFD" w:rsidRDefault="00746DE9"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(5) Practicianul în insolvență va încheia un proces-verbal prin care va constata după caz, îndeplinirea condițiilor prevăzute la alin. (3) și va confirma acordul, sau neîndeplinirea lor și va respinge acordul. Procesul verbal va fi depus la UNPIR, se va înregistra într-un registru special și va fi comunicat de practicianul în insolvență debitorului și creditorilor afectați și neafectați, conform prevederilor Codului de procedură civilă. Totodată, cu privire la procesul-verbal prin care se confirmă acordul se va face mențiune și în registrul comerțului. </w:t>
      </w:r>
    </w:p>
    <w:p w14:paraId="492B57A7" w14:textId="77777777" w:rsidR="00587BF2" w:rsidRPr="009B1EFD" w:rsidRDefault="00746DE9"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(6) Împotriva procesului-verbal încheiat de practicianul în insolvență se poate face contestație în termen de 10 zile de la comunicare, dispozițiile art. 59 alin. (7) aplicându-se corespunzător. </w:t>
      </w:r>
    </w:p>
    <w:p w14:paraId="4DF2CAAD" w14:textId="394F478C" w:rsidR="00746DE9" w:rsidRPr="009B1EFD" w:rsidRDefault="00746DE9" w:rsidP="00E6370A">
      <w:pPr>
        <w:shd w:val="clear" w:color="auto" w:fill="FFFFFF"/>
        <w:suppressAutoHyphens/>
        <w:autoSpaceDN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(7) Procedura prevăzută de prezentul articol nu se aplică în situația existenței unei finanțări noi, precum și în cazul în care în acordul de restructurare se prevede concedierea a mai mult de 25% dintre </w:t>
      </w:r>
      <w:r w:rsidR="00587BF2" w:rsidRPr="009B1EFD">
        <w:rPr>
          <w:rFonts w:ascii="Times New Roman" w:hAnsi="Times New Roman" w:cs="Times New Roman"/>
          <w:sz w:val="20"/>
          <w:szCs w:val="20"/>
        </w:rPr>
        <w:t>angajați</w:t>
      </w:r>
      <w:r w:rsidRPr="009B1EFD">
        <w:rPr>
          <w:rFonts w:ascii="Times New Roman" w:hAnsi="Times New Roman" w:cs="Times New Roman"/>
          <w:sz w:val="20"/>
          <w:szCs w:val="20"/>
        </w:rPr>
        <w:t>.</w:t>
      </w:r>
    </w:p>
    <w:p w14:paraId="11412BD3" w14:textId="77777777" w:rsidR="00587BF2" w:rsidRPr="009B1EFD" w:rsidRDefault="00746DE9"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(8) Prevederile prezentului capitol rămân aplicabile, în măsura compatibilității, inclusiv în ceea ce privește regimul fiscal al creanțelor reduse prin acord.</w:t>
      </w:r>
      <w:r w:rsidR="00587BF2" w:rsidRPr="009B1EFD">
        <w:rPr>
          <w:rFonts w:ascii="Times New Roman" w:hAnsi="Times New Roman" w:cs="Times New Roman"/>
          <w:sz w:val="20"/>
          <w:szCs w:val="20"/>
        </w:rPr>
        <w:t>”</w:t>
      </w:r>
    </w:p>
    <w:p w14:paraId="5852B370" w14:textId="77777777" w:rsidR="00A04FA8" w:rsidRPr="009B1EFD" w:rsidRDefault="00A04FA8" w:rsidP="00E6370A">
      <w:pPr>
        <w:shd w:val="clear" w:color="auto" w:fill="FFFFFF"/>
        <w:spacing w:after="0" w:line="240" w:lineRule="auto"/>
        <w:ind w:firstLine="360"/>
        <w:jc w:val="both"/>
        <w:rPr>
          <w:rFonts w:ascii="Times New Roman" w:hAnsi="Times New Roman" w:cs="Times New Roman"/>
          <w:b/>
          <w:sz w:val="20"/>
          <w:szCs w:val="20"/>
        </w:rPr>
      </w:pPr>
    </w:p>
    <w:p w14:paraId="2710E4CB" w14:textId="5B0953DF"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2</w:t>
      </w:r>
      <w:r w:rsidR="00FC3D88" w:rsidRPr="009B1EFD">
        <w:rPr>
          <w:rFonts w:ascii="Times New Roman" w:hAnsi="Times New Roman" w:cs="Times New Roman"/>
          <w:b/>
          <w:sz w:val="20"/>
          <w:szCs w:val="20"/>
        </w:rPr>
        <w:t>0</w:t>
      </w:r>
      <w:r w:rsidRPr="009B1EFD">
        <w:rPr>
          <w:rFonts w:ascii="Times New Roman" w:hAnsi="Times New Roman" w:cs="Times New Roman"/>
          <w:b/>
          <w:sz w:val="20"/>
          <w:szCs w:val="20"/>
        </w:rPr>
        <w:t xml:space="preserve">. Articolul 16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  </w:t>
      </w:r>
    </w:p>
    <w:p w14:paraId="4E25F4B8" w14:textId="77777777" w:rsidR="00466F60" w:rsidRPr="009B1EFD" w:rsidRDefault="00466F60" w:rsidP="00E6370A">
      <w:pPr>
        <w:spacing w:after="0" w:line="240" w:lineRule="auto"/>
        <w:ind w:firstLine="360"/>
        <w:jc w:val="both"/>
        <w:rPr>
          <w:rFonts w:ascii="Times New Roman" w:hAnsi="Times New Roman" w:cs="Times New Roman"/>
          <w:b/>
          <w:bCs/>
          <w:i/>
          <w:iCs/>
          <w:sz w:val="20"/>
          <w:szCs w:val="20"/>
        </w:rPr>
      </w:pPr>
      <w:r w:rsidRPr="009B1EFD">
        <w:rPr>
          <w:rFonts w:ascii="Times New Roman" w:hAnsi="Times New Roman" w:cs="Times New Roman"/>
          <w:sz w:val="20"/>
          <w:szCs w:val="20"/>
        </w:rPr>
        <w:t xml:space="preserve">„Art. 16 </w:t>
      </w:r>
      <w:r w:rsidRPr="009B1EFD">
        <w:rPr>
          <w:rFonts w:ascii="Times New Roman" w:hAnsi="Times New Roman" w:cs="Times New Roman"/>
          <w:b/>
          <w:bCs/>
          <w:i/>
          <w:iCs/>
          <w:sz w:val="20"/>
          <w:szCs w:val="20"/>
        </w:rPr>
        <w:t xml:space="preserve">- </w:t>
      </w:r>
      <w:r w:rsidRPr="009B1EFD">
        <w:rPr>
          <w:rFonts w:ascii="Times New Roman" w:hAnsi="Times New Roman" w:cs="Times New Roman"/>
          <w:sz w:val="20"/>
          <w:szCs w:val="20"/>
        </w:rPr>
        <w:t>Poate recurge la procedura de concordat preventiv orice debitor aflat în stare de dificultate, cu următoarele excepții:</w:t>
      </w:r>
    </w:p>
    <w:p w14:paraId="212A20CB" w14:textId="0FE372BF"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a) dacă în cei 3 ani anteriori depunerii cererii de deschidere a  procedurii debitorul a mai beneficiat de procedura concordatului preventiv a cărui îndeplinire a eșuat;</w:t>
      </w:r>
      <w:r w:rsidRPr="009B1EFD">
        <w:rPr>
          <w:rFonts w:ascii="Times New Roman" w:hAnsi="Times New Roman" w:cs="Times New Roman"/>
          <w:strike/>
          <w:sz w:val="20"/>
          <w:szCs w:val="20"/>
        </w:rPr>
        <w:t xml:space="preserve"> </w:t>
      </w:r>
    </w:p>
    <w:p w14:paraId="6838DF70" w14:textId="7EE975AA"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b) se află în situația prevăzută la art. 6 alin. (6);”</w:t>
      </w:r>
    </w:p>
    <w:p w14:paraId="68E0C7C4" w14:textId="77777777" w:rsidR="00466F60" w:rsidRPr="009B1EFD" w:rsidRDefault="00466F60" w:rsidP="00E6370A">
      <w:pPr>
        <w:spacing w:after="0" w:line="240" w:lineRule="auto"/>
        <w:ind w:firstLine="360"/>
        <w:jc w:val="both"/>
        <w:rPr>
          <w:rFonts w:ascii="Times New Roman" w:eastAsia="Times New Roman" w:hAnsi="Times New Roman" w:cs="Times New Roman"/>
          <w:b/>
          <w:bCs/>
          <w:sz w:val="20"/>
          <w:szCs w:val="20"/>
        </w:rPr>
      </w:pPr>
    </w:p>
    <w:p w14:paraId="125CA29E" w14:textId="23B5CFF9" w:rsidR="00466F60" w:rsidRPr="009B1EFD" w:rsidRDefault="00466F60" w:rsidP="00E6370A">
      <w:pPr>
        <w:spacing w:after="0" w:line="240" w:lineRule="auto"/>
        <w:ind w:firstLine="357"/>
        <w:jc w:val="both"/>
        <w:rPr>
          <w:rFonts w:ascii="Times New Roman" w:eastAsia="Times New Roman" w:hAnsi="Times New Roman" w:cs="Times New Roman"/>
          <w:b/>
          <w:bCs/>
          <w:sz w:val="20"/>
          <w:szCs w:val="20"/>
        </w:rPr>
      </w:pPr>
      <w:r w:rsidRPr="009B1EFD">
        <w:rPr>
          <w:rFonts w:ascii="Times New Roman" w:eastAsia="Times New Roman" w:hAnsi="Times New Roman" w:cs="Times New Roman"/>
          <w:b/>
          <w:bCs/>
          <w:sz w:val="20"/>
          <w:szCs w:val="20"/>
        </w:rPr>
        <w:t>2</w:t>
      </w:r>
      <w:r w:rsidR="007E20DB" w:rsidRPr="009B1EFD">
        <w:rPr>
          <w:rFonts w:ascii="Times New Roman" w:eastAsia="Times New Roman" w:hAnsi="Times New Roman" w:cs="Times New Roman"/>
          <w:b/>
          <w:bCs/>
          <w:sz w:val="20"/>
          <w:szCs w:val="20"/>
        </w:rPr>
        <w:t>1</w:t>
      </w:r>
      <w:r w:rsidRPr="009B1EFD">
        <w:rPr>
          <w:rFonts w:ascii="Times New Roman" w:eastAsia="Times New Roman" w:hAnsi="Times New Roman" w:cs="Times New Roman"/>
          <w:b/>
          <w:bCs/>
          <w:sz w:val="20"/>
          <w:szCs w:val="20"/>
        </w:rPr>
        <w:t xml:space="preserve">. Articolul 17 se modifică </w:t>
      </w:r>
      <w:proofErr w:type="spellStart"/>
      <w:r w:rsidRPr="009B1EFD">
        <w:rPr>
          <w:rFonts w:ascii="Times New Roman" w:eastAsia="Times New Roman" w:hAnsi="Times New Roman" w:cs="Times New Roman"/>
          <w:b/>
          <w:bCs/>
          <w:sz w:val="20"/>
          <w:szCs w:val="20"/>
        </w:rPr>
        <w:t>şi</w:t>
      </w:r>
      <w:proofErr w:type="spellEnd"/>
      <w:r w:rsidRPr="009B1EFD">
        <w:rPr>
          <w:rFonts w:ascii="Times New Roman" w:eastAsia="Times New Roman" w:hAnsi="Times New Roman" w:cs="Times New Roman"/>
          <w:b/>
          <w:bCs/>
          <w:sz w:val="20"/>
          <w:szCs w:val="20"/>
        </w:rPr>
        <w:t xml:space="preserve"> va avea următorul cuprins:</w:t>
      </w:r>
    </w:p>
    <w:p w14:paraId="06D736E8" w14:textId="361351DD"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eastAsia="Times New Roman" w:hAnsi="Times New Roman" w:cs="Times New Roman"/>
          <w:bCs/>
          <w:sz w:val="20"/>
          <w:szCs w:val="20"/>
        </w:rPr>
        <w:t>„Art. 17</w:t>
      </w:r>
      <w:r w:rsidRPr="009B1EFD">
        <w:rPr>
          <w:rFonts w:ascii="Times New Roman" w:hAnsi="Times New Roman" w:cs="Times New Roman"/>
          <w:sz w:val="20"/>
          <w:szCs w:val="20"/>
        </w:rPr>
        <w:t>-</w:t>
      </w:r>
      <w:r w:rsidR="007E20DB" w:rsidRPr="009B1EFD">
        <w:rPr>
          <w:rFonts w:ascii="Times New Roman" w:hAnsi="Times New Roman" w:cs="Times New Roman"/>
          <w:sz w:val="20"/>
          <w:szCs w:val="20"/>
        </w:rPr>
        <w:t xml:space="preserve"> </w:t>
      </w:r>
      <w:r w:rsidRPr="009B1EFD">
        <w:rPr>
          <w:rFonts w:ascii="Times New Roman" w:hAnsi="Times New Roman" w:cs="Times New Roman"/>
          <w:sz w:val="20"/>
          <w:szCs w:val="20"/>
        </w:rPr>
        <w:t>(1) Judecătorul-sindic are următoarele atribuții în procedura concordatului preventiv:</w:t>
      </w:r>
    </w:p>
    <w:p w14:paraId="09621BE8"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a)</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soluționarea cererii de deschidere a procedurii de concordat preventiv;</w:t>
      </w:r>
    </w:p>
    <w:p w14:paraId="13D53A8C"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b)</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numirea administratorului concordatar contractat de către debitor;</w:t>
      </w:r>
    </w:p>
    <w:p w14:paraId="7633C73A"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c)</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omologarea, la cererea administratorului concordatar, a planului de restructurare;</w:t>
      </w:r>
    </w:p>
    <w:p w14:paraId="3B6EE904"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d)</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verificarea legalității constituirii categoriilor și sub-categoriilor de creanțe în vederea exercitării dreptului de vot asupra planului de restructurare;  </w:t>
      </w:r>
    </w:p>
    <w:p w14:paraId="28EE1C7D"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e)</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judecarea contestațiilor potrivit art. 29</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w:t>
      </w:r>
    </w:p>
    <w:p w14:paraId="51C7BFAD"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f) dispunerea, prin încheiere, a menținerii sau prelungirii suspendării judiciare a executărilor silite contra debitorilor sau ridicarea suspendării în condițiile prezentului capitol;</w:t>
      </w:r>
    </w:p>
    <w:p w14:paraId="771128A2"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g) soluționarea cererii de închidere a procedurii de concordat;</w:t>
      </w:r>
    </w:p>
    <w:p w14:paraId="6850D86B"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h) orice alte atribuții prevăzute de lege.</w:t>
      </w:r>
    </w:p>
    <w:p w14:paraId="008B6D99" w14:textId="097D5F82"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 xml:space="preserve">(2) Judecătorul-sindic, trimestrial, analizează și ia act de stadiul procedurii, în baza rapoartelor întocmite de administratorul concordatar, putând stabili, în </w:t>
      </w:r>
      <w:r w:rsidR="00913D48" w:rsidRPr="009B1EFD">
        <w:rPr>
          <w:rFonts w:ascii="Times New Roman" w:hAnsi="Times New Roman" w:cs="Times New Roman"/>
          <w:sz w:val="20"/>
          <w:szCs w:val="20"/>
        </w:rPr>
        <w:t>condițiile</w:t>
      </w:r>
      <w:r w:rsidRPr="009B1EFD">
        <w:rPr>
          <w:rFonts w:ascii="Times New Roman" w:hAnsi="Times New Roman" w:cs="Times New Roman"/>
          <w:sz w:val="20"/>
          <w:szCs w:val="20"/>
        </w:rPr>
        <w:t xml:space="preserve"> legii, și alte obligații în sarcina debitorului.”</w:t>
      </w:r>
    </w:p>
    <w:p w14:paraId="7FF82932"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6E516038" w14:textId="10F83AFB"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2</w:t>
      </w:r>
      <w:r w:rsidR="007E20DB" w:rsidRPr="009B1EFD">
        <w:rPr>
          <w:rFonts w:ascii="Times New Roman" w:hAnsi="Times New Roman" w:cs="Times New Roman"/>
          <w:b/>
          <w:sz w:val="20"/>
          <w:szCs w:val="20"/>
        </w:rPr>
        <w:t>2</w:t>
      </w:r>
      <w:r w:rsidRPr="009B1EFD">
        <w:rPr>
          <w:rFonts w:ascii="Times New Roman" w:hAnsi="Times New Roman" w:cs="Times New Roman"/>
          <w:b/>
          <w:sz w:val="20"/>
          <w:szCs w:val="20"/>
        </w:rPr>
        <w:t xml:space="preserve">. Articolul 19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w:t>
      </w:r>
    </w:p>
    <w:p w14:paraId="42E52FDE"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w:t>
      </w:r>
      <w:r w:rsidRPr="009B1EFD">
        <w:rPr>
          <w:rFonts w:ascii="Times New Roman" w:eastAsia="Times New Roman" w:hAnsi="Times New Roman" w:cs="Times New Roman"/>
          <w:b/>
          <w:sz w:val="20"/>
          <w:szCs w:val="20"/>
        </w:rPr>
        <w:t>Art. 19</w:t>
      </w:r>
      <w:r w:rsidRPr="009B1EFD">
        <w:rPr>
          <w:rFonts w:ascii="Times New Roman" w:hAnsi="Times New Roman" w:cs="Times New Roman"/>
          <w:sz w:val="20"/>
          <w:szCs w:val="20"/>
        </w:rPr>
        <w:t xml:space="preserve"> </w:t>
      </w:r>
      <w:r w:rsidRPr="009B1EFD">
        <w:rPr>
          <w:rFonts w:ascii="Times New Roman" w:hAnsi="Times New Roman" w:cs="Times New Roman"/>
          <w:i/>
          <w:sz w:val="20"/>
          <w:szCs w:val="20"/>
        </w:rPr>
        <w:t xml:space="preserve">- </w:t>
      </w:r>
      <w:r w:rsidRPr="009B1EFD">
        <w:rPr>
          <w:rFonts w:ascii="Times New Roman" w:hAnsi="Times New Roman" w:cs="Times New Roman"/>
          <w:sz w:val="20"/>
          <w:szCs w:val="20"/>
        </w:rPr>
        <w:t>Principalele atribuții ale administratorului concordatar sunt următoarele:</w:t>
      </w:r>
    </w:p>
    <w:p w14:paraId="6D6A244C"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 xml:space="preserve">întocmește  raportul privind starea de dificultate a debitorului, lista </w:t>
      </w:r>
      <w:r w:rsidRPr="009B1EFD">
        <w:rPr>
          <w:rFonts w:ascii="Times New Roman" w:eastAsia="Times New Roman" w:hAnsi="Times New Roman" w:cs="Times New Roman"/>
          <w:sz w:val="20"/>
          <w:szCs w:val="20"/>
        </w:rPr>
        <w:t xml:space="preserve">creanțelor și lista </w:t>
      </w:r>
      <w:r w:rsidRPr="009B1EFD">
        <w:rPr>
          <w:rFonts w:ascii="Times New Roman" w:hAnsi="Times New Roman" w:cs="Times New Roman"/>
          <w:sz w:val="20"/>
          <w:szCs w:val="20"/>
        </w:rPr>
        <w:t>creanțelor în litigiu;</w:t>
      </w:r>
    </w:p>
    <w:p w14:paraId="1BFF70D9"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elaborează sau, după caz, asistă debitorul în elaborarea planului de restructurare;</w:t>
      </w:r>
    </w:p>
    <w:p w14:paraId="3198E46A"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asistă debitorul sau, la cererea acestuia, negociază planul de restructurare și face demersuri pentru soluționarea pe cale amiabilă a oricărei dispute între debitor și creditori ori între creditori;</w:t>
      </w:r>
    </w:p>
    <w:p w14:paraId="517F7718"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 xml:space="preserve">poate solicita judecătorului sindic verificarea legalității constituirii categoriilor și sub-categoriilor de creanțe;  </w:t>
      </w:r>
    </w:p>
    <w:p w14:paraId="2208C397"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convoacă, dacă este cazul, ședințe colective ale creditorilor titulari ai unor creanțe afectate și întocmește procesul verbal al acestora;</w:t>
      </w:r>
    </w:p>
    <w:p w14:paraId="45443299"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supraveghează îndeplinirea obligațiilor asumate de către debitor prin planul de restructurare;</w:t>
      </w:r>
    </w:p>
    <w:p w14:paraId="64560101"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 xml:space="preserve">întocmește, depune la dosarul cauzei și transmite creditorilor afectați rapoarte trimestriale asupra activității sale și a debitorului; </w:t>
      </w:r>
    </w:p>
    <w:p w14:paraId="52717301"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 xml:space="preserve">monitorizează și, dacă este cazul, asistă debitorul la implementarea planului de restructurare prin orice acțiuni prevăzute prin acesta sau care sunt necesare în vederea realizării planului, cum ar fi: măsuri operaționale, valorificare de active, valorificarea întreprinderii sau a unei părți din aceasta ca ansamblu independent;   </w:t>
      </w:r>
    </w:p>
    <w:p w14:paraId="6555DFED"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t xml:space="preserve">solicită instanței închiderea procedurii concordatului preventiv; </w:t>
      </w:r>
    </w:p>
    <w:p w14:paraId="2A7C7CE3" w14:textId="77777777" w:rsidR="00466F60" w:rsidRPr="009B1EFD" w:rsidRDefault="00466F60" w:rsidP="00E6370A">
      <w:pPr>
        <w:pStyle w:val="ListParagraph"/>
        <w:numPr>
          <w:ilvl w:val="0"/>
          <w:numId w:val="34"/>
        </w:numPr>
        <w:spacing w:after="0" w:line="240" w:lineRule="auto"/>
        <w:ind w:left="1074" w:hanging="357"/>
        <w:jc w:val="both"/>
        <w:rPr>
          <w:rFonts w:ascii="Times New Roman" w:hAnsi="Times New Roman" w:cs="Times New Roman"/>
          <w:sz w:val="20"/>
          <w:szCs w:val="20"/>
        </w:rPr>
      </w:pPr>
      <w:r w:rsidRPr="009B1EFD">
        <w:rPr>
          <w:rFonts w:ascii="Times New Roman" w:hAnsi="Times New Roman" w:cs="Times New Roman"/>
          <w:sz w:val="20"/>
          <w:szCs w:val="20"/>
        </w:rPr>
        <w:lastRenderedPageBreak/>
        <w:t>îndeplinește orice alte atribuții prevăzute de prezentul capitol, instituite prin planul de restructurare ori stabilite de judecătorul-sindic.”</w:t>
      </w:r>
    </w:p>
    <w:p w14:paraId="04CFD8A0" w14:textId="77777777" w:rsidR="00466F60" w:rsidRPr="009B1EFD" w:rsidRDefault="00466F60" w:rsidP="00E6370A">
      <w:pPr>
        <w:pStyle w:val="ListParagraph"/>
        <w:spacing w:after="0" w:line="240" w:lineRule="auto"/>
        <w:ind w:left="1080"/>
        <w:jc w:val="both"/>
        <w:rPr>
          <w:rFonts w:ascii="Times New Roman" w:hAnsi="Times New Roman" w:cs="Times New Roman"/>
          <w:sz w:val="20"/>
          <w:szCs w:val="20"/>
        </w:rPr>
      </w:pPr>
    </w:p>
    <w:p w14:paraId="34B62288" w14:textId="1DFB7984" w:rsidR="00466F60" w:rsidRPr="009B1EFD" w:rsidRDefault="00466F60" w:rsidP="00E6370A">
      <w:pPr>
        <w:spacing w:after="0" w:line="240" w:lineRule="auto"/>
        <w:ind w:firstLine="36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b/>
          <w:bCs/>
          <w:sz w:val="20"/>
          <w:szCs w:val="20"/>
        </w:rPr>
        <w:t>2</w:t>
      </w:r>
      <w:r w:rsidR="007E20DB" w:rsidRPr="009B1EFD">
        <w:rPr>
          <w:rFonts w:ascii="Times New Roman" w:eastAsia="Times New Roman" w:hAnsi="Times New Roman" w:cs="Times New Roman"/>
          <w:b/>
          <w:bCs/>
          <w:sz w:val="20"/>
          <w:szCs w:val="20"/>
        </w:rPr>
        <w:t>3</w:t>
      </w:r>
      <w:r w:rsidRPr="009B1EFD">
        <w:rPr>
          <w:rFonts w:ascii="Times New Roman" w:eastAsia="Times New Roman" w:hAnsi="Times New Roman" w:cs="Times New Roman"/>
          <w:b/>
          <w:bCs/>
          <w:sz w:val="20"/>
          <w:szCs w:val="20"/>
        </w:rPr>
        <w:t xml:space="preserve">. Articolul 20 se modifică </w:t>
      </w:r>
      <w:r w:rsidR="00E6370A" w:rsidRPr="009B1EFD">
        <w:rPr>
          <w:rFonts w:ascii="Times New Roman" w:eastAsia="Times New Roman" w:hAnsi="Times New Roman" w:cs="Times New Roman"/>
          <w:b/>
          <w:bCs/>
          <w:sz w:val="20"/>
          <w:szCs w:val="20"/>
        </w:rPr>
        <w:t>și</w:t>
      </w:r>
      <w:r w:rsidRPr="009B1EFD">
        <w:rPr>
          <w:rFonts w:ascii="Times New Roman" w:eastAsia="Times New Roman" w:hAnsi="Times New Roman" w:cs="Times New Roman"/>
          <w:b/>
          <w:bCs/>
          <w:sz w:val="20"/>
          <w:szCs w:val="20"/>
        </w:rPr>
        <w:t xml:space="preserve"> va avea următorul cuprins: </w:t>
      </w:r>
    </w:p>
    <w:p w14:paraId="4A577BEB" w14:textId="03BFC311"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 xml:space="preserve">Art. 20 </w:t>
      </w: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 xml:space="preserve"> </w:t>
      </w:r>
      <w:r w:rsidRPr="009B1EFD">
        <w:rPr>
          <w:rFonts w:ascii="Times New Roman" w:hAnsi="Times New Roman" w:cs="Times New Roman"/>
          <w:sz w:val="20"/>
          <w:szCs w:val="20"/>
        </w:rPr>
        <w:t xml:space="preserve">Onorariul administratorului concordatar contractat se stabilește de comun acord cu debitorul, </w:t>
      </w:r>
      <w:r w:rsidRPr="009B1EFD">
        <w:rPr>
          <w:rFonts w:ascii="Times New Roman" w:eastAsia="Times New Roman" w:hAnsi="Times New Roman" w:cs="Times New Roman"/>
          <w:sz w:val="20"/>
          <w:szCs w:val="20"/>
        </w:rPr>
        <w:t xml:space="preserve">cu respectarea criteriilor prevăzute la art. 38 din </w:t>
      </w:r>
      <w:r w:rsidR="00E6370A" w:rsidRPr="009B1EFD">
        <w:rPr>
          <w:rFonts w:ascii="Times New Roman" w:eastAsia="Times New Roman" w:hAnsi="Times New Roman" w:cs="Times New Roman"/>
          <w:sz w:val="20"/>
          <w:szCs w:val="20"/>
        </w:rPr>
        <w:t xml:space="preserve">Ordonanța de urgență a Guvernului </w:t>
      </w:r>
      <w:r w:rsidRPr="009B1EFD">
        <w:rPr>
          <w:rFonts w:ascii="Times New Roman" w:eastAsia="Times New Roman" w:hAnsi="Times New Roman" w:cs="Times New Roman"/>
          <w:sz w:val="20"/>
          <w:szCs w:val="20"/>
        </w:rPr>
        <w:t>nr.86/2006</w:t>
      </w:r>
      <w:r w:rsidR="00E6370A" w:rsidRPr="009B1EFD">
        <w:rPr>
          <w:rFonts w:ascii="Times New Roman" w:eastAsia="Times New Roman" w:hAnsi="Times New Roman" w:cs="Times New Roman"/>
          <w:sz w:val="20"/>
          <w:szCs w:val="20"/>
        </w:rPr>
        <w:t xml:space="preserve"> privind organizarea activității practicienilor </w:t>
      </w:r>
      <w:r w:rsidR="00913D48" w:rsidRPr="009B1EFD">
        <w:rPr>
          <w:rFonts w:ascii="Times New Roman" w:eastAsia="Times New Roman" w:hAnsi="Times New Roman" w:cs="Times New Roman"/>
          <w:sz w:val="20"/>
          <w:szCs w:val="20"/>
        </w:rPr>
        <w:t>î</w:t>
      </w:r>
      <w:r w:rsidR="00E6370A" w:rsidRPr="009B1EFD">
        <w:rPr>
          <w:rFonts w:ascii="Times New Roman" w:eastAsia="Times New Roman" w:hAnsi="Times New Roman" w:cs="Times New Roman"/>
          <w:sz w:val="20"/>
          <w:szCs w:val="20"/>
        </w:rPr>
        <w:t>n insolven</w:t>
      </w:r>
      <w:r w:rsidR="00913D48" w:rsidRPr="009B1EFD">
        <w:rPr>
          <w:rFonts w:ascii="Times New Roman" w:eastAsia="Times New Roman" w:hAnsi="Times New Roman" w:cs="Times New Roman"/>
          <w:sz w:val="20"/>
          <w:szCs w:val="20"/>
        </w:rPr>
        <w:t>ţă</w:t>
      </w:r>
      <w:r w:rsidR="00E6370A" w:rsidRPr="009B1EFD">
        <w:rPr>
          <w:rFonts w:ascii="Times New Roman" w:eastAsia="Times New Roman" w:hAnsi="Times New Roman" w:cs="Times New Roman"/>
          <w:sz w:val="20"/>
          <w:szCs w:val="20"/>
        </w:rPr>
        <w:t>, cu modificările și completările ulterioare,</w:t>
      </w:r>
      <w:r w:rsidRPr="009B1EFD">
        <w:rPr>
          <w:rFonts w:ascii="Times New Roman" w:eastAsia="Times New Roman" w:hAnsi="Times New Roman" w:cs="Times New Roman"/>
          <w:sz w:val="20"/>
          <w:szCs w:val="20"/>
        </w:rPr>
        <w:t xml:space="preserve"> </w:t>
      </w:r>
      <w:r w:rsidRPr="009B1EFD">
        <w:rPr>
          <w:rFonts w:ascii="Times New Roman" w:hAnsi="Times New Roman" w:cs="Times New Roman"/>
          <w:sz w:val="20"/>
          <w:szCs w:val="20"/>
        </w:rPr>
        <w:t>și se suportă din averea acestuia.”</w:t>
      </w:r>
    </w:p>
    <w:p w14:paraId="1939CF46"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59D16F4B" w14:textId="5371779F"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2</w:t>
      </w:r>
      <w:r w:rsidR="007E20DB" w:rsidRPr="009B1EFD">
        <w:rPr>
          <w:rFonts w:ascii="Times New Roman" w:hAnsi="Times New Roman" w:cs="Times New Roman"/>
          <w:b/>
          <w:sz w:val="20"/>
          <w:szCs w:val="20"/>
        </w:rPr>
        <w:t>4</w:t>
      </w:r>
      <w:r w:rsidRPr="009B1EFD">
        <w:rPr>
          <w:rFonts w:ascii="Times New Roman" w:hAnsi="Times New Roman" w:cs="Times New Roman"/>
          <w:b/>
          <w:sz w:val="20"/>
          <w:szCs w:val="20"/>
        </w:rPr>
        <w:t xml:space="preserve">. Articolul 21 se modifică și va avea următorul cuprins: </w:t>
      </w:r>
    </w:p>
    <w:p w14:paraId="52A7794B" w14:textId="3CA7663E"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
          <w:bCs/>
          <w:sz w:val="20"/>
          <w:szCs w:val="20"/>
        </w:rPr>
        <w:t>„Art. 21</w:t>
      </w:r>
      <w:r w:rsidR="00913D48"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bCs/>
          <w:sz w:val="20"/>
          <w:szCs w:val="20"/>
        </w:rPr>
        <w:t>-</w:t>
      </w:r>
      <w:r w:rsidR="00913D48" w:rsidRPr="009B1EFD">
        <w:rPr>
          <w:rFonts w:ascii="Times New Roman" w:eastAsia="Times New Roman" w:hAnsi="Times New Roman" w:cs="Times New Roman"/>
          <w:bCs/>
          <w:sz w:val="20"/>
          <w:szCs w:val="20"/>
        </w:rPr>
        <w:t xml:space="preserve"> </w:t>
      </w:r>
      <w:r w:rsidRPr="009B1EFD">
        <w:rPr>
          <w:rFonts w:ascii="Times New Roman" w:hAnsi="Times New Roman" w:cs="Times New Roman"/>
          <w:sz w:val="20"/>
          <w:szCs w:val="20"/>
        </w:rPr>
        <w:t>Dacă unul sau mai mulți creditori deținând cel puțin 30% din valoarea totală a creanțelor afectate de planul de restructurare solicită convocarea creditorilor într-o ședință colectivă, administratorul concordatar este obligat să îi convoace în termen de maximum 5 zile de la data primirii cererii. Convocarea este transmisă creditorilor prin mijloace de comunicare rapidă și care asigură confirmarea primirii acesteia.”</w:t>
      </w:r>
    </w:p>
    <w:p w14:paraId="7DE52568"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5AD90DF3" w14:textId="4306F138"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2</w:t>
      </w:r>
      <w:r w:rsidR="007E20DB" w:rsidRPr="009B1EFD">
        <w:rPr>
          <w:rFonts w:ascii="Times New Roman" w:hAnsi="Times New Roman" w:cs="Times New Roman"/>
          <w:b/>
          <w:sz w:val="20"/>
          <w:szCs w:val="20"/>
        </w:rPr>
        <w:t>5</w:t>
      </w:r>
      <w:r w:rsidRPr="009B1EFD">
        <w:rPr>
          <w:rFonts w:ascii="Times New Roman" w:hAnsi="Times New Roman" w:cs="Times New Roman"/>
          <w:b/>
          <w:sz w:val="20"/>
          <w:szCs w:val="20"/>
        </w:rPr>
        <w:t xml:space="preserve">. Articolul 22 se modifică și va avea următorul cuprins: </w:t>
      </w:r>
    </w:p>
    <w:p w14:paraId="53F91731" w14:textId="3E82FBAC"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
          <w:bCs/>
          <w:sz w:val="20"/>
          <w:szCs w:val="20"/>
        </w:rPr>
        <w:t>„Art. 22</w:t>
      </w:r>
      <w:r w:rsidR="007E20DB"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bCs/>
          <w:sz w:val="20"/>
          <w:szCs w:val="20"/>
        </w:rPr>
        <w:t>-</w:t>
      </w:r>
      <w:r w:rsidR="007E20DB" w:rsidRPr="009B1EFD">
        <w:rPr>
          <w:rFonts w:ascii="Times New Roman" w:eastAsia="Times New Roman" w:hAnsi="Times New Roman" w:cs="Times New Roman"/>
          <w:bCs/>
          <w:sz w:val="20"/>
          <w:szCs w:val="20"/>
        </w:rPr>
        <w:t xml:space="preserve"> </w:t>
      </w:r>
      <w:r w:rsidRPr="009B1EFD">
        <w:rPr>
          <w:rFonts w:ascii="Times New Roman" w:hAnsi="Times New Roman" w:cs="Times New Roman"/>
          <w:sz w:val="20"/>
          <w:szCs w:val="20"/>
        </w:rPr>
        <w:t>(1) Votul creditorilor concordatari poate fi exercitat și prin corespondență, inclusiv prin mijloace de comunicare rapidă.</w:t>
      </w:r>
    </w:p>
    <w:p w14:paraId="15FB8C91"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(2) O ședință colectivă a creditorilor concordatari poate fi organizată și prezidată de administratorul concordatar, dacă votul asupra planului urmează a se acorda în cadrul unei astfel de ședințe.</w:t>
      </w:r>
    </w:p>
    <w:p w14:paraId="6E4C6160" w14:textId="4811D14E"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sz w:val="20"/>
          <w:szCs w:val="20"/>
        </w:rPr>
        <w:t xml:space="preserve">(3) La </w:t>
      </w:r>
      <w:r w:rsidR="00E6370A" w:rsidRPr="009B1EFD">
        <w:rPr>
          <w:rFonts w:ascii="Times New Roman" w:hAnsi="Times New Roman" w:cs="Times New Roman"/>
          <w:sz w:val="20"/>
          <w:szCs w:val="20"/>
        </w:rPr>
        <w:t xml:space="preserve">ședințele </w:t>
      </w:r>
      <w:r w:rsidRPr="009B1EFD">
        <w:rPr>
          <w:rFonts w:ascii="Times New Roman" w:hAnsi="Times New Roman" w:cs="Times New Roman"/>
          <w:sz w:val="20"/>
          <w:szCs w:val="20"/>
        </w:rPr>
        <w:t xml:space="preserve">creditorilor concordatari va putea fi invitat și debitorul. </w:t>
      </w:r>
    </w:p>
    <w:p w14:paraId="0340A3C1"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(4) În cazul în care ședința colectivă a creditorilor se organizează pe o platformă electronică indicată de administratorul concordatar în convocator, procesul-verbal al ședinței va fi semnat doar de reprezentantul administratorului concordatar și va fi comunicat, prin mijloace de comunicare rapidă, tuturor creditorilor care au participat la ședință, inclusiv celor care și-au exercitat votul prin corespondență.”</w:t>
      </w:r>
    </w:p>
    <w:p w14:paraId="61D6CA99"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0827453A" w14:textId="7C60BEBE" w:rsidR="00466F60" w:rsidRPr="009B1EFD" w:rsidRDefault="00466F60" w:rsidP="00E6370A">
      <w:pPr>
        <w:spacing w:after="0" w:line="240" w:lineRule="auto"/>
        <w:ind w:firstLine="36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b/>
          <w:bCs/>
          <w:sz w:val="20"/>
          <w:szCs w:val="20"/>
        </w:rPr>
        <w:t>2</w:t>
      </w:r>
      <w:r w:rsidR="007E20DB" w:rsidRPr="009B1EFD">
        <w:rPr>
          <w:rFonts w:ascii="Times New Roman" w:eastAsia="Times New Roman" w:hAnsi="Times New Roman" w:cs="Times New Roman"/>
          <w:b/>
          <w:bCs/>
          <w:sz w:val="20"/>
          <w:szCs w:val="20"/>
        </w:rPr>
        <w:t>6</w:t>
      </w:r>
      <w:r w:rsidRPr="009B1EFD">
        <w:rPr>
          <w:rFonts w:ascii="Times New Roman" w:eastAsia="Times New Roman" w:hAnsi="Times New Roman" w:cs="Times New Roman"/>
          <w:b/>
          <w:bCs/>
          <w:sz w:val="20"/>
          <w:szCs w:val="20"/>
        </w:rPr>
        <w:t xml:space="preserve">. Articolul 23 se modifică </w:t>
      </w:r>
      <w:r w:rsidR="00913D48" w:rsidRPr="009B1EFD">
        <w:rPr>
          <w:rFonts w:ascii="Times New Roman" w:eastAsia="Times New Roman" w:hAnsi="Times New Roman" w:cs="Times New Roman"/>
          <w:b/>
          <w:bCs/>
          <w:sz w:val="20"/>
          <w:szCs w:val="20"/>
        </w:rPr>
        <w:t>și</w:t>
      </w:r>
      <w:r w:rsidRPr="009B1EFD">
        <w:rPr>
          <w:rFonts w:ascii="Times New Roman" w:eastAsia="Times New Roman" w:hAnsi="Times New Roman" w:cs="Times New Roman"/>
          <w:b/>
          <w:bCs/>
          <w:sz w:val="20"/>
          <w:szCs w:val="20"/>
        </w:rPr>
        <w:t xml:space="preserve"> va avea următorul cuprins:</w:t>
      </w:r>
    </w:p>
    <w:p w14:paraId="65976CED" w14:textId="3214BC1B"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Art. 23</w:t>
      </w:r>
      <w:r w:rsidRPr="009B1EFD">
        <w:rPr>
          <w:rFonts w:ascii="Times New Roman" w:eastAsia="Times New Roman" w:hAnsi="Times New Roman" w:cs="Times New Roman"/>
          <w:bCs/>
          <w:sz w:val="20"/>
          <w:szCs w:val="20"/>
        </w:rPr>
        <w:t xml:space="preserve"> - </w:t>
      </w:r>
      <w:r w:rsidRPr="009B1EFD">
        <w:rPr>
          <w:rFonts w:ascii="Times New Roman" w:hAnsi="Times New Roman" w:cs="Times New Roman"/>
          <w:sz w:val="20"/>
          <w:szCs w:val="20"/>
        </w:rPr>
        <w:t>(1) Orice debitor aflat în dificultate</w:t>
      </w:r>
      <w:r w:rsidRPr="009B1EFD">
        <w:rPr>
          <w:rFonts w:ascii="Times New Roman" w:eastAsia="Times New Roman" w:hAnsi="Times New Roman" w:cs="Times New Roman"/>
          <w:sz w:val="20"/>
          <w:szCs w:val="20"/>
        </w:rPr>
        <w:t xml:space="preserve">, cu </w:t>
      </w:r>
      <w:r w:rsidR="00E27D99" w:rsidRPr="009B1EFD">
        <w:rPr>
          <w:rFonts w:ascii="Times New Roman" w:eastAsia="Times New Roman" w:hAnsi="Times New Roman" w:cs="Times New Roman"/>
          <w:sz w:val="20"/>
          <w:szCs w:val="20"/>
        </w:rPr>
        <w:t>excepția</w:t>
      </w:r>
      <w:r w:rsidRPr="009B1EFD">
        <w:rPr>
          <w:rFonts w:ascii="Times New Roman" w:eastAsia="Times New Roman" w:hAnsi="Times New Roman" w:cs="Times New Roman"/>
          <w:sz w:val="20"/>
          <w:szCs w:val="20"/>
        </w:rPr>
        <w:t xml:space="preserve"> celor </w:t>
      </w:r>
      <w:r w:rsidR="00E27D99" w:rsidRPr="009B1EFD">
        <w:rPr>
          <w:rFonts w:ascii="Times New Roman" w:eastAsia="Times New Roman" w:hAnsi="Times New Roman" w:cs="Times New Roman"/>
          <w:sz w:val="20"/>
          <w:szCs w:val="20"/>
        </w:rPr>
        <w:t>prevăzuți</w:t>
      </w:r>
      <w:r w:rsidRPr="009B1EFD">
        <w:rPr>
          <w:rFonts w:ascii="Times New Roman" w:eastAsia="Times New Roman" w:hAnsi="Times New Roman" w:cs="Times New Roman"/>
          <w:sz w:val="20"/>
          <w:szCs w:val="20"/>
        </w:rPr>
        <w:t xml:space="preserve"> la</w:t>
      </w:r>
      <w:r w:rsidR="00913D48" w:rsidRPr="009B1EFD">
        <w:rPr>
          <w:rFonts w:ascii="Times New Roman" w:eastAsia="Times New Roman" w:hAnsi="Times New Roman" w:cs="Times New Roman"/>
          <w:sz w:val="20"/>
          <w:szCs w:val="20"/>
        </w:rPr>
        <w:t xml:space="preserve"> lit.</w:t>
      </w:r>
      <w:r w:rsidRPr="009B1EFD">
        <w:rPr>
          <w:rFonts w:ascii="Times New Roman" w:eastAsia="Times New Roman" w:hAnsi="Times New Roman" w:cs="Times New Roman"/>
          <w:sz w:val="20"/>
          <w:szCs w:val="20"/>
        </w:rPr>
        <w:t xml:space="preserve"> a) și </w:t>
      </w:r>
      <w:r w:rsidR="00913D48" w:rsidRPr="009B1EFD">
        <w:rPr>
          <w:rFonts w:ascii="Times New Roman" w:eastAsia="Times New Roman" w:hAnsi="Times New Roman" w:cs="Times New Roman"/>
          <w:sz w:val="20"/>
          <w:szCs w:val="20"/>
        </w:rPr>
        <w:t>b</w:t>
      </w:r>
      <w:r w:rsidRPr="009B1EFD">
        <w:rPr>
          <w:rFonts w:ascii="Times New Roman" w:eastAsia="Times New Roman" w:hAnsi="Times New Roman" w:cs="Times New Roman"/>
          <w:sz w:val="20"/>
          <w:szCs w:val="20"/>
        </w:rPr>
        <w:t>)</w:t>
      </w:r>
      <w:r w:rsidR="00913D48" w:rsidRPr="009B1EFD">
        <w:rPr>
          <w:rFonts w:ascii="Times New Roman" w:eastAsia="Times New Roman" w:hAnsi="Times New Roman" w:cs="Times New Roman"/>
          <w:sz w:val="20"/>
          <w:szCs w:val="20"/>
        </w:rPr>
        <w:t xml:space="preserve"> ale art. 16</w:t>
      </w:r>
      <w:r w:rsidRPr="009B1EFD">
        <w:rPr>
          <w:rFonts w:ascii="Times New Roman" w:eastAsia="Times New Roman" w:hAnsi="Times New Roman" w:cs="Times New Roman"/>
          <w:sz w:val="20"/>
          <w:szCs w:val="20"/>
        </w:rPr>
        <w:t xml:space="preserve">, </w:t>
      </w:r>
      <w:r w:rsidRPr="009B1EFD">
        <w:rPr>
          <w:rFonts w:ascii="Times New Roman" w:hAnsi="Times New Roman" w:cs="Times New Roman"/>
          <w:sz w:val="20"/>
          <w:szCs w:val="20"/>
        </w:rPr>
        <w:t xml:space="preserve">poate introduce la tribunalul competent o cerere de deschidere a procedurii de concordat preventiv. </w:t>
      </w:r>
    </w:p>
    <w:p w14:paraId="7D3ABC66"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Cererea va cuprinde:</w:t>
      </w:r>
    </w:p>
    <w:p w14:paraId="515AA25E"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a) </w:t>
      </w:r>
      <w:r w:rsidRPr="009B1EFD">
        <w:rPr>
          <w:rFonts w:ascii="Times New Roman" w:eastAsia="Times New Roman" w:hAnsi="Times New Roman" w:cs="Times New Roman"/>
          <w:sz w:val="20"/>
          <w:szCs w:val="20"/>
        </w:rPr>
        <w:t>raportul administratorului concordatar, care analizează starea de dificultate;</w:t>
      </w:r>
    </w:p>
    <w:p w14:paraId="1D13E02B"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b) indicarea administratorului concordatar </w:t>
      </w:r>
      <w:r w:rsidRPr="009B1EFD">
        <w:rPr>
          <w:rFonts w:ascii="Times New Roman" w:eastAsia="Times New Roman" w:hAnsi="Times New Roman" w:cs="Times New Roman"/>
          <w:sz w:val="20"/>
          <w:szCs w:val="20"/>
        </w:rPr>
        <w:t>contractat,</w:t>
      </w:r>
      <w:r w:rsidRPr="009B1EFD">
        <w:rPr>
          <w:rFonts w:ascii="Times New Roman" w:hAnsi="Times New Roman" w:cs="Times New Roman"/>
          <w:sz w:val="20"/>
          <w:szCs w:val="20"/>
        </w:rPr>
        <w:t xml:space="preserve"> </w:t>
      </w:r>
      <w:r w:rsidRPr="009B1EFD">
        <w:rPr>
          <w:rFonts w:ascii="Times New Roman" w:eastAsia="Times New Roman" w:hAnsi="Times New Roman" w:cs="Times New Roman"/>
          <w:sz w:val="20"/>
          <w:szCs w:val="20"/>
        </w:rPr>
        <w:t>documentele care îi atestă acestuia calitatea de practician în insolvență activ și asigurarea profesională valabilă</w:t>
      </w:r>
      <w:r w:rsidRPr="009B1EFD">
        <w:rPr>
          <w:rFonts w:ascii="Times New Roman" w:hAnsi="Times New Roman" w:cs="Times New Roman"/>
          <w:sz w:val="20"/>
          <w:szCs w:val="20"/>
        </w:rPr>
        <w:t xml:space="preserve">; </w:t>
      </w:r>
    </w:p>
    <w:p w14:paraId="1E8B9A4E" w14:textId="0756F23B"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c) </w:t>
      </w:r>
      <w:r w:rsidRPr="009B1EFD">
        <w:rPr>
          <w:rFonts w:ascii="Times New Roman" w:eastAsia="Times New Roman" w:hAnsi="Times New Roman" w:cs="Times New Roman"/>
          <w:sz w:val="20"/>
          <w:szCs w:val="20"/>
        </w:rPr>
        <w:t xml:space="preserve">declarația debitorului potrivit căreia acesta nu se află în una dintre situațiile prevăzute </w:t>
      </w:r>
      <w:r w:rsidR="00913D48" w:rsidRPr="009B1EFD">
        <w:rPr>
          <w:rFonts w:ascii="Times New Roman" w:eastAsia="Times New Roman" w:hAnsi="Times New Roman" w:cs="Times New Roman"/>
          <w:sz w:val="20"/>
          <w:szCs w:val="20"/>
        </w:rPr>
        <w:t>la lit. a) și b) ale art. 16.</w:t>
      </w:r>
    </w:p>
    <w:p w14:paraId="6CAB5D27"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(2) O procedură de concordat preventiv va putea fi deschisă și la cererea unuia sau mai multor creditori care dețin o creanță certă și lichidă, cu condiția obținerii acordului prealabil al debitorului aflat în dificultate. Cererea va fi însoțită de următoarele documente: </w:t>
      </w:r>
    </w:p>
    <w:p w14:paraId="05219190"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a) acordul debitorului, exprimat în scris, împreună cu indicarea practicianului ales de acesta;</w:t>
      </w:r>
    </w:p>
    <w:p w14:paraId="73DA0678"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b) justificarea dificultății, prin raportul administratorului concordatar fie de către debitor, fie de către creditorul care formulează cererea;</w:t>
      </w:r>
    </w:p>
    <w:p w14:paraId="0E371C8A" w14:textId="1D75FB91" w:rsidR="00466F60" w:rsidRPr="009B1EFD" w:rsidRDefault="00466F60" w:rsidP="00E6370A">
      <w:pPr>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c) </w:t>
      </w:r>
      <w:r w:rsidRPr="009B1EFD">
        <w:rPr>
          <w:rFonts w:ascii="Times New Roman" w:eastAsia="Times New Roman" w:hAnsi="Times New Roman" w:cs="Times New Roman"/>
          <w:sz w:val="20"/>
          <w:szCs w:val="20"/>
        </w:rPr>
        <w:t xml:space="preserve">declarația debitorului potrivit căreia acesta nu se află în una dintre situațiile prevăzute </w:t>
      </w:r>
      <w:r w:rsidR="00913D48" w:rsidRPr="009B1EFD">
        <w:rPr>
          <w:rFonts w:ascii="Times New Roman" w:eastAsia="Times New Roman" w:hAnsi="Times New Roman" w:cs="Times New Roman"/>
          <w:sz w:val="20"/>
          <w:szCs w:val="20"/>
        </w:rPr>
        <w:t xml:space="preserve">la lit. a) și b) ale art. 16. </w:t>
      </w:r>
    </w:p>
    <w:p w14:paraId="734E7FD2" w14:textId="753E1DEC"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t>(3) În cazul în care creditorul are acordul debitorului, dar lipsesc celel</w:t>
      </w:r>
      <w:r w:rsidR="00FF56D7" w:rsidRPr="009B1EFD">
        <w:rPr>
          <w:rFonts w:ascii="Times New Roman" w:eastAsia="Times New Roman" w:hAnsi="Times New Roman" w:cs="Times New Roman"/>
          <w:sz w:val="20"/>
          <w:szCs w:val="20"/>
        </w:rPr>
        <w:t>a</w:t>
      </w:r>
      <w:r w:rsidRPr="009B1EFD">
        <w:rPr>
          <w:rFonts w:ascii="Times New Roman" w:eastAsia="Times New Roman" w:hAnsi="Times New Roman" w:cs="Times New Roman"/>
          <w:sz w:val="20"/>
          <w:szCs w:val="20"/>
        </w:rPr>
        <w:t xml:space="preserve">lte documente care trebuie să însoțească cererea, judecătorul-sindic poate acorda un termen pentru depunerea acestora. </w:t>
      </w:r>
    </w:p>
    <w:p w14:paraId="258A8324"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(4) Judecătorul-sindic, prin încheiere executorie, </w:t>
      </w:r>
      <w:r w:rsidRPr="009B1EFD">
        <w:rPr>
          <w:rFonts w:ascii="Times New Roman" w:eastAsia="Times New Roman" w:hAnsi="Times New Roman" w:cs="Times New Roman"/>
          <w:sz w:val="20"/>
          <w:szCs w:val="20"/>
        </w:rPr>
        <w:t xml:space="preserve">constatând existența stării de dificultate a debitorului, </w:t>
      </w:r>
      <w:r w:rsidRPr="009B1EFD">
        <w:rPr>
          <w:rFonts w:ascii="Times New Roman" w:hAnsi="Times New Roman" w:cs="Times New Roman"/>
          <w:sz w:val="20"/>
          <w:szCs w:val="20"/>
        </w:rPr>
        <w:t>deschide procedura de concordat preventiv și numește administratorul concordatar contractat de către debitor.</w:t>
      </w:r>
      <w:r w:rsidRPr="009B1EFD">
        <w:rPr>
          <w:rFonts w:ascii="Times New Roman" w:eastAsia="Times New Roman" w:hAnsi="Times New Roman" w:cs="Times New Roman"/>
          <w:sz w:val="20"/>
          <w:szCs w:val="20"/>
        </w:rPr>
        <w:t xml:space="preserve"> Încheierea se comunică, în vederea efectuării de mențiuni, și către registrul în care debitorul este înregistrat.”</w:t>
      </w:r>
    </w:p>
    <w:p w14:paraId="4DD5CCA0"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1E17FA15" w14:textId="6B0EE9DB"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2</w:t>
      </w:r>
      <w:r w:rsidR="007E20DB" w:rsidRPr="009B1EFD">
        <w:rPr>
          <w:rFonts w:ascii="Times New Roman" w:hAnsi="Times New Roman" w:cs="Times New Roman"/>
          <w:b/>
          <w:sz w:val="20"/>
          <w:szCs w:val="20"/>
        </w:rPr>
        <w:t>7</w:t>
      </w:r>
      <w:r w:rsidRPr="009B1EFD">
        <w:rPr>
          <w:rFonts w:ascii="Times New Roman" w:hAnsi="Times New Roman" w:cs="Times New Roman"/>
          <w:b/>
          <w:sz w:val="20"/>
          <w:szCs w:val="20"/>
        </w:rPr>
        <w:t xml:space="preserve">. Articolul 24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 </w:t>
      </w:r>
    </w:p>
    <w:p w14:paraId="18E1B6F2"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Cs/>
          <w:sz w:val="20"/>
          <w:szCs w:val="20"/>
        </w:rPr>
        <w:t>„</w:t>
      </w:r>
      <w:r w:rsidRPr="00C204DA">
        <w:rPr>
          <w:rFonts w:ascii="Times New Roman" w:eastAsia="Times New Roman" w:hAnsi="Times New Roman" w:cs="Times New Roman"/>
          <w:b/>
          <w:sz w:val="20"/>
          <w:szCs w:val="20"/>
        </w:rPr>
        <w:t>Art. 24</w:t>
      </w:r>
      <w:r w:rsidRPr="009B1EFD">
        <w:rPr>
          <w:rFonts w:ascii="Times New Roman" w:eastAsia="Times New Roman" w:hAnsi="Times New Roman" w:cs="Times New Roman"/>
          <w:b/>
          <w:bCs/>
          <w:sz w:val="20"/>
          <w:szCs w:val="20"/>
        </w:rPr>
        <w:t xml:space="preserve"> - </w:t>
      </w:r>
      <w:r w:rsidRPr="009B1EFD">
        <w:rPr>
          <w:rFonts w:ascii="Times New Roman" w:hAnsi="Times New Roman" w:cs="Times New Roman"/>
          <w:sz w:val="20"/>
          <w:szCs w:val="20"/>
        </w:rPr>
        <w:t>(1) În termen de 60 de zile de la deschiderea procedurii, administratorul concordatar elaborează sau, după caz, asistă debitorul în elaborarea planului de restructurare.</w:t>
      </w:r>
    </w:p>
    <w:p w14:paraId="2634280D" w14:textId="362E71F7" w:rsidR="00466F60" w:rsidRPr="009B1EFD" w:rsidRDefault="00466F60" w:rsidP="00E6370A">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Planul de restructurare trebuie să conțină cel puțin următoarele informații:</w:t>
      </w:r>
    </w:p>
    <w:p w14:paraId="39F12ECC" w14:textId="7646E863" w:rsidR="00466F60" w:rsidRPr="009B1EFD" w:rsidRDefault="00C934C8" w:rsidP="00E6370A">
      <w:pPr>
        <w:pStyle w:val="ListParagraph"/>
        <w:numPr>
          <w:ilvl w:val="0"/>
          <w:numId w:val="36"/>
        </w:numPr>
        <w:tabs>
          <w:tab w:val="left" w:pos="102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datele de identificare ale </w:t>
      </w:r>
      <w:r w:rsidR="00466F60" w:rsidRPr="009B1EFD">
        <w:rPr>
          <w:rFonts w:ascii="Times New Roman" w:eastAsia="Times New Roman" w:hAnsi="Times New Roman" w:cs="Times New Roman"/>
          <w:sz w:val="20"/>
          <w:szCs w:val="20"/>
        </w:rPr>
        <w:t>debitorului și a</w:t>
      </w:r>
      <w:r w:rsidRPr="009B1EFD">
        <w:rPr>
          <w:rFonts w:ascii="Times New Roman" w:eastAsia="Times New Roman" w:hAnsi="Times New Roman" w:cs="Times New Roman"/>
          <w:sz w:val="20"/>
          <w:szCs w:val="20"/>
        </w:rPr>
        <w:t>le</w:t>
      </w:r>
      <w:r w:rsidR="00466F60" w:rsidRPr="009B1EFD">
        <w:rPr>
          <w:rFonts w:ascii="Times New Roman" w:eastAsia="Times New Roman" w:hAnsi="Times New Roman" w:cs="Times New Roman"/>
          <w:sz w:val="20"/>
          <w:szCs w:val="20"/>
        </w:rPr>
        <w:t xml:space="preserve"> administratorului concordatar;</w:t>
      </w:r>
    </w:p>
    <w:p w14:paraId="749D2B29"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componența patrimoniului debitorului, defalcată pe mase patrimoniale unde este cazul, respectiv activele și pasivele în momentul întocmirii planului de restructurare, valoarea acestora la data întocmirii planului; </w:t>
      </w:r>
    </w:p>
    <w:p w14:paraId="4C8DC90B"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analiza situației economice a debitorului, a situației salariaților, precum și o descriere a cauzelor și a nivelului dificultăților debitorului la momentul propunerii planului;</w:t>
      </w:r>
    </w:p>
    <w:p w14:paraId="76667C4A"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lista creanțelor, cu identificarea creditorilor, grupate pe categorii de creanțe și împărțite în:</w:t>
      </w:r>
    </w:p>
    <w:p w14:paraId="54BB2628" w14:textId="77777777" w:rsidR="00466F60" w:rsidRPr="009B1EFD" w:rsidRDefault="00466F60" w:rsidP="00847B94">
      <w:pPr>
        <w:pStyle w:val="ListParagraph"/>
        <w:numPr>
          <w:ilvl w:val="0"/>
          <w:numId w:val="4"/>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lastRenderedPageBreak/>
        <w:t xml:space="preserve">creanțe a </w:t>
      </w:r>
      <w:r w:rsidRPr="009B1EFD">
        <w:rPr>
          <w:rFonts w:ascii="Times New Roman" w:eastAsia="Times New Roman" w:hAnsi="Times New Roman" w:cs="Times New Roman"/>
          <w:sz w:val="20"/>
          <w:szCs w:val="20"/>
        </w:rPr>
        <w:t>căror realizare va fi afectată de planul de restructurare, cu indicarea gradului de îndestulare a acestora;</w:t>
      </w:r>
    </w:p>
    <w:p w14:paraId="2AB3AF5D" w14:textId="464CF4B0" w:rsidR="00466F60" w:rsidRPr="009B1EFD" w:rsidRDefault="00466F60" w:rsidP="00847B94">
      <w:pPr>
        <w:pStyle w:val="ListParagraph"/>
        <w:numPr>
          <w:ilvl w:val="0"/>
          <w:numId w:val="4"/>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creanțe neafectate, împreună cu o descriere a motivelor pentru care debitorul propune ca acestea să nu fie afectate de planul de restructurare;</w:t>
      </w:r>
    </w:p>
    <w:p w14:paraId="4A5B4CAA" w14:textId="1153EDAA"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creanțele în litigiu și tratamentul acestora; propunerea unui tratament pentru creanțele în litigiu nu echivalează cu recunoașterea dreptului litigios; </w:t>
      </w:r>
    </w:p>
    <w:p w14:paraId="2B98F358"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expunere de motive care explică de ce planul de restructurare are perspective rezonabile de a preveni insolvența debitorului și de a asigura viabilitatea afacerii, inclusiv premisele necesare pentru reușita lui. Această expunere de motive va fi realizată sau validată de către administratorul concordatar;</w:t>
      </w:r>
    </w:p>
    <w:p w14:paraId="25BC4BCA"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măsurile de restructurare propuse, de exemplu:</w:t>
      </w:r>
    </w:p>
    <w:p w14:paraId="43B44F89" w14:textId="77777777" w:rsidR="00466F60" w:rsidRPr="009B1EFD" w:rsidRDefault="00466F60" w:rsidP="00E6370A">
      <w:pPr>
        <w:pStyle w:val="ListParagraph"/>
        <w:numPr>
          <w:ilvl w:val="0"/>
          <w:numId w:val="37"/>
        </w:numPr>
        <w:tabs>
          <w:tab w:val="left" w:pos="-1133"/>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restructurarea operațională a activităților desfășurate de debitor;</w:t>
      </w:r>
    </w:p>
    <w:p w14:paraId="775C1BB9" w14:textId="77777777" w:rsidR="00466F60" w:rsidRPr="009B1EFD" w:rsidRDefault="00466F60" w:rsidP="00E6370A">
      <w:pPr>
        <w:pStyle w:val="ListParagraph"/>
        <w:numPr>
          <w:ilvl w:val="0"/>
          <w:numId w:val="37"/>
        </w:numPr>
        <w:tabs>
          <w:tab w:val="left" w:pos="-1133"/>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schimbarea componenței sau a structurii activelor sau pasivelor debitorului;</w:t>
      </w:r>
    </w:p>
    <w:p w14:paraId="23A08A0F" w14:textId="77777777" w:rsidR="00466F60" w:rsidRPr="009B1EFD" w:rsidRDefault="00466F60" w:rsidP="00E6370A">
      <w:pPr>
        <w:pStyle w:val="ListParagraph"/>
        <w:numPr>
          <w:ilvl w:val="0"/>
          <w:numId w:val="37"/>
        </w:numPr>
        <w:tabs>
          <w:tab w:val="left" w:pos="-1133"/>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valorificarea unor active ale debitorului;</w:t>
      </w:r>
    </w:p>
    <w:p w14:paraId="60DD330B" w14:textId="77777777" w:rsidR="00466F60" w:rsidRPr="009B1EFD" w:rsidRDefault="00466F60" w:rsidP="00E6370A">
      <w:pPr>
        <w:pStyle w:val="ListParagraph"/>
        <w:numPr>
          <w:ilvl w:val="0"/>
          <w:numId w:val="37"/>
        </w:numPr>
        <w:tabs>
          <w:tab w:val="left" w:pos="-1133"/>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valorificarea întreprinderii ca ansamblu independent;</w:t>
      </w:r>
    </w:p>
    <w:p w14:paraId="20FC25C8" w14:textId="77777777" w:rsidR="00466F60" w:rsidRPr="009B1EFD" w:rsidRDefault="00466F60" w:rsidP="00E6370A">
      <w:pPr>
        <w:pStyle w:val="ListParagraph"/>
        <w:numPr>
          <w:ilvl w:val="0"/>
          <w:numId w:val="37"/>
        </w:numPr>
        <w:tabs>
          <w:tab w:val="left" w:pos="-1133"/>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fuziunea sau divizarea debitorului, în condițiile legii;</w:t>
      </w:r>
    </w:p>
    <w:p w14:paraId="04423C02" w14:textId="77777777" w:rsidR="00466F60" w:rsidRPr="009B1EFD" w:rsidRDefault="00466F60" w:rsidP="00E6370A">
      <w:pPr>
        <w:pStyle w:val="ListParagraph"/>
        <w:numPr>
          <w:ilvl w:val="0"/>
          <w:numId w:val="37"/>
        </w:numPr>
        <w:tabs>
          <w:tab w:val="left" w:pos="-1133"/>
        </w:tabs>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modificarea structurii capitalului social al debitorului prin majorarea capitalului social prin cooptarea de noi acționari sau asociați sau prin conversia creanțelor în acțiuni, cu majorarea </w:t>
      </w:r>
      <w:proofErr w:type="spellStart"/>
      <w:r w:rsidRPr="009B1EFD">
        <w:rPr>
          <w:rFonts w:ascii="Times New Roman" w:eastAsia="Times New Roman" w:hAnsi="Times New Roman" w:cs="Times New Roman"/>
          <w:sz w:val="20"/>
          <w:szCs w:val="20"/>
        </w:rPr>
        <w:t>corespuzătoare</w:t>
      </w:r>
      <w:proofErr w:type="spellEnd"/>
      <w:r w:rsidRPr="009B1EFD">
        <w:rPr>
          <w:rFonts w:ascii="Times New Roman" w:eastAsia="Times New Roman" w:hAnsi="Times New Roman" w:cs="Times New Roman"/>
          <w:sz w:val="20"/>
          <w:szCs w:val="20"/>
        </w:rPr>
        <w:t xml:space="preserve"> a capitalului social; </w:t>
      </w:r>
    </w:p>
    <w:p w14:paraId="7C04BDBD"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modalitățile de informare și consultare a reprezentanților salariaților și modalitățile în care planul va afecta forța de muncă a debitorului (proceduri de concedieri individuale, proceduri de concedieri colective);</w:t>
      </w:r>
    </w:p>
    <w:p w14:paraId="5CEFF185"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bugetul de venituri și cheltuieli și fluxurile financiare estimate ale debitorului pe durata planului de restructurare, cu împărțirea creditorilor între titulari de creanțe afectate și titulari de creanțe neafectate;</w:t>
      </w:r>
    </w:p>
    <w:p w14:paraId="7C1170E0"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finanțările noi, finanțările intermediare, precum și motivele pentru care sunt necesare pentru punerea în aplicare a planului; </w:t>
      </w:r>
    </w:p>
    <w:p w14:paraId="4424415A"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simularea distribuirilor de care ar beneficia creditorii afectați în cazul scenariului următoarei alternative optime, scenariul care poate fi chiar falimentul, realizată pe baza unui raport de evaluare a activelor existente în patrimoniul debitorului întocmit de un evaluator autorizat cu cel mult 6 luni anterior datei deschiderii procedurii și prezentarea comparativă a acestor distribuiri cu cele prevăzute a se realiza prin planul de restructurare. </w:t>
      </w:r>
    </w:p>
    <w:p w14:paraId="3DEBFCD3" w14:textId="77777777" w:rsidR="00466F60" w:rsidRPr="009B1EFD" w:rsidRDefault="00466F60" w:rsidP="00E6370A">
      <w:pPr>
        <w:numPr>
          <w:ilvl w:val="0"/>
          <w:numId w:val="36"/>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testul creditorului privat întocmit conform art. 5 pct. 71, în cazul în care, prin plan, se propun reduceri ale creanței bugetare;</w:t>
      </w:r>
    </w:p>
    <w:p w14:paraId="214F1068" w14:textId="77777777" w:rsidR="00466F60" w:rsidRPr="009B1EFD" w:rsidRDefault="00466F60" w:rsidP="00E6370A">
      <w:pPr>
        <w:numPr>
          <w:ilvl w:val="0"/>
          <w:numId w:val="35"/>
        </w:numPr>
        <w:tabs>
          <w:tab w:val="left" w:pos="307"/>
        </w:tabs>
        <w:suppressAutoHyphens/>
        <w:autoSpaceDN w:val="0"/>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programul de plată a creanțelor, raportat la fluxurile financiare și durata planului.</w:t>
      </w:r>
    </w:p>
    <w:p w14:paraId="713532E1" w14:textId="77777777" w:rsidR="00466F60" w:rsidRPr="009B1EFD" w:rsidRDefault="00466F60" w:rsidP="00E6370A">
      <w:pPr>
        <w:tabs>
          <w:tab w:val="left" w:pos="1027"/>
        </w:tabs>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(2) Pentru situația în care creanțele salariale urmează a fi acoperite doar parțial din averea debitoarei prin planul de restructurare, acesta va prevedea și accesarea Fondului de garantare pentru plata diferenței neacoperite. Debitorul se asigură că suma prevăzută în plan pentru plata creanțelor salariale, cumulată cu suma ce poate fi accesată din Fondul de garantare reprezintă acoperirea integrală a creanțelor salariale. </w:t>
      </w:r>
    </w:p>
    <w:p w14:paraId="20EDDE6C" w14:textId="77777777" w:rsidR="00466F60" w:rsidRPr="009B1EFD" w:rsidRDefault="00466F60" w:rsidP="00E6370A">
      <w:pPr>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bCs/>
          <w:iCs/>
          <w:sz w:val="20"/>
          <w:szCs w:val="20"/>
        </w:rPr>
        <w:t xml:space="preserve">     (3) </w:t>
      </w:r>
      <w:r w:rsidRPr="009B1EFD">
        <w:rPr>
          <w:rFonts w:ascii="Times New Roman" w:eastAsia="Times New Roman" w:hAnsi="Times New Roman" w:cs="Times New Roman"/>
          <w:sz w:val="20"/>
          <w:szCs w:val="20"/>
        </w:rPr>
        <w:t>Raportul de evaluare se va întocmi în funcție de ipotezele care stau la baza măsurilor de restructurare preconizat a fi propuse în plan, astfel cum au fost indicate de debitor. Raportul poate fi consultat în format electronic de creditorii interesați.</w:t>
      </w:r>
    </w:p>
    <w:p w14:paraId="607A924D" w14:textId="77777777" w:rsidR="00466F60" w:rsidRPr="009B1EFD" w:rsidRDefault="00466F60" w:rsidP="00E6370A">
      <w:pPr>
        <w:spacing w:after="0" w:line="240" w:lineRule="auto"/>
        <w:jc w:val="both"/>
        <w:rPr>
          <w:rFonts w:ascii="Times New Roman" w:eastAsia="Times New Roman" w:hAnsi="Times New Roman" w:cs="Times New Roman"/>
          <w:b/>
          <w:iCs/>
          <w:sz w:val="20"/>
          <w:szCs w:val="20"/>
        </w:rPr>
      </w:pPr>
      <w:r w:rsidRPr="009B1EFD">
        <w:rPr>
          <w:rFonts w:ascii="Times New Roman" w:eastAsia="Times New Roman" w:hAnsi="Times New Roman" w:cs="Times New Roman"/>
          <w:sz w:val="20"/>
          <w:szCs w:val="20"/>
        </w:rPr>
        <w:t xml:space="preserve">     (4) Debitorul are posibilitatea de a include în planul de restructurare creanțele aflate în litigiu, în tot sau în parte, fără ca includerea acestora în planul de restructurare să echivaleze cu recunoașterea dreptului litigios. Creanțele în litigiu vor avea drept de vot cu valoarea inclusă în planul de restructurare.  </w:t>
      </w:r>
    </w:p>
    <w:p w14:paraId="27E1ABC0" w14:textId="77777777" w:rsidR="00E27D99" w:rsidRPr="009B1EFD" w:rsidRDefault="00466F60" w:rsidP="00E27D99">
      <w:pPr>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     (5) Dispozițiile </w:t>
      </w:r>
      <w:r w:rsidRPr="009B1EFD">
        <w:rPr>
          <w:rFonts w:ascii="Times New Roman" w:hAnsi="Times New Roman" w:cs="Times New Roman"/>
          <w:sz w:val="20"/>
          <w:szCs w:val="20"/>
        </w:rPr>
        <w:t>art.133 alin. (5) lit. K și art.135</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 xml:space="preserve"> se aplică corespunzător.</w:t>
      </w:r>
    </w:p>
    <w:p w14:paraId="7723B029" w14:textId="77777777" w:rsidR="00E27D99" w:rsidRPr="009B1EFD" w:rsidRDefault="00E27D99" w:rsidP="00E27D99">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 xml:space="preserve">6) În cazul contractelor a căror scadență depășește termenul prevăzut pentru realizarea planului de restructurare sau al celor pentru care se propun eșalonări de plată în afara acestei perioade, după închiderea procedurii de concordat, acestea </w:t>
      </w:r>
      <w:r w:rsidR="00466F60" w:rsidRPr="009B1EFD">
        <w:rPr>
          <w:rFonts w:ascii="Times New Roman" w:eastAsia="Times New Roman" w:hAnsi="Times New Roman" w:cs="Times New Roman"/>
          <w:sz w:val="20"/>
          <w:szCs w:val="20"/>
        </w:rPr>
        <w:t xml:space="preserve">vor continua </w:t>
      </w:r>
      <w:r w:rsidR="00466F60" w:rsidRPr="009B1EFD">
        <w:rPr>
          <w:rFonts w:ascii="Times New Roman" w:hAnsi="Times New Roman" w:cs="Times New Roman"/>
          <w:sz w:val="20"/>
          <w:szCs w:val="20"/>
        </w:rPr>
        <w:t>în condițiile agreate de părți.</w:t>
      </w:r>
    </w:p>
    <w:p w14:paraId="558C4FD6" w14:textId="77777777" w:rsidR="00E27D99" w:rsidRPr="009B1EFD" w:rsidRDefault="00E27D99" w:rsidP="00E27D99">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(7) Termenul maxim pentru</w:t>
      </w:r>
      <w:r w:rsidR="00466F60" w:rsidRPr="009B1EFD">
        <w:rPr>
          <w:rFonts w:ascii="Times New Roman" w:eastAsia="Times New Roman" w:hAnsi="Times New Roman" w:cs="Times New Roman"/>
          <w:sz w:val="20"/>
          <w:szCs w:val="20"/>
        </w:rPr>
        <w:t xml:space="preserve"> </w:t>
      </w:r>
      <w:r w:rsidR="00466F60" w:rsidRPr="009B1EFD">
        <w:rPr>
          <w:rFonts w:ascii="Times New Roman" w:hAnsi="Times New Roman" w:cs="Times New Roman"/>
          <w:sz w:val="20"/>
          <w:szCs w:val="20"/>
        </w:rPr>
        <w:t>implementarea măsurilor stabilite prin planul de restructurare este 48 de luni de la data omologării acestuia prin hotărâre executorie, cu posibilitatea prelungirii acestuia cu 12 luni. În primul an este obligatorie plata a minimum 10% din valoarea creanțelor afectate prin concorda</w:t>
      </w:r>
      <w:r w:rsidRPr="009B1EFD">
        <w:rPr>
          <w:rFonts w:ascii="Times New Roman" w:hAnsi="Times New Roman" w:cs="Times New Roman"/>
          <w:sz w:val="20"/>
          <w:szCs w:val="20"/>
        </w:rPr>
        <w:t>t.</w:t>
      </w:r>
    </w:p>
    <w:p w14:paraId="161C34CD" w14:textId="77777777" w:rsidR="00E27D99" w:rsidRPr="009B1EFD" w:rsidRDefault="00E27D99" w:rsidP="00E27D99">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 xml:space="preserve">(8) Planul de restructurare se comunică de către administratorul concordatar creditorilor </w:t>
      </w:r>
      <w:r w:rsidR="00466F60" w:rsidRPr="009B1EFD">
        <w:rPr>
          <w:rFonts w:ascii="Times New Roman" w:eastAsia="Times New Roman" w:hAnsi="Times New Roman" w:cs="Times New Roman"/>
          <w:sz w:val="20"/>
          <w:szCs w:val="20"/>
        </w:rPr>
        <w:t xml:space="preserve">ale căror creanțe sunt afectate </w:t>
      </w:r>
      <w:r w:rsidR="00466F60" w:rsidRPr="009B1EFD">
        <w:rPr>
          <w:rFonts w:ascii="Times New Roman" w:hAnsi="Times New Roman" w:cs="Times New Roman"/>
          <w:sz w:val="20"/>
          <w:szCs w:val="20"/>
        </w:rPr>
        <w:t>prin mijloace de comunicare rapidă, care permit dovedirea recepționării documentelor transmise</w:t>
      </w:r>
      <w:r w:rsidRPr="009B1EFD">
        <w:rPr>
          <w:rFonts w:ascii="Times New Roman" w:hAnsi="Times New Roman" w:cs="Times New Roman"/>
          <w:sz w:val="20"/>
          <w:szCs w:val="20"/>
        </w:rPr>
        <w:t>.</w:t>
      </w:r>
    </w:p>
    <w:p w14:paraId="0D89DF81" w14:textId="77777777" w:rsidR="00E27D99" w:rsidRPr="009B1EFD" w:rsidRDefault="00E27D99" w:rsidP="00E27D99">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(9) Planul de restructurare va fi depus la dosarul cauzei. Despre depunerea și notificarea acestuia se face mențiune în registrul în care este înregistrat debitorul.</w:t>
      </w:r>
    </w:p>
    <w:p w14:paraId="08FEDE28" w14:textId="7ACE9875" w:rsidR="00E27D99" w:rsidRPr="009B1EFD" w:rsidRDefault="00E27D99" w:rsidP="00E27D99">
      <w:pPr>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     </w:t>
      </w:r>
      <w:r w:rsidR="00466F60" w:rsidRPr="009B1EFD">
        <w:rPr>
          <w:rFonts w:ascii="Times New Roman" w:eastAsia="Times New Roman" w:hAnsi="Times New Roman" w:cs="Times New Roman"/>
          <w:sz w:val="20"/>
          <w:szCs w:val="20"/>
        </w:rPr>
        <w:t>(10) Lista creanțelor va avea ca referință data deschiderii procedurii, urmând ca aceasta să fie actualizată, dacă este cazul, pe parcursul negocierii cu creditorii. Aceasta va menționa cel puțin următoarele informații:</w:t>
      </w:r>
    </w:p>
    <w:p w14:paraId="0B1DFF1E" w14:textId="77777777" w:rsidR="00E27D99" w:rsidRPr="009B1EFD" w:rsidRDefault="00E27D99" w:rsidP="00E27D99">
      <w:pPr>
        <w:spacing w:after="0" w:line="240" w:lineRule="auto"/>
        <w:ind w:firstLine="27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a) </w:t>
      </w:r>
      <w:r w:rsidR="00466F60" w:rsidRPr="009B1EFD">
        <w:rPr>
          <w:rFonts w:ascii="Times New Roman" w:eastAsia="Times New Roman" w:hAnsi="Times New Roman" w:cs="Times New Roman"/>
          <w:sz w:val="20"/>
          <w:szCs w:val="20"/>
        </w:rPr>
        <w:t>identificarea creditorului și adresa de contact;</w:t>
      </w:r>
    </w:p>
    <w:p w14:paraId="1925146B" w14:textId="77777777" w:rsidR="00E27D99" w:rsidRPr="009B1EFD" w:rsidRDefault="00E27D99" w:rsidP="00E27D99">
      <w:pPr>
        <w:spacing w:after="0" w:line="240" w:lineRule="auto"/>
        <w:ind w:firstLine="27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lastRenderedPageBreak/>
        <w:t xml:space="preserve">b) </w:t>
      </w:r>
      <w:r w:rsidR="00466F60" w:rsidRPr="009B1EFD">
        <w:rPr>
          <w:rFonts w:ascii="Times New Roman" w:eastAsia="Times New Roman" w:hAnsi="Times New Roman" w:cs="Times New Roman"/>
          <w:sz w:val="20"/>
          <w:szCs w:val="20"/>
        </w:rPr>
        <w:t>valoarea creanțelor;</w:t>
      </w:r>
    </w:p>
    <w:p w14:paraId="56EFE467" w14:textId="77777777" w:rsidR="00E27D99" w:rsidRPr="009B1EFD" w:rsidRDefault="00E27D99" w:rsidP="00E27D99">
      <w:pPr>
        <w:spacing w:after="0" w:line="240" w:lineRule="auto"/>
        <w:ind w:firstLine="27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c) </w:t>
      </w:r>
      <w:r w:rsidR="00466F60" w:rsidRPr="009B1EFD">
        <w:rPr>
          <w:rFonts w:ascii="Times New Roman" w:eastAsia="Times New Roman" w:hAnsi="Times New Roman" w:cs="Times New Roman"/>
          <w:sz w:val="20"/>
          <w:szCs w:val="20"/>
        </w:rPr>
        <w:t>categoriile, și, dacă este cazul, sub-categoriile, în care sunt grupate creanțele în scopul votării concordatului;</w:t>
      </w:r>
    </w:p>
    <w:p w14:paraId="0475E860" w14:textId="6FEA1B8F" w:rsidR="00466F60" w:rsidRPr="009B1EFD" w:rsidRDefault="00E27D99" w:rsidP="00E27D99">
      <w:pPr>
        <w:spacing w:after="0" w:line="240" w:lineRule="auto"/>
        <w:ind w:firstLine="27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d) </w:t>
      </w:r>
      <w:r w:rsidR="00466F60" w:rsidRPr="009B1EFD">
        <w:rPr>
          <w:rFonts w:ascii="Times New Roman" w:eastAsia="Times New Roman" w:hAnsi="Times New Roman" w:cs="Times New Roman"/>
          <w:sz w:val="20"/>
          <w:szCs w:val="20"/>
        </w:rPr>
        <w:t>drepturi de preferință.”</w:t>
      </w:r>
    </w:p>
    <w:p w14:paraId="3A60652B" w14:textId="77777777" w:rsidR="00466F60" w:rsidRPr="009B1EFD" w:rsidRDefault="00466F60" w:rsidP="00E6370A">
      <w:pPr>
        <w:spacing w:after="0" w:line="240" w:lineRule="auto"/>
        <w:jc w:val="both"/>
        <w:rPr>
          <w:rFonts w:ascii="Times New Roman" w:hAnsi="Times New Roman" w:cs="Times New Roman"/>
          <w:b/>
          <w:sz w:val="20"/>
          <w:szCs w:val="20"/>
        </w:rPr>
      </w:pPr>
    </w:p>
    <w:p w14:paraId="1F16089A" w14:textId="2ED6F0DD" w:rsidR="00466F60" w:rsidRPr="009B1EFD" w:rsidRDefault="00466F60" w:rsidP="00E6370A">
      <w:pPr>
        <w:spacing w:after="0" w:line="240" w:lineRule="auto"/>
        <w:ind w:firstLine="270"/>
        <w:jc w:val="both"/>
        <w:rPr>
          <w:rFonts w:ascii="Times New Roman" w:hAnsi="Times New Roman" w:cs="Times New Roman"/>
          <w:b/>
          <w:sz w:val="20"/>
          <w:szCs w:val="20"/>
        </w:rPr>
      </w:pPr>
      <w:r w:rsidRPr="009B1EFD">
        <w:rPr>
          <w:rFonts w:ascii="Times New Roman" w:hAnsi="Times New Roman" w:cs="Times New Roman"/>
          <w:b/>
          <w:sz w:val="20"/>
          <w:szCs w:val="20"/>
        </w:rPr>
        <w:t>2</w:t>
      </w:r>
      <w:r w:rsidR="007E20DB" w:rsidRPr="009B1EFD">
        <w:rPr>
          <w:rFonts w:ascii="Times New Roman" w:hAnsi="Times New Roman" w:cs="Times New Roman"/>
          <w:b/>
          <w:sz w:val="20"/>
          <w:szCs w:val="20"/>
        </w:rPr>
        <w:t>8</w:t>
      </w:r>
      <w:r w:rsidRPr="009B1EFD">
        <w:rPr>
          <w:rFonts w:ascii="Times New Roman" w:hAnsi="Times New Roman" w:cs="Times New Roman"/>
          <w:b/>
          <w:sz w:val="20"/>
          <w:szCs w:val="20"/>
        </w:rPr>
        <w:t xml:space="preserve">. Articolul 25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w:t>
      </w:r>
    </w:p>
    <w:p w14:paraId="2B54B797"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 xml:space="preserve">Art. 25 - </w:t>
      </w:r>
      <w:r w:rsidRPr="009B1EFD">
        <w:rPr>
          <w:rFonts w:ascii="Times New Roman" w:hAnsi="Times New Roman" w:cs="Times New Roman"/>
          <w:sz w:val="20"/>
          <w:szCs w:val="20"/>
        </w:rPr>
        <w:t>(1) De la data deschiderii procedurii de concordat se suspendă de drept toate executările</w:t>
      </w:r>
      <w:r w:rsidRPr="009B1EFD">
        <w:rPr>
          <w:rFonts w:ascii="Times New Roman" w:hAnsi="Times New Roman" w:cs="Times New Roman"/>
          <w:strike/>
          <w:sz w:val="20"/>
          <w:szCs w:val="20"/>
        </w:rPr>
        <w:t xml:space="preserve"> </w:t>
      </w:r>
      <w:r w:rsidRPr="009B1EFD">
        <w:rPr>
          <w:rFonts w:ascii="Times New Roman" w:hAnsi="Times New Roman" w:cs="Times New Roman"/>
          <w:sz w:val="20"/>
          <w:szCs w:val="20"/>
        </w:rPr>
        <w:t xml:space="preserve">silite îndreptate împotriva debitorului sau acestea nu încep, indiferent de natura creanței, pe o perioadă de 4 luni. Pe parcursul duratei suspendării, se va suspenda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cursul </w:t>
      </w:r>
      <w:proofErr w:type="spellStart"/>
      <w:r w:rsidRPr="009B1EFD">
        <w:rPr>
          <w:rFonts w:ascii="Times New Roman" w:hAnsi="Times New Roman" w:cs="Times New Roman"/>
          <w:sz w:val="20"/>
          <w:szCs w:val="20"/>
        </w:rPr>
        <w:t>prescripţiei</w:t>
      </w:r>
      <w:proofErr w:type="spellEnd"/>
      <w:r w:rsidRPr="009B1EFD">
        <w:rPr>
          <w:rFonts w:ascii="Times New Roman" w:hAnsi="Times New Roman" w:cs="Times New Roman"/>
          <w:sz w:val="20"/>
          <w:szCs w:val="20"/>
        </w:rPr>
        <w:t xml:space="preserve"> dreptului de a cere executarea silită.</w:t>
      </w:r>
    </w:p>
    <w:p w14:paraId="6C13E5CF"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(2) Pe parcursul acestei perioade, nu se va putea dispune ridicarea măsurii suspendării.</w:t>
      </w:r>
    </w:p>
    <w:p w14:paraId="52641AC1" w14:textId="06E329DA"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(3) Prin excepție de la alin.(1), executarea silită a creanțelor salariale nu este suspendată de drept. Aceasta poate fi suspendată de judecătorul-sindic la cererea debitorului, dacă debitorul face dovada capacității plății sumelor pentru care s-a dispus suspendarea chiar și în mod eșalonat, cel puțin în cuantumul în care ar fi acoperite în procedura de executare silită.</w:t>
      </w:r>
    </w:p>
    <w:p w14:paraId="65632EF5" w14:textId="6F529B65"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(4) Suspendarea de drept a executărilor silite individuale se menține pe o perioadă de </w:t>
      </w:r>
      <w:r w:rsidR="00F86093" w:rsidRPr="009B1EFD">
        <w:rPr>
          <w:rFonts w:ascii="Times New Roman" w:hAnsi="Times New Roman" w:cs="Times New Roman"/>
          <w:sz w:val="20"/>
          <w:szCs w:val="20"/>
        </w:rPr>
        <w:t xml:space="preserve">maxim </w:t>
      </w:r>
      <w:r w:rsidRPr="009B1EFD">
        <w:rPr>
          <w:rFonts w:ascii="Times New Roman" w:hAnsi="Times New Roman" w:cs="Times New Roman"/>
          <w:sz w:val="20"/>
          <w:szCs w:val="20"/>
        </w:rPr>
        <w:t>4 luni, dar nu mai târziu de data pronunțării unei hotărâri de omologare a planului de restructurare sau de închidere a procedurii ca urmare a neîndeplinirii condițiilor de confirmare a acestuia.</w:t>
      </w:r>
    </w:p>
    <w:p w14:paraId="6BACB2AC" w14:textId="77777777" w:rsidR="00E27D99" w:rsidRPr="009B1EFD" w:rsidRDefault="00466F60" w:rsidP="00E27D99">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(5) Pentru motive temeinice, la cererea debitorului, judecătorul sindic poate dispune prelungirea măsurii suspendărilor executărilor silite sau poate acorda o nouă suspendare pentru una sau mai multe perioade determinate. Durata totală a suspendării  nu poate depăși 12 luni de la data deschiderii procedurii de concordat preventiv. Pot constitui motive temeinice, dar nu se limitează la: </w:t>
      </w:r>
    </w:p>
    <w:p w14:paraId="1E6996B1" w14:textId="77777777" w:rsidR="00E27D99" w:rsidRPr="009B1EFD" w:rsidRDefault="00466F60" w:rsidP="00E27D99">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a) s-au înregistrat progrese relevante în negocierile asupra planului de restructurare sau au fost finalizate negocierile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nu a fost confirmat încă planul de restructurare; </w:t>
      </w:r>
    </w:p>
    <w:p w14:paraId="572A5B08" w14:textId="0F4D2AA4" w:rsidR="00466F60" w:rsidRPr="009B1EFD" w:rsidRDefault="00466F60" w:rsidP="00E27D99">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b) nu este adusă o atingere neechitabilă drepturilor creditorilor;</w:t>
      </w:r>
    </w:p>
    <w:p w14:paraId="0EF334A1" w14:textId="1104670E"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(6) Cererea de prelungire a măsurii suspendării, de acordare a unei noi suspendări precum și </w:t>
      </w:r>
      <w:r w:rsidR="00F86093" w:rsidRPr="009B1EFD">
        <w:rPr>
          <w:rFonts w:ascii="Times New Roman" w:hAnsi="Times New Roman" w:cs="Times New Roman"/>
          <w:sz w:val="20"/>
          <w:szCs w:val="20"/>
        </w:rPr>
        <w:t xml:space="preserve">cererea </w:t>
      </w:r>
      <w:r w:rsidRPr="009B1EFD">
        <w:rPr>
          <w:rFonts w:ascii="Times New Roman" w:hAnsi="Times New Roman" w:cs="Times New Roman"/>
          <w:sz w:val="20"/>
          <w:szCs w:val="20"/>
        </w:rPr>
        <w:t>de suspendare prevăzut</w:t>
      </w:r>
      <w:r w:rsidR="00F86093" w:rsidRPr="009B1EFD">
        <w:rPr>
          <w:rFonts w:ascii="Times New Roman" w:hAnsi="Times New Roman" w:cs="Times New Roman"/>
          <w:sz w:val="20"/>
          <w:szCs w:val="20"/>
        </w:rPr>
        <w:t>ă</w:t>
      </w:r>
      <w:r w:rsidRPr="009B1EFD">
        <w:rPr>
          <w:rFonts w:ascii="Times New Roman" w:hAnsi="Times New Roman" w:cs="Times New Roman"/>
          <w:sz w:val="20"/>
          <w:szCs w:val="20"/>
        </w:rPr>
        <w:t xml:space="preserve"> la alin. (3)</w:t>
      </w:r>
      <w:r w:rsidR="00F86093" w:rsidRPr="009B1EFD">
        <w:rPr>
          <w:rFonts w:ascii="Times New Roman" w:hAnsi="Times New Roman" w:cs="Times New Roman"/>
          <w:sz w:val="20"/>
          <w:szCs w:val="20"/>
        </w:rPr>
        <w:t xml:space="preserve"> teza a doua</w:t>
      </w:r>
      <w:r w:rsidRPr="009B1EFD">
        <w:rPr>
          <w:rFonts w:ascii="Times New Roman" w:hAnsi="Times New Roman" w:cs="Times New Roman"/>
          <w:sz w:val="20"/>
          <w:szCs w:val="20"/>
        </w:rPr>
        <w:t xml:space="preserve"> se judecă în camera de consiliu, de urgență și cu precădere, fără citarea părților, în termen de 48 de ore de la data introducerii cererii.  </w:t>
      </w:r>
    </w:p>
    <w:p w14:paraId="2336AC21"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(7) În cazul în care pronunțarea unei hotărâri de omologare a planului de restructurare de judecătorul-sindic nu intervine în termenul prevăzut la alin. (1), creditorii ale căror executări silite au fost suspendate pot trece la executarea silită a debitorului, dacă judecătorul sindic nu a dispus, la cererea debitorului sau a administratorului concordatar, prelungirea suspendării sau o nouă suspendare, pentru motive temeinice.</w:t>
      </w:r>
    </w:p>
    <w:p w14:paraId="037624D7" w14:textId="611F5845"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(8) Prin excepție de la </w:t>
      </w:r>
      <w:r w:rsidR="00E27D99" w:rsidRPr="009B1EFD">
        <w:rPr>
          <w:rFonts w:ascii="Times New Roman" w:hAnsi="Times New Roman" w:cs="Times New Roman"/>
          <w:sz w:val="20"/>
          <w:szCs w:val="20"/>
        </w:rPr>
        <w:t>prevederile alin.</w:t>
      </w:r>
      <w:r w:rsidRPr="009B1EFD">
        <w:rPr>
          <w:rFonts w:ascii="Times New Roman" w:hAnsi="Times New Roman" w:cs="Times New Roman"/>
          <w:sz w:val="20"/>
          <w:szCs w:val="20"/>
        </w:rPr>
        <w:t>(5), executările silite care nu sunt de natură să pună în pericol restructurarea și pentru care debitorul și-a exprimat acordul, vor putea continua, la cererea creditorului adresată judecătorului sindic în termen de maxim 5 zile de la data încetării suspendării de drept.</w:t>
      </w:r>
    </w:p>
    <w:p w14:paraId="7C03340D" w14:textId="5CEAF9F4" w:rsidR="00E27D99" w:rsidRPr="009B1EFD" w:rsidRDefault="00466F60" w:rsidP="00E27D99">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(9) Judecătorul sindic poate ridica suspendarea executărilor silite dispusă potrivit</w:t>
      </w:r>
      <w:r w:rsidR="00A9148E" w:rsidRPr="009B1EFD">
        <w:rPr>
          <w:rFonts w:ascii="Times New Roman" w:hAnsi="Times New Roman" w:cs="Times New Roman"/>
          <w:sz w:val="20"/>
          <w:szCs w:val="20"/>
        </w:rPr>
        <w:t xml:space="preserve"> alin. (5),</w:t>
      </w:r>
      <w:r w:rsidRPr="009B1EFD">
        <w:rPr>
          <w:rFonts w:ascii="Times New Roman" w:hAnsi="Times New Roman" w:cs="Times New Roman"/>
          <w:sz w:val="20"/>
          <w:szCs w:val="20"/>
        </w:rPr>
        <w:t xml:space="preserve"> în următoarele cazuri:</w:t>
      </w:r>
    </w:p>
    <w:p w14:paraId="0BA43CCB" w14:textId="77777777" w:rsidR="00E27D99" w:rsidRPr="009B1EFD" w:rsidRDefault="00466F60" w:rsidP="00E27D99">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a) la cererea creditorilor, când sunt indicii temeinice că planul de restructurare nu este susținut de majoritatea cerută de lege sau când unul sau mai mulți creditori sunt ori ar fi prejudiciați în mod neechitabil de suspendarea executărilor silite; </w:t>
      </w:r>
    </w:p>
    <w:p w14:paraId="6F1FF40C" w14:textId="64221C4A" w:rsidR="00466F60" w:rsidRPr="009B1EFD" w:rsidRDefault="00466F60" w:rsidP="00E27D99">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b) la cererea administratorului concordatar sau a debitorului.</w:t>
      </w:r>
    </w:p>
    <w:p w14:paraId="37E25D88"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Cs/>
          <w:iCs/>
          <w:sz w:val="20"/>
          <w:szCs w:val="20"/>
        </w:rPr>
        <w:t>(10)</w:t>
      </w:r>
      <w:r w:rsidRPr="009B1EFD">
        <w:rPr>
          <w:rFonts w:ascii="Times New Roman" w:eastAsia="Times New Roman" w:hAnsi="Times New Roman" w:cs="Times New Roman"/>
          <w:b/>
          <w:iCs/>
          <w:sz w:val="20"/>
          <w:szCs w:val="20"/>
        </w:rPr>
        <w:t xml:space="preserve"> </w:t>
      </w:r>
      <w:r w:rsidRPr="009B1EFD">
        <w:rPr>
          <w:rFonts w:ascii="Times New Roman" w:hAnsi="Times New Roman" w:cs="Times New Roman"/>
          <w:sz w:val="20"/>
          <w:szCs w:val="20"/>
        </w:rPr>
        <w:t xml:space="preserve">Pe durata suspendării executării silite, nu se poate deschide procedura insolvenței față de debitor. </w:t>
      </w:r>
    </w:p>
    <w:p w14:paraId="022AF6EA" w14:textId="77777777" w:rsidR="00466F60" w:rsidRPr="009B1EFD" w:rsidRDefault="00466F60" w:rsidP="00E6370A">
      <w:pPr>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(11) </w:t>
      </w:r>
      <w:r w:rsidRPr="009B1EFD">
        <w:rPr>
          <w:rFonts w:ascii="Times New Roman" w:eastAsia="Times New Roman" w:hAnsi="Times New Roman" w:cs="Times New Roman"/>
          <w:sz w:val="20"/>
          <w:szCs w:val="20"/>
        </w:rPr>
        <w:t>Pe perioada suspendării executărilor silite se suspendă de drept curgerea dobânzilor, penalităților de întârziere și a oricăror altor cheltuieli aferente creanțelor afectate, până la data omologării planului. Ulterior omologării planului de restructurare, regimul acestora va fi cel prevăzut de plan.”</w:t>
      </w:r>
    </w:p>
    <w:p w14:paraId="454F0D94" w14:textId="77777777" w:rsidR="00466F60" w:rsidRPr="009B1EFD" w:rsidRDefault="00466F60" w:rsidP="00E6370A">
      <w:pPr>
        <w:spacing w:after="0" w:line="240" w:lineRule="auto"/>
        <w:ind w:firstLine="360"/>
        <w:jc w:val="both"/>
        <w:rPr>
          <w:rFonts w:ascii="Times New Roman" w:hAnsi="Times New Roman" w:cs="Times New Roman"/>
          <w:b/>
          <w:sz w:val="20"/>
          <w:szCs w:val="20"/>
        </w:rPr>
      </w:pPr>
    </w:p>
    <w:p w14:paraId="04C8C4CF" w14:textId="3D75CF2D" w:rsidR="00466F60" w:rsidRPr="009B1EFD" w:rsidRDefault="006C58F9"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29</w:t>
      </w:r>
      <w:r w:rsidR="00466F60" w:rsidRPr="009B1EFD">
        <w:rPr>
          <w:rFonts w:ascii="Times New Roman" w:hAnsi="Times New Roman" w:cs="Times New Roman"/>
          <w:b/>
          <w:sz w:val="20"/>
          <w:szCs w:val="20"/>
        </w:rPr>
        <w:t xml:space="preserve">. După articolul 25 se introduc </w:t>
      </w:r>
      <w:r w:rsidR="000034E1" w:rsidRPr="009B1EFD">
        <w:rPr>
          <w:rFonts w:ascii="Times New Roman" w:hAnsi="Times New Roman" w:cs="Times New Roman"/>
          <w:b/>
          <w:sz w:val="20"/>
          <w:szCs w:val="20"/>
        </w:rPr>
        <w:t>două</w:t>
      </w:r>
      <w:r w:rsidR="00466F60" w:rsidRPr="009B1EFD">
        <w:rPr>
          <w:rFonts w:ascii="Times New Roman" w:hAnsi="Times New Roman" w:cs="Times New Roman"/>
          <w:b/>
          <w:sz w:val="20"/>
          <w:szCs w:val="20"/>
        </w:rPr>
        <w:t xml:space="preserve"> noi articole, art. 25</w:t>
      </w:r>
      <w:r w:rsidR="00466F60" w:rsidRPr="009B1EFD">
        <w:rPr>
          <w:rFonts w:ascii="Times New Roman" w:hAnsi="Times New Roman" w:cs="Times New Roman"/>
          <w:b/>
          <w:sz w:val="20"/>
          <w:szCs w:val="20"/>
          <w:vertAlign w:val="superscript"/>
        </w:rPr>
        <w:t>1</w:t>
      </w:r>
      <w:r w:rsidR="00466F60" w:rsidRPr="009B1EFD">
        <w:rPr>
          <w:rFonts w:ascii="Times New Roman" w:hAnsi="Times New Roman" w:cs="Times New Roman"/>
          <w:b/>
          <w:sz w:val="20"/>
          <w:szCs w:val="20"/>
        </w:rPr>
        <w:t>-25</w:t>
      </w:r>
      <w:r w:rsidR="000034E1" w:rsidRPr="009B1EFD">
        <w:rPr>
          <w:rFonts w:ascii="Times New Roman" w:hAnsi="Times New Roman" w:cs="Times New Roman"/>
          <w:b/>
          <w:sz w:val="20"/>
          <w:szCs w:val="20"/>
          <w:vertAlign w:val="superscript"/>
        </w:rPr>
        <w:t>2</w:t>
      </w:r>
      <w:r w:rsidR="00466F60" w:rsidRPr="009B1EFD">
        <w:rPr>
          <w:rFonts w:ascii="Times New Roman" w:hAnsi="Times New Roman" w:cs="Times New Roman"/>
          <w:b/>
          <w:sz w:val="20"/>
          <w:szCs w:val="20"/>
        </w:rPr>
        <w:t xml:space="preserve">, cu următorul cuprins: </w:t>
      </w:r>
    </w:p>
    <w:p w14:paraId="2532DBBE"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Cs/>
          <w:sz w:val="20"/>
          <w:szCs w:val="20"/>
        </w:rPr>
        <w:t>„</w:t>
      </w:r>
      <w:r w:rsidRPr="009B1EFD">
        <w:rPr>
          <w:rFonts w:ascii="Times New Roman" w:hAnsi="Times New Roman" w:cs="Times New Roman"/>
          <w:bCs/>
          <w:sz w:val="20"/>
          <w:szCs w:val="20"/>
        </w:rPr>
        <w:t xml:space="preserve">Art. </w:t>
      </w:r>
      <w:r w:rsidRPr="009B1EFD">
        <w:rPr>
          <w:rFonts w:ascii="Times New Roman" w:eastAsia="Times New Roman" w:hAnsi="Times New Roman" w:cs="Times New Roman"/>
          <w:bCs/>
          <w:sz w:val="20"/>
          <w:szCs w:val="20"/>
        </w:rPr>
        <w:t>25</w:t>
      </w:r>
      <w:r w:rsidRPr="009B1EFD">
        <w:rPr>
          <w:rFonts w:ascii="Times New Roman" w:eastAsia="Times New Roman" w:hAnsi="Times New Roman" w:cs="Times New Roman"/>
          <w:bCs/>
          <w:sz w:val="20"/>
          <w:szCs w:val="20"/>
          <w:vertAlign w:val="superscript"/>
        </w:rPr>
        <w:t>1</w:t>
      </w:r>
      <w:r w:rsidRPr="009B1EFD">
        <w:rPr>
          <w:rFonts w:ascii="Times New Roman" w:eastAsia="Times New Roman" w:hAnsi="Times New Roman" w:cs="Times New Roman"/>
          <w:b/>
          <w:bCs/>
          <w:sz w:val="20"/>
          <w:szCs w:val="20"/>
        </w:rPr>
        <w:t xml:space="preserve"> </w:t>
      </w:r>
      <w:r w:rsidRPr="009B1EFD">
        <w:rPr>
          <w:rFonts w:ascii="Times New Roman" w:hAnsi="Times New Roman" w:cs="Times New Roman"/>
          <w:sz w:val="20"/>
          <w:szCs w:val="20"/>
        </w:rPr>
        <w:t>- (1) Suspendarea executărilor silite nu se aplică acordurilor de compensare bilaterală (</w:t>
      </w:r>
      <w:proofErr w:type="spellStart"/>
      <w:r w:rsidRPr="009B1EFD">
        <w:rPr>
          <w:rFonts w:ascii="Times New Roman" w:hAnsi="Times New Roman" w:cs="Times New Roman"/>
          <w:sz w:val="20"/>
          <w:szCs w:val="20"/>
        </w:rPr>
        <w:t>netting</w:t>
      </w:r>
      <w:proofErr w:type="spellEnd"/>
      <w:r w:rsidRPr="009B1EFD">
        <w:rPr>
          <w:rFonts w:ascii="Times New Roman" w:hAnsi="Times New Roman" w:cs="Times New Roman"/>
          <w:sz w:val="20"/>
          <w:szCs w:val="20"/>
        </w:rPr>
        <w:t>). Cu toate acestea, suspendarea se aplică în cazul executării silite de către un creditor a unei creanțe față de un debitor care rezultă din aplicarea unui acord de compensare bilaterală (</w:t>
      </w:r>
      <w:proofErr w:type="spellStart"/>
      <w:r w:rsidRPr="009B1EFD">
        <w:rPr>
          <w:rFonts w:ascii="Times New Roman" w:hAnsi="Times New Roman" w:cs="Times New Roman"/>
          <w:sz w:val="20"/>
          <w:szCs w:val="20"/>
        </w:rPr>
        <w:t>netting</w:t>
      </w:r>
      <w:proofErr w:type="spellEnd"/>
      <w:r w:rsidRPr="009B1EFD">
        <w:rPr>
          <w:rFonts w:ascii="Times New Roman" w:hAnsi="Times New Roman" w:cs="Times New Roman"/>
          <w:sz w:val="20"/>
          <w:szCs w:val="20"/>
        </w:rPr>
        <w:t>).</w:t>
      </w:r>
    </w:p>
    <w:p w14:paraId="2B24D7C0"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(2) Dispozițiile alin. (1) prima teză nu se aplică în cazul contractelor de furnizare de bunuri, servicii sau energie necesare pentru funcționarea activității debitorului, cu excepția cazului în care astfel de contracte iau forma unei poziții </w:t>
      </w:r>
      <w:bookmarkStart w:id="1" w:name="_GoBack"/>
      <w:r w:rsidRPr="009B1EFD">
        <w:rPr>
          <w:rFonts w:ascii="Times New Roman" w:hAnsi="Times New Roman" w:cs="Times New Roman"/>
          <w:sz w:val="20"/>
          <w:szCs w:val="20"/>
        </w:rPr>
        <w:t>tranzac</w:t>
      </w:r>
      <w:bookmarkEnd w:id="1"/>
      <w:r w:rsidRPr="009B1EFD">
        <w:rPr>
          <w:rFonts w:ascii="Times New Roman" w:hAnsi="Times New Roman" w:cs="Times New Roman"/>
          <w:sz w:val="20"/>
          <w:szCs w:val="20"/>
        </w:rPr>
        <w:t>ționate pe o bursă sau pe alte piețe, în așa fel încât să poată fi oricând înlocuită la valoarea curentă de piață.”</w:t>
      </w:r>
    </w:p>
    <w:p w14:paraId="6B3B144C" w14:textId="77777777" w:rsidR="009A637D" w:rsidRPr="009B1EFD" w:rsidRDefault="009A637D" w:rsidP="00E6370A">
      <w:pPr>
        <w:pStyle w:val="ListParagraph"/>
        <w:spacing w:after="0" w:line="240" w:lineRule="auto"/>
        <w:ind w:left="34" w:firstLine="326"/>
        <w:jc w:val="both"/>
        <w:rPr>
          <w:rFonts w:ascii="Times New Roman" w:eastAsia="Times New Roman" w:hAnsi="Times New Roman" w:cs="Times New Roman"/>
          <w:bCs/>
          <w:sz w:val="20"/>
          <w:szCs w:val="20"/>
        </w:rPr>
      </w:pPr>
    </w:p>
    <w:p w14:paraId="3F759E6B" w14:textId="2F625A9D" w:rsidR="00466F60" w:rsidRPr="009B1EFD" w:rsidRDefault="00466F60" w:rsidP="00E6370A">
      <w:pPr>
        <w:pStyle w:val="ListParagraph"/>
        <w:spacing w:after="0" w:line="240" w:lineRule="auto"/>
        <w:ind w:left="34" w:firstLine="326"/>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„Art. 25</w:t>
      </w:r>
      <w:r w:rsidRPr="009B1EFD">
        <w:rPr>
          <w:rFonts w:ascii="Times New Roman" w:eastAsia="Times New Roman" w:hAnsi="Times New Roman" w:cs="Times New Roman"/>
          <w:bCs/>
          <w:sz w:val="20"/>
          <w:szCs w:val="20"/>
          <w:vertAlign w:val="superscript"/>
        </w:rPr>
        <w:t>2</w:t>
      </w:r>
      <w:r w:rsidRPr="009B1EFD">
        <w:rPr>
          <w:rFonts w:ascii="Times New Roman" w:hAnsi="Times New Roman" w:cs="Times New Roman"/>
          <w:sz w:val="20"/>
          <w:szCs w:val="20"/>
        </w:rPr>
        <w:t xml:space="preserve"> – (1) </w:t>
      </w:r>
      <w:r w:rsidRPr="009B1EFD">
        <w:rPr>
          <w:rFonts w:ascii="Times New Roman" w:eastAsia="Times New Roman" w:hAnsi="Times New Roman" w:cs="Times New Roman"/>
          <w:sz w:val="20"/>
          <w:szCs w:val="20"/>
        </w:rPr>
        <w:t>Până la omologarea planului de restructurare, creditorii nu pot refuza executarea contractelor în derulare esențiale, nu pot rezilia, executa în mod anticipat sau modifica aceste contracte în detrimentul debitorului, pentru creanțe născute anterior intervenirii suspendării executării, exclusiv pentru neplata creanțelor, cu condiția ca debitorul să respecte obligațiile care îi revin în temeiul acestor contracte care ajung la scadență în cursul suspendării executării silite.</w:t>
      </w:r>
    </w:p>
    <w:p w14:paraId="1E4B3528"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lastRenderedPageBreak/>
        <w:t>(2) Anterior omologării planului de restructurare, debitorul poate accesa finanțări intermediare, cu aprobarea prealabilă a administratorului concordatar.”</w:t>
      </w:r>
    </w:p>
    <w:p w14:paraId="487F9ABF" w14:textId="77777777" w:rsidR="009A637D" w:rsidRPr="009B1EFD" w:rsidRDefault="009A637D" w:rsidP="00E6370A">
      <w:pPr>
        <w:spacing w:after="0" w:line="240" w:lineRule="auto"/>
        <w:ind w:firstLine="360"/>
        <w:jc w:val="both"/>
        <w:rPr>
          <w:rFonts w:ascii="Times New Roman" w:hAnsi="Times New Roman" w:cs="Times New Roman"/>
          <w:bCs/>
          <w:color w:val="7030A0"/>
          <w:sz w:val="20"/>
          <w:szCs w:val="20"/>
        </w:rPr>
      </w:pPr>
    </w:p>
    <w:p w14:paraId="7643F946" w14:textId="77777777" w:rsidR="00742C1D" w:rsidRPr="009B1EFD" w:rsidRDefault="00742C1D"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65D051F9" w14:textId="6B02317B"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3</w:t>
      </w:r>
      <w:r w:rsidR="00410A04" w:rsidRPr="009B1EFD">
        <w:rPr>
          <w:rFonts w:ascii="Times New Roman" w:eastAsia="Times New Roman" w:hAnsi="Times New Roman" w:cs="Times New Roman"/>
          <w:b/>
          <w:sz w:val="20"/>
          <w:szCs w:val="20"/>
        </w:rPr>
        <w:t>0</w:t>
      </w:r>
      <w:r w:rsidRPr="009B1EFD">
        <w:rPr>
          <w:rFonts w:ascii="Times New Roman" w:eastAsia="Times New Roman" w:hAnsi="Times New Roman" w:cs="Times New Roman"/>
          <w:b/>
          <w:sz w:val="20"/>
          <w:szCs w:val="20"/>
        </w:rPr>
        <w:t>. Denumirea Secțiunii a 2-a din Capitolul III al Titlului I se modifică și va avea următorul cuprins:</w:t>
      </w:r>
    </w:p>
    <w:p w14:paraId="03E5B6EB" w14:textId="4E3138E3" w:rsidR="00466F60" w:rsidRPr="009B1EFD" w:rsidRDefault="00466F60" w:rsidP="00E6370A">
      <w:pPr>
        <w:shd w:val="clear" w:color="auto" w:fill="FFFFFF"/>
        <w:spacing w:after="0" w:line="240" w:lineRule="auto"/>
        <w:jc w:val="both"/>
        <w:rPr>
          <w:rFonts w:ascii="Times New Roman" w:eastAsia="Times New Roman" w:hAnsi="Times New Roman" w:cs="Times New Roman"/>
          <w:bCs/>
          <w:sz w:val="20"/>
          <w:szCs w:val="20"/>
        </w:rPr>
      </w:pPr>
      <w:r w:rsidRPr="009B1EFD">
        <w:rPr>
          <w:rFonts w:ascii="Times New Roman" w:eastAsia="Times New Roman" w:hAnsi="Times New Roman" w:cs="Times New Roman"/>
          <w:bCs/>
          <w:sz w:val="20"/>
          <w:szCs w:val="20"/>
        </w:rPr>
        <w:t xml:space="preserve"> </w:t>
      </w:r>
      <w:r w:rsidR="00410A04" w:rsidRPr="009B1EFD">
        <w:rPr>
          <w:rFonts w:ascii="Times New Roman" w:eastAsia="Times New Roman" w:hAnsi="Times New Roman" w:cs="Times New Roman"/>
          <w:bCs/>
          <w:sz w:val="20"/>
          <w:szCs w:val="20"/>
        </w:rPr>
        <w:t xml:space="preserve">     </w:t>
      </w:r>
      <w:r w:rsidRPr="009B1EFD">
        <w:rPr>
          <w:rFonts w:ascii="Times New Roman" w:eastAsia="Times New Roman" w:hAnsi="Times New Roman" w:cs="Times New Roman"/>
          <w:bCs/>
          <w:sz w:val="20"/>
          <w:szCs w:val="20"/>
        </w:rPr>
        <w:t>„</w:t>
      </w:r>
      <w:r w:rsidRPr="009B1EFD">
        <w:rPr>
          <w:rFonts w:ascii="Times New Roman" w:hAnsi="Times New Roman" w:cs="Times New Roman"/>
          <w:sz w:val="20"/>
          <w:szCs w:val="20"/>
        </w:rPr>
        <w:t>Negocierea, votarea și omologarea planului de restructurare</w:t>
      </w:r>
      <w:r w:rsidRPr="009B1EFD">
        <w:rPr>
          <w:rFonts w:ascii="Times New Roman" w:eastAsia="Times New Roman" w:hAnsi="Times New Roman" w:cs="Times New Roman"/>
          <w:bCs/>
          <w:sz w:val="20"/>
          <w:szCs w:val="20"/>
        </w:rPr>
        <w:t>”</w:t>
      </w:r>
    </w:p>
    <w:p w14:paraId="1EA719B5" w14:textId="77777777" w:rsidR="00466F60" w:rsidRPr="009B1EFD" w:rsidRDefault="00466F60" w:rsidP="00E6370A">
      <w:pPr>
        <w:shd w:val="clear" w:color="auto" w:fill="FFFFFF"/>
        <w:spacing w:after="0" w:line="240" w:lineRule="auto"/>
        <w:ind w:firstLine="720"/>
        <w:jc w:val="both"/>
        <w:rPr>
          <w:rFonts w:ascii="Times New Roman" w:eastAsia="Times New Roman" w:hAnsi="Times New Roman" w:cs="Times New Roman"/>
          <w:b/>
          <w:bCs/>
          <w:sz w:val="20"/>
          <w:szCs w:val="20"/>
        </w:rPr>
      </w:pPr>
    </w:p>
    <w:p w14:paraId="0B920169" w14:textId="51604A62" w:rsidR="00466F60" w:rsidRPr="009B1EFD" w:rsidRDefault="00466F60" w:rsidP="00E6370A">
      <w:pPr>
        <w:shd w:val="clear" w:color="auto" w:fill="FFFFFF"/>
        <w:spacing w:after="0" w:line="240" w:lineRule="auto"/>
        <w:jc w:val="both"/>
        <w:rPr>
          <w:rFonts w:ascii="Times New Roman" w:eastAsia="Times New Roman" w:hAnsi="Times New Roman" w:cs="Times New Roman"/>
          <w:bCs/>
          <w:sz w:val="20"/>
          <w:szCs w:val="20"/>
        </w:rPr>
      </w:pPr>
      <w:r w:rsidRPr="009B1EFD">
        <w:rPr>
          <w:rFonts w:ascii="Times New Roman" w:eastAsia="Times New Roman" w:hAnsi="Times New Roman" w:cs="Times New Roman"/>
          <w:b/>
          <w:bCs/>
          <w:sz w:val="20"/>
          <w:szCs w:val="20"/>
        </w:rPr>
        <w:t xml:space="preserve">      3</w:t>
      </w:r>
      <w:r w:rsidR="00410A04" w:rsidRPr="009B1EFD">
        <w:rPr>
          <w:rFonts w:ascii="Times New Roman" w:eastAsia="Times New Roman" w:hAnsi="Times New Roman" w:cs="Times New Roman"/>
          <w:b/>
          <w:bCs/>
          <w:sz w:val="20"/>
          <w:szCs w:val="20"/>
        </w:rPr>
        <w:t>1</w:t>
      </w:r>
      <w:r w:rsidRPr="009B1EFD">
        <w:rPr>
          <w:rFonts w:ascii="Times New Roman" w:eastAsia="Times New Roman" w:hAnsi="Times New Roman" w:cs="Times New Roman"/>
          <w:b/>
          <w:bCs/>
          <w:sz w:val="20"/>
          <w:szCs w:val="20"/>
        </w:rPr>
        <w:t xml:space="preserve">. Articolului 26 se modifică </w:t>
      </w:r>
      <w:proofErr w:type="spellStart"/>
      <w:r w:rsidRPr="009B1EFD">
        <w:rPr>
          <w:rFonts w:ascii="Times New Roman" w:eastAsia="Times New Roman" w:hAnsi="Times New Roman" w:cs="Times New Roman"/>
          <w:b/>
          <w:bCs/>
          <w:sz w:val="20"/>
          <w:szCs w:val="20"/>
        </w:rPr>
        <w:t>şi</w:t>
      </w:r>
      <w:proofErr w:type="spellEnd"/>
      <w:r w:rsidRPr="009B1EFD">
        <w:rPr>
          <w:rFonts w:ascii="Times New Roman" w:eastAsia="Times New Roman" w:hAnsi="Times New Roman" w:cs="Times New Roman"/>
          <w:b/>
          <w:bCs/>
          <w:sz w:val="20"/>
          <w:szCs w:val="20"/>
        </w:rPr>
        <w:t xml:space="preserve"> vor avea următorul cuprins:</w:t>
      </w:r>
    </w:p>
    <w:p w14:paraId="7B4CC5A6" w14:textId="3BEFBC0C" w:rsidR="00466F60" w:rsidRPr="009B1EFD" w:rsidRDefault="00410A04" w:rsidP="00847B94">
      <w:pPr>
        <w:spacing w:after="0" w:line="240" w:lineRule="auto"/>
        <w:jc w:val="both"/>
        <w:rPr>
          <w:rFonts w:ascii="Times New Roman" w:eastAsia="Times New Roman" w:hAnsi="Times New Roman" w:cs="Times New Roman"/>
          <w:b/>
          <w:bCs/>
          <w:sz w:val="20"/>
          <w:szCs w:val="20"/>
        </w:rPr>
      </w:pPr>
      <w:r w:rsidRPr="009B1EFD">
        <w:rPr>
          <w:rFonts w:ascii="Times New Roman" w:eastAsia="Times New Roman" w:hAnsi="Times New Roman" w:cs="Times New Roman"/>
          <w:sz w:val="20"/>
          <w:szCs w:val="20"/>
        </w:rPr>
        <w:t xml:space="preserve">         </w:t>
      </w:r>
      <w:r w:rsidR="00466F60" w:rsidRPr="009B1EFD">
        <w:rPr>
          <w:rFonts w:ascii="Times New Roman" w:eastAsia="Times New Roman" w:hAnsi="Times New Roman" w:cs="Times New Roman"/>
          <w:sz w:val="20"/>
          <w:szCs w:val="20"/>
        </w:rPr>
        <w:t>„</w:t>
      </w:r>
      <w:r w:rsidR="00466F60" w:rsidRPr="009B1EFD">
        <w:rPr>
          <w:rFonts w:ascii="Times New Roman" w:eastAsia="Times New Roman" w:hAnsi="Times New Roman" w:cs="Times New Roman"/>
          <w:b/>
          <w:sz w:val="20"/>
          <w:szCs w:val="20"/>
        </w:rPr>
        <w:t>Art. 26</w:t>
      </w:r>
      <w:r w:rsidR="00466F60" w:rsidRPr="009B1EFD">
        <w:rPr>
          <w:rFonts w:ascii="Times New Roman" w:eastAsia="Times New Roman" w:hAnsi="Times New Roman" w:cs="Times New Roman"/>
          <w:b/>
          <w:bCs/>
          <w:sz w:val="20"/>
          <w:szCs w:val="20"/>
        </w:rPr>
        <w:t xml:space="preserve"> </w:t>
      </w:r>
      <w:r w:rsidR="00466F60" w:rsidRPr="009B1EFD">
        <w:rPr>
          <w:rFonts w:ascii="Times New Roman" w:eastAsia="Times New Roman" w:hAnsi="Times New Roman" w:cs="Times New Roman"/>
          <w:sz w:val="20"/>
          <w:szCs w:val="20"/>
        </w:rPr>
        <w:t xml:space="preserve">- </w:t>
      </w:r>
      <w:r w:rsidR="00466F60" w:rsidRPr="009B1EFD">
        <w:rPr>
          <w:rFonts w:ascii="Times New Roman" w:hAnsi="Times New Roman" w:cs="Times New Roman"/>
          <w:sz w:val="20"/>
          <w:szCs w:val="20"/>
        </w:rPr>
        <w:t xml:space="preserve">(1) În vederea exercitării votului creditorilor asupra planului de restructurare, debitorul împreună cu administratorul concordatar pot organiza una sau mai multe ședințe, colective ori individuale, de negociere cu creditorii. </w:t>
      </w:r>
    </w:p>
    <w:p w14:paraId="4B476D76" w14:textId="77777777" w:rsidR="00466F60" w:rsidRPr="009B1EFD" w:rsidRDefault="00466F60" w:rsidP="00E6370A">
      <w:pPr>
        <w:spacing w:after="0" w:line="240" w:lineRule="auto"/>
        <w:ind w:firstLine="720"/>
        <w:jc w:val="both"/>
        <w:rPr>
          <w:rFonts w:ascii="Times New Roman" w:hAnsi="Times New Roman" w:cs="Times New Roman"/>
          <w:sz w:val="20"/>
          <w:szCs w:val="20"/>
        </w:rPr>
      </w:pPr>
      <w:r w:rsidRPr="009B1EFD">
        <w:rPr>
          <w:rFonts w:ascii="Times New Roman" w:hAnsi="Times New Roman" w:cs="Times New Roman"/>
          <w:sz w:val="20"/>
          <w:szCs w:val="20"/>
        </w:rPr>
        <w:t xml:space="preserve">(2) Perioada în care se desfășoară negocierile și se exprimă votul asupra planului de restructurare nu poate depăși un termen de 60 de zile calendaristice de la data depunerii acestuia. Oricând pe parcursul acestei perioade se poate depune cererea de omologare a planului de restructurare, dacă se obține majoritatea prevăzută de lege. </w:t>
      </w:r>
    </w:p>
    <w:p w14:paraId="0E3F20F6" w14:textId="77777777" w:rsidR="00466F60" w:rsidRPr="009B1EFD" w:rsidRDefault="00466F60" w:rsidP="00E6370A">
      <w:pPr>
        <w:spacing w:after="0" w:line="240" w:lineRule="auto"/>
        <w:ind w:firstLine="720"/>
        <w:jc w:val="both"/>
        <w:rPr>
          <w:rFonts w:ascii="Times New Roman" w:hAnsi="Times New Roman" w:cs="Times New Roman"/>
          <w:sz w:val="20"/>
          <w:szCs w:val="20"/>
        </w:rPr>
      </w:pPr>
      <w:r w:rsidRPr="009B1EFD">
        <w:rPr>
          <w:rFonts w:ascii="Times New Roman" w:hAnsi="Times New Roman" w:cs="Times New Roman"/>
          <w:sz w:val="20"/>
          <w:szCs w:val="20"/>
        </w:rPr>
        <w:t>(3) Debitorul va consemna rezultatul negocierilor purtate și, dacă este cazul, și votul creditorului afectat într-un înscris semnat de toate părțile implicate. Creditorul afectat poate transmite votul său și printr-un înscris separat. Orice condiționare a votului, abținerea sau lipsa votului este considerată vot negativ. Votul pozitiv nu poate fi retras.</w:t>
      </w:r>
    </w:p>
    <w:p w14:paraId="26E02FB9" w14:textId="47E1E483" w:rsidR="00466F60" w:rsidRPr="009B1EFD" w:rsidRDefault="00466F60" w:rsidP="00E6370A">
      <w:pPr>
        <w:spacing w:after="0" w:line="240" w:lineRule="auto"/>
        <w:ind w:firstLine="720"/>
        <w:jc w:val="both"/>
        <w:rPr>
          <w:rFonts w:ascii="Times New Roman" w:hAnsi="Times New Roman" w:cs="Times New Roman"/>
          <w:sz w:val="20"/>
          <w:szCs w:val="20"/>
        </w:rPr>
      </w:pPr>
      <w:r w:rsidRPr="009B1EFD">
        <w:rPr>
          <w:rFonts w:ascii="Times New Roman" w:hAnsi="Times New Roman" w:cs="Times New Roman"/>
          <w:sz w:val="20"/>
          <w:szCs w:val="20"/>
        </w:rPr>
        <w:t xml:space="preserve">(4) Prin excepție de la alin. (2), judecătorul-sindic poate prelungi perioada negocierilor și a exprimării votului cu maxim 30 de zile, la cererea debitorului sau a administratorului concordatar, pentru situația în care negocierile cu creditorii sunt într-un stadiu suficient de avansat și prezintă perspective rezonabile de acceptare a planului de restructurare propus. </w:t>
      </w:r>
    </w:p>
    <w:p w14:paraId="01938216" w14:textId="5595A66D" w:rsidR="00466F60" w:rsidRPr="009B1EFD" w:rsidRDefault="00466F60" w:rsidP="00E6370A">
      <w:pPr>
        <w:spacing w:after="0" w:line="240" w:lineRule="auto"/>
        <w:ind w:firstLine="720"/>
        <w:jc w:val="both"/>
        <w:rPr>
          <w:rFonts w:ascii="Times New Roman" w:hAnsi="Times New Roman" w:cs="Times New Roman"/>
          <w:sz w:val="20"/>
          <w:szCs w:val="20"/>
        </w:rPr>
      </w:pPr>
      <w:r w:rsidRPr="009B1EFD">
        <w:rPr>
          <w:rFonts w:ascii="Times New Roman" w:hAnsi="Times New Roman" w:cs="Times New Roman"/>
          <w:sz w:val="20"/>
          <w:szCs w:val="20"/>
        </w:rPr>
        <w:t>(5) Neaprobarea planului de restructurare în termenul prevăzut la alin.(2), respectiv alin. (4) atrage decăderea debitorului din dreptul de a cere omologarea acestuia.</w:t>
      </w:r>
    </w:p>
    <w:p w14:paraId="12F22A1C" w14:textId="77777777" w:rsidR="00466F60" w:rsidRPr="009B1EFD" w:rsidRDefault="00466F60" w:rsidP="00E6370A">
      <w:pPr>
        <w:spacing w:after="0" w:line="240" w:lineRule="auto"/>
        <w:jc w:val="both"/>
        <w:rPr>
          <w:rFonts w:ascii="Times New Roman" w:eastAsia="Times New Roman" w:hAnsi="Times New Roman" w:cs="Times New Roman"/>
          <w:b/>
          <w:bCs/>
          <w:sz w:val="20"/>
          <w:szCs w:val="20"/>
        </w:rPr>
      </w:pPr>
    </w:p>
    <w:p w14:paraId="6F463CC7" w14:textId="76127D58" w:rsidR="00466F60" w:rsidRPr="009B1EFD" w:rsidRDefault="00466F60" w:rsidP="00E6370A">
      <w:pPr>
        <w:spacing w:after="0" w:line="240" w:lineRule="auto"/>
        <w:ind w:firstLine="720"/>
        <w:jc w:val="both"/>
        <w:rPr>
          <w:rFonts w:ascii="Times New Roman" w:hAnsi="Times New Roman" w:cs="Times New Roman"/>
          <w:b/>
          <w:sz w:val="20"/>
          <w:szCs w:val="20"/>
        </w:rPr>
      </w:pPr>
      <w:r w:rsidRPr="009B1EFD">
        <w:rPr>
          <w:rFonts w:ascii="Times New Roman" w:eastAsia="Times New Roman" w:hAnsi="Times New Roman" w:cs="Times New Roman"/>
          <w:b/>
          <w:bCs/>
          <w:sz w:val="20"/>
          <w:szCs w:val="20"/>
        </w:rPr>
        <w:t>3</w:t>
      </w:r>
      <w:r w:rsidR="00410A04" w:rsidRPr="009B1EFD">
        <w:rPr>
          <w:rFonts w:ascii="Times New Roman" w:eastAsia="Times New Roman" w:hAnsi="Times New Roman" w:cs="Times New Roman"/>
          <w:b/>
          <w:bCs/>
          <w:sz w:val="20"/>
          <w:szCs w:val="20"/>
        </w:rPr>
        <w:t>2</w:t>
      </w:r>
      <w:r w:rsidRPr="009B1EFD">
        <w:rPr>
          <w:rFonts w:ascii="Times New Roman" w:eastAsia="Times New Roman" w:hAnsi="Times New Roman" w:cs="Times New Roman"/>
          <w:b/>
          <w:bCs/>
          <w:sz w:val="20"/>
          <w:szCs w:val="20"/>
        </w:rPr>
        <w:t>. Articolul 27 se modifica si va avea următorul cuprins.</w:t>
      </w:r>
    </w:p>
    <w:p w14:paraId="74968401" w14:textId="77777777" w:rsidR="00466F60" w:rsidRPr="009B1EFD" w:rsidRDefault="00466F60" w:rsidP="00E6370A">
      <w:pPr>
        <w:spacing w:after="0" w:line="240" w:lineRule="auto"/>
        <w:ind w:firstLine="72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sz w:val="20"/>
          <w:szCs w:val="20"/>
        </w:rPr>
        <w:t>„</w:t>
      </w:r>
      <w:r w:rsidRPr="009B1EFD">
        <w:rPr>
          <w:rFonts w:ascii="Times New Roman" w:eastAsia="Times New Roman" w:hAnsi="Times New Roman" w:cs="Times New Roman"/>
          <w:b/>
          <w:sz w:val="20"/>
          <w:szCs w:val="20"/>
        </w:rPr>
        <w:t>Art. 27</w:t>
      </w:r>
      <w:r w:rsidRPr="009B1EFD">
        <w:rPr>
          <w:rFonts w:ascii="Times New Roman" w:eastAsia="Times New Roman" w:hAnsi="Times New Roman" w:cs="Times New Roman"/>
          <w:b/>
          <w:bCs/>
          <w:sz w:val="20"/>
          <w:szCs w:val="20"/>
        </w:rPr>
        <w:t xml:space="preserve"> - </w:t>
      </w:r>
      <w:r w:rsidRPr="009B1EFD">
        <w:rPr>
          <w:rFonts w:ascii="Times New Roman" w:hAnsi="Times New Roman" w:cs="Times New Roman"/>
          <w:sz w:val="20"/>
          <w:szCs w:val="20"/>
        </w:rPr>
        <w:t xml:space="preserve">(1) </w:t>
      </w:r>
      <w:r w:rsidRPr="009B1EFD">
        <w:rPr>
          <w:rFonts w:ascii="Times New Roman" w:eastAsia="Times New Roman" w:hAnsi="Times New Roman" w:cs="Times New Roman"/>
          <w:sz w:val="20"/>
          <w:szCs w:val="20"/>
        </w:rPr>
        <w:t xml:space="preserve">Planul de restructurare se votează doar de creditorii care dețin creanțe afectate, creditorii ale căror creanțe nu sunt afectate neavând drept de vot asupra acestuia. </w:t>
      </w:r>
    </w:p>
    <w:p w14:paraId="4D531D90" w14:textId="7670A6C9" w:rsidR="00466F60" w:rsidRPr="009B1EFD" w:rsidRDefault="00466F60" w:rsidP="00E6370A">
      <w:pPr>
        <w:spacing w:after="0" w:line="240" w:lineRule="auto"/>
        <w:ind w:firstLine="720"/>
        <w:jc w:val="both"/>
        <w:rPr>
          <w:rFonts w:ascii="Times New Roman" w:hAnsi="Times New Roman" w:cs="Times New Roman"/>
          <w:sz w:val="20"/>
          <w:szCs w:val="20"/>
        </w:rPr>
      </w:pPr>
      <w:r w:rsidRPr="009B1EFD">
        <w:rPr>
          <w:rFonts w:ascii="Times New Roman" w:hAnsi="Times New Roman" w:cs="Times New Roman"/>
          <w:sz w:val="20"/>
          <w:szCs w:val="20"/>
        </w:rPr>
        <w:t>(2) În cazul în care, pe durata negocierilor, au fost aduse modificări planului de restructurare, acesta va fi comunicat, de administratorul concordatar, creditorilor afectați în vederea exprimării votului inclusiv lista actualizată a creanțelor, dacă e cazul, cu cel puțin 10 zile înainte de expirarea termenului prevăzut de art. 26 alin</w:t>
      </w:r>
      <w:r w:rsidR="00525B49" w:rsidRPr="009B1EFD">
        <w:rPr>
          <w:rFonts w:ascii="Times New Roman" w:hAnsi="Times New Roman" w:cs="Times New Roman"/>
          <w:sz w:val="20"/>
          <w:szCs w:val="20"/>
        </w:rPr>
        <w:t>.</w:t>
      </w:r>
      <w:r w:rsidRPr="009B1EFD">
        <w:rPr>
          <w:rFonts w:ascii="Times New Roman" w:hAnsi="Times New Roman" w:cs="Times New Roman"/>
          <w:sz w:val="20"/>
          <w:szCs w:val="20"/>
        </w:rPr>
        <w:t xml:space="preserve">(2) sau, după caz, alin. (4). </w:t>
      </w:r>
    </w:p>
    <w:p w14:paraId="08A1F941" w14:textId="6CF51690" w:rsidR="00466F60" w:rsidRPr="009B1EFD" w:rsidRDefault="00466F60" w:rsidP="00E6370A">
      <w:pPr>
        <w:spacing w:after="0" w:line="240" w:lineRule="auto"/>
        <w:ind w:firstLine="720"/>
        <w:jc w:val="both"/>
        <w:rPr>
          <w:rFonts w:ascii="Times New Roman" w:hAnsi="Times New Roman" w:cs="Times New Roman"/>
          <w:sz w:val="20"/>
          <w:szCs w:val="20"/>
        </w:rPr>
      </w:pPr>
      <w:r w:rsidRPr="009B1EFD">
        <w:rPr>
          <w:rFonts w:ascii="Times New Roman" w:hAnsi="Times New Roman" w:cs="Times New Roman"/>
          <w:sz w:val="20"/>
          <w:szCs w:val="20"/>
        </w:rPr>
        <w:t xml:space="preserve">(3) Votul creditorilor se trimite prin mijloace de comunicare rapidă la adresa menționată în planul de restructurare sau comunicată ulterior. Votul asupra planului modificat în urma negocierilor se exprimă în interiorul termenului prevăzut de art. 26 alin. (2) sau, după caz, alin. (4). </w:t>
      </w:r>
    </w:p>
    <w:p w14:paraId="48E3E138" w14:textId="68114DE5" w:rsidR="00466F60" w:rsidRPr="009B1EFD" w:rsidRDefault="00466F60" w:rsidP="00E6370A">
      <w:pPr>
        <w:shd w:val="clear" w:color="auto" w:fill="FFFFFF"/>
        <w:spacing w:after="0" w:line="240" w:lineRule="auto"/>
        <w:ind w:firstLine="720"/>
        <w:jc w:val="both"/>
        <w:rPr>
          <w:rFonts w:ascii="Times New Roman" w:hAnsi="Times New Roman" w:cs="Times New Roman"/>
          <w:sz w:val="20"/>
          <w:szCs w:val="20"/>
        </w:rPr>
      </w:pPr>
      <w:r w:rsidRPr="009B1EFD">
        <w:rPr>
          <w:rFonts w:ascii="Times New Roman" w:hAnsi="Times New Roman" w:cs="Times New Roman"/>
          <w:sz w:val="20"/>
          <w:szCs w:val="20"/>
        </w:rPr>
        <w:t xml:space="preserve">(4) </w:t>
      </w:r>
      <w:r w:rsidRPr="009B1EFD">
        <w:rPr>
          <w:rFonts w:ascii="Times New Roman" w:eastAsia="Times New Roman" w:hAnsi="Times New Roman" w:cs="Times New Roman"/>
          <w:sz w:val="20"/>
          <w:szCs w:val="20"/>
        </w:rPr>
        <w:t xml:space="preserve">Următoarele creanțe se constituie în categorii distincte, care votează separat un plan de restructurare: </w:t>
      </w:r>
    </w:p>
    <w:p w14:paraId="6943FA6E" w14:textId="77777777" w:rsidR="00466F60" w:rsidRPr="009B1EFD" w:rsidRDefault="00466F60" w:rsidP="00E6370A">
      <w:pPr>
        <w:shd w:val="clear" w:color="auto" w:fill="FFFFFF"/>
        <w:spacing w:after="0" w:line="240" w:lineRule="auto"/>
        <w:ind w:left="72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a) creanțele care beneficiază de drepturi de preferință; </w:t>
      </w:r>
    </w:p>
    <w:p w14:paraId="6FEB4D09" w14:textId="77777777" w:rsidR="00466F60" w:rsidRPr="009B1EFD" w:rsidRDefault="00466F60" w:rsidP="00E6370A">
      <w:pPr>
        <w:shd w:val="clear" w:color="auto" w:fill="FFFFFF"/>
        <w:spacing w:after="0" w:line="240" w:lineRule="auto"/>
        <w:ind w:left="72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b) creanțele salariale; </w:t>
      </w:r>
    </w:p>
    <w:p w14:paraId="30F754DF" w14:textId="77777777" w:rsidR="00466F60" w:rsidRPr="009B1EFD" w:rsidRDefault="00466F60" w:rsidP="00E6370A">
      <w:pPr>
        <w:shd w:val="clear" w:color="auto" w:fill="FFFFFF"/>
        <w:spacing w:after="0" w:line="240" w:lineRule="auto"/>
        <w:ind w:left="72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c) creanțele creditorilor indispensabili, dacă este cazul;</w:t>
      </w:r>
    </w:p>
    <w:p w14:paraId="1B7FB991" w14:textId="77777777" w:rsidR="00466F60" w:rsidRPr="009B1EFD" w:rsidRDefault="00466F60" w:rsidP="00E6370A">
      <w:pPr>
        <w:shd w:val="clear" w:color="auto" w:fill="FFFFFF"/>
        <w:spacing w:after="0" w:line="240" w:lineRule="auto"/>
        <w:ind w:left="72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d) creanțele bugetare;</w:t>
      </w:r>
    </w:p>
    <w:p w14:paraId="0DFEBF41" w14:textId="77777777" w:rsidR="00466F60" w:rsidRPr="009B1EFD" w:rsidRDefault="00466F60" w:rsidP="00E6370A">
      <w:pPr>
        <w:spacing w:after="0" w:line="240" w:lineRule="auto"/>
        <w:ind w:left="720"/>
        <w:jc w:val="both"/>
        <w:rPr>
          <w:rFonts w:ascii="Times New Roman" w:hAnsi="Times New Roman" w:cs="Times New Roman"/>
          <w:sz w:val="20"/>
          <w:szCs w:val="20"/>
        </w:rPr>
      </w:pPr>
      <w:r w:rsidRPr="009B1EFD">
        <w:rPr>
          <w:rFonts w:ascii="Times New Roman" w:eastAsia="Times New Roman" w:hAnsi="Times New Roman" w:cs="Times New Roman"/>
          <w:sz w:val="20"/>
          <w:szCs w:val="20"/>
        </w:rPr>
        <w:t>e) celelalte creanțe.</w:t>
      </w:r>
    </w:p>
    <w:p w14:paraId="00FBD059" w14:textId="29BAFE7A" w:rsidR="00466F60" w:rsidRPr="009B1EFD" w:rsidRDefault="00466F60" w:rsidP="00E6370A">
      <w:pPr>
        <w:spacing w:after="0" w:line="240" w:lineRule="auto"/>
        <w:ind w:firstLine="495"/>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(5) </w:t>
      </w:r>
      <w:r w:rsidRPr="009B1EFD">
        <w:rPr>
          <w:rFonts w:ascii="Times New Roman" w:hAnsi="Times New Roman" w:cs="Times New Roman"/>
          <w:sz w:val="20"/>
          <w:szCs w:val="20"/>
        </w:rPr>
        <w:t xml:space="preserve">În </w:t>
      </w:r>
      <w:r w:rsidRPr="009B1EFD">
        <w:rPr>
          <w:rFonts w:ascii="Times New Roman" w:eastAsia="Times New Roman" w:hAnsi="Times New Roman" w:cs="Times New Roman"/>
          <w:sz w:val="20"/>
          <w:szCs w:val="20"/>
        </w:rPr>
        <w:t xml:space="preserve">vederea votării planului de restructurare se pot constitui, în cadrul aceleiași categorii de creanțe, una sau mai multe sub-categorii aparținând unor creditori cu interese specifice comune, al căror tratament poate fi diferit de la o sub-categorie la alta. Pentru determinarea intereselor specifice comune, debitorul poate utiliza următoarele criterii </w:t>
      </w:r>
      <w:r w:rsidRPr="009B1EFD">
        <w:rPr>
          <w:rFonts w:ascii="Times New Roman" w:hAnsi="Times New Roman" w:cs="Times New Roman"/>
          <w:sz w:val="20"/>
          <w:szCs w:val="20"/>
        </w:rPr>
        <w:t>care includ, dar nu se limitează la:</w:t>
      </w:r>
    </w:p>
    <w:p w14:paraId="57748E7E" w14:textId="77777777" w:rsidR="00466F60" w:rsidRPr="009B1EFD" w:rsidRDefault="00466F60" w:rsidP="00E6370A">
      <w:pPr>
        <w:pStyle w:val="ListParagraph"/>
        <w:numPr>
          <w:ilvl w:val="0"/>
          <w:numId w:val="39"/>
        </w:numPr>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natura creanțelor;</w:t>
      </w:r>
    </w:p>
    <w:p w14:paraId="2D8B5F67" w14:textId="77777777" w:rsidR="00466F60" w:rsidRPr="009B1EFD" w:rsidRDefault="00466F60" w:rsidP="00E6370A">
      <w:pPr>
        <w:pStyle w:val="ListParagraph"/>
        <w:numPr>
          <w:ilvl w:val="0"/>
          <w:numId w:val="39"/>
        </w:numPr>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natura și rangul cauzelor de preferință;</w:t>
      </w:r>
    </w:p>
    <w:p w14:paraId="56D7B960" w14:textId="77777777" w:rsidR="00466F60" w:rsidRPr="009B1EFD" w:rsidRDefault="00466F60" w:rsidP="00E6370A">
      <w:pPr>
        <w:pStyle w:val="ListParagraph"/>
        <w:numPr>
          <w:ilvl w:val="0"/>
          <w:numId w:val="39"/>
        </w:numPr>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acțiunile aflate la dispoziția creditorilor titulari în absența procedurii concordatului și gradul de îndestulare a acestor creanțe în ipoteza exercitării acestor acțiuni;</w:t>
      </w:r>
    </w:p>
    <w:p w14:paraId="2CEF723D" w14:textId="77777777" w:rsidR="00466F60" w:rsidRPr="009B1EFD" w:rsidRDefault="00466F60" w:rsidP="00E6370A">
      <w:pPr>
        <w:pStyle w:val="ListParagraph"/>
        <w:numPr>
          <w:ilvl w:val="0"/>
          <w:numId w:val="39"/>
        </w:numPr>
        <w:suppressAutoHyphens/>
        <w:autoSpaceDN w:val="0"/>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apartenența la un grup de societăți, în sensul prezentei legi.</w:t>
      </w:r>
    </w:p>
    <w:p w14:paraId="78FE6A3E" w14:textId="7F3B8CB9" w:rsidR="00466F60" w:rsidRPr="009B1EFD" w:rsidRDefault="00466F60" w:rsidP="00E6370A">
      <w:pPr>
        <w:spacing w:after="0" w:line="240" w:lineRule="auto"/>
        <w:ind w:firstLine="495"/>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(6) În vederea votării planului de restructurare se poate constitui categoria creanțelor creditorilor indispensabili. </w:t>
      </w:r>
    </w:p>
    <w:p w14:paraId="533ED5CB" w14:textId="2AF270BC" w:rsidR="00466F60" w:rsidRPr="009B1EFD" w:rsidRDefault="00466F60" w:rsidP="00E6370A">
      <w:pPr>
        <w:spacing w:after="0" w:line="240" w:lineRule="auto"/>
        <w:ind w:firstLine="495"/>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(7) </w:t>
      </w:r>
      <w:r w:rsidRPr="009B1EFD">
        <w:rPr>
          <w:rFonts w:ascii="Times New Roman" w:eastAsia="Times New Roman" w:hAnsi="Times New Roman" w:cs="Times New Roman"/>
          <w:sz w:val="20"/>
          <w:szCs w:val="20"/>
        </w:rPr>
        <w:t xml:space="preserve">Un plan de restructurare va fi socotit acceptat de o categorie de creanțe dacă în categoria respectivă acesta este acceptat de o majoritate absolută din valoarea creanțelor. În cazul constituirii de sub-categorii de creanțe în cadrul unei categorii, categoria se consideră că a votat planul de restructurare dacă acceptarea este realizată de majoritatea absolută din valoarea creanțelor din categoria respectivă. </w:t>
      </w:r>
    </w:p>
    <w:p w14:paraId="2C9C9D98" w14:textId="00777854" w:rsidR="00466F60" w:rsidRPr="009B1EFD" w:rsidRDefault="00466F60" w:rsidP="00E6370A">
      <w:pPr>
        <w:spacing w:after="0" w:line="240" w:lineRule="auto"/>
        <w:ind w:firstLine="495"/>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(8) Pentru debitorii care au o cifră de afaceri de până la 500.000 euro, în echivalent lei, în anul anterior, nu este obligatorie constituirea categoriilor de creanțe. </w:t>
      </w:r>
    </w:p>
    <w:p w14:paraId="0F56A9B0" w14:textId="3701BFB3" w:rsidR="00466F60" w:rsidRPr="009B1EFD" w:rsidRDefault="00466F60" w:rsidP="00E6370A">
      <w:pPr>
        <w:spacing w:after="0" w:line="240" w:lineRule="auto"/>
        <w:ind w:firstLine="495"/>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lastRenderedPageBreak/>
        <w:t xml:space="preserve">(9) </w:t>
      </w:r>
      <w:r w:rsidR="00525B49" w:rsidRPr="009B1EFD">
        <w:rPr>
          <w:rFonts w:ascii="Times New Roman" w:eastAsia="Times New Roman" w:hAnsi="Times New Roman" w:cs="Times New Roman"/>
          <w:sz w:val="20"/>
          <w:szCs w:val="20"/>
        </w:rPr>
        <w:t xml:space="preserve">Atunci când debitorul nu va opta pentru constituirea categoriilor de creanțe, potrivit alin.(8) lista creanțelor individualizează fiecare creanță împotriva averii debitorului, iar </w:t>
      </w:r>
      <w:r w:rsidRPr="009B1EFD">
        <w:rPr>
          <w:rFonts w:ascii="Times New Roman" w:eastAsia="Times New Roman" w:hAnsi="Times New Roman" w:cs="Times New Roman"/>
          <w:sz w:val="20"/>
          <w:szCs w:val="20"/>
        </w:rPr>
        <w:t>planul va fi socotit acceptat dacă este votat de  majoritatea absolută din valoarea creanțelor afectate.</w:t>
      </w:r>
    </w:p>
    <w:p w14:paraId="0AB873C5" w14:textId="42649C19" w:rsidR="00466F60" w:rsidRPr="009B1EFD" w:rsidRDefault="00466F60" w:rsidP="00E6370A">
      <w:pPr>
        <w:spacing w:after="0" w:line="240" w:lineRule="auto"/>
        <w:ind w:firstLine="495"/>
        <w:jc w:val="both"/>
        <w:rPr>
          <w:rFonts w:ascii="Times New Roman" w:hAnsi="Times New Roman" w:cs="Times New Roman"/>
          <w:b/>
          <w:sz w:val="20"/>
          <w:szCs w:val="20"/>
        </w:rPr>
      </w:pPr>
      <w:r w:rsidRPr="009B1EFD">
        <w:rPr>
          <w:rFonts w:ascii="Times New Roman" w:hAnsi="Times New Roman" w:cs="Times New Roman"/>
          <w:sz w:val="20"/>
          <w:szCs w:val="20"/>
        </w:rPr>
        <w:t>(10) Creditorii care, direct sau indirect, controlează, sunt controlați ori se află sub control comun cu debitorul pot participa la ședință, dar pot vota cu privire la planul de restructurare doar în cazul în care acesta le acordă mai puțin decât ar primi în cazul falimentului.”</w:t>
      </w:r>
    </w:p>
    <w:p w14:paraId="613E1432" w14:textId="77777777" w:rsidR="00466F60" w:rsidRPr="009B1EFD" w:rsidRDefault="00466F60" w:rsidP="00E6370A">
      <w:pPr>
        <w:spacing w:after="0" w:line="240" w:lineRule="auto"/>
        <w:jc w:val="both"/>
        <w:rPr>
          <w:rFonts w:ascii="Times New Roman" w:hAnsi="Times New Roman" w:cs="Times New Roman"/>
          <w:b/>
          <w:sz w:val="20"/>
          <w:szCs w:val="20"/>
        </w:rPr>
      </w:pPr>
    </w:p>
    <w:p w14:paraId="2599B4E2" w14:textId="3E5FA0D0" w:rsidR="00466F60" w:rsidRPr="009B1EFD" w:rsidRDefault="00466F60" w:rsidP="00E6370A">
      <w:pPr>
        <w:spacing w:after="0" w:line="240" w:lineRule="auto"/>
        <w:ind w:firstLine="495"/>
        <w:jc w:val="both"/>
        <w:rPr>
          <w:rFonts w:ascii="Times New Roman" w:hAnsi="Times New Roman" w:cs="Times New Roman"/>
          <w:b/>
          <w:sz w:val="20"/>
          <w:szCs w:val="20"/>
        </w:rPr>
      </w:pPr>
      <w:r w:rsidRPr="009B1EFD">
        <w:rPr>
          <w:rFonts w:ascii="Times New Roman" w:hAnsi="Times New Roman" w:cs="Times New Roman"/>
          <w:b/>
          <w:sz w:val="20"/>
          <w:szCs w:val="20"/>
        </w:rPr>
        <w:t>3</w:t>
      </w:r>
      <w:r w:rsidR="00410A04" w:rsidRPr="009B1EFD">
        <w:rPr>
          <w:rFonts w:ascii="Times New Roman" w:hAnsi="Times New Roman" w:cs="Times New Roman"/>
          <w:b/>
          <w:sz w:val="20"/>
          <w:szCs w:val="20"/>
        </w:rPr>
        <w:t>3</w:t>
      </w:r>
      <w:r w:rsidRPr="009B1EFD">
        <w:rPr>
          <w:rFonts w:ascii="Times New Roman" w:hAnsi="Times New Roman" w:cs="Times New Roman"/>
          <w:b/>
          <w:sz w:val="20"/>
          <w:szCs w:val="20"/>
        </w:rPr>
        <w:t>. Articolul 28 se modifica si va avea următorul cuprins:</w:t>
      </w:r>
    </w:p>
    <w:p w14:paraId="14BCF91A" w14:textId="77777777" w:rsidR="00466F60" w:rsidRPr="009B1EFD" w:rsidRDefault="00466F60" w:rsidP="00805AF3">
      <w:pPr>
        <w:spacing w:after="0" w:line="240" w:lineRule="auto"/>
        <w:ind w:firstLine="36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 xml:space="preserve">Art. 28 - </w:t>
      </w:r>
      <w:r w:rsidRPr="009B1EFD">
        <w:rPr>
          <w:rFonts w:ascii="Times New Roman" w:hAnsi="Times New Roman" w:cs="Times New Roman"/>
          <w:sz w:val="20"/>
          <w:szCs w:val="20"/>
        </w:rPr>
        <w:t xml:space="preserve">(1) După aprobarea planului de restructurare de către creditori, debitorul solicită judecătorului-sindic, în termen de maxim 3 zile de la încheierea procesului-verbal de aprobare a planului de restructurare, să omologheze planul de restructurare. Cererea de omologare va fi </w:t>
      </w:r>
      <w:r w:rsidRPr="009B1EFD">
        <w:rPr>
          <w:rFonts w:ascii="Times New Roman" w:eastAsia="Times New Roman" w:hAnsi="Times New Roman" w:cs="Times New Roman"/>
          <w:sz w:val="20"/>
          <w:szCs w:val="20"/>
        </w:rPr>
        <w:t xml:space="preserve">însoțită de următoarele documente: </w:t>
      </w:r>
    </w:p>
    <w:p w14:paraId="30AD1A5C" w14:textId="77777777" w:rsidR="00466F60" w:rsidRPr="009B1EFD" w:rsidRDefault="00466F60" w:rsidP="00E6370A">
      <w:pPr>
        <w:pStyle w:val="ListParagraph"/>
        <w:numPr>
          <w:ilvl w:val="0"/>
          <w:numId w:val="40"/>
        </w:numPr>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planul de restructurare, în forma finală votată de creditori, conform prezentei legi;</w:t>
      </w:r>
    </w:p>
    <w:p w14:paraId="7BD912EF" w14:textId="77777777" w:rsidR="00466F60" w:rsidRPr="009B1EFD" w:rsidRDefault="00466F60" w:rsidP="00E6370A">
      <w:pPr>
        <w:pStyle w:val="ListParagraph"/>
        <w:numPr>
          <w:ilvl w:val="0"/>
          <w:numId w:val="40"/>
        </w:numPr>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raportul de evaluare a activelor din patrimoniul debitorului avut în vedere la întocmirea planului de restructurare;</w:t>
      </w:r>
    </w:p>
    <w:p w14:paraId="51B86105" w14:textId="77777777" w:rsidR="00466F60" w:rsidRPr="009B1EFD" w:rsidRDefault="00466F60" w:rsidP="00E6370A">
      <w:pPr>
        <w:pStyle w:val="ListParagraph"/>
        <w:numPr>
          <w:ilvl w:val="0"/>
          <w:numId w:val="40"/>
        </w:numPr>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dovada de primire de către creditorii afectați a planului de restructurare, iar în cazul în care lipsește, dovada de primire, dovada transmiterii la sediul menționat în registrele în care sunt înregistrați aceștia /domiciliul acestora; </w:t>
      </w:r>
    </w:p>
    <w:p w14:paraId="39391329" w14:textId="77777777" w:rsidR="00525B49" w:rsidRPr="009B1EFD" w:rsidRDefault="00466F60" w:rsidP="00E6370A">
      <w:pPr>
        <w:pStyle w:val="ListParagraph"/>
        <w:numPr>
          <w:ilvl w:val="0"/>
          <w:numId w:val="40"/>
        </w:numPr>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procesul-verbal de constatare a votului creditorilor și voturile exprimate de aceștia.</w:t>
      </w:r>
    </w:p>
    <w:p w14:paraId="1E05277F" w14:textId="53CB4C40" w:rsidR="00466F60" w:rsidRPr="009B1EFD" w:rsidRDefault="00466F60" w:rsidP="00525B49">
      <w:pPr>
        <w:spacing w:after="0" w:line="240" w:lineRule="auto"/>
        <w:ind w:left="360"/>
        <w:jc w:val="both"/>
        <w:rPr>
          <w:rFonts w:ascii="Times New Roman" w:eastAsia="Times New Roman" w:hAnsi="Times New Roman" w:cs="Times New Roman"/>
          <w:sz w:val="20"/>
          <w:szCs w:val="20"/>
        </w:rPr>
      </w:pPr>
      <w:r w:rsidRPr="009B1EFD">
        <w:rPr>
          <w:rFonts w:ascii="Times New Roman" w:hAnsi="Times New Roman" w:cs="Times New Roman"/>
          <w:sz w:val="20"/>
          <w:szCs w:val="20"/>
        </w:rPr>
        <w:t xml:space="preserve">(2) În urma analizării cererii de omologare: </w:t>
      </w:r>
    </w:p>
    <w:p w14:paraId="46C8F4D9" w14:textId="77777777" w:rsidR="00466F60" w:rsidRPr="009B1EFD" w:rsidRDefault="00466F60" w:rsidP="00805AF3">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
          <w:bCs/>
          <w:sz w:val="20"/>
          <w:szCs w:val="20"/>
        </w:rPr>
        <w:t>A</w:t>
      </w:r>
      <w:r w:rsidRPr="009B1EFD">
        <w:rPr>
          <w:rFonts w:ascii="Times New Roman" w:hAnsi="Times New Roman" w:cs="Times New Roman"/>
          <w:sz w:val="20"/>
          <w:szCs w:val="20"/>
        </w:rPr>
        <w:t>. judecătorul-sindic va admite cererea de omologare dacă sunt îndeplinite cumulativ următoarele condiții:</w:t>
      </w:r>
    </w:p>
    <w:p w14:paraId="26660E23" w14:textId="77777777" w:rsidR="00466F60" w:rsidRPr="009B1EFD" w:rsidRDefault="00466F60" w:rsidP="00E6370A">
      <w:pPr>
        <w:pStyle w:val="ListParagraph"/>
        <w:numPr>
          <w:ilvl w:val="0"/>
          <w:numId w:val="41"/>
        </w:num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planul de restructurare a fost aprobat de creditorii </w:t>
      </w:r>
      <w:r w:rsidRPr="009B1EFD">
        <w:rPr>
          <w:rFonts w:ascii="Times New Roman" w:hAnsi="Times New Roman" w:cs="Times New Roman"/>
          <w:bCs/>
          <w:sz w:val="20"/>
          <w:szCs w:val="20"/>
        </w:rPr>
        <w:t>din fiecare categorie</w:t>
      </w:r>
      <w:r w:rsidRPr="009B1EFD">
        <w:rPr>
          <w:rFonts w:ascii="Times New Roman" w:hAnsi="Times New Roman" w:cs="Times New Roman"/>
          <w:sz w:val="20"/>
          <w:szCs w:val="20"/>
        </w:rPr>
        <w:t xml:space="preserve"> cu majoritate absolută;</w:t>
      </w:r>
    </w:p>
    <w:p w14:paraId="34391E5F" w14:textId="443CFE2B" w:rsidR="00466F60" w:rsidRPr="009B1EFD" w:rsidRDefault="00466F60" w:rsidP="00E6370A">
      <w:pPr>
        <w:pStyle w:val="ListParagraph"/>
        <w:numPr>
          <w:ilvl w:val="0"/>
          <w:numId w:val="41"/>
        </w:numPr>
        <w:spacing w:after="0" w:line="240" w:lineRule="auto"/>
        <w:jc w:val="both"/>
        <w:rPr>
          <w:rFonts w:ascii="Times New Roman" w:hAnsi="Times New Roman" w:cs="Times New Roman"/>
          <w:sz w:val="20"/>
          <w:szCs w:val="20"/>
        </w:rPr>
      </w:pPr>
      <w:r w:rsidRPr="009B1EFD">
        <w:rPr>
          <w:rFonts w:ascii="Times New Roman" w:hAnsi="Times New Roman" w:cs="Times New Roman"/>
          <w:bCs/>
          <w:sz w:val="20"/>
          <w:szCs w:val="20"/>
        </w:rPr>
        <w:t xml:space="preserve">creditorii din aceeași categorie de creanțe sunt tratați în mod egal și proporțional cu creanța lor; în cazul constituirii de sub-categorii, se aplică </w:t>
      </w:r>
      <w:r w:rsidR="009C4496" w:rsidRPr="009B1EFD">
        <w:rPr>
          <w:rFonts w:ascii="Times New Roman" w:hAnsi="Times New Roman" w:cs="Times New Roman"/>
          <w:bCs/>
          <w:sz w:val="20"/>
          <w:szCs w:val="20"/>
        </w:rPr>
        <w:t>prevederile alin.(3);</w:t>
      </w:r>
    </w:p>
    <w:p w14:paraId="0E4EEB32" w14:textId="77777777" w:rsidR="00466F60" w:rsidRPr="009B1EFD" w:rsidRDefault="00466F60" w:rsidP="00E6370A">
      <w:pPr>
        <w:pStyle w:val="ListParagraph"/>
        <w:numPr>
          <w:ilvl w:val="0"/>
          <w:numId w:val="41"/>
        </w:numPr>
        <w:spacing w:after="0" w:line="240" w:lineRule="auto"/>
        <w:jc w:val="both"/>
        <w:rPr>
          <w:rFonts w:ascii="Times New Roman" w:hAnsi="Times New Roman" w:cs="Times New Roman"/>
          <w:bCs/>
          <w:sz w:val="20"/>
          <w:szCs w:val="20"/>
        </w:rPr>
      </w:pPr>
      <w:r w:rsidRPr="009B1EFD">
        <w:rPr>
          <w:rFonts w:ascii="Times New Roman" w:hAnsi="Times New Roman" w:cs="Times New Roman"/>
          <w:bCs/>
          <w:sz w:val="20"/>
          <w:szCs w:val="20"/>
        </w:rPr>
        <w:t>comunicarea planului de restructurare tuturor părților afectate a fost făcută în condițiile prezentei legi;</w:t>
      </w:r>
    </w:p>
    <w:p w14:paraId="04A197FD" w14:textId="77777777" w:rsidR="00466F60" w:rsidRPr="009B1EFD" w:rsidRDefault="00466F60" w:rsidP="00E6370A">
      <w:pPr>
        <w:pStyle w:val="ListParagraph"/>
        <w:numPr>
          <w:ilvl w:val="0"/>
          <w:numId w:val="41"/>
        </w:numPr>
        <w:spacing w:after="0" w:line="240" w:lineRule="auto"/>
        <w:jc w:val="both"/>
        <w:rPr>
          <w:rFonts w:ascii="Times New Roman" w:hAnsi="Times New Roman" w:cs="Times New Roman"/>
          <w:sz w:val="20"/>
          <w:szCs w:val="20"/>
        </w:rPr>
      </w:pPr>
      <w:r w:rsidRPr="009B1EFD">
        <w:rPr>
          <w:rFonts w:ascii="Times New Roman" w:hAnsi="Times New Roman" w:cs="Times New Roman"/>
          <w:bCs/>
          <w:sz w:val="20"/>
          <w:szCs w:val="20"/>
        </w:rPr>
        <w:t xml:space="preserve">în cazul în care există creditori care nu au votat planul de restructurare sau </w:t>
      </w:r>
      <w:r w:rsidRPr="009B1EFD">
        <w:rPr>
          <w:rFonts w:ascii="Times New Roman" w:eastAsia="Times New Roman" w:hAnsi="Times New Roman" w:cs="Times New Roman"/>
          <w:sz w:val="20"/>
          <w:szCs w:val="20"/>
        </w:rPr>
        <w:t>nu au participat la vot</w:t>
      </w:r>
      <w:r w:rsidRPr="009B1EFD">
        <w:rPr>
          <w:rFonts w:ascii="Times New Roman" w:hAnsi="Times New Roman" w:cs="Times New Roman"/>
          <w:bCs/>
          <w:sz w:val="20"/>
          <w:szCs w:val="20"/>
        </w:rPr>
        <w:t>, aceștia beneficiază de un tratament corect și echitabil;</w:t>
      </w:r>
    </w:p>
    <w:p w14:paraId="46506893" w14:textId="77777777" w:rsidR="00466F60" w:rsidRPr="009B1EFD" w:rsidRDefault="00466F60" w:rsidP="00E6370A">
      <w:pPr>
        <w:pStyle w:val="ListParagraph"/>
        <w:numPr>
          <w:ilvl w:val="0"/>
          <w:numId w:val="41"/>
        </w:numPr>
        <w:spacing w:after="0" w:line="240" w:lineRule="auto"/>
        <w:jc w:val="both"/>
        <w:rPr>
          <w:rFonts w:ascii="Times New Roman" w:hAnsi="Times New Roman" w:cs="Times New Roman"/>
          <w:bCs/>
          <w:sz w:val="20"/>
          <w:szCs w:val="20"/>
        </w:rPr>
      </w:pPr>
      <w:r w:rsidRPr="009B1EFD">
        <w:rPr>
          <w:rFonts w:ascii="Times New Roman" w:hAnsi="Times New Roman" w:cs="Times New Roman"/>
          <w:bCs/>
          <w:sz w:val="20"/>
          <w:szCs w:val="20"/>
        </w:rPr>
        <w:t>finanțarea nouă, dacă este cazul, este justificată de punerea în aplicare a planului de restructurare și nu prejudiciază în mod neechitabil interesele creditorilor;</w:t>
      </w:r>
    </w:p>
    <w:p w14:paraId="15C8BAED" w14:textId="77777777" w:rsidR="00466F60" w:rsidRPr="009B1EFD" w:rsidRDefault="00466F60" w:rsidP="00E6370A">
      <w:pPr>
        <w:pStyle w:val="ListParagraph"/>
        <w:numPr>
          <w:ilvl w:val="0"/>
          <w:numId w:val="41"/>
        </w:numPr>
        <w:spacing w:after="0" w:line="240" w:lineRule="auto"/>
        <w:jc w:val="both"/>
        <w:rPr>
          <w:rFonts w:ascii="Times New Roman" w:hAnsi="Times New Roman" w:cs="Times New Roman"/>
          <w:bCs/>
          <w:sz w:val="20"/>
          <w:szCs w:val="20"/>
        </w:rPr>
      </w:pPr>
      <w:r w:rsidRPr="009B1EFD">
        <w:rPr>
          <w:rFonts w:ascii="Times New Roman" w:hAnsi="Times New Roman" w:cs="Times New Roman"/>
          <w:bCs/>
          <w:sz w:val="20"/>
          <w:szCs w:val="20"/>
        </w:rPr>
        <w:t>planul prezintă perspective rezonabile de prevenire a insolvenței debitorului și de asigurare a viabilității societății;</w:t>
      </w:r>
    </w:p>
    <w:p w14:paraId="50B7E2AC" w14:textId="77777777" w:rsidR="00466F60" w:rsidRPr="009B1EFD" w:rsidRDefault="00466F60" w:rsidP="00E6370A">
      <w:pPr>
        <w:pStyle w:val="ListParagraph"/>
        <w:numPr>
          <w:ilvl w:val="0"/>
          <w:numId w:val="41"/>
        </w:numPr>
        <w:spacing w:after="0" w:line="240" w:lineRule="auto"/>
        <w:jc w:val="both"/>
        <w:rPr>
          <w:rFonts w:ascii="Times New Roman" w:hAnsi="Times New Roman" w:cs="Times New Roman"/>
          <w:bCs/>
          <w:sz w:val="20"/>
          <w:szCs w:val="20"/>
        </w:rPr>
      </w:pPr>
      <w:r w:rsidRPr="009B1EFD">
        <w:rPr>
          <w:rFonts w:ascii="Times New Roman" w:hAnsi="Times New Roman" w:cs="Times New Roman"/>
          <w:bCs/>
          <w:sz w:val="20"/>
          <w:szCs w:val="20"/>
        </w:rPr>
        <w:t xml:space="preserve">s-au respectat condițiile de vot și împărțirea în categorii și sub-categorii de creanțe s-au făcut conform prevederilor prezentului capitol; </w:t>
      </w:r>
    </w:p>
    <w:p w14:paraId="397FD2C0" w14:textId="397267BA" w:rsidR="00466F60" w:rsidRPr="009B1EFD" w:rsidRDefault="00BB30D7" w:rsidP="00E6370A">
      <w:pPr>
        <w:pStyle w:val="ListParagraph"/>
        <w:numPr>
          <w:ilvl w:val="0"/>
          <w:numId w:val="41"/>
        </w:numPr>
        <w:spacing w:after="0" w:line="240" w:lineRule="auto"/>
        <w:jc w:val="both"/>
        <w:rPr>
          <w:rFonts w:ascii="Times New Roman" w:hAnsi="Times New Roman" w:cs="Times New Roman"/>
          <w:bCs/>
          <w:sz w:val="20"/>
          <w:szCs w:val="20"/>
        </w:rPr>
      </w:pPr>
      <w:r w:rsidRPr="009B1EFD">
        <w:rPr>
          <w:rFonts w:ascii="Times New Roman" w:hAnsi="Times New Roman" w:cs="Times New Roman"/>
          <w:bCs/>
          <w:sz w:val="20"/>
          <w:szCs w:val="20"/>
        </w:rPr>
        <w:t>creanțele</w:t>
      </w:r>
      <w:r w:rsidR="00466F60" w:rsidRPr="009B1EFD">
        <w:rPr>
          <w:rFonts w:ascii="Times New Roman" w:hAnsi="Times New Roman" w:cs="Times New Roman"/>
          <w:bCs/>
          <w:sz w:val="20"/>
          <w:szCs w:val="20"/>
        </w:rPr>
        <w:t xml:space="preserve"> propuse a nu face parte  din planul de restructurare nu sunt afectate direct prin măsurile pe care acesta le prevede și motivele de excludere din acord a acestora sunt întemeiate.</w:t>
      </w:r>
    </w:p>
    <w:p w14:paraId="77C4E9A9" w14:textId="77777777" w:rsidR="00466F60" w:rsidRPr="009B1EFD" w:rsidRDefault="00466F60" w:rsidP="00805AF3">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
          <w:bCs/>
          <w:sz w:val="20"/>
          <w:szCs w:val="20"/>
        </w:rPr>
        <w:t>B</w:t>
      </w:r>
      <w:r w:rsidRPr="009B1EFD">
        <w:rPr>
          <w:rFonts w:ascii="Times New Roman" w:hAnsi="Times New Roman" w:cs="Times New Roman"/>
          <w:sz w:val="20"/>
          <w:szCs w:val="20"/>
        </w:rPr>
        <w:t>. dacă nu este îndeplinită condiția de la pct. A, lit. a), va putea admite cererea de  omologare dacă sunt îndeplinite cumulativ următoarele condiții:</w:t>
      </w:r>
    </w:p>
    <w:p w14:paraId="5844F766" w14:textId="77777777" w:rsidR="00466F60" w:rsidRPr="009B1EFD" w:rsidRDefault="00466F60" w:rsidP="00E6370A">
      <w:pPr>
        <w:shd w:val="clear" w:color="auto" w:fill="FFFFFF"/>
        <w:spacing w:after="0" w:line="240" w:lineRule="auto"/>
        <w:ind w:firstLine="464"/>
        <w:jc w:val="both"/>
        <w:rPr>
          <w:rFonts w:ascii="Times New Roman" w:hAnsi="Times New Roman" w:cs="Times New Roman"/>
          <w:sz w:val="20"/>
          <w:szCs w:val="20"/>
        </w:rPr>
      </w:pPr>
      <w:r w:rsidRPr="009B1EFD">
        <w:rPr>
          <w:rFonts w:ascii="Times New Roman" w:hAnsi="Times New Roman" w:cs="Times New Roman"/>
          <w:sz w:val="20"/>
          <w:szCs w:val="20"/>
        </w:rPr>
        <w:t>a) sunt îndeplinite condițiile prevăzute la pct. A lit. b) - h);</w:t>
      </w:r>
    </w:p>
    <w:p w14:paraId="68D3D965" w14:textId="77777777" w:rsidR="00466F60" w:rsidRPr="009B1EFD" w:rsidRDefault="00466F60" w:rsidP="00E6370A">
      <w:pPr>
        <w:shd w:val="clear" w:color="auto" w:fill="FFFFFF"/>
        <w:spacing w:after="0" w:line="240" w:lineRule="auto"/>
        <w:ind w:firstLine="464"/>
        <w:jc w:val="both"/>
        <w:rPr>
          <w:rFonts w:ascii="Times New Roman" w:hAnsi="Times New Roman" w:cs="Times New Roman"/>
          <w:sz w:val="20"/>
          <w:szCs w:val="20"/>
        </w:rPr>
      </w:pPr>
      <w:r w:rsidRPr="009B1EFD">
        <w:rPr>
          <w:rFonts w:ascii="Times New Roman" w:hAnsi="Times New Roman" w:cs="Times New Roman"/>
          <w:sz w:val="20"/>
          <w:szCs w:val="20"/>
        </w:rPr>
        <w:t>b) planul de restructurare a fost aprobat:</w:t>
      </w:r>
    </w:p>
    <w:p w14:paraId="2247F3A0" w14:textId="3E3C25F1" w:rsidR="00466F60" w:rsidRPr="009B1EFD" w:rsidRDefault="00466F60" w:rsidP="00E6370A">
      <w:pPr>
        <w:suppressAutoHyphens/>
        <w:autoSpaceDN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Pr="009B1EFD">
        <w:rPr>
          <w:rFonts w:ascii="Times New Roman" w:hAnsi="Times New Roman" w:cs="Times New Roman"/>
          <w:sz w:val="20"/>
          <w:szCs w:val="20"/>
        </w:rPr>
        <w:tab/>
        <w:t>(i) de o majoritate a categoriilor de creanțe, din care una trebuie să fie o categorie de creanțe care beneficiază de cauze de preferință sau orice altă categorie decât categoria prevăzută de art. 27 alin. (4) lit. e;</w:t>
      </w:r>
    </w:p>
    <w:p w14:paraId="3D5A053C" w14:textId="77777777" w:rsidR="00466F60" w:rsidRPr="009B1EFD" w:rsidRDefault="00466F60" w:rsidP="00E6370A">
      <w:pPr>
        <w:suppressAutoHyphens/>
        <w:autoSpaceDN w:val="0"/>
        <w:spacing w:after="0" w:line="240" w:lineRule="auto"/>
        <w:ind w:left="736" w:hanging="16"/>
        <w:jc w:val="both"/>
        <w:rPr>
          <w:rFonts w:ascii="Times New Roman" w:hAnsi="Times New Roman" w:cs="Times New Roman"/>
          <w:sz w:val="20"/>
          <w:szCs w:val="20"/>
        </w:rPr>
      </w:pPr>
      <w:r w:rsidRPr="009B1EFD">
        <w:rPr>
          <w:rFonts w:ascii="Times New Roman" w:hAnsi="Times New Roman" w:cs="Times New Roman"/>
          <w:sz w:val="20"/>
          <w:szCs w:val="20"/>
        </w:rPr>
        <w:t>sau, în caz contrar</w:t>
      </w:r>
    </w:p>
    <w:p w14:paraId="4187ACE8" w14:textId="77777777" w:rsidR="00466F60" w:rsidRPr="009B1EFD" w:rsidRDefault="00466F60" w:rsidP="00E6370A">
      <w:pPr>
        <w:suppressAutoHyphens/>
        <w:autoSpaceDN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Pr="009B1EFD">
        <w:rPr>
          <w:rFonts w:ascii="Times New Roman" w:hAnsi="Times New Roman" w:cs="Times New Roman"/>
          <w:sz w:val="20"/>
          <w:szCs w:val="20"/>
        </w:rPr>
        <w:tab/>
        <w:t>(ii) cel puțin o  categorie de creanțe cu drept de vot, alta decât o categorie care</w:t>
      </w:r>
      <w:r w:rsidRPr="009B1EFD">
        <w:rPr>
          <w:rFonts w:ascii="Times New Roman" w:hAnsi="Times New Roman" w:cs="Times New Roman"/>
          <w:strike/>
          <w:sz w:val="20"/>
          <w:szCs w:val="20"/>
        </w:rPr>
        <w:t xml:space="preserve"> </w:t>
      </w:r>
      <w:r w:rsidRPr="009B1EFD">
        <w:rPr>
          <w:rFonts w:ascii="Times New Roman" w:hAnsi="Times New Roman" w:cs="Times New Roman"/>
          <w:sz w:val="20"/>
          <w:szCs w:val="20"/>
        </w:rPr>
        <w:t>nu ar primi nicio plată în caz de faliment;</w:t>
      </w:r>
    </w:p>
    <w:p w14:paraId="0D011F85" w14:textId="77E100E9" w:rsidR="00466F60" w:rsidRPr="009B1EFD" w:rsidRDefault="00466F60" w:rsidP="00E6370A">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c) categoriile de creanțe care nu au votat planul de restructurare sunt tratate mai favorabil decât orice altă categorie de rang inferior, astfel cum rezultă din ierarhia prevăzută la art. 27 alin. (4); </w:t>
      </w:r>
    </w:p>
    <w:p w14:paraId="7E7668A4" w14:textId="77777777" w:rsidR="00301963" w:rsidRPr="009B1EFD" w:rsidRDefault="00466F60" w:rsidP="00301963">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d) planul de restructurare a fost votat de cel puțin 30% din totalul creanțelor afectate.</w:t>
      </w:r>
    </w:p>
    <w:p w14:paraId="77E9BA57" w14:textId="0B5E1C2A" w:rsidR="00466F60" w:rsidRPr="009B1EFD" w:rsidRDefault="00301963" w:rsidP="00301963">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 xml:space="preserve">(3) În cazul constituirii de sub-categorii de creanțe conform art. 27 alin. (5), judecătorul-sindic verifică și: </w:t>
      </w:r>
    </w:p>
    <w:p w14:paraId="5C9E84E1" w14:textId="55C85E01" w:rsidR="00466F60" w:rsidRPr="009B1EFD" w:rsidRDefault="00301963" w:rsidP="00301963">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 xml:space="preserve">a) condiția majorității absolute este îndeplinită în categoria de creanțe din care provin sub-categoriile; </w:t>
      </w:r>
    </w:p>
    <w:p w14:paraId="22511DA6" w14:textId="6A6679C4" w:rsidR="00301963" w:rsidRPr="009B1EFD" w:rsidRDefault="00301963" w:rsidP="00301963">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 xml:space="preserve">b) creditorii din sub-categorii </w:t>
      </w:r>
      <w:r w:rsidR="00466F60" w:rsidRPr="009B1EFD">
        <w:rPr>
          <w:rFonts w:ascii="Times New Roman" w:hAnsi="Times New Roman" w:cs="Times New Roman"/>
          <w:bCs/>
          <w:sz w:val="20"/>
          <w:szCs w:val="20"/>
        </w:rPr>
        <w:t>sunt tratați în mod egal și într-un mod proporțional cu creanța lor;</w:t>
      </w:r>
    </w:p>
    <w:p w14:paraId="325FD209" w14:textId="206F56ED" w:rsidR="00301963" w:rsidRPr="009B1EFD" w:rsidRDefault="00301963" w:rsidP="00301963">
      <w:pPr>
        <w:spacing w:after="0" w:line="240" w:lineRule="auto"/>
        <w:jc w:val="both"/>
        <w:rPr>
          <w:rFonts w:ascii="Times New Roman" w:hAnsi="Times New Roman" w:cs="Times New Roman"/>
          <w:sz w:val="20"/>
          <w:szCs w:val="20"/>
        </w:rPr>
      </w:pPr>
      <w:r w:rsidRPr="009B1EFD">
        <w:rPr>
          <w:rFonts w:ascii="Times New Roman" w:hAnsi="Times New Roman" w:cs="Times New Roman"/>
          <w:bCs/>
          <w:sz w:val="20"/>
          <w:szCs w:val="20"/>
        </w:rPr>
        <w:t xml:space="preserve">     </w:t>
      </w:r>
      <w:r w:rsidR="00466F60" w:rsidRPr="009B1EFD">
        <w:rPr>
          <w:rFonts w:ascii="Times New Roman" w:hAnsi="Times New Roman" w:cs="Times New Roman"/>
          <w:bCs/>
          <w:sz w:val="20"/>
          <w:szCs w:val="20"/>
        </w:rPr>
        <w:t xml:space="preserve">c) au fost respectate criteriile de constituire a sub-categoriilor de creanțe, potrivit art. 27 alin. </w:t>
      </w:r>
      <w:r w:rsidR="00410A04" w:rsidRPr="009B1EFD">
        <w:rPr>
          <w:rFonts w:ascii="Times New Roman" w:hAnsi="Times New Roman" w:cs="Times New Roman"/>
          <w:bCs/>
          <w:sz w:val="20"/>
          <w:szCs w:val="20"/>
        </w:rPr>
        <w:t>(</w:t>
      </w:r>
      <w:r w:rsidR="00466F60" w:rsidRPr="009B1EFD">
        <w:rPr>
          <w:rFonts w:ascii="Times New Roman" w:hAnsi="Times New Roman" w:cs="Times New Roman"/>
          <w:bCs/>
          <w:sz w:val="20"/>
          <w:szCs w:val="20"/>
        </w:rPr>
        <w:t>5).</w:t>
      </w:r>
    </w:p>
    <w:p w14:paraId="2BAB8A7D" w14:textId="0D6D3A3C" w:rsidR="00466F60" w:rsidRPr="009B1EFD" w:rsidRDefault="00466F60" w:rsidP="00301963">
      <w:pPr>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t xml:space="preserve">(4) </w:t>
      </w:r>
      <w:r w:rsidRPr="009B1EFD">
        <w:rPr>
          <w:rFonts w:ascii="Times New Roman" w:hAnsi="Times New Roman" w:cs="Times New Roman"/>
          <w:bCs/>
          <w:sz w:val="20"/>
          <w:szCs w:val="20"/>
        </w:rPr>
        <w:t xml:space="preserve">Tratamentul corect și echitabil se verifică raportat la valoarea tuturor creanțelor de la aceeași dată, atât afectate, cât și neafectate astfel încât:  </w:t>
      </w:r>
    </w:p>
    <w:p w14:paraId="6EECACFB" w14:textId="77777777" w:rsidR="00466F60" w:rsidRPr="009B1EFD" w:rsidRDefault="00466F60" w:rsidP="00E6370A">
      <w:pPr>
        <w:pStyle w:val="ListParagraph"/>
        <w:numPr>
          <w:ilvl w:val="0"/>
          <w:numId w:val="42"/>
        </w:numPr>
        <w:spacing w:after="0" w:line="240" w:lineRule="auto"/>
        <w:jc w:val="both"/>
        <w:rPr>
          <w:rFonts w:ascii="Times New Roman" w:hAnsi="Times New Roman" w:cs="Times New Roman"/>
          <w:sz w:val="20"/>
          <w:szCs w:val="20"/>
        </w:rPr>
      </w:pPr>
      <w:r w:rsidRPr="009B1EFD">
        <w:rPr>
          <w:rFonts w:ascii="Times New Roman" w:eastAsia="Times New Roman" w:hAnsi="Times New Roman" w:cs="Times New Roman"/>
          <w:sz w:val="20"/>
          <w:szCs w:val="20"/>
        </w:rPr>
        <w:t>niciun creditor nu primește mai mult decât cuantumul creanțelor sale;</w:t>
      </w:r>
    </w:p>
    <w:p w14:paraId="08B515A5" w14:textId="77777777" w:rsidR="00466F60" w:rsidRPr="009B1EFD" w:rsidRDefault="00466F60" w:rsidP="00E6370A">
      <w:pPr>
        <w:pStyle w:val="ListParagraph"/>
        <w:numPr>
          <w:ilvl w:val="0"/>
          <w:numId w:val="42"/>
        </w:numPr>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titularul unei creanțe afectate care nu votează planul de restructurare nu primește mai puțin decât valoarea distribuirilor care s-ar realiza în scenariul </w:t>
      </w:r>
      <w:r w:rsidRPr="009B1EFD">
        <w:rPr>
          <w:rFonts w:ascii="Times New Roman" w:hAnsi="Times New Roman" w:cs="Times New Roman"/>
          <w:sz w:val="20"/>
          <w:szCs w:val="20"/>
        </w:rPr>
        <w:t>următoarei alternative optime, în cazul în care planul  de restructurare nu ar fi confirmat, scenariu care poate fi chiar falimentul, potrivit simulării prevăzute în plan</w:t>
      </w:r>
      <w:r w:rsidRPr="009B1EFD">
        <w:rPr>
          <w:rFonts w:ascii="Times New Roman" w:eastAsia="Times New Roman" w:hAnsi="Times New Roman" w:cs="Times New Roman"/>
          <w:sz w:val="20"/>
          <w:szCs w:val="20"/>
        </w:rPr>
        <w:t xml:space="preserve">. </w:t>
      </w:r>
    </w:p>
    <w:p w14:paraId="260C032E" w14:textId="77777777" w:rsidR="00466F60" w:rsidRPr="009B1EFD" w:rsidRDefault="00466F60" w:rsidP="00E6370A">
      <w:pPr>
        <w:pStyle w:val="ListParagraph"/>
        <w:numPr>
          <w:ilvl w:val="0"/>
          <w:numId w:val="42"/>
        </w:numPr>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lastRenderedPageBreak/>
        <w:t>creditorii să primească un tratament mai puțin favorabil față de ceilalți creditori din aceeași categorie sau, după caz, sub-categorie de creanțe, potrivit listei creanțelor</w:t>
      </w:r>
      <w:r w:rsidRPr="009B1EFD">
        <w:rPr>
          <w:rFonts w:ascii="Times New Roman" w:eastAsia="Times New Roman" w:hAnsi="Times New Roman" w:cs="Times New Roman"/>
          <w:i/>
          <w:iCs/>
          <w:sz w:val="20"/>
          <w:szCs w:val="20"/>
        </w:rPr>
        <w:t xml:space="preserve">, </w:t>
      </w:r>
      <w:r w:rsidRPr="009B1EFD">
        <w:rPr>
          <w:rFonts w:ascii="Times New Roman" w:eastAsia="Times New Roman" w:hAnsi="Times New Roman" w:cs="Times New Roman"/>
          <w:sz w:val="20"/>
          <w:szCs w:val="20"/>
        </w:rPr>
        <w:t xml:space="preserve">doar în cazul în care își exprimă acordul în mod expres pentru acest tratament.  </w:t>
      </w:r>
    </w:p>
    <w:p w14:paraId="35E2C3F1" w14:textId="6CCB5F3A" w:rsidR="00466F60" w:rsidRPr="009B1EFD" w:rsidRDefault="00466F60" w:rsidP="00805AF3">
      <w:pPr>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(5) Judecătorul-sindic, în procedură necontencioasă, omologhează planul de restructurare prin hotărâre pronunțată în camera de consiliu</w:t>
      </w:r>
      <w:r w:rsidRPr="009B1EFD">
        <w:rPr>
          <w:rFonts w:ascii="Times New Roman" w:eastAsia="Times New Roman" w:hAnsi="Times New Roman" w:cs="Times New Roman"/>
          <w:sz w:val="20"/>
          <w:szCs w:val="20"/>
        </w:rPr>
        <w:t xml:space="preserve">, </w:t>
      </w:r>
      <w:r w:rsidRPr="009B1EFD">
        <w:rPr>
          <w:rFonts w:ascii="Times New Roman" w:hAnsi="Times New Roman" w:cs="Times New Roman"/>
          <w:sz w:val="20"/>
          <w:szCs w:val="20"/>
        </w:rPr>
        <w:t xml:space="preserve">în termen de maxim 10 zile de la data înregistrării cererii. Judecătorul-sindic, dacă consideră că sunt necesare explicații suplimentare, poate să citeze debitorul și/sau administratorul concordatar. Cererea de omologare a planului de restructurare poate fi respinsă exclusiv pentru motive de legalitate. </w:t>
      </w:r>
      <w:r w:rsidRPr="009B1EFD">
        <w:rPr>
          <w:rFonts w:ascii="Times New Roman" w:eastAsia="Times New Roman" w:hAnsi="Times New Roman" w:cs="Times New Roman"/>
          <w:sz w:val="20"/>
          <w:szCs w:val="20"/>
        </w:rPr>
        <w:t>Hotărârea prin care se soluționează cererea de omologare se comunică debitorului, administratorului concordatar  și tuturor creditorilor ale căror creanțe au fost afectate de planul de restructurare, precum și creditorilor titulari de creanțe neafectate.</w:t>
      </w:r>
    </w:p>
    <w:p w14:paraId="77271D46" w14:textId="6B99C5F0" w:rsidR="00466F60" w:rsidRPr="009B1EFD" w:rsidRDefault="000034E1" w:rsidP="00805AF3">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 </w:t>
      </w:r>
      <w:r w:rsidR="00466F60" w:rsidRPr="009B1EFD">
        <w:rPr>
          <w:rFonts w:ascii="Times New Roman" w:hAnsi="Times New Roman" w:cs="Times New Roman"/>
          <w:sz w:val="20"/>
          <w:szCs w:val="20"/>
        </w:rPr>
        <w:t>(</w:t>
      </w:r>
      <w:r w:rsidR="00FF56D7" w:rsidRPr="009B1EFD">
        <w:rPr>
          <w:rFonts w:ascii="Times New Roman" w:hAnsi="Times New Roman" w:cs="Times New Roman"/>
          <w:sz w:val="20"/>
          <w:szCs w:val="20"/>
        </w:rPr>
        <w:t>6</w:t>
      </w:r>
      <w:r w:rsidR="00466F60" w:rsidRPr="009B1EFD">
        <w:rPr>
          <w:rFonts w:ascii="Times New Roman" w:hAnsi="Times New Roman" w:cs="Times New Roman"/>
          <w:sz w:val="20"/>
          <w:szCs w:val="20"/>
        </w:rPr>
        <w:t xml:space="preserve">) Planul de restructurare, aprobat de creditori și omologat de judecătorul-sindic se comunică creditorilor afectați </w:t>
      </w:r>
      <w:r w:rsidR="00466F60" w:rsidRPr="009B1EFD">
        <w:rPr>
          <w:rFonts w:ascii="Times New Roman" w:eastAsia="Times New Roman" w:hAnsi="Times New Roman" w:cs="Times New Roman"/>
          <w:sz w:val="20"/>
          <w:szCs w:val="20"/>
        </w:rPr>
        <w:t>și creditorilor titulari ai unor creanțe neafectate</w:t>
      </w:r>
      <w:r w:rsidR="00466F60" w:rsidRPr="009B1EFD">
        <w:rPr>
          <w:rFonts w:ascii="Times New Roman" w:hAnsi="Times New Roman" w:cs="Times New Roman"/>
          <w:sz w:val="20"/>
          <w:szCs w:val="20"/>
        </w:rPr>
        <w:t xml:space="preserve">, prin intermediul administratorului concordatar în termen de 48 ore de la pronunțarea încheierii, și se menționează în registrul în care este înregistrat debitorul. </w:t>
      </w:r>
    </w:p>
    <w:p w14:paraId="329AEFB5" w14:textId="76DE5D23" w:rsidR="00466F60" w:rsidRPr="00105674" w:rsidRDefault="00466F60" w:rsidP="00805AF3">
      <w:pPr>
        <w:spacing w:after="0" w:line="240" w:lineRule="auto"/>
        <w:ind w:firstLine="357"/>
        <w:jc w:val="both"/>
        <w:rPr>
          <w:rFonts w:ascii="Times New Roman" w:hAnsi="Times New Roman" w:cs="Times New Roman"/>
          <w:b/>
          <w:sz w:val="20"/>
          <w:szCs w:val="20"/>
          <w:lang w:val="fr-FR"/>
        </w:rPr>
      </w:pPr>
      <w:r w:rsidRPr="009B1EFD">
        <w:rPr>
          <w:rFonts w:ascii="Times New Roman" w:hAnsi="Times New Roman" w:cs="Times New Roman"/>
          <w:sz w:val="20"/>
          <w:szCs w:val="20"/>
        </w:rPr>
        <w:t>(</w:t>
      </w:r>
      <w:r w:rsidR="00FF56D7" w:rsidRPr="009B1EFD">
        <w:rPr>
          <w:rFonts w:ascii="Times New Roman" w:hAnsi="Times New Roman" w:cs="Times New Roman"/>
          <w:sz w:val="20"/>
          <w:szCs w:val="20"/>
        </w:rPr>
        <w:t>7</w:t>
      </w:r>
      <w:r w:rsidRPr="009B1EFD">
        <w:rPr>
          <w:rFonts w:ascii="Times New Roman" w:hAnsi="Times New Roman" w:cs="Times New Roman"/>
          <w:sz w:val="20"/>
          <w:szCs w:val="20"/>
        </w:rPr>
        <w:t>) Modificarea planului de restructurare, inclusiv prelungirea acestuia, se poate face oricând pe parcursul procedurii, fără a se putea depăși durata totală maximă a derulării planului de la omologarea inițială. Modificarea și votarea modificării planului se vor face în aceleași condiții prevăzute pentru întocmirea și votarea planului, în raport de creanțele afectate rămase în sold la data votului. Modificarea planului va trebui să fie omologată de judecătorul sindic.</w:t>
      </w:r>
    </w:p>
    <w:p w14:paraId="67F7910D" w14:textId="77777777" w:rsidR="007A72A2" w:rsidRPr="009B1EFD" w:rsidRDefault="007A72A2" w:rsidP="00E6370A">
      <w:pPr>
        <w:spacing w:after="0" w:line="240" w:lineRule="auto"/>
        <w:ind w:firstLine="357"/>
        <w:jc w:val="both"/>
        <w:rPr>
          <w:rFonts w:ascii="Times New Roman" w:hAnsi="Times New Roman" w:cs="Times New Roman"/>
          <w:b/>
          <w:sz w:val="20"/>
          <w:szCs w:val="20"/>
        </w:rPr>
      </w:pPr>
    </w:p>
    <w:p w14:paraId="7CEAAE2B" w14:textId="4BA7F808" w:rsidR="00466F60" w:rsidRPr="009B1EFD" w:rsidRDefault="00466F60" w:rsidP="00E6370A">
      <w:pPr>
        <w:spacing w:after="0" w:line="240" w:lineRule="auto"/>
        <w:ind w:firstLine="357"/>
        <w:jc w:val="both"/>
        <w:rPr>
          <w:rFonts w:ascii="Times New Roman" w:hAnsi="Times New Roman" w:cs="Times New Roman"/>
          <w:b/>
          <w:sz w:val="20"/>
          <w:szCs w:val="20"/>
        </w:rPr>
      </w:pPr>
      <w:r w:rsidRPr="009B1EFD">
        <w:rPr>
          <w:rFonts w:ascii="Times New Roman" w:hAnsi="Times New Roman" w:cs="Times New Roman"/>
          <w:b/>
          <w:sz w:val="20"/>
          <w:szCs w:val="20"/>
        </w:rPr>
        <w:t>3</w:t>
      </w:r>
      <w:r w:rsidR="00410A04" w:rsidRPr="009B1EFD">
        <w:rPr>
          <w:rFonts w:ascii="Times New Roman" w:hAnsi="Times New Roman" w:cs="Times New Roman"/>
          <w:b/>
          <w:sz w:val="20"/>
          <w:szCs w:val="20"/>
        </w:rPr>
        <w:t>4</w:t>
      </w:r>
      <w:r w:rsidRPr="009B1EFD">
        <w:rPr>
          <w:rFonts w:ascii="Times New Roman" w:hAnsi="Times New Roman" w:cs="Times New Roman"/>
          <w:b/>
          <w:sz w:val="20"/>
          <w:szCs w:val="20"/>
        </w:rPr>
        <w:t>. Articolul 29 se modifică și va avea următorul cuprins:</w:t>
      </w:r>
    </w:p>
    <w:p w14:paraId="5228A965" w14:textId="77777777" w:rsidR="00466F60" w:rsidRPr="009B1EFD" w:rsidRDefault="00466F60" w:rsidP="00E6370A">
      <w:pPr>
        <w:spacing w:after="0" w:line="240" w:lineRule="auto"/>
        <w:ind w:firstLine="357"/>
        <w:jc w:val="both"/>
        <w:rPr>
          <w:rFonts w:ascii="Times New Roman" w:eastAsia="Times New Roman" w:hAnsi="Times New Roman" w:cs="Times New Roman"/>
          <w:b/>
          <w:bCs/>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 xml:space="preserve">Art. 29 - </w:t>
      </w:r>
      <w:r w:rsidRPr="009B1EFD">
        <w:rPr>
          <w:rFonts w:ascii="Times New Roman" w:hAnsi="Times New Roman" w:cs="Times New Roman"/>
          <w:sz w:val="20"/>
          <w:szCs w:val="20"/>
        </w:rPr>
        <w:t>(1) De la data pronunțării hotărârii de omologare a planului de restructurare se suspendă de drept executările silite individuale asupra debitorului ce au ca obiect recuperarea unor creanțe afectate și curgerea prescripției dreptului de a cere executarea silită creanțelor acestora.</w:t>
      </w:r>
    </w:p>
    <w:p w14:paraId="7CF7789B" w14:textId="77777777" w:rsidR="00466F60" w:rsidRPr="009B1EFD" w:rsidRDefault="00466F60" w:rsidP="00E6370A">
      <w:pPr>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(2) Dobânzile, penalitățile de întârziere și orice alte accesorii aferente creanțelor afectate vor avea tratamentul prevăzut în planul de restructurare omologat.</w:t>
      </w:r>
    </w:p>
    <w:p w14:paraId="3CDAC83F"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(3) În cazul în care planul omologat prevede reduceri de creanțe, impozitele eventual datorate de debitor devin scadente la data pronunțării unei hotărâri de judecătorul sindic prin care se constată îndeplinirea planului de restructurare.”</w:t>
      </w:r>
    </w:p>
    <w:p w14:paraId="3040EF21" w14:textId="77777777"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sz w:val="20"/>
          <w:szCs w:val="20"/>
        </w:rPr>
        <w:t xml:space="preserve">  </w:t>
      </w:r>
      <w:r w:rsidRPr="009B1EFD">
        <w:rPr>
          <w:rFonts w:ascii="Times New Roman" w:hAnsi="Times New Roman" w:cs="Times New Roman"/>
          <w:b/>
          <w:sz w:val="20"/>
          <w:szCs w:val="20"/>
        </w:rPr>
        <w:tab/>
      </w:r>
    </w:p>
    <w:p w14:paraId="4622A173" w14:textId="05E32F8A"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3</w:t>
      </w:r>
      <w:r w:rsidR="00410A04" w:rsidRPr="009B1EFD">
        <w:rPr>
          <w:rFonts w:ascii="Times New Roman" w:hAnsi="Times New Roman" w:cs="Times New Roman"/>
          <w:b/>
          <w:sz w:val="20"/>
          <w:szCs w:val="20"/>
        </w:rPr>
        <w:t>5</w:t>
      </w:r>
      <w:r w:rsidRPr="009B1EFD">
        <w:rPr>
          <w:rFonts w:ascii="Times New Roman" w:hAnsi="Times New Roman" w:cs="Times New Roman"/>
          <w:b/>
          <w:sz w:val="20"/>
          <w:szCs w:val="20"/>
        </w:rPr>
        <w:t>. După articolul 29, se introduce un nou articol, art. 29</w:t>
      </w:r>
      <w:r w:rsidRPr="009B1EFD">
        <w:rPr>
          <w:rFonts w:ascii="Times New Roman" w:hAnsi="Times New Roman" w:cs="Times New Roman"/>
          <w:b/>
          <w:sz w:val="20"/>
          <w:szCs w:val="20"/>
          <w:vertAlign w:val="superscript"/>
        </w:rPr>
        <w:t>1</w:t>
      </w:r>
      <w:r w:rsidRPr="009B1EFD">
        <w:rPr>
          <w:rFonts w:ascii="Times New Roman" w:hAnsi="Times New Roman" w:cs="Times New Roman"/>
          <w:b/>
          <w:sz w:val="20"/>
          <w:szCs w:val="20"/>
        </w:rPr>
        <w:t>, cu următorul cuprins:</w:t>
      </w:r>
    </w:p>
    <w:p w14:paraId="3950F56F" w14:textId="77777777" w:rsidR="009C4496" w:rsidRPr="009B1EFD" w:rsidRDefault="00466F60" w:rsidP="009C4496">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bCs/>
          <w:sz w:val="20"/>
          <w:szCs w:val="20"/>
        </w:rPr>
        <w:t>„</w:t>
      </w:r>
      <w:r w:rsidRPr="009B1EFD">
        <w:rPr>
          <w:rFonts w:ascii="Times New Roman" w:eastAsia="Times New Roman" w:hAnsi="Times New Roman" w:cs="Times New Roman"/>
          <w:b/>
          <w:bCs/>
          <w:sz w:val="20"/>
          <w:szCs w:val="20"/>
        </w:rPr>
        <w:t>Art. 29</w:t>
      </w:r>
      <w:r w:rsidRPr="009B1EFD">
        <w:rPr>
          <w:rFonts w:ascii="Times New Roman" w:eastAsia="Times New Roman" w:hAnsi="Times New Roman" w:cs="Times New Roman"/>
          <w:b/>
          <w:bCs/>
          <w:sz w:val="20"/>
          <w:szCs w:val="20"/>
          <w:vertAlign w:val="superscript"/>
        </w:rPr>
        <w:t>1</w:t>
      </w:r>
      <w:r w:rsidRPr="009B1EFD">
        <w:rPr>
          <w:rFonts w:ascii="Times New Roman" w:eastAsia="Times New Roman" w:hAnsi="Times New Roman" w:cs="Times New Roman"/>
          <w:b/>
          <w:bCs/>
          <w:sz w:val="20"/>
          <w:szCs w:val="20"/>
        </w:rPr>
        <w:t xml:space="preserve"> </w:t>
      </w:r>
      <w:r w:rsidRPr="009B1EFD">
        <w:rPr>
          <w:rFonts w:ascii="Times New Roman" w:eastAsia="Times New Roman" w:hAnsi="Times New Roman" w:cs="Times New Roman"/>
          <w:b/>
          <w:bCs/>
          <w:sz w:val="20"/>
          <w:szCs w:val="20"/>
          <w:vertAlign w:val="superscript"/>
        </w:rPr>
        <w:t xml:space="preserve"> </w:t>
      </w:r>
      <w:r w:rsidRPr="009B1EFD">
        <w:rPr>
          <w:rFonts w:ascii="Times New Roman" w:eastAsia="Times New Roman" w:hAnsi="Times New Roman" w:cs="Times New Roman"/>
          <w:sz w:val="20"/>
          <w:szCs w:val="20"/>
        </w:rPr>
        <w:t>- (1) Ulterior omologării planului printr-o hotărâre definitivă și până la închiderea procedurii, în cazul descoperirii existenței unui fals, dol sau unei erori esențiale ori a unor titluri hotărâtoare și până atunci necunoscute care au determinat înscrierea în listă a unei creanțe, oricare dintre creditori poate contesta la judecătorul-sindic înscrierea în lista creanțelor a unei creanțe:</w:t>
      </w:r>
    </w:p>
    <w:p w14:paraId="7D92C25F" w14:textId="77777777" w:rsidR="009C4496" w:rsidRPr="009B1EFD" w:rsidRDefault="00466F60" w:rsidP="009C4496">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a) inexistente sau fictive;  </w:t>
      </w:r>
    </w:p>
    <w:p w14:paraId="268F52CB" w14:textId="77777777" w:rsidR="009C4496" w:rsidRPr="009B1EFD" w:rsidRDefault="00466F60" w:rsidP="009C4496">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b) într-un cuantum diferit față de întinderea sa; </w:t>
      </w:r>
    </w:p>
    <w:p w14:paraId="5CFCB7B0" w14:textId="301B68C6" w:rsidR="00466F60" w:rsidRPr="009B1EFD" w:rsidRDefault="00466F60" w:rsidP="009C4496">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c) într-o altă categorie decât cea corespunzătoare situației sale juridice.</w:t>
      </w:r>
    </w:p>
    <w:p w14:paraId="63AEB95E" w14:textId="77777777" w:rsidR="009C4496" w:rsidRPr="009B1EFD" w:rsidRDefault="00466F60" w:rsidP="009C4496">
      <w:pPr>
        <w:shd w:val="clear" w:color="auto" w:fill="FFFFFF"/>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     (2)  Constatând întemeiată contestația, judecătorul sindic poate dispune: </w:t>
      </w:r>
    </w:p>
    <w:p w14:paraId="07ADD3B7" w14:textId="411150E4" w:rsidR="009C4496" w:rsidRPr="009B1EFD" w:rsidRDefault="009C4496" w:rsidP="009C4496">
      <w:pPr>
        <w:shd w:val="clear" w:color="auto" w:fill="FFFFFF"/>
        <w:spacing w:after="0" w:line="240" w:lineRule="auto"/>
        <w:ind w:firstLine="27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a) </w:t>
      </w:r>
      <w:r w:rsidR="00466F60" w:rsidRPr="009B1EFD">
        <w:rPr>
          <w:rFonts w:ascii="Times New Roman" w:eastAsia="Times New Roman" w:hAnsi="Times New Roman" w:cs="Times New Roman"/>
          <w:sz w:val="20"/>
          <w:szCs w:val="20"/>
        </w:rPr>
        <w:t xml:space="preserve">menținerea hotărârii de omologare, modificarea listei creanțelor conform situației juridice astfel stabilite și, cu consimțământul debitorului, modificarea planului, în cazul în care creanța contestată nu a fost determinantă pentru rezultatul votului. Modificarea planului se va efectua de către debitor în termenul stabilit de judecătorul-sindic, se va depune la dosarul cauzei și se va comunica creditorilor. </w:t>
      </w:r>
    </w:p>
    <w:p w14:paraId="6AEF451A" w14:textId="1BCDCBD4" w:rsidR="00466F60" w:rsidRPr="009B1EFD" w:rsidRDefault="009C4496" w:rsidP="009C4496">
      <w:pPr>
        <w:shd w:val="clear" w:color="auto" w:fill="FFFFFF"/>
        <w:spacing w:after="0" w:line="240" w:lineRule="auto"/>
        <w:ind w:firstLine="27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b) </w:t>
      </w:r>
      <w:r w:rsidR="00466F60" w:rsidRPr="009B1EFD">
        <w:rPr>
          <w:rFonts w:ascii="Times New Roman" w:eastAsia="Times New Roman" w:hAnsi="Times New Roman" w:cs="Times New Roman"/>
          <w:sz w:val="20"/>
          <w:szCs w:val="20"/>
        </w:rPr>
        <w:t>revocarea hotărârii de confirmare, infirmarea planului de restructurare și, dacă este cazul, restituirea plăților deja efectuate pentru achitarea unei creanțe inexistente sau fictive sau peste cuantumul datorat, în cazul în care creanța contestată a fost determinantă pentru rezultatul votului asupra planului, conducând la adoptarea unei hotărâri de confirmare a acestuia.</w:t>
      </w:r>
    </w:p>
    <w:p w14:paraId="783AF2C0" w14:textId="77777777" w:rsidR="00466F60" w:rsidRPr="009B1EFD" w:rsidRDefault="00466F60" w:rsidP="00E6370A">
      <w:pPr>
        <w:shd w:val="clear" w:color="auto" w:fill="FFFFFF"/>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     (3) Contestația se depune în termen de 7 zile de la data la care titularul ei a cunoscut sau ar fi trebuit să cunoască situația ce determină promovarea contestației.</w:t>
      </w:r>
    </w:p>
    <w:p w14:paraId="087F96C8" w14:textId="77777777" w:rsidR="00466F60" w:rsidRPr="009B1EFD" w:rsidRDefault="00466F60" w:rsidP="00E6370A">
      <w:pPr>
        <w:shd w:val="clear" w:color="auto" w:fill="FFFFFF"/>
        <w:spacing w:after="0" w:line="240" w:lineRule="auto"/>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     (4)</w:t>
      </w:r>
      <w:r w:rsidRPr="009B1EFD">
        <w:rPr>
          <w:rFonts w:ascii="Times New Roman" w:hAnsi="Times New Roman" w:cs="Times New Roman"/>
          <w:sz w:val="20"/>
          <w:szCs w:val="20"/>
        </w:rPr>
        <w:t xml:space="preserve"> </w:t>
      </w:r>
      <w:r w:rsidRPr="009B1EFD">
        <w:rPr>
          <w:rFonts w:ascii="Times New Roman" w:eastAsia="Times New Roman" w:hAnsi="Times New Roman" w:cs="Times New Roman"/>
          <w:sz w:val="20"/>
          <w:szCs w:val="20"/>
        </w:rPr>
        <w:t xml:space="preserve">Contestația se soluționează de judecătorul sindic în termen de maxim 15 zile de la depunere, urmând a fi citați debitorul, administratorul concordatar, creditorul contestator și creditorul a cărui creanță este contestată. </w:t>
      </w:r>
    </w:p>
    <w:p w14:paraId="21C820D8" w14:textId="1532DDBB"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(5) Contestatorul trebuie să facă dovada trimiterii contestației tuturor părților cu interese contrare în interiorul termenului de contestație. Dovada trimiterii contestației se poate depune până cel târziu la primul termen de judecată. În cazul în care instanța va stabili că este necesară comunicarea și către alte părți decât cele către care contestatorul a comunicat contestația, va dispune comunicarea și către acestea în sarcina contestatorului, stabilind un termen pentru îndeplinirea acestei obligații. Neîndeplinirea obligațiilor menționate de prezentul articol atrage aplicarea unei amenzi judiciare în condițiile codului de procedură civilă. Limitele amenzilor judiciar</w:t>
      </w:r>
      <w:r w:rsidR="00410A04" w:rsidRPr="009B1EFD">
        <w:rPr>
          <w:rFonts w:ascii="Times New Roman" w:eastAsia="Times New Roman" w:hAnsi="Times New Roman" w:cs="Times New Roman"/>
          <w:sz w:val="20"/>
          <w:szCs w:val="20"/>
        </w:rPr>
        <w:t>e</w:t>
      </w:r>
      <w:r w:rsidRPr="009B1EFD">
        <w:rPr>
          <w:rFonts w:ascii="Times New Roman" w:eastAsia="Times New Roman" w:hAnsi="Times New Roman" w:cs="Times New Roman"/>
          <w:sz w:val="20"/>
          <w:szCs w:val="20"/>
        </w:rPr>
        <w:t xml:space="preserve"> prevăzute de art. 187 din Codul de procedură civilă se dublează. </w:t>
      </w:r>
    </w:p>
    <w:p w14:paraId="15A0BC10" w14:textId="77777777" w:rsidR="00466F60" w:rsidRPr="009B1EFD" w:rsidRDefault="00466F60" w:rsidP="00E6370A">
      <w:pPr>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lastRenderedPageBreak/>
        <w:t>(6) Contestația formulată în baza prezentului articol nu suspendă derularea planului de restructurare până la pronunțarea unei hotărâri judecătorești definitive.”</w:t>
      </w:r>
    </w:p>
    <w:p w14:paraId="525B7120" w14:textId="77777777" w:rsidR="00466F60" w:rsidRPr="009B1EFD" w:rsidRDefault="00466F60" w:rsidP="00E6370A">
      <w:pPr>
        <w:spacing w:after="0" w:line="240" w:lineRule="auto"/>
        <w:ind w:firstLine="360"/>
        <w:jc w:val="both"/>
        <w:rPr>
          <w:rFonts w:ascii="Times New Roman" w:eastAsia="Times New Roman" w:hAnsi="Times New Roman" w:cs="Times New Roman"/>
          <w:sz w:val="20"/>
          <w:szCs w:val="20"/>
        </w:rPr>
      </w:pPr>
    </w:p>
    <w:p w14:paraId="190FC520" w14:textId="77A3726F"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3</w:t>
      </w:r>
      <w:r w:rsidR="00410A04" w:rsidRPr="009B1EFD">
        <w:rPr>
          <w:rFonts w:ascii="Times New Roman" w:hAnsi="Times New Roman" w:cs="Times New Roman"/>
          <w:b/>
          <w:sz w:val="20"/>
          <w:szCs w:val="20"/>
        </w:rPr>
        <w:t>6</w:t>
      </w:r>
      <w:r w:rsidRPr="009B1EFD">
        <w:rPr>
          <w:rFonts w:ascii="Times New Roman" w:hAnsi="Times New Roman" w:cs="Times New Roman"/>
          <w:b/>
          <w:sz w:val="20"/>
          <w:szCs w:val="20"/>
        </w:rPr>
        <w:t xml:space="preserve">. Articolul 30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 </w:t>
      </w:r>
    </w:p>
    <w:p w14:paraId="0D0A10B4"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w:t>
      </w:r>
      <w:r w:rsidRPr="009B1EFD">
        <w:rPr>
          <w:rFonts w:ascii="Times New Roman" w:hAnsi="Times New Roman" w:cs="Times New Roman"/>
          <w:b/>
          <w:bCs/>
          <w:sz w:val="20"/>
          <w:szCs w:val="20"/>
        </w:rPr>
        <w:t>Art. 30</w:t>
      </w:r>
      <w:r w:rsidRPr="009B1EFD">
        <w:rPr>
          <w:rFonts w:ascii="Times New Roman" w:hAnsi="Times New Roman" w:cs="Times New Roman"/>
          <w:sz w:val="20"/>
          <w:szCs w:val="20"/>
        </w:rPr>
        <w:t xml:space="preserve"> - Creditorul a cărui creanță nu este afectată este obligat ca, anterior demarării oricăror proceduri de executare silită, să notifice debitorul în acest sens. În termen de ce mult  30 de zile de la primirea notificării, debitorul poate derula negocieri referitoare la condițiile de aderare la planul de restructurare, inclusiv prin stabilirea unor condiții de acordare a unei protecții corespunzătoare, negociere la care creditorul este obligat să participe.”</w:t>
      </w:r>
    </w:p>
    <w:p w14:paraId="562F8615"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 </w:t>
      </w:r>
    </w:p>
    <w:p w14:paraId="7837B269" w14:textId="5469FA18"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3</w:t>
      </w:r>
      <w:r w:rsidR="00410A04" w:rsidRPr="009B1EFD">
        <w:rPr>
          <w:rFonts w:ascii="Times New Roman" w:hAnsi="Times New Roman" w:cs="Times New Roman"/>
          <w:b/>
          <w:sz w:val="20"/>
          <w:szCs w:val="20"/>
        </w:rPr>
        <w:t>7</w:t>
      </w:r>
      <w:r w:rsidRPr="009B1EFD">
        <w:rPr>
          <w:rFonts w:ascii="Times New Roman" w:hAnsi="Times New Roman" w:cs="Times New Roman"/>
          <w:b/>
          <w:sz w:val="20"/>
          <w:szCs w:val="20"/>
        </w:rPr>
        <w:t xml:space="preserve">. Articolul 31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 </w:t>
      </w:r>
    </w:p>
    <w:p w14:paraId="0BC45DBC"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w:t>
      </w:r>
      <w:r w:rsidRPr="009B1EFD">
        <w:rPr>
          <w:rFonts w:ascii="Times New Roman" w:hAnsi="Times New Roman" w:cs="Times New Roman"/>
          <w:b/>
          <w:sz w:val="20"/>
          <w:szCs w:val="20"/>
        </w:rPr>
        <w:t>Art. 31</w:t>
      </w:r>
      <w:r w:rsidRPr="009B1EFD">
        <w:rPr>
          <w:rFonts w:ascii="Times New Roman" w:hAnsi="Times New Roman" w:cs="Times New Roman"/>
          <w:bCs/>
          <w:sz w:val="20"/>
          <w:szCs w:val="20"/>
        </w:rPr>
        <w:t xml:space="preserve"> -</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De la data omologării până la data pronunțării unei hotărâri judecătorești de încetare a procedurii nu se poate deschide procedura insolvenței față de debitor la cererea unui creditor afectat.”</w:t>
      </w:r>
    </w:p>
    <w:p w14:paraId="074CA4E1"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225E0C54" w14:textId="00AC489C"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3</w:t>
      </w:r>
      <w:r w:rsidR="00410A04" w:rsidRPr="009B1EFD">
        <w:rPr>
          <w:rFonts w:ascii="Times New Roman" w:hAnsi="Times New Roman" w:cs="Times New Roman"/>
          <w:b/>
          <w:sz w:val="20"/>
          <w:szCs w:val="20"/>
        </w:rPr>
        <w:t>8</w:t>
      </w:r>
      <w:r w:rsidRPr="009B1EFD">
        <w:rPr>
          <w:rFonts w:ascii="Times New Roman" w:hAnsi="Times New Roman" w:cs="Times New Roman"/>
          <w:b/>
          <w:sz w:val="20"/>
          <w:szCs w:val="20"/>
        </w:rPr>
        <w:t xml:space="preserve">. Articolul 32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w:t>
      </w:r>
    </w:p>
    <w:p w14:paraId="0D0BBC06" w14:textId="31FBCF9D"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w:t>
      </w:r>
      <w:r w:rsidRPr="009B1EFD">
        <w:rPr>
          <w:rFonts w:ascii="Times New Roman" w:hAnsi="Times New Roman" w:cs="Times New Roman"/>
          <w:b/>
          <w:bCs/>
          <w:sz w:val="20"/>
          <w:szCs w:val="20"/>
        </w:rPr>
        <w:t>Art. 32</w:t>
      </w:r>
      <w:r w:rsidRPr="009B1EFD">
        <w:rPr>
          <w:rFonts w:ascii="Times New Roman" w:hAnsi="Times New Roman" w:cs="Times New Roman"/>
          <w:sz w:val="20"/>
          <w:szCs w:val="20"/>
        </w:rPr>
        <w:t xml:space="preserve"> - Pentru creditorii care dețin creanțe născute după data omologării planului de restructurare și neachitate la scadență, dispozițiile art. 30 se aplică în mod corespunzător.”</w:t>
      </w:r>
    </w:p>
    <w:p w14:paraId="1638ECED"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20E60329" w14:textId="6C6A2CA3" w:rsidR="00466F60" w:rsidRPr="009B1EFD" w:rsidRDefault="00410A04"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39</w:t>
      </w:r>
      <w:r w:rsidR="00466F60" w:rsidRPr="009B1EFD">
        <w:rPr>
          <w:rFonts w:ascii="Times New Roman" w:hAnsi="Times New Roman" w:cs="Times New Roman"/>
          <w:b/>
          <w:sz w:val="20"/>
          <w:szCs w:val="20"/>
        </w:rPr>
        <w:t xml:space="preserve">. Articolul 33 se modifică </w:t>
      </w:r>
      <w:proofErr w:type="spellStart"/>
      <w:r w:rsidR="00466F60" w:rsidRPr="009B1EFD">
        <w:rPr>
          <w:rFonts w:ascii="Times New Roman" w:hAnsi="Times New Roman" w:cs="Times New Roman"/>
          <w:b/>
          <w:sz w:val="20"/>
          <w:szCs w:val="20"/>
        </w:rPr>
        <w:t>şi</w:t>
      </w:r>
      <w:proofErr w:type="spellEnd"/>
      <w:r w:rsidR="00466F60" w:rsidRPr="009B1EFD">
        <w:rPr>
          <w:rFonts w:ascii="Times New Roman" w:hAnsi="Times New Roman" w:cs="Times New Roman"/>
          <w:b/>
          <w:sz w:val="20"/>
          <w:szCs w:val="20"/>
        </w:rPr>
        <w:t xml:space="preserve"> va avea următorul cuprins:</w:t>
      </w:r>
    </w:p>
    <w:p w14:paraId="3314052D" w14:textId="77777777" w:rsidR="00466F60" w:rsidRPr="009B1EFD" w:rsidRDefault="00466F6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bCs/>
          <w:sz w:val="20"/>
          <w:szCs w:val="20"/>
        </w:rPr>
        <w:t xml:space="preserve">„Art. 33 - </w:t>
      </w:r>
      <w:r w:rsidRPr="009B1EFD">
        <w:rPr>
          <w:rFonts w:ascii="Times New Roman" w:eastAsia="Times New Roman" w:hAnsi="Times New Roman" w:cs="Times New Roman"/>
          <w:sz w:val="20"/>
          <w:szCs w:val="20"/>
        </w:rPr>
        <w:t>(1) Dacă un plan de restructurare este omologat de instanța de judecată, activitatea debitorului va trebui restructurată în conformitate cu prevederile acestuia, iar drepturile creditorilor titulari ai unor creanțe afectate urmează a fi modificate în conformitate cu prevederile acestuia, de la data pronunțării hotărârii de omologare.</w:t>
      </w:r>
      <w:r w:rsidRPr="009B1EFD">
        <w:rPr>
          <w:rFonts w:ascii="Times New Roman" w:eastAsia="Times New Roman" w:hAnsi="Times New Roman" w:cs="Times New Roman"/>
          <w:b/>
          <w:bCs/>
          <w:sz w:val="20"/>
          <w:szCs w:val="20"/>
        </w:rPr>
        <w:t xml:space="preserve"> </w:t>
      </w:r>
    </w:p>
    <w:p w14:paraId="4307FDD5" w14:textId="77777777" w:rsidR="00D06EC0" w:rsidRPr="009B1EFD" w:rsidRDefault="00D06EC0" w:rsidP="00D06EC0">
      <w:pPr>
        <w:pStyle w:val="ListParagraph"/>
        <w:shd w:val="clear" w:color="auto" w:fill="FFFFFF"/>
        <w:tabs>
          <w:tab w:val="left" w:pos="312"/>
        </w:tabs>
        <w:spacing w:after="0" w:line="240" w:lineRule="auto"/>
        <w:ind w:left="0"/>
        <w:jc w:val="both"/>
        <w:rPr>
          <w:rFonts w:ascii="Times New Roman" w:eastAsia="Times New Roman" w:hAnsi="Times New Roman" w:cs="Times New Roman"/>
          <w:bCs/>
          <w:sz w:val="20"/>
          <w:szCs w:val="20"/>
        </w:rPr>
      </w:pPr>
      <w:r w:rsidRPr="009B1EFD">
        <w:rPr>
          <w:rFonts w:ascii="Times New Roman" w:eastAsia="Times New Roman" w:hAnsi="Times New Roman" w:cs="Times New Roman"/>
          <w:bCs/>
          <w:sz w:val="20"/>
          <w:szCs w:val="20"/>
        </w:rPr>
        <w:tab/>
      </w:r>
      <w:r w:rsidR="00466F60" w:rsidRPr="009B1EFD">
        <w:rPr>
          <w:rFonts w:ascii="Times New Roman" w:eastAsia="Times New Roman" w:hAnsi="Times New Roman" w:cs="Times New Roman"/>
          <w:bCs/>
          <w:sz w:val="20"/>
          <w:szCs w:val="20"/>
        </w:rPr>
        <w:t>2) Un plan de restructurare omologat este opozabil tuturor creditorilor, inclusiv acelor creditori care au votat împotrivă sau nu și-au exprimat votul cu privire la acesta. Planul de restructurare omologat nu va produce niciun efect cu privire la creditorii neafectați de prevederile acestuia.</w:t>
      </w:r>
    </w:p>
    <w:p w14:paraId="1B6F5E98" w14:textId="77777777" w:rsidR="00D06EC0" w:rsidRPr="009B1EFD" w:rsidRDefault="00D06EC0" w:rsidP="00D06EC0">
      <w:pPr>
        <w:pStyle w:val="ListParagraph"/>
        <w:shd w:val="clear" w:color="auto" w:fill="FFFFFF"/>
        <w:tabs>
          <w:tab w:val="left" w:pos="312"/>
        </w:tabs>
        <w:spacing w:after="0" w:line="240" w:lineRule="auto"/>
        <w:ind w:left="0"/>
        <w:jc w:val="both"/>
        <w:rPr>
          <w:rFonts w:ascii="Times New Roman" w:hAnsi="Times New Roman" w:cs="Times New Roman"/>
          <w:sz w:val="20"/>
          <w:szCs w:val="20"/>
        </w:rPr>
      </w:pPr>
      <w:r w:rsidRPr="009B1EFD">
        <w:rPr>
          <w:rFonts w:ascii="Times New Roman" w:hAnsi="Times New Roman" w:cs="Times New Roman"/>
          <w:sz w:val="20"/>
          <w:szCs w:val="20"/>
        </w:rPr>
        <w:tab/>
      </w:r>
      <w:r w:rsidR="00466F60" w:rsidRPr="009B1EFD">
        <w:rPr>
          <w:rFonts w:ascii="Times New Roman" w:hAnsi="Times New Roman" w:cs="Times New Roman"/>
          <w:sz w:val="20"/>
          <w:szCs w:val="20"/>
        </w:rPr>
        <w:t>(3) Planul de restructurare</w:t>
      </w:r>
      <w:r w:rsidR="00466F60" w:rsidRPr="009B1EFD">
        <w:rPr>
          <w:rFonts w:ascii="Times New Roman" w:hAnsi="Times New Roman" w:cs="Times New Roman"/>
          <w:b/>
          <w:bCs/>
          <w:sz w:val="20"/>
          <w:szCs w:val="20"/>
        </w:rPr>
        <w:t xml:space="preserve"> </w:t>
      </w:r>
      <w:r w:rsidR="00466F60" w:rsidRPr="009B1EFD">
        <w:rPr>
          <w:rFonts w:ascii="Times New Roman" w:hAnsi="Times New Roman" w:cs="Times New Roman"/>
          <w:sz w:val="20"/>
          <w:szCs w:val="20"/>
        </w:rPr>
        <w:t xml:space="preserve">va fi opozabil creditorilor bugetari, cu condiția respectării prevederilor legale cu privire la ajutorul de stat din legislația internă și europeană, potrivit prevederilor art. 5 pct. 71.  </w:t>
      </w:r>
    </w:p>
    <w:p w14:paraId="1584BAA5" w14:textId="77777777" w:rsidR="00D06EC0" w:rsidRPr="009B1EFD" w:rsidRDefault="00D06EC0" w:rsidP="00D06EC0">
      <w:pPr>
        <w:pStyle w:val="ListParagraph"/>
        <w:shd w:val="clear" w:color="auto" w:fill="FFFFFF"/>
        <w:tabs>
          <w:tab w:val="left" w:pos="312"/>
        </w:tabs>
        <w:spacing w:after="0" w:line="240" w:lineRule="auto"/>
        <w:ind w:left="0"/>
        <w:jc w:val="both"/>
        <w:rPr>
          <w:rFonts w:ascii="Times New Roman" w:hAnsi="Times New Roman" w:cs="Times New Roman"/>
          <w:sz w:val="20"/>
          <w:szCs w:val="20"/>
        </w:rPr>
      </w:pPr>
      <w:r w:rsidRPr="009B1EFD">
        <w:rPr>
          <w:rFonts w:ascii="Times New Roman" w:hAnsi="Times New Roman" w:cs="Times New Roman"/>
          <w:sz w:val="20"/>
          <w:szCs w:val="20"/>
        </w:rPr>
        <w:tab/>
        <w:t>(</w:t>
      </w:r>
      <w:r w:rsidR="00466F60" w:rsidRPr="009B1EFD">
        <w:rPr>
          <w:rFonts w:ascii="Times New Roman" w:hAnsi="Times New Roman" w:cs="Times New Roman"/>
          <w:sz w:val="20"/>
          <w:szCs w:val="20"/>
        </w:rPr>
        <w:t>4) După omologare, debitorul își desfășoară activitatea în limitele afacerii sale obișnuite, în condițiile planului de restructurare, sub supravegherea administratorului concordatar.</w:t>
      </w:r>
    </w:p>
    <w:p w14:paraId="00B9603C" w14:textId="77777777" w:rsidR="00F86093" w:rsidRPr="009B1EFD" w:rsidRDefault="00F86093" w:rsidP="00F86093">
      <w:pPr>
        <w:pStyle w:val="ListParagraph"/>
        <w:shd w:val="clear" w:color="auto" w:fill="FFFFFF"/>
        <w:tabs>
          <w:tab w:val="left" w:pos="312"/>
        </w:tabs>
        <w:spacing w:after="0" w:line="240" w:lineRule="auto"/>
        <w:ind w:left="0"/>
        <w:jc w:val="both"/>
        <w:rPr>
          <w:rFonts w:ascii="Times New Roman" w:hAnsi="Times New Roman" w:cs="Times New Roman"/>
          <w:bCs/>
          <w:sz w:val="20"/>
          <w:szCs w:val="20"/>
        </w:rPr>
      </w:pPr>
      <w:r w:rsidRPr="009B1EFD">
        <w:rPr>
          <w:rFonts w:ascii="Times New Roman" w:eastAsia="Times New Roman" w:hAnsi="Times New Roman" w:cs="Times New Roman"/>
          <w:bCs/>
          <w:sz w:val="20"/>
          <w:szCs w:val="20"/>
        </w:rPr>
        <w:tab/>
      </w:r>
      <w:r w:rsidR="00466F60" w:rsidRPr="009B1EFD">
        <w:rPr>
          <w:rFonts w:ascii="Times New Roman" w:eastAsia="Times New Roman" w:hAnsi="Times New Roman" w:cs="Times New Roman"/>
          <w:bCs/>
          <w:sz w:val="20"/>
          <w:szCs w:val="20"/>
        </w:rPr>
        <w:t>(5)</w:t>
      </w:r>
      <w:r w:rsidR="00466F60" w:rsidRPr="009B1EFD">
        <w:rPr>
          <w:rFonts w:ascii="Times New Roman" w:eastAsia="Times New Roman" w:hAnsi="Times New Roman" w:cs="Times New Roman"/>
          <w:b/>
          <w:sz w:val="20"/>
          <w:szCs w:val="20"/>
        </w:rPr>
        <w:t xml:space="preserve"> </w:t>
      </w:r>
      <w:r w:rsidR="00466F60" w:rsidRPr="009B1EFD">
        <w:rPr>
          <w:rFonts w:ascii="Times New Roman" w:eastAsia="Times New Roman" w:hAnsi="Times New Roman" w:cs="Times New Roman"/>
          <w:bCs/>
          <w:sz w:val="20"/>
          <w:szCs w:val="20"/>
        </w:rPr>
        <w:t xml:space="preserve">În exercitarea atribuțiilor de supraveghere a planului, administratorul concordatar </w:t>
      </w:r>
      <w:r w:rsidR="00466F60" w:rsidRPr="009B1EFD">
        <w:rPr>
          <w:rFonts w:ascii="Times New Roman" w:hAnsi="Times New Roman" w:cs="Times New Roman"/>
          <w:bCs/>
          <w:sz w:val="20"/>
          <w:szCs w:val="20"/>
        </w:rPr>
        <w:t xml:space="preserve">va comunica creditorilor afectați de plan un raport de analiză trimestrial prin care se va prezenta modalitatea de îndeplinire a planului de restructurare, </w:t>
      </w:r>
      <w:r w:rsidR="00466F60" w:rsidRPr="009B1EFD">
        <w:rPr>
          <w:rFonts w:ascii="Times New Roman" w:eastAsia="Times New Roman" w:hAnsi="Times New Roman" w:cs="Times New Roman"/>
          <w:bCs/>
          <w:sz w:val="20"/>
          <w:szCs w:val="20"/>
        </w:rPr>
        <w:t>precum și faptul că, prin derularea acestuia, se menține viabilitatea afacerii</w:t>
      </w:r>
      <w:r w:rsidR="00466F60" w:rsidRPr="009B1EFD">
        <w:rPr>
          <w:rFonts w:ascii="Times New Roman" w:hAnsi="Times New Roman" w:cs="Times New Roman"/>
          <w:bCs/>
          <w:sz w:val="20"/>
          <w:szCs w:val="20"/>
        </w:rPr>
        <w:t>.</w:t>
      </w:r>
    </w:p>
    <w:p w14:paraId="686D4199" w14:textId="62AD8B47" w:rsidR="00466F60" w:rsidRPr="009B1EFD" w:rsidRDefault="00F86093" w:rsidP="00F86093">
      <w:pPr>
        <w:pStyle w:val="ListParagraph"/>
        <w:shd w:val="clear" w:color="auto" w:fill="FFFFFF"/>
        <w:tabs>
          <w:tab w:val="left" w:pos="312"/>
        </w:tabs>
        <w:spacing w:after="0" w:line="240" w:lineRule="auto"/>
        <w:ind w:left="0"/>
        <w:jc w:val="both"/>
        <w:rPr>
          <w:rFonts w:ascii="Times New Roman" w:hAnsi="Times New Roman" w:cs="Times New Roman"/>
          <w:sz w:val="20"/>
          <w:szCs w:val="20"/>
        </w:rPr>
      </w:pPr>
      <w:r w:rsidRPr="009B1EFD">
        <w:rPr>
          <w:rFonts w:ascii="Times New Roman" w:hAnsi="Times New Roman" w:cs="Times New Roman"/>
          <w:bCs/>
          <w:sz w:val="20"/>
          <w:szCs w:val="20"/>
        </w:rPr>
        <w:tab/>
      </w:r>
      <w:r w:rsidR="00466F60" w:rsidRPr="009B1EFD">
        <w:rPr>
          <w:rFonts w:ascii="Times New Roman" w:hAnsi="Times New Roman" w:cs="Times New Roman"/>
          <w:bCs/>
          <w:sz w:val="20"/>
          <w:szCs w:val="20"/>
        </w:rPr>
        <w:t>(6) În vederea îndeplinirii atribuției de supraveghere, debitorul are obligația de a transmite administratorului concordatar toate informațiile necesare întocmirii raportului de analiză, în termen de cel mult 15 zile de la data încheierii situațiilor financiare aferente trimestrului monitorizat. Necomunicarea informațiilor de către debitor se prezumă că reprezintă eșuarea planului.</w:t>
      </w:r>
      <w:r w:rsidR="00466F60" w:rsidRPr="009B1EFD">
        <w:rPr>
          <w:rFonts w:ascii="Times New Roman" w:hAnsi="Times New Roman" w:cs="Times New Roman"/>
          <w:sz w:val="20"/>
          <w:szCs w:val="20"/>
        </w:rPr>
        <w:t>”</w:t>
      </w:r>
    </w:p>
    <w:p w14:paraId="427A6F5C" w14:textId="77777777" w:rsidR="00466F60" w:rsidRPr="009B1EFD" w:rsidRDefault="00466F60" w:rsidP="00E6370A">
      <w:pPr>
        <w:shd w:val="clear" w:color="auto" w:fill="FFFFFF"/>
        <w:spacing w:after="0" w:line="240" w:lineRule="auto"/>
        <w:jc w:val="both"/>
        <w:rPr>
          <w:rFonts w:ascii="Times New Roman" w:hAnsi="Times New Roman" w:cs="Times New Roman"/>
          <w:bCs/>
          <w:sz w:val="20"/>
          <w:szCs w:val="20"/>
        </w:rPr>
      </w:pPr>
    </w:p>
    <w:p w14:paraId="6E0F0206" w14:textId="403F4A40"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4</w:t>
      </w:r>
      <w:r w:rsidR="00410A04" w:rsidRPr="009B1EFD">
        <w:rPr>
          <w:rFonts w:ascii="Times New Roman" w:hAnsi="Times New Roman" w:cs="Times New Roman"/>
          <w:b/>
          <w:sz w:val="20"/>
          <w:szCs w:val="20"/>
        </w:rPr>
        <w:t>0</w:t>
      </w:r>
      <w:r w:rsidRPr="009B1EFD">
        <w:rPr>
          <w:rFonts w:ascii="Times New Roman" w:hAnsi="Times New Roman" w:cs="Times New Roman"/>
          <w:b/>
          <w:sz w:val="20"/>
          <w:szCs w:val="20"/>
        </w:rPr>
        <w:t xml:space="preserve">.  Articolul 34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w:t>
      </w:r>
    </w:p>
    <w:p w14:paraId="50CD85B5" w14:textId="77777777" w:rsidR="00466F60" w:rsidRPr="009B1EFD" w:rsidRDefault="00466F60" w:rsidP="00E6370A">
      <w:pPr>
        <w:spacing w:after="0" w:line="240" w:lineRule="auto"/>
        <w:ind w:firstLine="360"/>
        <w:jc w:val="both"/>
        <w:rPr>
          <w:rFonts w:ascii="Times New Roman" w:eastAsia="Times New Roman" w:hAnsi="Times New Roman" w:cs="Times New Roman"/>
          <w:b/>
          <w:bCs/>
          <w:sz w:val="20"/>
          <w:szCs w:val="20"/>
        </w:rPr>
      </w:pPr>
      <w:r w:rsidRPr="009B1EFD">
        <w:rPr>
          <w:rFonts w:ascii="Times New Roman" w:eastAsia="Times New Roman" w:hAnsi="Times New Roman" w:cs="Times New Roman"/>
          <w:sz w:val="20"/>
          <w:szCs w:val="20"/>
        </w:rPr>
        <w:t>„</w:t>
      </w:r>
      <w:r w:rsidRPr="009B1EFD">
        <w:rPr>
          <w:rFonts w:ascii="Times New Roman" w:eastAsia="Times New Roman" w:hAnsi="Times New Roman" w:cs="Times New Roman"/>
          <w:b/>
          <w:bCs/>
          <w:sz w:val="20"/>
          <w:szCs w:val="20"/>
        </w:rPr>
        <w:t>Art. 34</w:t>
      </w:r>
      <w:r w:rsidRPr="009B1EFD">
        <w:rPr>
          <w:rFonts w:ascii="Times New Roman" w:eastAsia="Times New Roman" w:hAnsi="Times New Roman" w:cs="Times New Roman"/>
          <w:sz w:val="20"/>
          <w:szCs w:val="20"/>
        </w:rPr>
        <w:t xml:space="preserve"> - </w:t>
      </w:r>
      <w:r w:rsidRPr="009B1EFD">
        <w:rPr>
          <w:rFonts w:ascii="Times New Roman" w:hAnsi="Times New Roman" w:cs="Times New Roman"/>
          <w:sz w:val="20"/>
          <w:szCs w:val="20"/>
        </w:rPr>
        <w:t>(1) Procedura concordatului preventiv se închide prin hotărâre a judecătorului-sindic în următoarele situații:</w:t>
      </w:r>
    </w:p>
    <w:p w14:paraId="778F4F63" w14:textId="77777777" w:rsidR="00466F60" w:rsidRPr="009B1EFD" w:rsidRDefault="00466F60" w:rsidP="00E6370A">
      <w:pPr>
        <w:pStyle w:val="ListParagraph"/>
        <w:numPr>
          <w:ilvl w:val="0"/>
          <w:numId w:val="44"/>
        </w:num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îndeplinirea prevederilor planului de restructurare, la cererea </w:t>
      </w:r>
      <w:r w:rsidRPr="009B1EFD">
        <w:rPr>
          <w:rFonts w:ascii="Times New Roman" w:hAnsi="Times New Roman" w:cs="Times New Roman"/>
          <w:bCs/>
          <w:sz w:val="20"/>
          <w:szCs w:val="20"/>
        </w:rPr>
        <w:t xml:space="preserve">oricărei părți sau a administratorului concordatar. În acest caz, dacă prin </w:t>
      </w:r>
      <w:r w:rsidRPr="009B1EFD">
        <w:rPr>
          <w:rFonts w:ascii="Times New Roman" w:eastAsia="Times New Roman" w:hAnsi="Times New Roman" w:cs="Times New Roman"/>
          <w:sz w:val="20"/>
          <w:szCs w:val="20"/>
        </w:rPr>
        <w:t xml:space="preserve">plan </w:t>
      </w:r>
      <w:r w:rsidRPr="009B1EFD">
        <w:rPr>
          <w:rFonts w:ascii="Times New Roman" w:hAnsi="Times New Roman" w:cs="Times New Roman"/>
          <w:bCs/>
          <w:sz w:val="20"/>
          <w:szCs w:val="20"/>
        </w:rPr>
        <w:t xml:space="preserve">s-au prevăzut reduceri de creanțe, reducerile rămân definitive de la data pronunțării hotărârii de închidere a procedurii;  </w:t>
      </w:r>
    </w:p>
    <w:p w14:paraId="4FE5729D" w14:textId="77777777" w:rsidR="00466F60" w:rsidRPr="009B1EFD" w:rsidRDefault="00466F60" w:rsidP="00E6370A">
      <w:pPr>
        <w:pStyle w:val="ListParagraph"/>
        <w:numPr>
          <w:ilvl w:val="0"/>
          <w:numId w:val="44"/>
        </w:num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eșuarea îndeplinirii prevederilor </w:t>
      </w:r>
      <w:r w:rsidRPr="009B1EFD">
        <w:rPr>
          <w:rFonts w:ascii="Times New Roman" w:eastAsia="Times New Roman" w:hAnsi="Times New Roman" w:cs="Times New Roman"/>
          <w:sz w:val="20"/>
          <w:szCs w:val="20"/>
        </w:rPr>
        <w:t xml:space="preserve">planului </w:t>
      </w:r>
      <w:r w:rsidRPr="009B1EFD">
        <w:rPr>
          <w:rFonts w:ascii="Times New Roman" w:hAnsi="Times New Roman" w:cs="Times New Roman"/>
          <w:sz w:val="20"/>
          <w:szCs w:val="20"/>
        </w:rPr>
        <w:t xml:space="preserve">de restructurare, la cererea: </w:t>
      </w:r>
    </w:p>
    <w:p w14:paraId="306ACF5F" w14:textId="0F53126D" w:rsidR="00466F60" w:rsidRPr="009B1EFD" w:rsidRDefault="00466F60" w:rsidP="00847B94">
      <w:pPr>
        <w:pStyle w:val="ListParagraph"/>
        <w:numPr>
          <w:ilvl w:val="1"/>
          <w:numId w:val="50"/>
        </w:numPr>
        <w:spacing w:after="0" w:line="240" w:lineRule="auto"/>
        <w:jc w:val="both"/>
        <w:rPr>
          <w:rFonts w:ascii="Times New Roman" w:hAnsi="Times New Roman" w:cs="Times New Roman"/>
          <w:bCs/>
          <w:sz w:val="20"/>
          <w:szCs w:val="20"/>
        </w:rPr>
      </w:pPr>
      <w:r w:rsidRPr="009B1EFD">
        <w:rPr>
          <w:rFonts w:ascii="Times New Roman" w:hAnsi="Times New Roman" w:cs="Times New Roman"/>
          <w:bCs/>
          <w:sz w:val="20"/>
          <w:szCs w:val="20"/>
        </w:rPr>
        <w:t xml:space="preserve">oricărui creditor, dacă desfășurarea activității debitorului în decursul derulării planului aduce pierderi averii sale și nu prezintă perspective rezonabile de menținere a viabilității afacerii; </w:t>
      </w:r>
    </w:p>
    <w:p w14:paraId="0CA23D4A" w14:textId="77777777" w:rsidR="00466F60" w:rsidRPr="009B1EFD" w:rsidRDefault="00466F60" w:rsidP="00847B94">
      <w:pPr>
        <w:pStyle w:val="ListParagraph"/>
        <w:numPr>
          <w:ilvl w:val="1"/>
          <w:numId w:val="50"/>
        </w:numPr>
        <w:spacing w:after="0" w:line="240" w:lineRule="auto"/>
        <w:jc w:val="both"/>
        <w:rPr>
          <w:rFonts w:ascii="Times New Roman" w:hAnsi="Times New Roman" w:cs="Times New Roman"/>
          <w:sz w:val="20"/>
          <w:szCs w:val="20"/>
        </w:rPr>
      </w:pPr>
      <w:r w:rsidRPr="009B1EFD">
        <w:rPr>
          <w:rFonts w:ascii="Times New Roman" w:hAnsi="Times New Roman" w:cs="Times New Roman"/>
          <w:bCs/>
          <w:sz w:val="20"/>
          <w:szCs w:val="20"/>
        </w:rPr>
        <w:t xml:space="preserve">unui creditor căruia nu i s-a achitat creanța conform prevederilor </w:t>
      </w:r>
      <w:r w:rsidRPr="009B1EFD">
        <w:rPr>
          <w:rFonts w:ascii="Times New Roman" w:eastAsia="Times New Roman" w:hAnsi="Times New Roman" w:cs="Times New Roman"/>
          <w:sz w:val="20"/>
          <w:szCs w:val="20"/>
        </w:rPr>
        <w:t xml:space="preserve">planului </w:t>
      </w:r>
      <w:r w:rsidRPr="009B1EFD">
        <w:rPr>
          <w:rFonts w:ascii="Times New Roman" w:hAnsi="Times New Roman" w:cs="Times New Roman"/>
          <w:bCs/>
          <w:sz w:val="20"/>
          <w:szCs w:val="20"/>
        </w:rPr>
        <w:t xml:space="preserve">în termen de maxim 60 de zile de la data prevăzută în </w:t>
      </w:r>
      <w:r w:rsidRPr="009B1EFD">
        <w:rPr>
          <w:rFonts w:ascii="Times New Roman" w:eastAsia="Times New Roman" w:hAnsi="Times New Roman" w:cs="Times New Roman"/>
          <w:sz w:val="20"/>
          <w:szCs w:val="20"/>
        </w:rPr>
        <w:t xml:space="preserve">plan </w:t>
      </w:r>
      <w:r w:rsidRPr="009B1EFD">
        <w:rPr>
          <w:rFonts w:ascii="Times New Roman" w:hAnsi="Times New Roman" w:cs="Times New Roman"/>
          <w:bCs/>
          <w:sz w:val="20"/>
          <w:szCs w:val="20"/>
        </w:rPr>
        <w:t xml:space="preserve">pentru plată, dacă părțile nu au încheiat o convenție cu privire la aceasta, cu respectarea drepturilor celorlalți creditori; </w:t>
      </w:r>
    </w:p>
    <w:p w14:paraId="47160830" w14:textId="77777777" w:rsidR="00466F60" w:rsidRPr="009B1EFD" w:rsidRDefault="00466F60" w:rsidP="00847B94">
      <w:pPr>
        <w:pStyle w:val="ListParagraph"/>
        <w:numPr>
          <w:ilvl w:val="1"/>
          <w:numId w:val="50"/>
        </w:num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debitorului, în cazul în care acesta se află în imposibilitatea de a-și mai îndeplini obligațiile asumate prin </w:t>
      </w:r>
      <w:r w:rsidRPr="009B1EFD">
        <w:rPr>
          <w:rFonts w:ascii="Times New Roman" w:eastAsia="Times New Roman" w:hAnsi="Times New Roman" w:cs="Times New Roman"/>
          <w:sz w:val="20"/>
          <w:szCs w:val="20"/>
        </w:rPr>
        <w:t>plan</w:t>
      </w:r>
      <w:r w:rsidRPr="009B1EFD">
        <w:rPr>
          <w:rFonts w:ascii="Times New Roman" w:hAnsi="Times New Roman" w:cs="Times New Roman"/>
          <w:sz w:val="20"/>
          <w:szCs w:val="20"/>
        </w:rPr>
        <w:t>.</w:t>
      </w:r>
    </w:p>
    <w:p w14:paraId="3344FE24" w14:textId="77777777" w:rsidR="00466F60" w:rsidRPr="009B1EFD" w:rsidRDefault="00466F60" w:rsidP="00E6370A">
      <w:pPr>
        <w:pStyle w:val="ListParagraph"/>
        <w:numPr>
          <w:ilvl w:val="0"/>
          <w:numId w:val="44"/>
        </w:num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neîndeplinirii obligației de modificare a planului dispusă de judecătorul-sindic sau de instanța de apel în termenul stabilit prin hotărârea prin care s-a dispus  modificarea, din oficiu sau la cererea oricărei părți interesate;</w:t>
      </w:r>
    </w:p>
    <w:p w14:paraId="78D689B6" w14:textId="77777777" w:rsidR="00466F60" w:rsidRPr="009B1EFD" w:rsidRDefault="00466F60" w:rsidP="00E6370A">
      <w:pPr>
        <w:pStyle w:val="ListParagraph"/>
        <w:numPr>
          <w:ilvl w:val="0"/>
          <w:numId w:val="44"/>
        </w:num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în cazul în care planul de restructurare nu este votat de creditori în interiorul termenului de negociere, nu este omologat de judecătorul-sindic sau în cazul în care debitorul consideră că negocierile nu pot conduce la aprobarea unui plan de restructurare.</w:t>
      </w:r>
    </w:p>
    <w:p w14:paraId="596DF4C4" w14:textId="77777777" w:rsidR="00466F60" w:rsidRPr="009B1EFD" w:rsidRDefault="00466F60" w:rsidP="00E6370A">
      <w:p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lastRenderedPageBreak/>
        <w:t xml:space="preserve">     (2) Ca urmare a eșuării </w:t>
      </w:r>
      <w:r w:rsidRPr="009B1EFD">
        <w:rPr>
          <w:rFonts w:ascii="Times New Roman" w:eastAsia="Times New Roman" w:hAnsi="Times New Roman" w:cs="Times New Roman"/>
          <w:sz w:val="20"/>
          <w:szCs w:val="20"/>
        </w:rPr>
        <w:t xml:space="preserve">planului </w:t>
      </w:r>
      <w:r w:rsidRPr="009B1EFD">
        <w:rPr>
          <w:rFonts w:ascii="Times New Roman" w:hAnsi="Times New Roman" w:cs="Times New Roman"/>
          <w:sz w:val="20"/>
          <w:szCs w:val="20"/>
        </w:rPr>
        <w:t>potrivit alin. (1) lit. b):</w:t>
      </w:r>
    </w:p>
    <w:p w14:paraId="6A53E189" w14:textId="6C375EAD" w:rsidR="00466F60" w:rsidRPr="009B1EFD" w:rsidRDefault="00466F60" w:rsidP="00E6370A">
      <w:pPr>
        <w:pStyle w:val="ListParagraph"/>
        <w:numPr>
          <w:ilvl w:val="0"/>
          <w:numId w:val="46"/>
        </w:numPr>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eventualele creanțe reduse renasc la data pronunțării hotărârii de închidere a procedurii, diminuate urmare a </w:t>
      </w:r>
      <w:r w:rsidR="00F86093" w:rsidRPr="009B1EFD">
        <w:rPr>
          <w:rFonts w:ascii="Times New Roman" w:hAnsi="Times New Roman" w:cs="Times New Roman"/>
          <w:sz w:val="20"/>
          <w:szCs w:val="20"/>
        </w:rPr>
        <w:t>plăților</w:t>
      </w:r>
      <w:r w:rsidRPr="009B1EFD">
        <w:rPr>
          <w:rFonts w:ascii="Times New Roman" w:hAnsi="Times New Roman" w:cs="Times New Roman"/>
          <w:sz w:val="20"/>
          <w:szCs w:val="20"/>
        </w:rPr>
        <w:t xml:space="preserve"> efectuate pe durata procedurii concordatului preventiv;</w:t>
      </w:r>
    </w:p>
    <w:p w14:paraId="2F0038E9" w14:textId="7158B462" w:rsidR="00466F60" w:rsidRPr="009B1EFD" w:rsidRDefault="00466F60" w:rsidP="00E6370A">
      <w:pPr>
        <w:pStyle w:val="ListParagraph"/>
        <w:numPr>
          <w:ilvl w:val="0"/>
          <w:numId w:val="46"/>
        </w:numPr>
        <w:spacing w:after="0" w:line="240" w:lineRule="auto"/>
        <w:jc w:val="both"/>
        <w:rPr>
          <w:rFonts w:ascii="Times New Roman" w:hAnsi="Times New Roman" w:cs="Times New Roman"/>
          <w:b/>
          <w:sz w:val="20"/>
          <w:szCs w:val="20"/>
        </w:rPr>
      </w:pPr>
      <w:r w:rsidRPr="009B1EFD">
        <w:rPr>
          <w:rFonts w:ascii="Times New Roman" w:hAnsi="Times New Roman" w:cs="Times New Roman"/>
          <w:sz w:val="20"/>
          <w:szCs w:val="20"/>
        </w:rPr>
        <w:t xml:space="preserve">creditorii care au drept la perceperea </w:t>
      </w:r>
      <w:r w:rsidRPr="009B1EFD">
        <w:rPr>
          <w:rFonts w:ascii="Times New Roman" w:eastAsia="Times New Roman" w:hAnsi="Times New Roman" w:cs="Times New Roman"/>
          <w:sz w:val="20"/>
          <w:szCs w:val="20"/>
        </w:rPr>
        <w:t>dobânzilor, majorărilor sau penalităților de orice fel ori cheltuială, numite generic accesorii, suspendate prin plan, își pot calcula accesoriile retroactiv pe perioada derulării planului.</w:t>
      </w:r>
      <w:r w:rsidR="00410A04" w:rsidRPr="009B1EFD">
        <w:rPr>
          <w:rFonts w:ascii="Times New Roman" w:eastAsia="Times New Roman" w:hAnsi="Times New Roman" w:cs="Times New Roman"/>
          <w:sz w:val="20"/>
          <w:szCs w:val="20"/>
        </w:rPr>
        <w:t>”</w:t>
      </w:r>
      <w:r w:rsidRPr="009B1EFD">
        <w:rPr>
          <w:rFonts w:ascii="Times New Roman" w:hAnsi="Times New Roman" w:cs="Times New Roman"/>
          <w:sz w:val="20"/>
          <w:szCs w:val="20"/>
        </w:rPr>
        <w:t xml:space="preserve">  </w:t>
      </w:r>
    </w:p>
    <w:p w14:paraId="38E3AF9C" w14:textId="77777777" w:rsidR="00F86093" w:rsidRPr="009B1EFD" w:rsidRDefault="00F86093" w:rsidP="00F86093">
      <w:pPr>
        <w:pStyle w:val="ListParagraph"/>
        <w:spacing w:after="0" w:line="240" w:lineRule="auto"/>
        <w:ind w:left="1080"/>
        <w:jc w:val="both"/>
        <w:rPr>
          <w:rFonts w:ascii="Times New Roman" w:hAnsi="Times New Roman" w:cs="Times New Roman"/>
          <w:b/>
          <w:sz w:val="20"/>
          <w:szCs w:val="20"/>
        </w:rPr>
      </w:pPr>
    </w:p>
    <w:p w14:paraId="36940AF4" w14:textId="571040F5" w:rsidR="00466F60" w:rsidRPr="009B1EFD" w:rsidRDefault="00466F60" w:rsidP="00E6370A">
      <w:pPr>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4</w:t>
      </w:r>
      <w:r w:rsidR="00410A04" w:rsidRPr="009B1EFD">
        <w:rPr>
          <w:rFonts w:ascii="Times New Roman" w:hAnsi="Times New Roman" w:cs="Times New Roman"/>
          <w:b/>
          <w:sz w:val="20"/>
          <w:szCs w:val="20"/>
        </w:rPr>
        <w:t>1</w:t>
      </w:r>
      <w:r w:rsidRPr="009B1EFD">
        <w:rPr>
          <w:rFonts w:ascii="Times New Roman" w:hAnsi="Times New Roman" w:cs="Times New Roman"/>
          <w:b/>
          <w:sz w:val="20"/>
          <w:szCs w:val="20"/>
        </w:rPr>
        <w:t>. Articolele 35 - 37 se abrogă.</w:t>
      </w:r>
    </w:p>
    <w:p w14:paraId="6874F0FB" w14:textId="77777777" w:rsidR="00466F60" w:rsidRPr="009B1EFD" w:rsidRDefault="00466F60" w:rsidP="00E6370A">
      <w:pPr>
        <w:spacing w:after="0" w:line="240" w:lineRule="auto"/>
        <w:ind w:firstLine="360"/>
        <w:jc w:val="both"/>
        <w:rPr>
          <w:rFonts w:ascii="Times New Roman" w:hAnsi="Times New Roman" w:cs="Times New Roman"/>
          <w:b/>
          <w:sz w:val="20"/>
          <w:szCs w:val="20"/>
        </w:rPr>
      </w:pPr>
    </w:p>
    <w:p w14:paraId="694DABD1" w14:textId="2598CA53"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
          <w:sz w:val="20"/>
          <w:szCs w:val="20"/>
        </w:rPr>
        <w:t>4</w:t>
      </w:r>
      <w:r w:rsidR="00410A04" w:rsidRPr="009B1EFD">
        <w:rPr>
          <w:rFonts w:ascii="Times New Roman" w:hAnsi="Times New Roman" w:cs="Times New Roman"/>
          <w:b/>
          <w:sz w:val="20"/>
          <w:szCs w:val="20"/>
        </w:rPr>
        <w:t>2</w:t>
      </w:r>
      <w:r w:rsidRPr="009B1EFD">
        <w:rPr>
          <w:rFonts w:ascii="Times New Roman" w:hAnsi="Times New Roman" w:cs="Times New Roman"/>
          <w:b/>
          <w:sz w:val="20"/>
          <w:szCs w:val="20"/>
        </w:rPr>
        <w:t>. După articolul 37 se introduce un nou articol, art.</w:t>
      </w:r>
      <w:r w:rsidRPr="009B1EFD">
        <w:rPr>
          <w:rFonts w:ascii="Times New Roman" w:hAnsi="Times New Roman" w:cs="Times New Roman"/>
          <w:b/>
          <w:bCs/>
          <w:sz w:val="20"/>
          <w:szCs w:val="20"/>
        </w:rPr>
        <w:t xml:space="preserve"> 37</w:t>
      </w:r>
      <w:r w:rsidRPr="009B1EFD">
        <w:rPr>
          <w:rFonts w:ascii="Times New Roman" w:hAnsi="Times New Roman" w:cs="Times New Roman"/>
          <w:b/>
          <w:bCs/>
          <w:sz w:val="20"/>
          <w:szCs w:val="20"/>
          <w:vertAlign w:val="superscript"/>
        </w:rPr>
        <w:t>1</w:t>
      </w:r>
      <w:r w:rsidRPr="009B1EFD">
        <w:rPr>
          <w:rFonts w:ascii="Times New Roman" w:hAnsi="Times New Roman" w:cs="Times New Roman"/>
          <w:b/>
          <w:bCs/>
          <w:sz w:val="20"/>
          <w:szCs w:val="20"/>
        </w:rPr>
        <w:t xml:space="preserve">, cu următorul cuprins: </w:t>
      </w:r>
      <w:r w:rsidRPr="009B1EFD">
        <w:rPr>
          <w:rFonts w:ascii="Times New Roman" w:hAnsi="Times New Roman" w:cs="Times New Roman"/>
          <w:sz w:val="20"/>
          <w:szCs w:val="20"/>
          <w:vertAlign w:val="superscript"/>
        </w:rPr>
        <w:t xml:space="preserve"> </w:t>
      </w:r>
    </w:p>
    <w:p w14:paraId="63C55A93"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w:t>
      </w:r>
      <w:r w:rsidRPr="009B1EFD">
        <w:rPr>
          <w:rFonts w:ascii="Times New Roman" w:hAnsi="Times New Roman" w:cs="Times New Roman"/>
          <w:b/>
          <w:bCs/>
          <w:sz w:val="20"/>
          <w:szCs w:val="20"/>
        </w:rPr>
        <w:t>Art. 37</w:t>
      </w:r>
      <w:r w:rsidRPr="009B1EFD">
        <w:rPr>
          <w:rFonts w:ascii="Times New Roman" w:hAnsi="Times New Roman" w:cs="Times New Roman"/>
          <w:b/>
          <w:bCs/>
          <w:sz w:val="20"/>
          <w:szCs w:val="20"/>
          <w:vertAlign w:val="superscript"/>
        </w:rPr>
        <w:t>1</w:t>
      </w:r>
      <w:r w:rsidRPr="009B1EFD">
        <w:rPr>
          <w:rFonts w:ascii="Times New Roman" w:hAnsi="Times New Roman" w:cs="Times New Roman"/>
          <w:sz w:val="20"/>
          <w:szCs w:val="20"/>
          <w:vertAlign w:val="superscript"/>
        </w:rPr>
        <w:t xml:space="preserve"> </w:t>
      </w:r>
      <w:r w:rsidRPr="009B1EFD">
        <w:rPr>
          <w:rFonts w:ascii="Times New Roman" w:hAnsi="Times New Roman" w:cs="Times New Roman"/>
          <w:sz w:val="20"/>
          <w:szCs w:val="20"/>
        </w:rPr>
        <w:t xml:space="preserve">- (1) Prevederile prezentului capitol se aplică și societăților parte dintr-un grup, care au formulat o cerere comună de deschidere a procedurii concordatului preventiv. Dispozițiile art. 185 se aplică în mod corespunzător. </w:t>
      </w:r>
    </w:p>
    <w:p w14:paraId="25309797"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(2) În acest caz se vor forma dosare asociate pentru fiecare societate care a solicitat deschiderea procedurii concordatului preventiv, iar judecătorul sindic va analiza condițiile deschiderii procedurii pentru fiecare societate în parte. </w:t>
      </w:r>
    </w:p>
    <w:p w14:paraId="54343BB2"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(3) Fiecare societate va desemna același administrator concordatar, care va întocmi un singur plan de restructurare. </w:t>
      </w:r>
    </w:p>
    <w:p w14:paraId="72E2EC36"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(4) Planul de restructurare va fi comunicat conform prevederilor prezentei legi fiecărui creditor afectat al fiecărei societăți. </w:t>
      </w:r>
    </w:p>
    <w:p w14:paraId="068CB793"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(5) Îndeplinirea condițiilor de vot va fi verificată de judecătorul sindic în fiecare dosar asociat. Neîndeplinirea condițiilor de vot pentru una dintre societăți va conduce la respingerea cererii de omologare a planului de restructurare.</w:t>
      </w:r>
    </w:p>
    <w:p w14:paraId="5F6B41DD"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(6) Omologarea planului de restructurare va fi făcută de judecătorul sindic în cadrul dosarului societății-mamă, sau, dacă față de aceasta nu s-a deschis procedura, în cadrul primului dosar înregistrat, printr-o singură încheiere executorie, ce poate fi atacată cu apel, în condițiile prezentului titlu.</w:t>
      </w:r>
    </w:p>
    <w:p w14:paraId="30CAB5B8" w14:textId="77777777" w:rsidR="00466F60" w:rsidRPr="009B1EFD" w:rsidRDefault="00466F60" w:rsidP="00E6370A">
      <w:pPr>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(7) Prevederile Capitolului III se aplică, în mod corespunzător, în măsura compatibilității și grupului de societăți.”</w:t>
      </w:r>
    </w:p>
    <w:p w14:paraId="6BAA260A" w14:textId="77777777" w:rsidR="00466F60" w:rsidRPr="009B1EFD" w:rsidRDefault="00466F60" w:rsidP="00E6370A">
      <w:pPr>
        <w:spacing w:after="0" w:line="240" w:lineRule="auto"/>
        <w:ind w:firstLine="360"/>
        <w:jc w:val="both"/>
        <w:rPr>
          <w:rFonts w:ascii="Times New Roman" w:hAnsi="Times New Roman" w:cs="Times New Roman"/>
          <w:sz w:val="20"/>
          <w:szCs w:val="20"/>
        </w:rPr>
      </w:pPr>
    </w:p>
    <w:p w14:paraId="7982316F" w14:textId="7196AB64"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4</w:t>
      </w:r>
      <w:r w:rsidR="00410A04" w:rsidRPr="009B1EFD">
        <w:rPr>
          <w:rFonts w:ascii="Times New Roman" w:eastAsia="Times New Roman" w:hAnsi="Times New Roman" w:cs="Times New Roman"/>
          <w:b/>
          <w:sz w:val="20"/>
          <w:szCs w:val="20"/>
        </w:rPr>
        <w:t>3</w:t>
      </w:r>
      <w:r w:rsidRPr="009B1EFD">
        <w:rPr>
          <w:rFonts w:ascii="Times New Roman" w:eastAsia="Times New Roman" w:hAnsi="Times New Roman" w:cs="Times New Roman"/>
          <w:b/>
          <w:sz w:val="20"/>
          <w:szCs w:val="20"/>
        </w:rPr>
        <w:t>.</w:t>
      </w:r>
      <w:r w:rsidR="00D02849" w:rsidRPr="009B1EFD">
        <w:rPr>
          <w:rFonts w:ascii="Times New Roman" w:eastAsia="Times New Roman" w:hAnsi="Times New Roman" w:cs="Times New Roman"/>
          <w:b/>
          <w:sz w:val="20"/>
          <w:szCs w:val="20"/>
        </w:rPr>
        <w:t xml:space="preserve"> La</w:t>
      </w:r>
      <w:r w:rsidR="009B5858" w:rsidRPr="009B1EFD">
        <w:rPr>
          <w:rFonts w:ascii="Times New Roman" w:eastAsia="Times New Roman" w:hAnsi="Times New Roman" w:cs="Times New Roman"/>
          <w:b/>
          <w:sz w:val="20"/>
          <w:szCs w:val="20"/>
        </w:rPr>
        <w:t xml:space="preserve"> a</w:t>
      </w:r>
      <w:r w:rsidRPr="009B1EFD">
        <w:rPr>
          <w:rFonts w:ascii="Times New Roman" w:eastAsia="Times New Roman" w:hAnsi="Times New Roman" w:cs="Times New Roman"/>
          <w:b/>
          <w:sz w:val="20"/>
          <w:szCs w:val="20"/>
        </w:rPr>
        <w:t>rticolul 38</w:t>
      </w:r>
      <w:r w:rsidR="009B5858" w:rsidRPr="009B1EFD">
        <w:rPr>
          <w:rFonts w:ascii="Times New Roman" w:eastAsia="Times New Roman" w:hAnsi="Times New Roman" w:cs="Times New Roman"/>
          <w:b/>
          <w:sz w:val="20"/>
          <w:szCs w:val="20"/>
        </w:rPr>
        <w:t xml:space="preserve"> </w:t>
      </w:r>
      <w:r w:rsidR="00D02849" w:rsidRPr="009B1EFD">
        <w:rPr>
          <w:rFonts w:ascii="Times New Roman" w:eastAsia="Times New Roman" w:hAnsi="Times New Roman" w:cs="Times New Roman"/>
          <w:b/>
          <w:sz w:val="20"/>
          <w:szCs w:val="20"/>
        </w:rPr>
        <w:t xml:space="preserve">, literele a) </w:t>
      </w:r>
      <w:proofErr w:type="spellStart"/>
      <w:r w:rsidR="00D02849" w:rsidRPr="009B1EFD">
        <w:rPr>
          <w:rFonts w:ascii="Times New Roman" w:eastAsia="Times New Roman" w:hAnsi="Times New Roman" w:cs="Times New Roman"/>
          <w:b/>
          <w:sz w:val="20"/>
          <w:szCs w:val="20"/>
        </w:rPr>
        <w:t>şi</w:t>
      </w:r>
      <w:proofErr w:type="spellEnd"/>
      <w:r w:rsidR="00D02849" w:rsidRPr="009B1EFD">
        <w:rPr>
          <w:rFonts w:ascii="Times New Roman" w:eastAsia="Times New Roman" w:hAnsi="Times New Roman" w:cs="Times New Roman"/>
          <w:b/>
          <w:sz w:val="20"/>
          <w:szCs w:val="20"/>
        </w:rPr>
        <w:t xml:space="preserve"> b) ale alineatului (2) </w:t>
      </w:r>
      <w:r w:rsidRPr="009B1EFD">
        <w:rPr>
          <w:rFonts w:ascii="Times New Roman" w:eastAsia="Times New Roman" w:hAnsi="Times New Roman" w:cs="Times New Roman"/>
          <w:b/>
          <w:sz w:val="20"/>
          <w:szCs w:val="20"/>
        </w:rPr>
        <w:t>se abrogă.</w:t>
      </w:r>
    </w:p>
    <w:p w14:paraId="12AF6D6E"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6F05E369" w14:textId="68896C22" w:rsidR="00466F60" w:rsidRPr="009B1EFD" w:rsidRDefault="00D02849"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44.</w:t>
      </w:r>
      <w:r w:rsidR="00466F60" w:rsidRPr="009B1EFD">
        <w:rPr>
          <w:rFonts w:ascii="Times New Roman" w:eastAsia="Times New Roman" w:hAnsi="Times New Roman" w:cs="Times New Roman"/>
          <w:b/>
          <w:sz w:val="20"/>
          <w:szCs w:val="20"/>
        </w:rPr>
        <w:t xml:space="preserve"> La articolul 38, litera c) a alineatului (2) se modifică </w:t>
      </w:r>
      <w:proofErr w:type="spellStart"/>
      <w:r w:rsidR="00466F60" w:rsidRPr="009B1EFD">
        <w:rPr>
          <w:rFonts w:ascii="Times New Roman" w:eastAsia="Times New Roman" w:hAnsi="Times New Roman" w:cs="Times New Roman"/>
          <w:b/>
          <w:sz w:val="20"/>
          <w:szCs w:val="20"/>
        </w:rPr>
        <w:t>şi</w:t>
      </w:r>
      <w:proofErr w:type="spellEnd"/>
      <w:r w:rsidR="00466F60" w:rsidRPr="009B1EFD">
        <w:rPr>
          <w:rFonts w:ascii="Times New Roman" w:eastAsia="Times New Roman" w:hAnsi="Times New Roman" w:cs="Times New Roman"/>
          <w:b/>
          <w:sz w:val="20"/>
          <w:szCs w:val="20"/>
        </w:rPr>
        <w:t xml:space="preserve"> va avea următorul cuprins: </w:t>
      </w:r>
    </w:p>
    <w:p w14:paraId="4FF213CD"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„c)</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debitori care fac parte din categoriile prevăzute la alin. (1)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îndeplinesc una dintre următoarele </w:t>
      </w:r>
      <w:proofErr w:type="spellStart"/>
      <w:r w:rsidRPr="009B1EFD">
        <w:rPr>
          <w:rFonts w:ascii="Times New Roman" w:hAnsi="Times New Roman" w:cs="Times New Roman"/>
          <w:sz w:val="20"/>
          <w:szCs w:val="20"/>
        </w:rPr>
        <w:t>condiţii</w:t>
      </w:r>
      <w:proofErr w:type="spellEnd"/>
      <w:r w:rsidRPr="009B1EFD">
        <w:rPr>
          <w:rFonts w:ascii="Times New Roman" w:hAnsi="Times New Roman" w:cs="Times New Roman"/>
          <w:sz w:val="20"/>
          <w:szCs w:val="20"/>
        </w:rPr>
        <w:t>:</w:t>
      </w:r>
    </w:p>
    <w:p w14:paraId="14EE859A" w14:textId="77777777" w:rsidR="00466F60" w:rsidRPr="009B1EFD" w:rsidRDefault="00466F60" w:rsidP="00E6370A">
      <w:pPr>
        <w:autoSpaceDE w:val="0"/>
        <w:autoSpaceDN w:val="0"/>
        <w:adjustRightInd w:val="0"/>
        <w:spacing w:after="0" w:line="240" w:lineRule="auto"/>
        <w:ind w:left="360"/>
        <w:jc w:val="both"/>
        <w:rPr>
          <w:rFonts w:ascii="Times New Roman" w:hAnsi="Times New Roman" w:cs="Times New Roman"/>
          <w:sz w:val="20"/>
          <w:szCs w:val="20"/>
        </w:rPr>
      </w:pPr>
      <w:r w:rsidRPr="009B1EFD">
        <w:rPr>
          <w:rFonts w:ascii="Times New Roman" w:hAnsi="Times New Roman" w:cs="Times New Roman"/>
          <w:bCs/>
          <w:sz w:val="20"/>
          <w:szCs w:val="20"/>
        </w:rPr>
        <w:t xml:space="preserve">1. </w:t>
      </w:r>
      <w:r w:rsidRPr="009B1EFD">
        <w:rPr>
          <w:rFonts w:ascii="Times New Roman" w:hAnsi="Times New Roman" w:cs="Times New Roman"/>
          <w:sz w:val="20"/>
          <w:szCs w:val="20"/>
        </w:rPr>
        <w:t xml:space="preserve">nu </w:t>
      </w:r>
      <w:proofErr w:type="spellStart"/>
      <w:r w:rsidRPr="009B1EFD">
        <w:rPr>
          <w:rFonts w:ascii="Times New Roman" w:hAnsi="Times New Roman" w:cs="Times New Roman"/>
          <w:sz w:val="20"/>
          <w:szCs w:val="20"/>
        </w:rPr>
        <w:t>deţin</w:t>
      </w:r>
      <w:proofErr w:type="spellEnd"/>
      <w:r w:rsidRPr="009B1EFD">
        <w:rPr>
          <w:rFonts w:ascii="Times New Roman" w:hAnsi="Times New Roman" w:cs="Times New Roman"/>
          <w:sz w:val="20"/>
          <w:szCs w:val="20"/>
        </w:rPr>
        <w:t xml:space="preserve"> niciun bun în patrimoniul lor;</w:t>
      </w:r>
    </w:p>
    <w:p w14:paraId="1D882E87" w14:textId="77777777" w:rsidR="00466F60" w:rsidRPr="009B1EFD" w:rsidRDefault="00466F60" w:rsidP="00E6370A">
      <w:pPr>
        <w:autoSpaceDE w:val="0"/>
        <w:autoSpaceDN w:val="0"/>
        <w:adjustRightInd w:val="0"/>
        <w:spacing w:after="0" w:line="240" w:lineRule="auto"/>
        <w:ind w:left="360"/>
        <w:jc w:val="both"/>
        <w:rPr>
          <w:rFonts w:ascii="Times New Roman" w:hAnsi="Times New Roman" w:cs="Times New Roman"/>
          <w:sz w:val="20"/>
          <w:szCs w:val="20"/>
        </w:rPr>
      </w:pPr>
      <w:r w:rsidRPr="009B1EFD">
        <w:rPr>
          <w:rFonts w:ascii="Times New Roman" w:hAnsi="Times New Roman" w:cs="Times New Roman"/>
          <w:bCs/>
          <w:sz w:val="20"/>
          <w:szCs w:val="20"/>
        </w:rPr>
        <w:t xml:space="preserve">2. </w:t>
      </w:r>
      <w:r w:rsidRPr="009B1EFD">
        <w:rPr>
          <w:rFonts w:ascii="Times New Roman" w:hAnsi="Times New Roman" w:cs="Times New Roman"/>
          <w:sz w:val="20"/>
          <w:szCs w:val="20"/>
        </w:rPr>
        <w:t>documentele contabile nu pot fi găsite;</w:t>
      </w:r>
    </w:p>
    <w:p w14:paraId="0C6DB2C2" w14:textId="77777777" w:rsidR="00466F60" w:rsidRPr="009B1EFD" w:rsidRDefault="00466F60" w:rsidP="00E6370A">
      <w:pPr>
        <w:autoSpaceDE w:val="0"/>
        <w:autoSpaceDN w:val="0"/>
        <w:adjustRightInd w:val="0"/>
        <w:spacing w:after="0" w:line="240" w:lineRule="auto"/>
        <w:ind w:left="360"/>
        <w:jc w:val="both"/>
        <w:rPr>
          <w:rFonts w:ascii="Times New Roman" w:hAnsi="Times New Roman" w:cs="Times New Roman"/>
          <w:sz w:val="20"/>
          <w:szCs w:val="20"/>
        </w:rPr>
      </w:pPr>
      <w:r w:rsidRPr="009B1EFD">
        <w:rPr>
          <w:rFonts w:ascii="Times New Roman" w:hAnsi="Times New Roman" w:cs="Times New Roman"/>
          <w:bCs/>
          <w:sz w:val="20"/>
          <w:szCs w:val="20"/>
        </w:rPr>
        <w:t xml:space="preserve">3. </w:t>
      </w:r>
      <w:bookmarkStart w:id="2" w:name="_Hlk72213999"/>
      <w:r w:rsidRPr="009B1EFD">
        <w:rPr>
          <w:rFonts w:ascii="Times New Roman" w:hAnsi="Times New Roman" w:cs="Times New Roman"/>
          <w:sz w:val="20"/>
          <w:szCs w:val="20"/>
        </w:rPr>
        <w:t xml:space="preserve">societatea nu mai are organe de administrare sau acestea nu mai pot funcționa; </w:t>
      </w:r>
    </w:p>
    <w:p w14:paraId="676F7B6A" w14:textId="77777777" w:rsidR="00466F60" w:rsidRPr="009B1EFD" w:rsidRDefault="00466F60" w:rsidP="00E6370A">
      <w:pPr>
        <w:autoSpaceDE w:val="0"/>
        <w:autoSpaceDN w:val="0"/>
        <w:adjustRightInd w:val="0"/>
        <w:spacing w:after="0" w:line="240" w:lineRule="auto"/>
        <w:ind w:left="360"/>
        <w:jc w:val="both"/>
        <w:rPr>
          <w:rFonts w:ascii="Times New Roman" w:hAnsi="Times New Roman" w:cs="Times New Roman"/>
          <w:sz w:val="20"/>
          <w:szCs w:val="20"/>
        </w:rPr>
      </w:pPr>
      <w:r w:rsidRPr="009B1EFD">
        <w:rPr>
          <w:rFonts w:ascii="Times New Roman" w:hAnsi="Times New Roman" w:cs="Times New Roman"/>
          <w:bCs/>
          <w:sz w:val="20"/>
          <w:szCs w:val="20"/>
        </w:rPr>
        <w:t xml:space="preserve">4. </w:t>
      </w:r>
      <w:r w:rsidRPr="009B1EFD">
        <w:rPr>
          <w:rFonts w:ascii="Times New Roman" w:hAnsi="Times New Roman" w:cs="Times New Roman"/>
          <w:sz w:val="20"/>
          <w:szCs w:val="20"/>
        </w:rPr>
        <w:t xml:space="preserve">nu mai sunt îndeplinite condițiile referitoare la sediul social/profesional; </w:t>
      </w:r>
      <w:bookmarkEnd w:id="2"/>
      <w:r w:rsidRPr="009B1EFD">
        <w:rPr>
          <w:rFonts w:ascii="Times New Roman" w:hAnsi="Times New Roman" w:cs="Times New Roman"/>
          <w:sz w:val="20"/>
          <w:szCs w:val="20"/>
        </w:rPr>
        <w:t>”</w:t>
      </w:r>
    </w:p>
    <w:p w14:paraId="3ADE8187" w14:textId="77777777" w:rsidR="00466F60" w:rsidRPr="009B1EFD" w:rsidRDefault="00466F60" w:rsidP="00E6370A">
      <w:pPr>
        <w:autoSpaceDE w:val="0"/>
        <w:autoSpaceDN w:val="0"/>
        <w:adjustRightInd w:val="0"/>
        <w:spacing w:after="0" w:line="240" w:lineRule="auto"/>
        <w:ind w:left="360"/>
        <w:jc w:val="both"/>
        <w:rPr>
          <w:rFonts w:ascii="Times New Roman" w:hAnsi="Times New Roman" w:cs="Times New Roman"/>
          <w:sz w:val="20"/>
          <w:szCs w:val="20"/>
        </w:rPr>
      </w:pPr>
    </w:p>
    <w:p w14:paraId="051BE0BA"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45. Alineatul (6) al articolului 39 se modifica si va avea următorul cuprins:</w:t>
      </w:r>
    </w:p>
    <w:p w14:paraId="1988FA64" w14:textId="77777777" w:rsidR="00466F60" w:rsidRPr="009B1EFD" w:rsidRDefault="00466F6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„(6) În scopul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în limitele necesare acoperirii cheltuielilor de procedură, oricând pe parcursul procedurii, în lipsă de </w:t>
      </w:r>
      <w:proofErr w:type="spellStart"/>
      <w:r w:rsidRPr="009B1EFD">
        <w:rPr>
          <w:rFonts w:ascii="Times New Roman" w:hAnsi="Times New Roman" w:cs="Times New Roman"/>
          <w:sz w:val="20"/>
          <w:szCs w:val="20"/>
        </w:rPr>
        <w:t>lichidităţi</w:t>
      </w:r>
      <w:proofErr w:type="spellEnd"/>
      <w:r w:rsidRPr="009B1EFD">
        <w:rPr>
          <w:rFonts w:ascii="Times New Roman" w:hAnsi="Times New Roman" w:cs="Times New Roman"/>
          <w:sz w:val="20"/>
          <w:szCs w:val="20"/>
        </w:rPr>
        <w:t xml:space="preserve"> în patrimoniul debitorului, administratorul judiciar/lichidatorul judiciar va identifica bunuri valorificabile libere de sarcini, care nu sunt </w:t>
      </w:r>
      <w:proofErr w:type="spellStart"/>
      <w:r w:rsidRPr="009B1EFD">
        <w:rPr>
          <w:rFonts w:ascii="Times New Roman" w:hAnsi="Times New Roman" w:cs="Times New Roman"/>
          <w:sz w:val="20"/>
          <w:szCs w:val="20"/>
        </w:rPr>
        <w:t>esenţiale</w:t>
      </w:r>
      <w:proofErr w:type="spellEnd"/>
      <w:r w:rsidRPr="009B1EFD">
        <w:rPr>
          <w:rFonts w:ascii="Times New Roman" w:hAnsi="Times New Roman" w:cs="Times New Roman"/>
          <w:sz w:val="20"/>
          <w:szCs w:val="20"/>
        </w:rPr>
        <w:t xml:space="preserve"> pentru reorganizare,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va proceda la valorificarea de </w:t>
      </w:r>
      <w:proofErr w:type="spellStart"/>
      <w:r w:rsidRPr="009B1EFD">
        <w:rPr>
          <w:rFonts w:ascii="Times New Roman" w:hAnsi="Times New Roman" w:cs="Times New Roman"/>
          <w:sz w:val="20"/>
          <w:szCs w:val="20"/>
        </w:rPr>
        <w:t>urgenţă</w:t>
      </w:r>
      <w:proofErr w:type="spellEnd"/>
      <w:r w:rsidRPr="009B1EFD">
        <w:rPr>
          <w:rFonts w:ascii="Times New Roman" w:hAnsi="Times New Roman" w:cs="Times New Roman"/>
          <w:sz w:val="20"/>
          <w:szCs w:val="20"/>
        </w:rPr>
        <w:t xml:space="preserve">, la minim valoarea de lichidare a acestora, stabilită de un evaluator autorizat. Până la desemnarea comitetului creditorilor decizia de valorificare </w:t>
      </w:r>
      <w:proofErr w:type="spellStart"/>
      <w:r w:rsidRPr="009B1EFD">
        <w:rPr>
          <w:rFonts w:ascii="Times New Roman" w:hAnsi="Times New Roman" w:cs="Times New Roman"/>
          <w:sz w:val="20"/>
          <w:szCs w:val="20"/>
        </w:rPr>
        <w:t>aparţine</w:t>
      </w:r>
      <w:proofErr w:type="spellEnd"/>
      <w:r w:rsidRPr="009B1EFD">
        <w:rPr>
          <w:rFonts w:ascii="Times New Roman" w:hAnsi="Times New Roman" w:cs="Times New Roman"/>
          <w:sz w:val="20"/>
          <w:szCs w:val="20"/>
        </w:rPr>
        <w:t xml:space="preserve"> administratorului judiciar/lichidatorului judiciar. Propunerea de valorificare, inclusă în raportul prevăzut la art. 59 </w:t>
      </w:r>
      <w:hyperlink r:id="rId14" w:tooltip="Lege nr. 85/2014 - Parlamentul României" w:history="1">
        <w:r w:rsidRPr="009B1EFD">
          <w:rPr>
            <w:rFonts w:ascii="Times New Roman" w:hAnsi="Times New Roman" w:cs="Times New Roman"/>
            <w:sz w:val="20"/>
            <w:szCs w:val="20"/>
          </w:rPr>
          <w:t>alin. (1)</w:t>
        </w:r>
      </w:hyperlink>
      <w:r w:rsidRPr="009B1EFD">
        <w:rPr>
          <w:rFonts w:ascii="Times New Roman" w:hAnsi="Times New Roman" w:cs="Times New Roman"/>
          <w:sz w:val="20"/>
          <w:szCs w:val="20"/>
        </w:rPr>
        <w:t xml:space="preserve">, care se depune la dosarul cauzei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se publică în extras în BPI, poate fi contestată de orice parte interesată în termen de 3 zile de la publicarea extrasului raportului în BPI. După desemnarea comitetului creditorilor, valorificarea se va face cu acordul comitetului, potrivit prevederilor art. 87 </w:t>
      </w:r>
      <w:hyperlink r:id="rId15" w:tooltip="Lege nr. 85/2014 - Parlamentul României" w:history="1">
        <w:r w:rsidRPr="009B1EFD">
          <w:rPr>
            <w:rFonts w:ascii="Times New Roman" w:hAnsi="Times New Roman" w:cs="Times New Roman"/>
            <w:sz w:val="20"/>
            <w:szCs w:val="20"/>
          </w:rPr>
          <w:t>alin. (2)</w:t>
        </w:r>
      </w:hyperlink>
      <w:r w:rsidRPr="009B1EFD">
        <w:rPr>
          <w:rFonts w:ascii="Times New Roman" w:hAnsi="Times New Roman" w:cs="Times New Roman"/>
          <w:sz w:val="20"/>
          <w:szCs w:val="20"/>
        </w:rPr>
        <w:t>.”</w:t>
      </w:r>
    </w:p>
    <w:p w14:paraId="36FA985C" w14:textId="77777777" w:rsidR="00466F60" w:rsidRPr="009B1EFD" w:rsidRDefault="00466F60" w:rsidP="00E6370A">
      <w:pPr>
        <w:shd w:val="clear" w:color="auto" w:fill="FFFFFF"/>
        <w:spacing w:after="0" w:line="240" w:lineRule="auto"/>
        <w:ind w:firstLine="360"/>
        <w:jc w:val="both"/>
        <w:rPr>
          <w:rFonts w:ascii="Times New Roman" w:hAnsi="Times New Roman" w:cs="Times New Roman"/>
          <w:sz w:val="20"/>
          <w:szCs w:val="20"/>
        </w:rPr>
      </w:pPr>
    </w:p>
    <w:p w14:paraId="46B3C695" w14:textId="77777777" w:rsidR="00466F60" w:rsidRPr="009B1EFD" w:rsidRDefault="00466F60" w:rsidP="00E6370A">
      <w:pPr>
        <w:shd w:val="clear" w:color="auto" w:fill="FFFFFF"/>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
          <w:bCs/>
          <w:sz w:val="20"/>
          <w:szCs w:val="20"/>
        </w:rPr>
        <w:t>46. După articolul 40, se introduce un nou articol, art. 40</w:t>
      </w:r>
      <w:r w:rsidRPr="009B1EFD">
        <w:rPr>
          <w:rFonts w:ascii="Times New Roman" w:hAnsi="Times New Roman" w:cs="Times New Roman"/>
          <w:b/>
          <w:bCs/>
          <w:sz w:val="20"/>
          <w:szCs w:val="20"/>
          <w:vertAlign w:val="superscript"/>
        </w:rPr>
        <w:t>1</w:t>
      </w:r>
      <w:r w:rsidRPr="009B1EFD">
        <w:rPr>
          <w:rFonts w:ascii="Times New Roman" w:hAnsi="Times New Roman" w:cs="Times New Roman"/>
          <w:b/>
          <w:bCs/>
          <w:sz w:val="20"/>
          <w:szCs w:val="20"/>
        </w:rPr>
        <w:t>, cu următorul cuprins:</w:t>
      </w:r>
    </w:p>
    <w:p w14:paraId="79D60EB4"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hAnsi="Times New Roman" w:cs="Times New Roman"/>
          <w:sz w:val="20"/>
          <w:szCs w:val="20"/>
        </w:rPr>
        <w:t>„</w:t>
      </w:r>
      <w:r w:rsidRPr="009B1EFD">
        <w:rPr>
          <w:rFonts w:ascii="Times New Roman" w:hAnsi="Times New Roman" w:cs="Times New Roman"/>
          <w:b/>
          <w:bCs/>
          <w:sz w:val="20"/>
          <w:szCs w:val="20"/>
        </w:rPr>
        <w:t>Art. 40</w:t>
      </w:r>
      <w:r w:rsidRPr="009B1EFD">
        <w:rPr>
          <w:rFonts w:ascii="Times New Roman" w:hAnsi="Times New Roman" w:cs="Times New Roman"/>
          <w:b/>
          <w:bCs/>
          <w:sz w:val="20"/>
          <w:szCs w:val="20"/>
          <w:vertAlign w:val="superscript"/>
        </w:rPr>
        <w:t>1</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 (1) Pentru toate cererile, contestațiile, acțiunile întemeiate pe dispozițiile prezentului titlu, întâmpinările, precum și toate actele depuse în dovedirea pretențiilor formulate, titularul acestora va depune și dovada comunicării lor debitorului, administratorului judiciar/lichidatorului judiciar, creditorului și/sau comitetului creditorilor după caz, în forma și termenele prevăzute de lege. În cazul în care legea prevede comunicarea către toți creditorii procedurii, atunci aceasta se va realiza de către instanța de judecată prin BPI.</w:t>
      </w:r>
    </w:p>
    <w:p w14:paraId="23FF01A9"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(2) Neîndeplinirea obligațiilor prevăzute la  alin. (1) atrage aplicarea unei amenzi judiciare în condițiile Codului de procedură civilă. Limitele amenzilor judiciare prevăzute de art. 187 din Codul de procedură civilă se dublează. </w:t>
      </w:r>
    </w:p>
    <w:p w14:paraId="08EF6406"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(3) Prevederile alin. (1) și alin. (2) se aplică în mod corespunzător și la soluționarea căilor de atac formulate în temeiul prezentului titlu.”</w:t>
      </w:r>
    </w:p>
    <w:p w14:paraId="62DCF36C"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51736DBF"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lastRenderedPageBreak/>
        <w:t>47. Alineatul (2) al articolului 41 se modifică și va avea următorul cuprins:</w:t>
      </w:r>
    </w:p>
    <w:p w14:paraId="5446075C"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„(2)</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Sediul social/profesional al debitorului este cel cu care figurează acesta în registrul specificat de lege. În cazul în care sediul a fost schimbat cu mai puțin de 6 luni anterior depunerii cererii de deschidere a procedurii insolvenței, sediul social/profesional al debitorului este cel cu care acesta figura la registrul specificat de lege înainte de schimbare.”</w:t>
      </w:r>
    </w:p>
    <w:p w14:paraId="1D953F7F" w14:textId="77777777" w:rsidR="00466F60" w:rsidRPr="009B1EFD" w:rsidRDefault="00466F60" w:rsidP="00E6370A">
      <w:pPr>
        <w:shd w:val="clear" w:color="auto" w:fill="FFFFFF"/>
        <w:spacing w:after="0" w:line="240" w:lineRule="auto"/>
        <w:jc w:val="both"/>
        <w:rPr>
          <w:rFonts w:ascii="Times New Roman" w:eastAsia="Times New Roman" w:hAnsi="Times New Roman" w:cs="Times New Roman"/>
          <w:b/>
          <w:sz w:val="20"/>
          <w:szCs w:val="20"/>
        </w:rPr>
      </w:pPr>
    </w:p>
    <w:p w14:paraId="01B1B445"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48. Alineatele (3)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(6) ale articolului 48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vor avea următorul cuprins:</w:t>
      </w:r>
    </w:p>
    <w:p w14:paraId="195D7956" w14:textId="77777777" w:rsidR="00466F60" w:rsidRPr="009B1EFD" w:rsidRDefault="00466F60" w:rsidP="00E6370A">
      <w:pPr>
        <w:autoSpaceDE w:val="0"/>
        <w:autoSpaceDN w:val="0"/>
        <w:adjustRightInd w:val="0"/>
        <w:spacing w:after="0" w:line="240" w:lineRule="auto"/>
        <w:ind w:firstLine="357"/>
        <w:jc w:val="both"/>
        <w:rPr>
          <w:rStyle w:val="ca"/>
          <w:rFonts w:ascii="Times New Roman" w:hAnsi="Times New Roman" w:cs="Times New Roman"/>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Creditorii pot fi </w:t>
      </w:r>
      <w:proofErr w:type="spellStart"/>
      <w:r w:rsidRPr="009B1EFD">
        <w:rPr>
          <w:rFonts w:ascii="Times New Roman" w:hAnsi="Times New Roman" w:cs="Times New Roman"/>
          <w:sz w:val="20"/>
          <w:szCs w:val="20"/>
        </w:rPr>
        <w:t>reprezentaţi</w:t>
      </w:r>
      <w:proofErr w:type="spellEnd"/>
      <w:r w:rsidRPr="009B1EFD">
        <w:rPr>
          <w:rFonts w:ascii="Times New Roman" w:hAnsi="Times New Roman" w:cs="Times New Roman"/>
          <w:sz w:val="20"/>
          <w:szCs w:val="20"/>
        </w:rPr>
        <w:t xml:space="preserve"> în adunare prin </w:t>
      </w:r>
      <w:proofErr w:type="spellStart"/>
      <w:r w:rsidRPr="009B1EFD">
        <w:rPr>
          <w:rFonts w:ascii="Times New Roman" w:hAnsi="Times New Roman" w:cs="Times New Roman"/>
          <w:sz w:val="20"/>
          <w:szCs w:val="20"/>
        </w:rPr>
        <w:t>împuterniciţi</w:t>
      </w:r>
      <w:proofErr w:type="spellEnd"/>
      <w:r w:rsidRPr="009B1EFD">
        <w:rPr>
          <w:rFonts w:ascii="Times New Roman" w:hAnsi="Times New Roman" w:cs="Times New Roman"/>
          <w:sz w:val="20"/>
          <w:szCs w:val="20"/>
        </w:rPr>
        <w:t xml:space="preserve"> cu procură specială sau, în cazul creditorilor bugetari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al celorlalte persoane juridice, cu </w:t>
      </w:r>
      <w:proofErr w:type="spellStart"/>
      <w:r w:rsidRPr="009B1EFD">
        <w:rPr>
          <w:rFonts w:ascii="Times New Roman" w:hAnsi="Times New Roman" w:cs="Times New Roman"/>
          <w:sz w:val="20"/>
          <w:szCs w:val="20"/>
        </w:rPr>
        <w:t>delegaţie</w:t>
      </w:r>
      <w:proofErr w:type="spellEnd"/>
      <w:r w:rsidRPr="009B1EFD">
        <w:rPr>
          <w:rFonts w:ascii="Times New Roman" w:hAnsi="Times New Roman" w:cs="Times New Roman"/>
          <w:sz w:val="20"/>
          <w:szCs w:val="20"/>
        </w:rPr>
        <w:t xml:space="preserve"> semnată de conducătorul </w:t>
      </w:r>
      <w:proofErr w:type="spellStart"/>
      <w:r w:rsidRPr="009B1EFD">
        <w:rPr>
          <w:rFonts w:ascii="Times New Roman" w:hAnsi="Times New Roman" w:cs="Times New Roman"/>
          <w:sz w:val="20"/>
          <w:szCs w:val="20"/>
        </w:rPr>
        <w:t>unităţii</w:t>
      </w:r>
      <w:proofErr w:type="spellEnd"/>
      <w:r w:rsidRPr="009B1EFD">
        <w:rPr>
          <w:rFonts w:ascii="Times New Roman" w:hAnsi="Times New Roman" w:cs="Times New Roman"/>
          <w:sz w:val="20"/>
          <w:szCs w:val="20"/>
        </w:rPr>
        <w:t>.”</w:t>
      </w:r>
    </w:p>
    <w:p w14:paraId="3204898C" w14:textId="6FF5DA09"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„(6)</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Deliberările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hotărârile adunării creditorilor vor fi cuprinse într-un proces-verbal, care va fi semnat de </w:t>
      </w:r>
      <w:proofErr w:type="spellStart"/>
      <w:r w:rsidRPr="009B1EFD">
        <w:rPr>
          <w:rFonts w:ascii="Times New Roman" w:hAnsi="Times New Roman" w:cs="Times New Roman"/>
          <w:sz w:val="20"/>
          <w:szCs w:val="20"/>
        </w:rPr>
        <w:t>preşedintele</w:t>
      </w:r>
      <w:proofErr w:type="spellEnd"/>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şedinţei</w:t>
      </w:r>
      <w:proofErr w:type="spellEnd"/>
      <w:r w:rsidRPr="009B1EFD">
        <w:rPr>
          <w:rFonts w:ascii="Times New Roman" w:hAnsi="Times New Roman" w:cs="Times New Roman"/>
          <w:sz w:val="20"/>
          <w:szCs w:val="20"/>
        </w:rPr>
        <w:t xml:space="preserve">, membrii comitetului creditorilor, precum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de administratorul judiciar sau de lichidatorul judiciar, după caz. În cazul în care ședința adunării creditorilor se organizează prin mijloace electronice de comunicare la distanță indicate de administratorul judiciar sau de lichidatorul judiciar în convocator, care permite identificarea participanților,  procesul-verbal se va semna doar de administratorul judiciar sau de lichidatorul judiciar. În acest caz, înregistrarea ședinței</w:t>
      </w:r>
      <w:r w:rsidR="006969E1">
        <w:rPr>
          <w:rFonts w:ascii="Times New Roman" w:hAnsi="Times New Roman" w:cs="Times New Roman"/>
          <w:sz w:val="20"/>
          <w:szCs w:val="20"/>
        </w:rPr>
        <w:t xml:space="preserve"> este obligatorie </w:t>
      </w:r>
      <w:proofErr w:type="spellStart"/>
      <w:r w:rsidR="006969E1">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constitui</w:t>
      </w:r>
      <w:r w:rsidR="006969E1">
        <w:rPr>
          <w:rFonts w:ascii="Times New Roman" w:hAnsi="Times New Roman" w:cs="Times New Roman"/>
          <w:sz w:val="20"/>
          <w:szCs w:val="20"/>
        </w:rPr>
        <w:t>e</w:t>
      </w:r>
      <w:r w:rsidRPr="009B1EFD">
        <w:rPr>
          <w:rFonts w:ascii="Times New Roman" w:hAnsi="Times New Roman" w:cs="Times New Roman"/>
          <w:sz w:val="20"/>
          <w:szCs w:val="20"/>
        </w:rPr>
        <w:t xml:space="preserve"> probă în instanță în cazul contestării procesului-verbal al adunării. Procesul-verbal va fi depus, prin grija administratorului judiciar/lichidatorului judiciar, la dosarul cauzei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trimis spre publicare în BPI, în termen de două zile lucrătoare de la data adunării creditorilor.” </w:t>
      </w:r>
    </w:p>
    <w:p w14:paraId="731D9E44" w14:textId="77777777" w:rsidR="00466F60" w:rsidRPr="009B1EFD" w:rsidRDefault="00466F60" w:rsidP="00E6370A">
      <w:pPr>
        <w:shd w:val="clear" w:color="auto" w:fill="FFFFFF"/>
        <w:spacing w:after="0" w:line="240" w:lineRule="auto"/>
        <w:jc w:val="both"/>
        <w:rPr>
          <w:rFonts w:ascii="Times New Roman" w:eastAsia="Times New Roman" w:hAnsi="Times New Roman" w:cs="Times New Roman"/>
          <w:b/>
          <w:sz w:val="20"/>
          <w:szCs w:val="20"/>
        </w:rPr>
      </w:pPr>
    </w:p>
    <w:p w14:paraId="524D91CF"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49. </w:t>
      </w:r>
      <w:r w:rsidRPr="009B1EFD">
        <w:rPr>
          <w:rFonts w:ascii="Times New Roman" w:hAnsi="Times New Roman" w:cs="Times New Roman"/>
          <w:b/>
          <w:bCs/>
          <w:sz w:val="20"/>
          <w:szCs w:val="20"/>
        </w:rPr>
        <w:t xml:space="preserve">Alineatul (3) al articolului 51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w:t>
      </w:r>
      <w:r w:rsidRPr="009B1EFD">
        <w:rPr>
          <w:rFonts w:ascii="Times New Roman" w:eastAsia="Times New Roman" w:hAnsi="Times New Roman" w:cs="Times New Roman"/>
          <w:b/>
          <w:sz w:val="20"/>
          <w:szCs w:val="20"/>
        </w:rPr>
        <w:t xml:space="preserve"> următorul cuprins:</w:t>
      </w:r>
    </w:p>
    <w:p w14:paraId="04DF9CD3" w14:textId="567AE810"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Deliberările comitetului creditorilor vor avea loc în </w:t>
      </w:r>
      <w:proofErr w:type="spellStart"/>
      <w:r w:rsidRPr="009B1EFD">
        <w:rPr>
          <w:rFonts w:ascii="Times New Roman" w:hAnsi="Times New Roman" w:cs="Times New Roman"/>
          <w:sz w:val="20"/>
          <w:szCs w:val="20"/>
        </w:rPr>
        <w:t>prezenţa</w:t>
      </w:r>
      <w:proofErr w:type="spellEnd"/>
      <w:r w:rsidRPr="009B1EFD">
        <w:rPr>
          <w:rFonts w:ascii="Times New Roman" w:hAnsi="Times New Roman" w:cs="Times New Roman"/>
          <w:sz w:val="20"/>
          <w:szCs w:val="20"/>
        </w:rPr>
        <w:t xml:space="preserve"> administratorului judiciar/lichidatorului judiciar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vor fi consemnate într-un proces-verbal, care va </w:t>
      </w:r>
      <w:proofErr w:type="spellStart"/>
      <w:r w:rsidRPr="009B1EFD">
        <w:rPr>
          <w:rFonts w:ascii="Times New Roman" w:hAnsi="Times New Roman" w:cs="Times New Roman"/>
          <w:sz w:val="20"/>
          <w:szCs w:val="20"/>
        </w:rPr>
        <w:t>reţine</w:t>
      </w:r>
      <w:proofErr w:type="spellEnd"/>
      <w:r w:rsidRPr="009B1EFD">
        <w:rPr>
          <w:rFonts w:ascii="Times New Roman" w:hAnsi="Times New Roman" w:cs="Times New Roman"/>
          <w:sz w:val="20"/>
          <w:szCs w:val="20"/>
        </w:rPr>
        <w:t xml:space="preserve"> pe scurt </w:t>
      </w:r>
      <w:proofErr w:type="spellStart"/>
      <w:r w:rsidRPr="009B1EFD">
        <w:rPr>
          <w:rFonts w:ascii="Times New Roman" w:hAnsi="Times New Roman" w:cs="Times New Roman"/>
          <w:sz w:val="20"/>
          <w:szCs w:val="20"/>
        </w:rPr>
        <w:t>conţinutul</w:t>
      </w:r>
      <w:proofErr w:type="spellEnd"/>
      <w:r w:rsidRPr="009B1EFD">
        <w:rPr>
          <w:rFonts w:ascii="Times New Roman" w:hAnsi="Times New Roman" w:cs="Times New Roman"/>
          <w:sz w:val="20"/>
          <w:szCs w:val="20"/>
        </w:rPr>
        <w:t xml:space="preserve"> deliberărilor, precum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hotărârile luate. În cazul în care ședința comitetului creditorilor se organizează prin mijloace electronice de comunicare la distanță indicate de administratorul judiciar sau de lichidatorul judiciar în convocator care permite identificarea participanților,  procesul-verbal se va semna doar de administratorul judiciar sau de lichidatorul judiciar.</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În acest caz, înregistrarea ședinței </w:t>
      </w:r>
      <w:r w:rsidR="006969E1">
        <w:rPr>
          <w:rFonts w:ascii="Times New Roman" w:hAnsi="Times New Roman" w:cs="Times New Roman"/>
          <w:sz w:val="20"/>
          <w:szCs w:val="20"/>
        </w:rPr>
        <w:t xml:space="preserve">este obligatorie </w:t>
      </w:r>
      <w:proofErr w:type="spellStart"/>
      <w:r w:rsidR="006969E1">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constitui</w:t>
      </w:r>
      <w:r w:rsidR="006969E1">
        <w:rPr>
          <w:rFonts w:ascii="Times New Roman" w:hAnsi="Times New Roman" w:cs="Times New Roman"/>
          <w:sz w:val="20"/>
          <w:szCs w:val="20"/>
        </w:rPr>
        <w:t>e</w:t>
      </w:r>
      <w:r w:rsidRPr="009B1EFD">
        <w:rPr>
          <w:rFonts w:ascii="Times New Roman" w:hAnsi="Times New Roman" w:cs="Times New Roman"/>
          <w:sz w:val="20"/>
          <w:szCs w:val="20"/>
        </w:rPr>
        <w:t xml:space="preserve"> probă în instanță în cazul contestării procesului-verbal al comitetului. Procesul-verbal va fi depus, prin grija administratorului judiciar/lichidatorului judiciar, la dosarul cauzei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trimis spre publicare în BPI, în termen de două zile lucrătoare de la data comitetului creditorilor. ”</w:t>
      </w:r>
    </w:p>
    <w:p w14:paraId="11901057"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 </w:t>
      </w:r>
    </w:p>
    <w:p w14:paraId="5ECF8A3B"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50. La articolul 58, litera m) a alineatului (1)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5AF6F537"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 xml:space="preserve">„m) încheierea de </w:t>
      </w:r>
      <w:proofErr w:type="spellStart"/>
      <w:r w:rsidRPr="009B1EFD">
        <w:rPr>
          <w:rFonts w:ascii="Times New Roman" w:hAnsi="Times New Roman" w:cs="Times New Roman"/>
          <w:sz w:val="20"/>
          <w:szCs w:val="20"/>
        </w:rPr>
        <w:t>tranzacţii</w:t>
      </w:r>
      <w:proofErr w:type="spellEnd"/>
      <w:r w:rsidRPr="009B1EFD">
        <w:rPr>
          <w:rFonts w:ascii="Times New Roman" w:hAnsi="Times New Roman" w:cs="Times New Roman"/>
          <w:sz w:val="20"/>
          <w:szCs w:val="20"/>
        </w:rPr>
        <w:t xml:space="preserve">, descărcarea de obligații, descărcarea fidejusorilor, </w:t>
      </w:r>
      <w:proofErr w:type="spellStart"/>
      <w:r w:rsidRPr="009B1EFD">
        <w:rPr>
          <w:rFonts w:ascii="Times New Roman" w:hAnsi="Times New Roman" w:cs="Times New Roman"/>
          <w:sz w:val="20"/>
          <w:szCs w:val="20"/>
        </w:rPr>
        <w:t>renunţarea</w:t>
      </w:r>
      <w:proofErr w:type="spellEnd"/>
      <w:r w:rsidRPr="009B1EFD">
        <w:rPr>
          <w:rFonts w:ascii="Times New Roman" w:hAnsi="Times New Roman" w:cs="Times New Roman"/>
          <w:sz w:val="20"/>
          <w:szCs w:val="20"/>
        </w:rPr>
        <w:t xml:space="preserve"> la </w:t>
      </w:r>
      <w:proofErr w:type="spellStart"/>
      <w:r w:rsidRPr="009B1EFD">
        <w:rPr>
          <w:rFonts w:ascii="Times New Roman" w:hAnsi="Times New Roman" w:cs="Times New Roman"/>
          <w:sz w:val="20"/>
          <w:szCs w:val="20"/>
        </w:rPr>
        <w:t>garanţii</w:t>
      </w:r>
      <w:proofErr w:type="spellEnd"/>
      <w:r w:rsidRPr="009B1EFD">
        <w:rPr>
          <w:rFonts w:ascii="Times New Roman" w:hAnsi="Times New Roman" w:cs="Times New Roman"/>
          <w:sz w:val="20"/>
          <w:szCs w:val="20"/>
        </w:rPr>
        <w:t xml:space="preserve"> reale, cu </w:t>
      </w:r>
      <w:proofErr w:type="spellStart"/>
      <w:r w:rsidRPr="009B1EFD">
        <w:rPr>
          <w:rFonts w:ascii="Times New Roman" w:hAnsi="Times New Roman" w:cs="Times New Roman"/>
          <w:sz w:val="20"/>
          <w:szCs w:val="20"/>
        </w:rPr>
        <w:t>condiţia</w:t>
      </w:r>
      <w:proofErr w:type="spellEnd"/>
      <w:r w:rsidRPr="009B1EFD">
        <w:rPr>
          <w:rFonts w:ascii="Times New Roman" w:hAnsi="Times New Roman" w:cs="Times New Roman"/>
          <w:sz w:val="20"/>
          <w:szCs w:val="20"/>
        </w:rPr>
        <w:t xml:space="preserve"> confirmării acestor </w:t>
      </w:r>
      <w:proofErr w:type="spellStart"/>
      <w:r w:rsidRPr="009B1EFD">
        <w:rPr>
          <w:rFonts w:ascii="Times New Roman" w:hAnsi="Times New Roman" w:cs="Times New Roman"/>
          <w:sz w:val="20"/>
          <w:szCs w:val="20"/>
        </w:rPr>
        <w:t>operaţiuni</w:t>
      </w:r>
      <w:proofErr w:type="spellEnd"/>
      <w:r w:rsidRPr="009B1EFD">
        <w:rPr>
          <w:rFonts w:ascii="Times New Roman" w:hAnsi="Times New Roman" w:cs="Times New Roman"/>
          <w:sz w:val="20"/>
          <w:szCs w:val="20"/>
        </w:rPr>
        <w:t xml:space="preserve"> de către judecătorul-sindic;”</w:t>
      </w:r>
    </w:p>
    <w:p w14:paraId="4F2A1B84"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p>
    <w:p w14:paraId="1D6E7D4F" w14:textId="3C3A01FB"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shd w:val="clear" w:color="auto" w:fill="FFFFFF"/>
        </w:rPr>
      </w:pPr>
      <w:r w:rsidRPr="009B1EFD">
        <w:rPr>
          <w:rFonts w:ascii="Times New Roman" w:hAnsi="Times New Roman" w:cs="Times New Roman"/>
          <w:b/>
          <w:bCs/>
          <w:sz w:val="20"/>
          <w:szCs w:val="20"/>
        </w:rPr>
        <w:t>51. Articolul 61 se modifica si va avea următorul cuprins:</w:t>
      </w:r>
    </w:p>
    <w:p w14:paraId="32C9F7D2"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bCs/>
          <w:sz w:val="20"/>
          <w:szCs w:val="20"/>
        </w:rPr>
        <w:t>„</w:t>
      </w:r>
      <w:r w:rsidRPr="009B1EFD">
        <w:rPr>
          <w:rFonts w:ascii="Times New Roman" w:hAnsi="Times New Roman" w:cs="Times New Roman"/>
          <w:b/>
          <w:sz w:val="20"/>
          <w:szCs w:val="20"/>
        </w:rPr>
        <w:t>Art. 61</w:t>
      </w:r>
      <w:r w:rsidRPr="009B1EFD">
        <w:rPr>
          <w:rFonts w:ascii="Times New Roman" w:hAnsi="Times New Roman" w:cs="Times New Roman"/>
          <w:sz w:val="20"/>
          <w:szCs w:val="20"/>
        </w:rPr>
        <w:t xml:space="preserve"> - În vederea îndeplinirii </w:t>
      </w:r>
      <w:proofErr w:type="spellStart"/>
      <w:r w:rsidRPr="009B1EFD">
        <w:rPr>
          <w:rFonts w:ascii="Times New Roman" w:hAnsi="Times New Roman" w:cs="Times New Roman"/>
          <w:sz w:val="20"/>
          <w:szCs w:val="20"/>
        </w:rPr>
        <w:t>atribuţiilor</w:t>
      </w:r>
      <w:proofErr w:type="spellEnd"/>
      <w:r w:rsidRPr="009B1EFD">
        <w:rPr>
          <w:rFonts w:ascii="Times New Roman" w:hAnsi="Times New Roman" w:cs="Times New Roman"/>
          <w:sz w:val="20"/>
          <w:szCs w:val="20"/>
        </w:rPr>
        <w:t xml:space="preserve"> sale, administratorul judiciar va putea desemna persoane de specialitate precum </w:t>
      </w:r>
      <w:proofErr w:type="spellStart"/>
      <w:r w:rsidRPr="009B1EFD">
        <w:rPr>
          <w:rFonts w:ascii="Times New Roman" w:hAnsi="Times New Roman" w:cs="Times New Roman"/>
          <w:sz w:val="20"/>
          <w:szCs w:val="20"/>
        </w:rPr>
        <w:t>avocaţi</w:t>
      </w:r>
      <w:proofErr w:type="spellEnd"/>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experţi</w:t>
      </w:r>
      <w:proofErr w:type="spellEnd"/>
      <w:r w:rsidRPr="009B1EFD">
        <w:rPr>
          <w:rFonts w:ascii="Times New Roman" w:hAnsi="Times New Roman" w:cs="Times New Roman"/>
          <w:sz w:val="20"/>
          <w:szCs w:val="20"/>
        </w:rPr>
        <w:t xml:space="preserve"> contabili, evaluatori autorizați sau </w:t>
      </w:r>
      <w:proofErr w:type="spellStart"/>
      <w:r w:rsidRPr="009B1EFD">
        <w:rPr>
          <w:rFonts w:ascii="Times New Roman" w:hAnsi="Times New Roman" w:cs="Times New Roman"/>
          <w:sz w:val="20"/>
          <w:szCs w:val="20"/>
        </w:rPr>
        <w:t>alţi</w:t>
      </w:r>
      <w:proofErr w:type="spellEnd"/>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specialişti</w:t>
      </w:r>
      <w:proofErr w:type="spellEnd"/>
      <w:r w:rsidRPr="009B1EFD">
        <w:rPr>
          <w:rFonts w:ascii="Times New Roman" w:hAnsi="Times New Roman" w:cs="Times New Roman"/>
          <w:sz w:val="20"/>
          <w:szCs w:val="20"/>
        </w:rPr>
        <w:t xml:space="preserve">. Numirea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nivelul </w:t>
      </w:r>
      <w:proofErr w:type="spellStart"/>
      <w:r w:rsidRPr="009B1EFD">
        <w:rPr>
          <w:rFonts w:ascii="Times New Roman" w:hAnsi="Times New Roman" w:cs="Times New Roman"/>
          <w:sz w:val="20"/>
          <w:szCs w:val="20"/>
        </w:rPr>
        <w:t>remuneraţiilor</w:t>
      </w:r>
      <w:proofErr w:type="spellEnd"/>
      <w:r w:rsidRPr="009B1EFD">
        <w:rPr>
          <w:rFonts w:ascii="Times New Roman" w:hAnsi="Times New Roman" w:cs="Times New Roman"/>
          <w:sz w:val="20"/>
          <w:szCs w:val="20"/>
        </w:rPr>
        <w:t xml:space="preserve"> acestor persoane vor fi supuse aprobării comitetului creditorilor în cazul în care acestea vor fi plătite din averea debitoarei sau se vor supune standardelor de cost stabilite de Uniunea </w:t>
      </w:r>
      <w:proofErr w:type="spellStart"/>
      <w:r w:rsidRPr="009B1EFD">
        <w:rPr>
          <w:rFonts w:ascii="Times New Roman" w:hAnsi="Times New Roman" w:cs="Times New Roman"/>
          <w:sz w:val="20"/>
          <w:szCs w:val="20"/>
        </w:rPr>
        <w:t>Naţională</w:t>
      </w:r>
      <w:proofErr w:type="spellEnd"/>
      <w:r w:rsidRPr="009B1EFD">
        <w:rPr>
          <w:rFonts w:ascii="Times New Roman" w:hAnsi="Times New Roman" w:cs="Times New Roman"/>
          <w:sz w:val="20"/>
          <w:szCs w:val="20"/>
        </w:rPr>
        <w:t xml:space="preserve"> a Practicienilor în </w:t>
      </w:r>
      <w:proofErr w:type="spellStart"/>
      <w:r w:rsidRPr="009B1EFD">
        <w:rPr>
          <w:rFonts w:ascii="Times New Roman" w:hAnsi="Times New Roman" w:cs="Times New Roman"/>
          <w:sz w:val="20"/>
          <w:szCs w:val="20"/>
        </w:rPr>
        <w:t>Insolvenţă</w:t>
      </w:r>
      <w:proofErr w:type="spellEnd"/>
      <w:r w:rsidRPr="009B1EFD">
        <w:rPr>
          <w:rFonts w:ascii="Times New Roman" w:hAnsi="Times New Roman" w:cs="Times New Roman"/>
          <w:sz w:val="20"/>
          <w:szCs w:val="20"/>
        </w:rPr>
        <w:t xml:space="preserve"> din România, potrivit prevederilor </w:t>
      </w:r>
      <w:proofErr w:type="spellStart"/>
      <w:r w:rsidRPr="009B1EFD">
        <w:rPr>
          <w:rFonts w:ascii="Times New Roman" w:hAnsi="Times New Roman" w:cs="Times New Roman"/>
          <w:sz w:val="20"/>
          <w:szCs w:val="20"/>
        </w:rPr>
        <w:t>Ordonanţei</w:t>
      </w:r>
      <w:proofErr w:type="spellEnd"/>
      <w:r w:rsidRPr="009B1EFD">
        <w:rPr>
          <w:rFonts w:ascii="Times New Roman" w:hAnsi="Times New Roman" w:cs="Times New Roman"/>
          <w:sz w:val="20"/>
          <w:szCs w:val="20"/>
        </w:rPr>
        <w:t xml:space="preserve"> de </w:t>
      </w:r>
      <w:proofErr w:type="spellStart"/>
      <w:r w:rsidRPr="009B1EFD">
        <w:rPr>
          <w:rFonts w:ascii="Times New Roman" w:hAnsi="Times New Roman" w:cs="Times New Roman"/>
          <w:sz w:val="20"/>
          <w:szCs w:val="20"/>
        </w:rPr>
        <w:t>urgenţă</w:t>
      </w:r>
      <w:proofErr w:type="spellEnd"/>
      <w:r w:rsidRPr="009B1EFD">
        <w:rPr>
          <w:rFonts w:ascii="Times New Roman" w:hAnsi="Times New Roman" w:cs="Times New Roman"/>
          <w:sz w:val="20"/>
          <w:szCs w:val="20"/>
        </w:rPr>
        <w:t xml:space="preserve"> a Guvernului </w:t>
      </w:r>
      <w:hyperlink r:id="rId16" w:tooltip="Ordonanţă de urgenţă nr. 86/2006 - Guvernul României" w:history="1">
        <w:r w:rsidRPr="009B1EFD">
          <w:rPr>
            <w:rFonts w:ascii="Times New Roman" w:hAnsi="Times New Roman" w:cs="Times New Roman"/>
            <w:sz w:val="20"/>
            <w:szCs w:val="20"/>
          </w:rPr>
          <w:t>nr. 86/2006</w:t>
        </w:r>
      </w:hyperlink>
      <w:r w:rsidRPr="009B1EFD">
        <w:rPr>
          <w:rFonts w:ascii="Times New Roman" w:hAnsi="Times New Roman" w:cs="Times New Roman"/>
          <w:sz w:val="20"/>
          <w:szCs w:val="20"/>
        </w:rPr>
        <w:t xml:space="preserve">, republicată, cu modificările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completările ulterioare, în cazul în care se vor remunera din fondul de lichidare constituit potrivit prevederilor art. 39 </w:t>
      </w:r>
      <w:hyperlink r:id="rId17" w:tooltip="Lege nr. 85/2014 - Parlamentul României" w:history="1">
        <w:r w:rsidRPr="009B1EFD">
          <w:rPr>
            <w:rFonts w:ascii="Times New Roman" w:hAnsi="Times New Roman" w:cs="Times New Roman"/>
            <w:sz w:val="20"/>
            <w:szCs w:val="20"/>
          </w:rPr>
          <w:t>alin. (4)</w:t>
        </w:r>
      </w:hyperlink>
      <w:r w:rsidRPr="009B1EFD">
        <w:rPr>
          <w:rFonts w:ascii="Times New Roman" w:hAnsi="Times New Roman" w:cs="Times New Roman"/>
          <w:sz w:val="20"/>
          <w:szCs w:val="20"/>
        </w:rPr>
        <w:t>.”</w:t>
      </w:r>
    </w:p>
    <w:p w14:paraId="09350F01"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538D596D"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52. Alineatul 4 al articolului 62 </w:t>
      </w:r>
      <w:r w:rsidRPr="009B1EFD">
        <w:rPr>
          <w:rFonts w:ascii="Times New Roman" w:hAnsi="Times New Roman" w:cs="Times New Roman"/>
          <w:b/>
          <w:bCs/>
          <w:sz w:val="20"/>
          <w:szCs w:val="20"/>
        </w:rPr>
        <w:t xml:space="preserve">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w:t>
      </w:r>
      <w:r w:rsidRPr="009B1EFD">
        <w:rPr>
          <w:rFonts w:ascii="Times New Roman" w:eastAsia="Times New Roman" w:hAnsi="Times New Roman" w:cs="Times New Roman"/>
          <w:b/>
          <w:sz w:val="20"/>
          <w:szCs w:val="20"/>
        </w:rPr>
        <w:t xml:space="preserve"> următorul cuprins:</w:t>
      </w:r>
    </w:p>
    <w:p w14:paraId="70AC900C"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 xml:space="preserve">„(4) Judecătorul-sindic, </w:t>
      </w:r>
      <w:proofErr w:type="spellStart"/>
      <w:r w:rsidRPr="009B1EFD">
        <w:rPr>
          <w:rFonts w:ascii="Times New Roman" w:eastAsia="Times New Roman" w:hAnsi="Times New Roman" w:cs="Times New Roman"/>
          <w:sz w:val="20"/>
          <w:szCs w:val="20"/>
        </w:rPr>
        <w:t>admiţând</w:t>
      </w:r>
      <w:proofErr w:type="spellEnd"/>
      <w:r w:rsidRPr="009B1EFD">
        <w:rPr>
          <w:rFonts w:ascii="Times New Roman" w:eastAsia="Times New Roman" w:hAnsi="Times New Roman" w:cs="Times New Roman"/>
          <w:sz w:val="20"/>
          <w:szCs w:val="20"/>
        </w:rPr>
        <w:t xml:space="preserve"> cererea, va obliga evaluatorul autorizat, sub </w:t>
      </w:r>
      <w:proofErr w:type="spellStart"/>
      <w:r w:rsidRPr="009B1EFD">
        <w:rPr>
          <w:rFonts w:ascii="Times New Roman" w:eastAsia="Times New Roman" w:hAnsi="Times New Roman" w:cs="Times New Roman"/>
          <w:sz w:val="20"/>
          <w:szCs w:val="20"/>
        </w:rPr>
        <w:t>sancţiunea</w:t>
      </w:r>
      <w:proofErr w:type="spellEnd"/>
      <w:r w:rsidRPr="009B1EFD">
        <w:rPr>
          <w:rFonts w:ascii="Times New Roman" w:eastAsia="Times New Roman" w:hAnsi="Times New Roman" w:cs="Times New Roman"/>
          <w:sz w:val="20"/>
          <w:szCs w:val="20"/>
        </w:rPr>
        <w:t xml:space="preserve"> amenzii, să răspundă la </w:t>
      </w:r>
      <w:proofErr w:type="spellStart"/>
      <w:r w:rsidRPr="009B1EFD">
        <w:rPr>
          <w:rFonts w:ascii="Times New Roman" w:eastAsia="Times New Roman" w:hAnsi="Times New Roman" w:cs="Times New Roman"/>
          <w:sz w:val="20"/>
          <w:szCs w:val="20"/>
        </w:rPr>
        <w:t>obiecţiunile</w:t>
      </w:r>
      <w:proofErr w:type="spellEnd"/>
      <w:r w:rsidRPr="009B1EFD">
        <w:rPr>
          <w:rFonts w:ascii="Times New Roman" w:eastAsia="Times New Roman" w:hAnsi="Times New Roman" w:cs="Times New Roman"/>
          <w:sz w:val="20"/>
          <w:szCs w:val="20"/>
        </w:rPr>
        <w:t xml:space="preserve"> </w:t>
      </w:r>
      <w:proofErr w:type="spellStart"/>
      <w:r w:rsidRPr="009B1EFD">
        <w:rPr>
          <w:rFonts w:ascii="Times New Roman" w:eastAsia="Times New Roman" w:hAnsi="Times New Roman" w:cs="Times New Roman"/>
          <w:sz w:val="20"/>
          <w:szCs w:val="20"/>
        </w:rPr>
        <w:t>încuviinţate</w:t>
      </w:r>
      <w:proofErr w:type="spellEnd"/>
      <w:r w:rsidRPr="009B1EFD">
        <w:rPr>
          <w:rFonts w:ascii="Times New Roman" w:eastAsia="Times New Roman" w:hAnsi="Times New Roman" w:cs="Times New Roman"/>
          <w:sz w:val="20"/>
          <w:szCs w:val="20"/>
        </w:rPr>
        <w:t xml:space="preserve"> în termen de maximum 5 zile de la primirea, din partea </w:t>
      </w:r>
      <w:proofErr w:type="spellStart"/>
      <w:r w:rsidRPr="009B1EFD">
        <w:rPr>
          <w:rFonts w:ascii="Times New Roman" w:eastAsia="Times New Roman" w:hAnsi="Times New Roman" w:cs="Times New Roman"/>
          <w:sz w:val="20"/>
          <w:szCs w:val="20"/>
        </w:rPr>
        <w:t>instanţei</w:t>
      </w:r>
      <w:proofErr w:type="spellEnd"/>
      <w:r w:rsidRPr="009B1EFD">
        <w:rPr>
          <w:rFonts w:ascii="Times New Roman" w:eastAsia="Times New Roman" w:hAnsi="Times New Roman" w:cs="Times New Roman"/>
          <w:sz w:val="20"/>
          <w:szCs w:val="20"/>
        </w:rPr>
        <w:t xml:space="preserve"> de judecată, a unei adrese în acest sens.”</w:t>
      </w:r>
    </w:p>
    <w:p w14:paraId="7640FB2E" w14:textId="77777777" w:rsidR="00D02849" w:rsidRPr="009B1EFD" w:rsidRDefault="00D02849" w:rsidP="00E6370A">
      <w:pPr>
        <w:shd w:val="clear" w:color="auto" w:fill="FFFFFF"/>
        <w:spacing w:after="0" w:line="240" w:lineRule="auto"/>
        <w:ind w:firstLine="357"/>
        <w:jc w:val="both"/>
        <w:rPr>
          <w:rFonts w:ascii="Times New Roman" w:eastAsia="Times New Roman" w:hAnsi="Times New Roman" w:cs="Times New Roman"/>
          <w:b/>
          <w:sz w:val="20"/>
          <w:szCs w:val="20"/>
        </w:rPr>
      </w:pPr>
    </w:p>
    <w:p w14:paraId="271F1A51" w14:textId="3E93CA6F"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53. </w:t>
      </w:r>
      <w:r w:rsidRPr="009B1EFD">
        <w:rPr>
          <w:rFonts w:ascii="Times New Roman" w:hAnsi="Times New Roman" w:cs="Times New Roman"/>
          <w:b/>
          <w:bCs/>
          <w:sz w:val="20"/>
          <w:szCs w:val="20"/>
        </w:rPr>
        <w:t>La articolul 6</w:t>
      </w:r>
      <w:r w:rsidR="00D02849" w:rsidRPr="009B1EFD">
        <w:rPr>
          <w:rFonts w:ascii="Times New Roman" w:hAnsi="Times New Roman" w:cs="Times New Roman"/>
          <w:b/>
          <w:bCs/>
          <w:sz w:val="20"/>
          <w:szCs w:val="20"/>
        </w:rPr>
        <w:t>4</w:t>
      </w:r>
      <w:r w:rsidRPr="009B1EFD">
        <w:rPr>
          <w:rFonts w:ascii="Times New Roman" w:hAnsi="Times New Roman" w:cs="Times New Roman"/>
          <w:b/>
          <w:bCs/>
          <w:sz w:val="20"/>
          <w:szCs w:val="20"/>
        </w:rPr>
        <w:t xml:space="preserve">, litera j)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w:t>
      </w:r>
      <w:r w:rsidRPr="009B1EFD">
        <w:rPr>
          <w:rFonts w:ascii="Times New Roman" w:eastAsia="Times New Roman" w:hAnsi="Times New Roman" w:cs="Times New Roman"/>
          <w:b/>
          <w:sz w:val="20"/>
          <w:szCs w:val="20"/>
        </w:rPr>
        <w:t xml:space="preserve"> următorul cuprins:</w:t>
      </w:r>
    </w:p>
    <w:p w14:paraId="6F4155F0"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„j)</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sub condiția confirmării de către judecătorul-sindic, încheierea de tranzacții, descărcarea de obligații, descărcarea fidejusorilor, renunțarea la garanții reale;”</w:t>
      </w:r>
    </w:p>
    <w:p w14:paraId="3E1E4E39"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p>
    <w:p w14:paraId="2BABA365"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bCs/>
          <w:sz w:val="20"/>
          <w:szCs w:val="20"/>
        </w:rPr>
      </w:pPr>
      <w:r w:rsidRPr="009B1EFD">
        <w:rPr>
          <w:rFonts w:ascii="Times New Roman" w:eastAsia="Times New Roman" w:hAnsi="Times New Roman" w:cs="Times New Roman"/>
          <w:b/>
          <w:sz w:val="20"/>
          <w:szCs w:val="20"/>
        </w:rPr>
        <w:t xml:space="preserve">54. </w:t>
      </w:r>
      <w:r w:rsidRPr="009B1EFD">
        <w:rPr>
          <w:rFonts w:ascii="Times New Roman" w:hAnsi="Times New Roman" w:cs="Times New Roman"/>
          <w:b/>
          <w:bCs/>
          <w:sz w:val="20"/>
          <w:szCs w:val="20"/>
        </w:rPr>
        <w:t xml:space="preserve">Alineatul (3) al articolului 66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 următorul cuprins:</w:t>
      </w:r>
    </w:p>
    <w:p w14:paraId="72A8267D"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trike/>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Dacă în cursul negocierilor derulate în cadrul unei proceduri de prevenire a insolvenței debitorul ajunge în stare de insolvență, dar există presupunerea rezonabilă, bazată pe indicii temeinice, că rezultatele negocierilor ar putea fi valorificate în termen scurt prin încheierea unui acord extrajudiciar, debitorul, de bună-credință, trebuie să introducă cererea de deschidere a procedurii în condițiile și termenul prevăzute la alin. (2). În caz contrar, debitorul trebuie să introducă cererea de deschidere a procedurii insolvenței în termen de 30 de zile de la apariția stării de insolvență.”</w:t>
      </w:r>
    </w:p>
    <w:p w14:paraId="37D99095"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308C71AE"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55. Alineatul (8) al articolului 75 se abrogă.</w:t>
      </w:r>
    </w:p>
    <w:p w14:paraId="16F1F9FA"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5C0FB686" w14:textId="013A844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56. </w:t>
      </w:r>
      <w:r w:rsidR="009C4496" w:rsidRPr="009B1EFD">
        <w:rPr>
          <w:rFonts w:ascii="Times New Roman" w:eastAsia="Times New Roman" w:hAnsi="Times New Roman" w:cs="Times New Roman"/>
          <w:b/>
          <w:sz w:val="20"/>
          <w:szCs w:val="20"/>
        </w:rPr>
        <w:t xml:space="preserve">La alineatul (1) al articolului 78, preambulul </w:t>
      </w:r>
      <w:r w:rsidRPr="009B1EFD">
        <w:rPr>
          <w:rFonts w:ascii="Times New Roman" w:eastAsia="Times New Roman" w:hAnsi="Times New Roman" w:cs="Times New Roman"/>
          <w:b/>
          <w:sz w:val="20"/>
          <w:szCs w:val="20"/>
        </w:rPr>
        <w:t>liter</w:t>
      </w:r>
      <w:r w:rsidR="009C4496" w:rsidRPr="009B1EFD">
        <w:rPr>
          <w:rFonts w:ascii="Times New Roman" w:eastAsia="Times New Roman" w:hAnsi="Times New Roman" w:cs="Times New Roman"/>
          <w:b/>
          <w:sz w:val="20"/>
          <w:szCs w:val="20"/>
        </w:rPr>
        <w:t>ei</w:t>
      </w:r>
      <w:r w:rsidRPr="009B1EFD">
        <w:rPr>
          <w:rFonts w:ascii="Times New Roman" w:eastAsia="Times New Roman" w:hAnsi="Times New Roman" w:cs="Times New Roman"/>
          <w:b/>
          <w:sz w:val="20"/>
          <w:szCs w:val="20"/>
        </w:rPr>
        <w:t xml:space="preserve"> </w:t>
      </w:r>
      <w:r w:rsidR="009C4496" w:rsidRPr="009B1EFD">
        <w:rPr>
          <w:rFonts w:ascii="Times New Roman" w:eastAsia="Times New Roman" w:hAnsi="Times New Roman" w:cs="Times New Roman"/>
          <w:b/>
          <w:sz w:val="20"/>
          <w:szCs w:val="20"/>
        </w:rPr>
        <w:t>A.</w:t>
      </w:r>
      <w:r w:rsidRPr="009B1EFD">
        <w:rPr>
          <w:rFonts w:ascii="Times New Roman" w:eastAsia="Times New Roman" w:hAnsi="Times New Roman" w:cs="Times New Roman"/>
          <w:b/>
          <w:sz w:val="20"/>
          <w:szCs w:val="20"/>
        </w:rPr>
        <w:t xml:space="preserve"> si litera b) se modifica si vor avea următorul cuprins:</w:t>
      </w:r>
    </w:p>
    <w:p w14:paraId="61DA1030" w14:textId="577AC0CA" w:rsidR="00466F60" w:rsidRPr="009B1EFD" w:rsidRDefault="00466F60" w:rsidP="00E6370A">
      <w:pPr>
        <w:spacing w:after="0" w:line="240" w:lineRule="auto"/>
        <w:ind w:firstLine="360"/>
        <w:rPr>
          <w:rFonts w:ascii="Times New Roman" w:hAnsi="Times New Roman" w:cs="Times New Roman"/>
          <w:sz w:val="20"/>
          <w:szCs w:val="20"/>
        </w:rPr>
      </w:pPr>
      <w:r w:rsidRPr="009B1EFD">
        <w:rPr>
          <w:rFonts w:ascii="Times New Roman" w:hAnsi="Times New Roman" w:cs="Times New Roman"/>
          <w:sz w:val="20"/>
          <w:szCs w:val="20"/>
        </w:rPr>
        <w:t xml:space="preserve">„A. atunci când valoarea obiectului </w:t>
      </w:r>
      <w:proofErr w:type="spellStart"/>
      <w:r w:rsidRPr="009B1EFD">
        <w:rPr>
          <w:rFonts w:ascii="Times New Roman" w:hAnsi="Times New Roman" w:cs="Times New Roman"/>
          <w:sz w:val="20"/>
          <w:szCs w:val="20"/>
        </w:rPr>
        <w:t>garanţiei</w:t>
      </w:r>
      <w:proofErr w:type="spellEnd"/>
      <w:r w:rsidRPr="009B1EFD">
        <w:rPr>
          <w:rFonts w:ascii="Times New Roman" w:hAnsi="Times New Roman" w:cs="Times New Roman"/>
          <w:sz w:val="20"/>
          <w:szCs w:val="20"/>
        </w:rPr>
        <w:t xml:space="preserve">, determinată de un evaluator autorizat, este pe deplin acoperită de valoarea totală a </w:t>
      </w:r>
      <w:proofErr w:type="spellStart"/>
      <w:r w:rsidRPr="009B1EFD">
        <w:rPr>
          <w:rFonts w:ascii="Times New Roman" w:hAnsi="Times New Roman" w:cs="Times New Roman"/>
          <w:sz w:val="20"/>
          <w:szCs w:val="20"/>
        </w:rPr>
        <w:t>creanţelor</w:t>
      </w:r>
      <w:proofErr w:type="spellEnd"/>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a </w:t>
      </w:r>
      <w:proofErr w:type="spellStart"/>
      <w:r w:rsidRPr="009B1EFD">
        <w:rPr>
          <w:rFonts w:ascii="Times New Roman" w:hAnsi="Times New Roman" w:cs="Times New Roman"/>
          <w:sz w:val="20"/>
          <w:szCs w:val="20"/>
        </w:rPr>
        <w:t>părţilor</w:t>
      </w:r>
      <w:proofErr w:type="spellEnd"/>
      <w:r w:rsidRPr="009B1EFD">
        <w:rPr>
          <w:rFonts w:ascii="Times New Roman" w:hAnsi="Times New Roman" w:cs="Times New Roman"/>
          <w:sz w:val="20"/>
          <w:szCs w:val="20"/>
        </w:rPr>
        <w:t xml:space="preserve"> de </w:t>
      </w:r>
      <w:proofErr w:type="spellStart"/>
      <w:r w:rsidRPr="009B1EFD">
        <w:rPr>
          <w:rFonts w:ascii="Times New Roman" w:hAnsi="Times New Roman" w:cs="Times New Roman"/>
          <w:sz w:val="20"/>
          <w:szCs w:val="20"/>
        </w:rPr>
        <w:t>creanţe</w:t>
      </w:r>
      <w:proofErr w:type="spellEnd"/>
      <w:r w:rsidRPr="009B1EFD">
        <w:rPr>
          <w:rFonts w:ascii="Times New Roman" w:hAnsi="Times New Roman" w:cs="Times New Roman"/>
          <w:sz w:val="20"/>
          <w:szCs w:val="20"/>
        </w:rPr>
        <w:t xml:space="preserve"> garantate cu acel obiect, dacă:</w:t>
      </w:r>
      <w:r w:rsidR="009C4496" w:rsidRPr="009B1EFD">
        <w:rPr>
          <w:rFonts w:ascii="Times New Roman" w:hAnsi="Times New Roman" w:cs="Times New Roman"/>
          <w:sz w:val="20"/>
          <w:szCs w:val="20"/>
        </w:rPr>
        <w:t>”</w:t>
      </w:r>
    </w:p>
    <w:p w14:paraId="05ABF5A8" w14:textId="0CFAADB4" w:rsidR="00466F60" w:rsidRPr="009B1EFD" w:rsidRDefault="009C4496" w:rsidP="00E6370A">
      <w:pPr>
        <w:spacing w:after="0" w:line="240" w:lineRule="auto"/>
        <w:ind w:firstLine="360"/>
        <w:rPr>
          <w:rFonts w:ascii="Times New Roman" w:hAnsi="Times New Roman" w:cs="Times New Roman"/>
          <w:sz w:val="20"/>
          <w:szCs w:val="20"/>
        </w:rPr>
      </w:pPr>
      <w:r w:rsidRPr="009B1EFD">
        <w:rPr>
          <w:rFonts w:ascii="Times New Roman" w:hAnsi="Times New Roman" w:cs="Times New Roman"/>
          <w:sz w:val="20"/>
          <w:szCs w:val="20"/>
        </w:rPr>
        <w:t>„</w:t>
      </w:r>
      <w:r w:rsidR="00466F60" w:rsidRPr="009B1EFD">
        <w:rPr>
          <w:rFonts w:ascii="Times New Roman" w:hAnsi="Times New Roman" w:cs="Times New Roman"/>
          <w:sz w:val="20"/>
          <w:szCs w:val="20"/>
        </w:rPr>
        <w:t xml:space="preserve">b) obiectul </w:t>
      </w:r>
      <w:proofErr w:type="spellStart"/>
      <w:r w:rsidR="00466F60" w:rsidRPr="009B1EFD">
        <w:rPr>
          <w:rFonts w:ascii="Times New Roman" w:hAnsi="Times New Roman" w:cs="Times New Roman"/>
          <w:sz w:val="20"/>
          <w:szCs w:val="20"/>
        </w:rPr>
        <w:t>garanţiei</w:t>
      </w:r>
      <w:proofErr w:type="spellEnd"/>
      <w:r w:rsidR="00466F60" w:rsidRPr="009B1EFD">
        <w:rPr>
          <w:rFonts w:ascii="Times New Roman" w:hAnsi="Times New Roman" w:cs="Times New Roman"/>
          <w:sz w:val="20"/>
          <w:szCs w:val="20"/>
        </w:rPr>
        <w:t xml:space="preserve"> face parte dintr-un ansamblu independent, iar prin desprinderea </w:t>
      </w:r>
      <w:proofErr w:type="spellStart"/>
      <w:r w:rsidR="00466F60" w:rsidRPr="009B1EFD">
        <w:rPr>
          <w:rFonts w:ascii="Times New Roman" w:hAnsi="Times New Roman" w:cs="Times New Roman"/>
          <w:sz w:val="20"/>
          <w:szCs w:val="20"/>
        </w:rPr>
        <w:t>şi</w:t>
      </w:r>
      <w:proofErr w:type="spellEnd"/>
      <w:r w:rsidR="00466F60" w:rsidRPr="009B1EFD">
        <w:rPr>
          <w:rFonts w:ascii="Times New Roman" w:hAnsi="Times New Roman" w:cs="Times New Roman"/>
          <w:sz w:val="20"/>
          <w:szCs w:val="20"/>
        </w:rPr>
        <w:t xml:space="preserve"> vânzarea lui separată, valoarea bunurilor rămase nu se diminuează;”</w:t>
      </w:r>
    </w:p>
    <w:p w14:paraId="30FBD6F1" w14:textId="77777777" w:rsidR="00466F60" w:rsidRPr="009B1EFD" w:rsidRDefault="00466F60" w:rsidP="00E6370A">
      <w:pPr>
        <w:shd w:val="clear" w:color="auto" w:fill="FFFFFF"/>
        <w:spacing w:after="0" w:line="240" w:lineRule="auto"/>
        <w:jc w:val="both"/>
        <w:rPr>
          <w:rFonts w:ascii="Times New Roman" w:hAnsi="Times New Roman" w:cs="Times New Roman"/>
          <w:b/>
          <w:bCs/>
          <w:sz w:val="20"/>
          <w:szCs w:val="20"/>
        </w:rPr>
      </w:pPr>
    </w:p>
    <w:p w14:paraId="4871BC22"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hAnsi="Times New Roman" w:cs="Times New Roman"/>
          <w:b/>
          <w:bCs/>
          <w:sz w:val="20"/>
          <w:szCs w:val="20"/>
        </w:rPr>
        <w:t xml:space="preserve">57. Alineatul (4) al articolului 78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w:t>
      </w:r>
      <w:r w:rsidRPr="009B1EFD">
        <w:rPr>
          <w:rFonts w:ascii="Times New Roman" w:eastAsia="Times New Roman" w:hAnsi="Times New Roman" w:cs="Times New Roman"/>
          <w:b/>
          <w:sz w:val="20"/>
          <w:szCs w:val="20"/>
        </w:rPr>
        <w:t xml:space="preserve"> următorul cuprins:</w:t>
      </w:r>
    </w:p>
    <w:p w14:paraId="4E4B435C"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bCs/>
          <w:sz w:val="20"/>
          <w:szCs w:val="20"/>
        </w:rPr>
      </w:pPr>
      <w:r w:rsidRPr="009B1EFD">
        <w:rPr>
          <w:rStyle w:val="al"/>
          <w:rFonts w:ascii="Times New Roman" w:hAnsi="Times New Roman" w:cs="Times New Roman"/>
          <w:sz w:val="20"/>
          <w:szCs w:val="20"/>
          <w:shd w:val="clear" w:color="auto" w:fill="FFFFFF"/>
        </w:rPr>
        <w:t>„(4)</w:t>
      </w:r>
      <w:r w:rsidRPr="009B1EFD">
        <w:rPr>
          <w:rStyle w:val="al"/>
          <w:rFonts w:ascii="Times New Roman" w:hAnsi="Times New Roman" w:cs="Times New Roman"/>
          <w:b/>
          <w:bCs/>
          <w:sz w:val="20"/>
          <w:szCs w:val="20"/>
          <w:shd w:val="clear" w:color="auto" w:fill="FFFFFF"/>
        </w:rPr>
        <w:t xml:space="preserve"> </w:t>
      </w:r>
      <w:r w:rsidRPr="009B1EFD">
        <w:rPr>
          <w:rStyle w:val="tal"/>
          <w:rFonts w:ascii="Times New Roman" w:hAnsi="Times New Roman" w:cs="Times New Roman"/>
          <w:sz w:val="20"/>
          <w:szCs w:val="20"/>
          <w:shd w:val="clear" w:color="auto" w:fill="FFFFFF"/>
        </w:rPr>
        <w:t xml:space="preserve">Valoarea bunului asupra căruia poartă cauza de </w:t>
      </w:r>
      <w:proofErr w:type="spellStart"/>
      <w:r w:rsidRPr="009B1EFD">
        <w:rPr>
          <w:rStyle w:val="tal"/>
          <w:rFonts w:ascii="Times New Roman" w:hAnsi="Times New Roman" w:cs="Times New Roman"/>
          <w:sz w:val="20"/>
          <w:szCs w:val="20"/>
          <w:shd w:val="clear" w:color="auto" w:fill="FFFFFF"/>
        </w:rPr>
        <w:t>preferinţă</w:t>
      </w:r>
      <w:proofErr w:type="spellEnd"/>
      <w:r w:rsidRPr="009B1EFD">
        <w:rPr>
          <w:rStyle w:val="tal"/>
          <w:rFonts w:ascii="Times New Roman" w:hAnsi="Times New Roman" w:cs="Times New Roman"/>
          <w:sz w:val="20"/>
          <w:szCs w:val="20"/>
          <w:shd w:val="clear" w:color="auto" w:fill="FFFFFF"/>
        </w:rPr>
        <w:t xml:space="preserve"> se va stabili printr-o evaluare efectuată de către un evaluator </w:t>
      </w:r>
      <w:r w:rsidRPr="009B1EFD">
        <w:rPr>
          <w:rFonts w:ascii="Times New Roman" w:hAnsi="Times New Roman" w:cs="Times New Roman"/>
          <w:sz w:val="20"/>
          <w:szCs w:val="20"/>
        </w:rPr>
        <w:t>autorizat</w:t>
      </w:r>
      <w:r w:rsidRPr="009B1EFD">
        <w:rPr>
          <w:rStyle w:val="tal"/>
          <w:rFonts w:ascii="Times New Roman" w:hAnsi="Times New Roman" w:cs="Times New Roman"/>
          <w:sz w:val="20"/>
          <w:szCs w:val="20"/>
          <w:shd w:val="clear" w:color="auto" w:fill="FFFFFF"/>
        </w:rPr>
        <w:t xml:space="preserve"> desemnat potrivit prevederilor art. 61.”</w:t>
      </w:r>
    </w:p>
    <w:p w14:paraId="3864068D"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bCs/>
          <w:sz w:val="20"/>
          <w:szCs w:val="20"/>
        </w:rPr>
      </w:pPr>
    </w:p>
    <w:p w14:paraId="705C18CD"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hAnsi="Times New Roman" w:cs="Times New Roman"/>
          <w:b/>
          <w:bCs/>
          <w:sz w:val="20"/>
          <w:szCs w:val="20"/>
        </w:rPr>
        <w:t xml:space="preserve">58. Alineatul (4) al articolului 87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w:t>
      </w:r>
      <w:r w:rsidRPr="009B1EFD">
        <w:rPr>
          <w:rFonts w:ascii="Times New Roman" w:eastAsia="Times New Roman" w:hAnsi="Times New Roman" w:cs="Times New Roman"/>
          <w:b/>
          <w:sz w:val="20"/>
          <w:szCs w:val="20"/>
        </w:rPr>
        <w:t xml:space="preserve"> următorul cuprins:</w:t>
      </w:r>
    </w:p>
    <w:p w14:paraId="1830588D" w14:textId="4117D91B"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„(4)</w:t>
      </w:r>
      <w:r w:rsidRPr="009B1EFD">
        <w:rPr>
          <w:rFonts w:ascii="Times New Roman" w:hAnsi="Times New Roman" w:cs="Times New Roman"/>
          <w:b/>
          <w:bCs/>
          <w:sz w:val="20"/>
          <w:szCs w:val="20"/>
        </w:rPr>
        <w:t xml:space="preserve"> </w:t>
      </w:r>
      <w:r w:rsidR="000429C5" w:rsidRPr="009B1EFD">
        <w:rPr>
          <w:rFonts w:ascii="Times New Roman" w:hAnsi="Times New Roman" w:cs="Times New Roman"/>
          <w:sz w:val="20"/>
          <w:szCs w:val="20"/>
        </w:rPr>
        <w:t>Finanțările</w:t>
      </w:r>
      <w:r w:rsidRPr="009B1EFD">
        <w:rPr>
          <w:rFonts w:ascii="Times New Roman" w:hAnsi="Times New Roman" w:cs="Times New Roman"/>
          <w:sz w:val="20"/>
          <w:szCs w:val="20"/>
        </w:rPr>
        <w:t xml:space="preserve"> intermediare acordate debitorului, cu aprobarea adunării creditorilor, beneficiază de prioritate la restituire, potrivit prevederilor art. 159 alin. (1) pct. 2 sau, după caz, potrivit prevederilor art. 161 pct. 2. Aceste </w:t>
      </w:r>
      <w:r w:rsidR="000429C5" w:rsidRPr="009B1EFD">
        <w:rPr>
          <w:rFonts w:ascii="Times New Roman" w:hAnsi="Times New Roman" w:cs="Times New Roman"/>
          <w:sz w:val="20"/>
          <w:szCs w:val="20"/>
        </w:rPr>
        <w:t>finanțări</w:t>
      </w:r>
      <w:r w:rsidRPr="009B1EFD">
        <w:rPr>
          <w:rFonts w:ascii="Times New Roman" w:hAnsi="Times New Roman" w:cs="Times New Roman"/>
          <w:sz w:val="20"/>
          <w:szCs w:val="20"/>
        </w:rPr>
        <w:t xml:space="preserve"> se vor garanta, în principal, prin afectarea unor bunuri sau drepturi care nu formează obiectul unor cauze de preferință, iar în subsidiar, dacă nu există astfel de bunuri sau drepturi disponibile, cu acordul creditorilor beneficiari ai respectivelor cauze de </w:t>
      </w:r>
      <w:r w:rsidR="000429C5"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În ipoteza în care acordul acestor creditori nu va fi </w:t>
      </w:r>
      <w:r w:rsidR="000429C5" w:rsidRPr="009B1EFD">
        <w:rPr>
          <w:rFonts w:ascii="Times New Roman" w:hAnsi="Times New Roman" w:cs="Times New Roman"/>
          <w:sz w:val="20"/>
          <w:szCs w:val="20"/>
        </w:rPr>
        <w:t>obținut</w:t>
      </w:r>
      <w:r w:rsidRPr="009B1EFD">
        <w:rPr>
          <w:rFonts w:ascii="Times New Roman" w:hAnsi="Times New Roman" w:cs="Times New Roman"/>
          <w:sz w:val="20"/>
          <w:szCs w:val="20"/>
        </w:rPr>
        <w:t xml:space="preserve">, prioritatea la restituire a acestor </w:t>
      </w:r>
      <w:r w:rsidR="000429C5" w:rsidRPr="009B1EFD">
        <w:rPr>
          <w:rFonts w:ascii="Times New Roman" w:hAnsi="Times New Roman" w:cs="Times New Roman"/>
          <w:sz w:val="20"/>
          <w:szCs w:val="20"/>
        </w:rPr>
        <w:t>creanțe</w:t>
      </w:r>
      <w:r w:rsidRPr="009B1EFD">
        <w:rPr>
          <w:rFonts w:ascii="Times New Roman" w:hAnsi="Times New Roman" w:cs="Times New Roman"/>
          <w:sz w:val="20"/>
          <w:szCs w:val="20"/>
        </w:rPr>
        <w:t xml:space="preserve">, prevăzută de art. 159 alin. (1) pct. 2, va diminua regimul de îndestulare al creditorilor beneficiari ai cauzelor de </w:t>
      </w:r>
      <w:r w:rsidR="000429C5"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w:t>
      </w:r>
      <w:r w:rsidR="000429C5" w:rsidRPr="009B1EFD">
        <w:rPr>
          <w:rFonts w:ascii="Times New Roman" w:hAnsi="Times New Roman" w:cs="Times New Roman"/>
          <w:sz w:val="20"/>
          <w:szCs w:val="20"/>
        </w:rPr>
        <w:t>proporțional</w:t>
      </w:r>
      <w:r w:rsidRPr="009B1EFD">
        <w:rPr>
          <w:rFonts w:ascii="Times New Roman" w:hAnsi="Times New Roman" w:cs="Times New Roman"/>
          <w:sz w:val="20"/>
          <w:szCs w:val="20"/>
        </w:rPr>
        <w:t xml:space="preserve">, prin raportare la întreaga valoare a bunurilor sau drepturilor care formează obiectul acestor cauze de </w:t>
      </w:r>
      <w:r w:rsidR="000429C5"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În cazul </w:t>
      </w:r>
      <w:r w:rsidR="000429C5" w:rsidRPr="009B1EFD">
        <w:rPr>
          <w:rFonts w:ascii="Times New Roman" w:hAnsi="Times New Roman" w:cs="Times New Roman"/>
          <w:sz w:val="20"/>
          <w:szCs w:val="20"/>
        </w:rPr>
        <w:t>inexistenței</w:t>
      </w:r>
      <w:r w:rsidRPr="009B1EFD">
        <w:rPr>
          <w:rFonts w:ascii="Times New Roman" w:hAnsi="Times New Roman" w:cs="Times New Roman"/>
          <w:sz w:val="20"/>
          <w:szCs w:val="20"/>
        </w:rPr>
        <w:t xml:space="preserve"> sau al </w:t>
      </w:r>
      <w:r w:rsidR="000429C5" w:rsidRPr="009B1EFD">
        <w:rPr>
          <w:rFonts w:ascii="Times New Roman" w:hAnsi="Times New Roman" w:cs="Times New Roman"/>
          <w:sz w:val="20"/>
          <w:szCs w:val="20"/>
        </w:rPr>
        <w:t>insuficienței</w:t>
      </w:r>
      <w:r w:rsidRPr="009B1EFD">
        <w:rPr>
          <w:rFonts w:ascii="Times New Roman" w:hAnsi="Times New Roman" w:cs="Times New Roman"/>
          <w:sz w:val="20"/>
          <w:szCs w:val="20"/>
        </w:rPr>
        <w:t xml:space="preserve"> bunurilor care să fie grevate de cauze de </w:t>
      </w:r>
      <w:r w:rsidR="000429C5"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în favoarea creditorilor ce acordă </w:t>
      </w:r>
      <w:r w:rsidR="000429C5" w:rsidRPr="009B1EFD">
        <w:rPr>
          <w:rFonts w:ascii="Times New Roman" w:hAnsi="Times New Roman" w:cs="Times New Roman"/>
          <w:sz w:val="20"/>
          <w:szCs w:val="20"/>
        </w:rPr>
        <w:t>finanțare</w:t>
      </w:r>
      <w:r w:rsidRPr="009B1EFD">
        <w:rPr>
          <w:rFonts w:ascii="Times New Roman" w:hAnsi="Times New Roman" w:cs="Times New Roman"/>
          <w:sz w:val="20"/>
          <w:szCs w:val="20"/>
        </w:rPr>
        <w:t xml:space="preserve"> intermediară, pentru partea negarantată a </w:t>
      </w:r>
      <w:r w:rsidR="000429C5" w:rsidRPr="009B1EFD">
        <w:rPr>
          <w:rFonts w:ascii="Times New Roman" w:hAnsi="Times New Roman" w:cs="Times New Roman"/>
          <w:sz w:val="20"/>
          <w:szCs w:val="20"/>
        </w:rPr>
        <w:t>creanței</w:t>
      </w:r>
      <w:r w:rsidRPr="009B1EFD">
        <w:rPr>
          <w:rFonts w:ascii="Times New Roman" w:hAnsi="Times New Roman" w:cs="Times New Roman"/>
          <w:sz w:val="20"/>
          <w:szCs w:val="20"/>
        </w:rPr>
        <w:t xml:space="preserve">, </w:t>
      </w:r>
      <w:r w:rsidR="000429C5" w:rsidRPr="009B1EFD">
        <w:rPr>
          <w:rFonts w:ascii="Times New Roman" w:hAnsi="Times New Roman" w:cs="Times New Roman"/>
          <w:sz w:val="20"/>
          <w:szCs w:val="20"/>
        </w:rPr>
        <w:t>aceștia</w:t>
      </w:r>
      <w:r w:rsidRPr="009B1EFD">
        <w:rPr>
          <w:rFonts w:ascii="Times New Roman" w:hAnsi="Times New Roman" w:cs="Times New Roman"/>
          <w:sz w:val="20"/>
          <w:szCs w:val="20"/>
        </w:rPr>
        <w:t xml:space="preserve"> vor beneficia de prioritate potrivit prevederilor art. 161 pct. 2.”</w:t>
      </w:r>
    </w:p>
    <w:p w14:paraId="11C1D83E"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bCs/>
          <w:sz w:val="20"/>
          <w:szCs w:val="20"/>
        </w:rPr>
      </w:pPr>
    </w:p>
    <w:p w14:paraId="54916CC8"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hAnsi="Times New Roman" w:cs="Times New Roman"/>
          <w:b/>
          <w:bCs/>
          <w:sz w:val="20"/>
          <w:szCs w:val="20"/>
        </w:rPr>
        <w:t xml:space="preserve">59. La articolul 100 alineatul (1), după litera e), se adaugă o nouă literă, litera f), </w:t>
      </w:r>
      <w:r w:rsidRPr="009B1EFD">
        <w:rPr>
          <w:rFonts w:ascii="Times New Roman" w:eastAsia="Times New Roman" w:hAnsi="Times New Roman" w:cs="Times New Roman"/>
          <w:b/>
          <w:sz w:val="20"/>
          <w:szCs w:val="20"/>
        </w:rPr>
        <w:t>cu următorul cuprins:</w:t>
      </w:r>
    </w:p>
    <w:p w14:paraId="6A071F94" w14:textId="77777777" w:rsidR="00466F60" w:rsidRPr="009B1EFD" w:rsidRDefault="00466F60" w:rsidP="00E6370A">
      <w:pPr>
        <w:spacing w:after="0" w:line="240" w:lineRule="auto"/>
        <w:ind w:firstLine="357"/>
        <w:jc w:val="both"/>
        <w:rPr>
          <w:rStyle w:val="ca"/>
          <w:rFonts w:ascii="Times New Roman" w:hAnsi="Times New Roman" w:cs="Times New Roman"/>
          <w:sz w:val="20"/>
          <w:szCs w:val="20"/>
          <w:shd w:val="clear" w:color="auto" w:fill="FFFFFF"/>
        </w:rPr>
      </w:pPr>
      <w:r w:rsidRPr="009B1EFD">
        <w:rPr>
          <w:rFonts w:ascii="Times New Roman" w:eastAsia="Times New Roman" w:hAnsi="Times New Roman" w:cs="Times New Roman"/>
          <w:sz w:val="20"/>
          <w:szCs w:val="20"/>
        </w:rPr>
        <w:t>„</w:t>
      </w:r>
      <w:r w:rsidRPr="009B1EFD">
        <w:rPr>
          <w:rStyle w:val="ca"/>
          <w:rFonts w:ascii="Times New Roman" w:hAnsi="Times New Roman" w:cs="Times New Roman"/>
          <w:sz w:val="20"/>
          <w:szCs w:val="20"/>
          <w:shd w:val="clear" w:color="auto" w:fill="FFFFFF"/>
        </w:rPr>
        <w:t>f) adresa de e-mail a administratorului judiciar, dacă există, la care se pot face valabil toate comunicările în format electronic de către creditori.”</w:t>
      </w:r>
    </w:p>
    <w:p w14:paraId="2E535253" w14:textId="77777777" w:rsidR="00466F60" w:rsidRPr="009B1EFD" w:rsidRDefault="00466F60" w:rsidP="00E6370A">
      <w:pPr>
        <w:spacing w:after="0" w:line="240" w:lineRule="auto"/>
        <w:ind w:firstLine="360"/>
        <w:jc w:val="both"/>
        <w:rPr>
          <w:rFonts w:ascii="Times New Roman" w:hAnsi="Times New Roman" w:cs="Times New Roman"/>
          <w:b/>
          <w:bCs/>
          <w:sz w:val="20"/>
          <w:szCs w:val="20"/>
          <w:shd w:val="clear" w:color="auto" w:fill="FFFFFF"/>
        </w:rPr>
      </w:pPr>
    </w:p>
    <w:p w14:paraId="4D8A00A9" w14:textId="77777777" w:rsidR="00466F60" w:rsidRPr="009B1EFD" w:rsidRDefault="00466F60" w:rsidP="00E6370A">
      <w:pPr>
        <w:spacing w:after="0" w:line="240" w:lineRule="auto"/>
        <w:ind w:firstLine="360"/>
        <w:jc w:val="both"/>
        <w:rPr>
          <w:rFonts w:ascii="Times New Roman" w:hAnsi="Times New Roman" w:cs="Times New Roman"/>
          <w:b/>
          <w:bCs/>
          <w:sz w:val="20"/>
          <w:szCs w:val="20"/>
          <w:shd w:val="clear" w:color="auto" w:fill="FFFFFF"/>
        </w:rPr>
      </w:pPr>
      <w:r w:rsidRPr="009B1EFD">
        <w:rPr>
          <w:rFonts w:ascii="Times New Roman" w:hAnsi="Times New Roman" w:cs="Times New Roman"/>
          <w:b/>
          <w:bCs/>
          <w:sz w:val="20"/>
          <w:szCs w:val="20"/>
          <w:shd w:val="clear" w:color="auto" w:fill="FFFFFF"/>
        </w:rPr>
        <w:t xml:space="preserve">60. Articolul 103 </w:t>
      </w:r>
      <w:r w:rsidRPr="009B1EFD">
        <w:rPr>
          <w:rFonts w:ascii="Times New Roman" w:eastAsia="Times New Roman" w:hAnsi="Times New Roman" w:cs="Times New Roman"/>
          <w:b/>
          <w:sz w:val="20"/>
          <w:szCs w:val="20"/>
        </w:rPr>
        <w:t>se modifică și va avea următorul cuprins:</w:t>
      </w:r>
    </w:p>
    <w:p w14:paraId="42482A50" w14:textId="46FAA984"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sz w:val="20"/>
          <w:szCs w:val="20"/>
        </w:rPr>
      </w:pPr>
      <w:r w:rsidRPr="009B1EFD">
        <w:rPr>
          <w:rFonts w:ascii="Times New Roman" w:eastAsia="Times New Roman" w:hAnsi="Times New Roman" w:cs="Times New Roman"/>
          <w:sz w:val="20"/>
          <w:szCs w:val="20"/>
        </w:rPr>
        <w:t>„</w:t>
      </w:r>
      <w:r w:rsidRPr="009B1EFD">
        <w:rPr>
          <w:rFonts w:ascii="Times New Roman" w:eastAsia="Times New Roman" w:hAnsi="Times New Roman" w:cs="Times New Roman"/>
          <w:b/>
          <w:bCs/>
          <w:sz w:val="20"/>
          <w:szCs w:val="20"/>
        </w:rPr>
        <w:t>Art. 103</w:t>
      </w:r>
      <w:r w:rsidRPr="009B1EFD">
        <w:rPr>
          <w:rFonts w:ascii="Times New Roman" w:eastAsia="Times New Roman" w:hAnsi="Times New Roman" w:cs="Times New Roman"/>
          <w:sz w:val="20"/>
          <w:szCs w:val="20"/>
        </w:rPr>
        <w:t xml:space="preserve"> - </w:t>
      </w:r>
      <w:r w:rsidR="000429C5" w:rsidRPr="009B1EFD">
        <w:rPr>
          <w:rFonts w:ascii="Times New Roman" w:eastAsia="Times New Roman" w:hAnsi="Times New Roman" w:cs="Times New Roman"/>
          <w:sz w:val="20"/>
          <w:szCs w:val="20"/>
        </w:rPr>
        <w:t>Creanțele</w:t>
      </w:r>
      <w:r w:rsidRPr="009B1EFD">
        <w:rPr>
          <w:rFonts w:ascii="Times New Roman" w:eastAsia="Times New Roman" w:hAnsi="Times New Roman" w:cs="Times New Roman"/>
          <w:sz w:val="20"/>
          <w:szCs w:val="20"/>
        </w:rPr>
        <w:t xml:space="preserve"> beneficiare ale unei cauze de </w:t>
      </w:r>
      <w:r w:rsidR="000429C5" w:rsidRPr="009B1EFD">
        <w:rPr>
          <w:rFonts w:ascii="Times New Roman" w:eastAsia="Times New Roman" w:hAnsi="Times New Roman" w:cs="Times New Roman"/>
          <w:sz w:val="20"/>
          <w:szCs w:val="20"/>
        </w:rPr>
        <w:t>preferință</w:t>
      </w:r>
      <w:r w:rsidRPr="009B1EFD">
        <w:rPr>
          <w:rFonts w:ascii="Times New Roman" w:eastAsia="Times New Roman" w:hAnsi="Times New Roman" w:cs="Times New Roman"/>
          <w:sz w:val="20"/>
          <w:szCs w:val="20"/>
        </w:rPr>
        <w:t xml:space="preserve"> se înscriu în tabelul definitiv până la valoarea de </w:t>
      </w:r>
      <w:r w:rsidR="000429C5" w:rsidRPr="009B1EFD">
        <w:rPr>
          <w:rFonts w:ascii="Times New Roman" w:eastAsia="Times New Roman" w:hAnsi="Times New Roman" w:cs="Times New Roman"/>
          <w:sz w:val="20"/>
          <w:szCs w:val="20"/>
        </w:rPr>
        <w:t>piață</w:t>
      </w:r>
      <w:r w:rsidRPr="009B1EFD">
        <w:rPr>
          <w:rFonts w:ascii="Times New Roman" w:eastAsia="Times New Roman" w:hAnsi="Times New Roman" w:cs="Times New Roman"/>
          <w:sz w:val="20"/>
          <w:szCs w:val="20"/>
        </w:rPr>
        <w:t xml:space="preserve"> a </w:t>
      </w:r>
      <w:r w:rsidR="000429C5" w:rsidRPr="009B1EFD">
        <w:rPr>
          <w:rFonts w:ascii="Times New Roman" w:eastAsia="Times New Roman" w:hAnsi="Times New Roman" w:cs="Times New Roman"/>
          <w:sz w:val="20"/>
          <w:szCs w:val="20"/>
        </w:rPr>
        <w:t>garanției</w:t>
      </w:r>
      <w:r w:rsidRPr="009B1EFD">
        <w:rPr>
          <w:rFonts w:ascii="Times New Roman" w:eastAsia="Times New Roman" w:hAnsi="Times New Roman" w:cs="Times New Roman"/>
          <w:sz w:val="20"/>
          <w:szCs w:val="20"/>
        </w:rPr>
        <w:t xml:space="preserve"> stabilită prin evaluare </w:t>
      </w:r>
      <w:r w:rsidRPr="009B1EFD">
        <w:rPr>
          <w:rFonts w:ascii="Times New Roman" w:hAnsi="Times New Roman" w:cs="Times New Roman"/>
          <w:sz w:val="20"/>
          <w:szCs w:val="20"/>
        </w:rPr>
        <w:t>autorizat</w:t>
      </w:r>
      <w:r w:rsidRPr="009B1EFD">
        <w:rPr>
          <w:rFonts w:ascii="Times New Roman" w:eastAsia="Times New Roman" w:hAnsi="Times New Roman" w:cs="Times New Roman"/>
          <w:sz w:val="20"/>
          <w:szCs w:val="20"/>
        </w:rPr>
        <w:t xml:space="preserve">, dispusă de administratorul judiciar sau de lichidatorul judiciar, efectuată de un evaluator desemnat potrivit prevederilor art. 61. În cazul în care valorificarea activelor asupra cărora poartă cauza de </w:t>
      </w:r>
      <w:r w:rsidR="000429C5" w:rsidRPr="009B1EFD">
        <w:rPr>
          <w:rFonts w:ascii="Times New Roman" w:eastAsia="Times New Roman" w:hAnsi="Times New Roman" w:cs="Times New Roman"/>
          <w:sz w:val="20"/>
          <w:szCs w:val="20"/>
        </w:rPr>
        <w:t>preferință</w:t>
      </w:r>
      <w:r w:rsidRPr="009B1EFD">
        <w:rPr>
          <w:rFonts w:ascii="Times New Roman" w:eastAsia="Times New Roman" w:hAnsi="Times New Roman" w:cs="Times New Roman"/>
          <w:sz w:val="20"/>
          <w:szCs w:val="20"/>
        </w:rPr>
        <w:t xml:space="preserve"> se va face la un </w:t>
      </w:r>
      <w:r w:rsidR="000429C5" w:rsidRPr="009B1EFD">
        <w:rPr>
          <w:rFonts w:ascii="Times New Roman" w:eastAsia="Times New Roman" w:hAnsi="Times New Roman" w:cs="Times New Roman"/>
          <w:sz w:val="20"/>
          <w:szCs w:val="20"/>
        </w:rPr>
        <w:t>preț</w:t>
      </w:r>
      <w:r w:rsidRPr="009B1EFD">
        <w:rPr>
          <w:rFonts w:ascii="Times New Roman" w:eastAsia="Times New Roman" w:hAnsi="Times New Roman" w:cs="Times New Roman"/>
          <w:sz w:val="20"/>
          <w:szCs w:val="20"/>
        </w:rPr>
        <w:t xml:space="preserve"> mai mare decât suma înscrisă în tabelul definitiv sau în tabelul definitiv consolidat, </w:t>
      </w:r>
      <w:r w:rsidR="000429C5" w:rsidRPr="009B1EFD">
        <w:rPr>
          <w:rFonts w:ascii="Times New Roman" w:eastAsia="Times New Roman" w:hAnsi="Times New Roman" w:cs="Times New Roman"/>
          <w:sz w:val="20"/>
          <w:szCs w:val="20"/>
        </w:rPr>
        <w:t>diferența</w:t>
      </w:r>
      <w:r w:rsidRPr="009B1EFD">
        <w:rPr>
          <w:rFonts w:ascii="Times New Roman" w:eastAsia="Times New Roman" w:hAnsi="Times New Roman" w:cs="Times New Roman"/>
          <w:sz w:val="20"/>
          <w:szCs w:val="20"/>
        </w:rPr>
        <w:t xml:space="preserve"> favorabilă va reveni tot creditorului garantat, chiar dacă o parte din </w:t>
      </w:r>
      <w:r w:rsidR="000429C5" w:rsidRPr="009B1EFD">
        <w:rPr>
          <w:rFonts w:ascii="Times New Roman" w:eastAsia="Times New Roman" w:hAnsi="Times New Roman" w:cs="Times New Roman"/>
          <w:sz w:val="20"/>
          <w:szCs w:val="20"/>
        </w:rPr>
        <w:t>creanța</w:t>
      </w:r>
      <w:r w:rsidRPr="009B1EFD">
        <w:rPr>
          <w:rFonts w:ascii="Times New Roman" w:eastAsia="Times New Roman" w:hAnsi="Times New Roman" w:cs="Times New Roman"/>
          <w:sz w:val="20"/>
          <w:szCs w:val="20"/>
        </w:rPr>
        <w:t xml:space="preserve"> sa fusese înscrisă drept </w:t>
      </w:r>
      <w:r w:rsidR="00292FD5" w:rsidRPr="009B1EFD">
        <w:rPr>
          <w:rFonts w:ascii="Times New Roman" w:eastAsia="Times New Roman" w:hAnsi="Times New Roman" w:cs="Times New Roman"/>
          <w:sz w:val="20"/>
          <w:szCs w:val="20"/>
        </w:rPr>
        <w:t>creanță</w:t>
      </w:r>
      <w:r w:rsidRPr="009B1EFD">
        <w:rPr>
          <w:rFonts w:ascii="Times New Roman" w:eastAsia="Times New Roman" w:hAnsi="Times New Roman" w:cs="Times New Roman"/>
          <w:sz w:val="20"/>
          <w:szCs w:val="20"/>
        </w:rPr>
        <w:t xml:space="preserve"> chirografară, până la acoperirea </w:t>
      </w:r>
      <w:r w:rsidR="000429C5" w:rsidRPr="009B1EFD">
        <w:rPr>
          <w:rFonts w:ascii="Times New Roman" w:eastAsia="Times New Roman" w:hAnsi="Times New Roman" w:cs="Times New Roman"/>
          <w:sz w:val="20"/>
          <w:szCs w:val="20"/>
        </w:rPr>
        <w:t>creanței</w:t>
      </w:r>
      <w:r w:rsidRPr="009B1EFD">
        <w:rPr>
          <w:rFonts w:ascii="Times New Roman" w:eastAsia="Times New Roman" w:hAnsi="Times New Roman" w:cs="Times New Roman"/>
          <w:sz w:val="20"/>
          <w:szCs w:val="20"/>
        </w:rPr>
        <w:t xml:space="preserve"> principale </w:t>
      </w:r>
      <w:proofErr w:type="spellStart"/>
      <w:r w:rsidRPr="009B1EFD">
        <w:rPr>
          <w:rFonts w:ascii="Times New Roman" w:eastAsia="Times New Roman" w:hAnsi="Times New Roman" w:cs="Times New Roman"/>
          <w:sz w:val="20"/>
          <w:szCs w:val="20"/>
        </w:rPr>
        <w:t>şi</w:t>
      </w:r>
      <w:proofErr w:type="spellEnd"/>
      <w:r w:rsidRPr="009B1EFD">
        <w:rPr>
          <w:rFonts w:ascii="Times New Roman" w:eastAsia="Times New Roman" w:hAnsi="Times New Roman" w:cs="Times New Roman"/>
          <w:sz w:val="20"/>
          <w:szCs w:val="20"/>
        </w:rPr>
        <w:t xml:space="preserve"> a accesoriilor ce se vor calcula conform actelor din care rezulta </w:t>
      </w:r>
      <w:r w:rsidR="000429C5" w:rsidRPr="009B1EFD">
        <w:rPr>
          <w:rFonts w:ascii="Times New Roman" w:eastAsia="Times New Roman" w:hAnsi="Times New Roman" w:cs="Times New Roman"/>
          <w:sz w:val="20"/>
          <w:szCs w:val="20"/>
        </w:rPr>
        <w:t>creanța</w:t>
      </w:r>
      <w:r w:rsidRPr="009B1EFD">
        <w:rPr>
          <w:rFonts w:ascii="Times New Roman" w:eastAsia="Times New Roman" w:hAnsi="Times New Roman" w:cs="Times New Roman"/>
          <w:sz w:val="20"/>
          <w:szCs w:val="20"/>
        </w:rPr>
        <w:t xml:space="preserve">, până la data valorificării bunului. Această prevedere se aplică </w:t>
      </w:r>
      <w:r w:rsidR="00292FD5" w:rsidRPr="009B1EFD">
        <w:rPr>
          <w:rFonts w:ascii="Times New Roman" w:eastAsia="Times New Roman" w:hAnsi="Times New Roman" w:cs="Times New Roman"/>
          <w:sz w:val="20"/>
          <w:szCs w:val="20"/>
        </w:rPr>
        <w:t>și</w:t>
      </w:r>
      <w:r w:rsidRPr="009B1EFD">
        <w:rPr>
          <w:rFonts w:ascii="Times New Roman" w:eastAsia="Times New Roman" w:hAnsi="Times New Roman" w:cs="Times New Roman"/>
          <w:sz w:val="20"/>
          <w:szCs w:val="20"/>
        </w:rPr>
        <w:t xml:space="preserve"> în cazul </w:t>
      </w:r>
      <w:r w:rsidR="000429C5" w:rsidRPr="009B1EFD">
        <w:rPr>
          <w:rFonts w:ascii="Times New Roman" w:eastAsia="Times New Roman" w:hAnsi="Times New Roman" w:cs="Times New Roman"/>
          <w:sz w:val="20"/>
          <w:szCs w:val="20"/>
        </w:rPr>
        <w:t>eșuării</w:t>
      </w:r>
      <w:r w:rsidRPr="009B1EFD">
        <w:rPr>
          <w:rFonts w:ascii="Times New Roman" w:eastAsia="Times New Roman" w:hAnsi="Times New Roman" w:cs="Times New Roman"/>
          <w:sz w:val="20"/>
          <w:szCs w:val="20"/>
        </w:rPr>
        <w:t xml:space="preserve"> planului de reorganizare </w:t>
      </w:r>
      <w:proofErr w:type="spellStart"/>
      <w:r w:rsidRPr="009B1EFD">
        <w:rPr>
          <w:rFonts w:ascii="Times New Roman" w:eastAsia="Times New Roman" w:hAnsi="Times New Roman" w:cs="Times New Roman"/>
          <w:sz w:val="20"/>
          <w:szCs w:val="20"/>
        </w:rPr>
        <w:t>şi</w:t>
      </w:r>
      <w:proofErr w:type="spellEnd"/>
      <w:r w:rsidRPr="009B1EFD">
        <w:rPr>
          <w:rFonts w:ascii="Times New Roman" w:eastAsia="Times New Roman" w:hAnsi="Times New Roman" w:cs="Times New Roman"/>
          <w:sz w:val="20"/>
          <w:szCs w:val="20"/>
        </w:rPr>
        <w:t xml:space="preserve"> vânzării bunului în procedura de faliment.”</w:t>
      </w:r>
    </w:p>
    <w:p w14:paraId="658C0D83"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bCs/>
          <w:sz w:val="20"/>
          <w:szCs w:val="20"/>
        </w:rPr>
      </w:pPr>
    </w:p>
    <w:p w14:paraId="48EF3B3F"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hAnsi="Times New Roman" w:cs="Times New Roman"/>
          <w:b/>
          <w:bCs/>
          <w:sz w:val="20"/>
          <w:szCs w:val="20"/>
        </w:rPr>
        <w:t xml:space="preserve">61. </w:t>
      </w:r>
      <w:r w:rsidRPr="009B1EFD">
        <w:rPr>
          <w:rFonts w:ascii="Times New Roman" w:eastAsia="Times New Roman" w:hAnsi="Times New Roman" w:cs="Times New Roman"/>
          <w:b/>
          <w:sz w:val="20"/>
          <w:szCs w:val="20"/>
        </w:rPr>
        <w:t>Alineatul (1) al articolului 104 se modifică și va avea următorul cuprins:</w:t>
      </w:r>
    </w:p>
    <w:p w14:paraId="1CC0C5DE" w14:textId="01E284D4"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„(1)</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Cererea va cuprinde: numele/denumirea creditorului, domiciliul/sediul, suma datorată, temeiul </w:t>
      </w:r>
      <w:r w:rsidR="00292FD5" w:rsidRPr="009B1EFD">
        <w:rPr>
          <w:rFonts w:ascii="Times New Roman" w:hAnsi="Times New Roman" w:cs="Times New Roman"/>
          <w:sz w:val="20"/>
          <w:szCs w:val="20"/>
        </w:rPr>
        <w:t>creanței</w:t>
      </w:r>
      <w:r w:rsidRPr="009B1EFD">
        <w:rPr>
          <w:rFonts w:ascii="Times New Roman" w:hAnsi="Times New Roman" w:cs="Times New Roman"/>
          <w:sz w:val="20"/>
          <w:szCs w:val="20"/>
        </w:rPr>
        <w:t xml:space="preserve">, </w:t>
      </w:r>
      <w:r w:rsidR="00292FD5" w:rsidRPr="009B1EFD">
        <w:rPr>
          <w:rFonts w:ascii="Times New Roman" w:hAnsi="Times New Roman" w:cs="Times New Roman"/>
          <w:sz w:val="20"/>
          <w:szCs w:val="20"/>
        </w:rPr>
        <w:t>mențiuni</w:t>
      </w:r>
      <w:r w:rsidRPr="009B1EFD">
        <w:rPr>
          <w:rFonts w:ascii="Times New Roman" w:hAnsi="Times New Roman" w:cs="Times New Roman"/>
          <w:sz w:val="20"/>
          <w:szCs w:val="20"/>
        </w:rPr>
        <w:t xml:space="preserve"> cu privire la eventualele cauze de </w:t>
      </w:r>
      <w:r w:rsidR="00292FD5" w:rsidRPr="009B1EFD">
        <w:rPr>
          <w:rFonts w:ascii="Times New Roman" w:hAnsi="Times New Roman" w:cs="Times New Roman"/>
          <w:sz w:val="20"/>
          <w:szCs w:val="20"/>
        </w:rPr>
        <w:t>preferință</w:t>
      </w:r>
      <w:r w:rsidRPr="009B1EFD">
        <w:rPr>
          <w:rFonts w:ascii="Times New Roman" w:hAnsi="Times New Roman" w:cs="Times New Roman"/>
          <w:sz w:val="20"/>
          <w:szCs w:val="20"/>
        </w:rPr>
        <w:t>, precum și indicarea adresei de e-mail, dacă creditorul optează pentru comunicarea electronică.”</w:t>
      </w:r>
    </w:p>
    <w:p w14:paraId="2A73914B"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bCs/>
          <w:sz w:val="20"/>
          <w:szCs w:val="20"/>
        </w:rPr>
      </w:pPr>
    </w:p>
    <w:p w14:paraId="2E99B434"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hAnsi="Times New Roman" w:cs="Times New Roman"/>
          <w:b/>
          <w:bCs/>
          <w:sz w:val="20"/>
          <w:szCs w:val="20"/>
        </w:rPr>
        <w:t xml:space="preserve">62. La </w:t>
      </w:r>
      <w:r w:rsidRPr="009B1EFD">
        <w:rPr>
          <w:rFonts w:ascii="Times New Roman" w:eastAsia="Times New Roman" w:hAnsi="Times New Roman" w:cs="Times New Roman"/>
          <w:b/>
          <w:sz w:val="20"/>
          <w:szCs w:val="20"/>
        </w:rPr>
        <w:t>alineatul (3) al articolului 105, litera b) se modifică și va avea următorul cuprins:</w:t>
      </w:r>
    </w:p>
    <w:p w14:paraId="59A2ED14" w14:textId="03BB56FF"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
          <w:bCs/>
          <w:sz w:val="20"/>
          <w:szCs w:val="20"/>
        </w:rPr>
        <w:t>„</w:t>
      </w:r>
      <w:r w:rsidRPr="009B1EFD">
        <w:rPr>
          <w:rFonts w:ascii="Times New Roman" w:hAnsi="Times New Roman" w:cs="Times New Roman"/>
          <w:sz w:val="20"/>
          <w:szCs w:val="20"/>
        </w:rPr>
        <w:t xml:space="preserve">b) dacă bunurile ce fac obiectul contractului de leasing sunt recuperate, va fi înregistrată, beneficiind de ordinea de prioritate prevăzută la art. 161 pct. 8, dacă nu există alte bunuri care să confere titularului calitatea de creditor care beneficiază de o cauză de </w:t>
      </w:r>
      <w:r w:rsidR="00292FD5"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doar </w:t>
      </w:r>
      <w:r w:rsidR="00292FD5" w:rsidRPr="009B1EFD">
        <w:rPr>
          <w:rFonts w:ascii="Times New Roman" w:hAnsi="Times New Roman" w:cs="Times New Roman"/>
          <w:sz w:val="20"/>
          <w:szCs w:val="20"/>
        </w:rPr>
        <w:t>diferența</w:t>
      </w:r>
      <w:r w:rsidRPr="009B1EFD">
        <w:rPr>
          <w:rFonts w:ascii="Times New Roman" w:hAnsi="Times New Roman" w:cs="Times New Roman"/>
          <w:sz w:val="20"/>
          <w:szCs w:val="20"/>
        </w:rPr>
        <w:t xml:space="preserve"> dintre valoarea întregii </w:t>
      </w:r>
      <w:r w:rsidR="00292FD5" w:rsidRPr="009B1EFD">
        <w:rPr>
          <w:rFonts w:ascii="Times New Roman" w:hAnsi="Times New Roman" w:cs="Times New Roman"/>
          <w:sz w:val="20"/>
          <w:szCs w:val="20"/>
        </w:rPr>
        <w:t>creanțe</w:t>
      </w:r>
      <w:r w:rsidRPr="009B1EFD">
        <w:rPr>
          <w:rFonts w:ascii="Times New Roman" w:hAnsi="Times New Roman" w:cs="Times New Roman"/>
          <w:sz w:val="20"/>
          <w:szCs w:val="20"/>
        </w:rPr>
        <w:t xml:space="preserve"> </w:t>
      </w:r>
      <w:r w:rsidR="00292FD5" w:rsidRPr="009B1EFD">
        <w:rPr>
          <w:rFonts w:ascii="Times New Roman" w:hAnsi="Times New Roman" w:cs="Times New Roman"/>
          <w:sz w:val="20"/>
          <w:szCs w:val="20"/>
        </w:rPr>
        <w:t>și</w:t>
      </w:r>
      <w:r w:rsidRPr="009B1EFD">
        <w:rPr>
          <w:rFonts w:ascii="Times New Roman" w:hAnsi="Times New Roman" w:cs="Times New Roman"/>
          <w:sz w:val="20"/>
          <w:szCs w:val="20"/>
        </w:rPr>
        <w:t xml:space="preserve"> valoarea de </w:t>
      </w:r>
      <w:r w:rsidR="00292FD5" w:rsidRPr="009B1EFD">
        <w:rPr>
          <w:rFonts w:ascii="Times New Roman" w:hAnsi="Times New Roman" w:cs="Times New Roman"/>
          <w:sz w:val="20"/>
          <w:szCs w:val="20"/>
        </w:rPr>
        <w:t>piață</w:t>
      </w:r>
      <w:r w:rsidRPr="009B1EFD">
        <w:rPr>
          <w:rFonts w:ascii="Times New Roman" w:hAnsi="Times New Roman" w:cs="Times New Roman"/>
          <w:sz w:val="20"/>
          <w:szCs w:val="20"/>
        </w:rPr>
        <w:t xml:space="preserve"> a bunurilor ce fac obiectul contractului de leasing stabilită de un evaluator autorizat;” </w:t>
      </w:r>
    </w:p>
    <w:p w14:paraId="5A6E0F53"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bCs/>
          <w:sz w:val="20"/>
          <w:szCs w:val="20"/>
        </w:rPr>
      </w:pPr>
    </w:p>
    <w:p w14:paraId="4B4ED50B"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hAnsi="Times New Roman" w:cs="Times New Roman"/>
          <w:b/>
          <w:bCs/>
          <w:sz w:val="20"/>
          <w:szCs w:val="20"/>
        </w:rPr>
        <w:t xml:space="preserve">63. </w:t>
      </w:r>
      <w:r w:rsidRPr="009B1EFD">
        <w:rPr>
          <w:rFonts w:ascii="Times New Roman" w:eastAsia="Times New Roman" w:hAnsi="Times New Roman" w:cs="Times New Roman"/>
          <w:b/>
          <w:sz w:val="20"/>
          <w:szCs w:val="20"/>
        </w:rPr>
        <w:t>Alineatul (4) al articolului 110 se modifică și va avea următorul cuprins:</w:t>
      </w:r>
    </w:p>
    <w:p w14:paraId="2A4FE46F" w14:textId="17001959" w:rsidR="00466F60" w:rsidRPr="009B1EFD" w:rsidRDefault="00466F60" w:rsidP="00E6370A">
      <w:pPr>
        <w:spacing w:after="0" w:line="240" w:lineRule="auto"/>
        <w:ind w:firstLine="360"/>
        <w:rPr>
          <w:rFonts w:ascii="Times New Roman" w:hAnsi="Times New Roman" w:cs="Times New Roman"/>
          <w:sz w:val="20"/>
          <w:szCs w:val="20"/>
        </w:rPr>
      </w:pPr>
      <w:r w:rsidRPr="009B1EFD">
        <w:rPr>
          <w:rFonts w:ascii="Times New Roman" w:hAnsi="Times New Roman" w:cs="Times New Roman"/>
          <w:bCs/>
          <w:sz w:val="20"/>
          <w:szCs w:val="20"/>
        </w:rPr>
        <w:t>„(4)</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Odată cu publicarea tabelului în BPI, administratorul judiciar/lichidatorul judiciar va trimite de îndată notificări creditorilor, ale căror </w:t>
      </w:r>
      <w:r w:rsidR="00292FD5" w:rsidRPr="009B1EFD">
        <w:rPr>
          <w:rFonts w:ascii="Times New Roman" w:hAnsi="Times New Roman" w:cs="Times New Roman"/>
          <w:sz w:val="20"/>
          <w:szCs w:val="20"/>
        </w:rPr>
        <w:t>creanțe</w:t>
      </w:r>
      <w:r w:rsidRPr="009B1EFD">
        <w:rPr>
          <w:rFonts w:ascii="Times New Roman" w:hAnsi="Times New Roman" w:cs="Times New Roman"/>
          <w:sz w:val="20"/>
          <w:szCs w:val="20"/>
        </w:rPr>
        <w:t xml:space="preserve"> sau drepturi de </w:t>
      </w:r>
      <w:r w:rsidR="00292FD5"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au fost trecute </w:t>
      </w:r>
      <w:r w:rsidR="00292FD5" w:rsidRPr="009B1EFD">
        <w:rPr>
          <w:rFonts w:ascii="Times New Roman" w:hAnsi="Times New Roman" w:cs="Times New Roman"/>
          <w:sz w:val="20"/>
          <w:szCs w:val="20"/>
        </w:rPr>
        <w:t>parțial</w:t>
      </w:r>
      <w:r w:rsidRPr="009B1EFD">
        <w:rPr>
          <w:rFonts w:ascii="Times New Roman" w:hAnsi="Times New Roman" w:cs="Times New Roman"/>
          <w:sz w:val="20"/>
          <w:szCs w:val="20"/>
        </w:rPr>
        <w:t xml:space="preserve"> în tabelul preliminar de </w:t>
      </w:r>
      <w:r w:rsidR="00292FD5" w:rsidRPr="009B1EFD">
        <w:rPr>
          <w:rFonts w:ascii="Times New Roman" w:hAnsi="Times New Roman" w:cs="Times New Roman"/>
          <w:sz w:val="20"/>
          <w:szCs w:val="20"/>
        </w:rPr>
        <w:t>creanțe</w:t>
      </w:r>
      <w:r w:rsidRPr="009B1EFD">
        <w:rPr>
          <w:rFonts w:ascii="Times New Roman" w:hAnsi="Times New Roman" w:cs="Times New Roman"/>
          <w:sz w:val="20"/>
          <w:szCs w:val="20"/>
        </w:rPr>
        <w:t xml:space="preserve"> sau înlăturate, precizând totodată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motivele. Comunicarea se poate face și pe cale electronică, dacă prin declarația de creanță sau printr-o adresă ulterioară, creditorul a indicat o adresă de e-mail.”</w:t>
      </w:r>
    </w:p>
    <w:p w14:paraId="55FB3D35"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p>
    <w:p w14:paraId="2267EDA7"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64. Alineatele (4) și (5) ale articolului 111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vor avea următorul cuprins:</w:t>
      </w:r>
    </w:p>
    <w:p w14:paraId="0814D984" w14:textId="0731AEFD"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„(4)</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Partea care formulează </w:t>
      </w:r>
      <w:r w:rsidR="00292FD5" w:rsidRPr="009B1EFD">
        <w:rPr>
          <w:rFonts w:ascii="Times New Roman" w:hAnsi="Times New Roman" w:cs="Times New Roman"/>
          <w:sz w:val="20"/>
          <w:szCs w:val="20"/>
        </w:rPr>
        <w:t>contestația</w:t>
      </w:r>
      <w:r w:rsidRPr="009B1EFD">
        <w:rPr>
          <w:rFonts w:ascii="Times New Roman" w:hAnsi="Times New Roman" w:cs="Times New Roman"/>
          <w:sz w:val="20"/>
          <w:szCs w:val="20"/>
        </w:rPr>
        <w:t xml:space="preserve"> transmite, cu confirmare de primire, câte un exemplar al </w:t>
      </w:r>
      <w:r w:rsidR="00292FD5" w:rsidRPr="009B1EFD">
        <w:rPr>
          <w:rFonts w:ascii="Times New Roman" w:hAnsi="Times New Roman" w:cs="Times New Roman"/>
          <w:sz w:val="20"/>
          <w:szCs w:val="20"/>
        </w:rPr>
        <w:t>contestației</w:t>
      </w:r>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al documentelor ce o </w:t>
      </w:r>
      <w:r w:rsidR="00292FD5" w:rsidRPr="009B1EFD">
        <w:rPr>
          <w:rFonts w:ascii="Times New Roman" w:hAnsi="Times New Roman" w:cs="Times New Roman"/>
          <w:sz w:val="20"/>
          <w:szCs w:val="20"/>
        </w:rPr>
        <w:t>însoțesc</w:t>
      </w:r>
      <w:r w:rsidRPr="009B1EFD">
        <w:rPr>
          <w:rFonts w:ascii="Times New Roman" w:hAnsi="Times New Roman" w:cs="Times New Roman"/>
          <w:sz w:val="20"/>
          <w:szCs w:val="20"/>
        </w:rPr>
        <w:t xml:space="preserve"> administratorului judiciar/lichidatorului judiciar, creditorului a cărui </w:t>
      </w:r>
      <w:r w:rsidR="00292FD5" w:rsidRPr="009B1EFD">
        <w:rPr>
          <w:rFonts w:ascii="Times New Roman" w:hAnsi="Times New Roman" w:cs="Times New Roman"/>
          <w:sz w:val="20"/>
          <w:szCs w:val="20"/>
        </w:rPr>
        <w:t>creanță</w:t>
      </w:r>
      <w:r w:rsidRPr="009B1EFD">
        <w:rPr>
          <w:rFonts w:ascii="Times New Roman" w:hAnsi="Times New Roman" w:cs="Times New Roman"/>
          <w:sz w:val="20"/>
          <w:szCs w:val="20"/>
        </w:rPr>
        <w:t xml:space="preserve"> se contestă, precum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administratorului special, dacă acesta a fost desemnat, la sediul debitorului, sub sancțiunea prevăzută de art. 40</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 xml:space="preserve"> alin. (2). </w:t>
      </w:r>
    </w:p>
    <w:p w14:paraId="22E9591F" w14:textId="7D4E292E"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(5)</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Întâmpinarea se depune în termen de 10 zile de la data comunicării </w:t>
      </w:r>
      <w:r w:rsidR="00292FD5" w:rsidRPr="009B1EFD">
        <w:rPr>
          <w:rFonts w:ascii="Times New Roman" w:hAnsi="Times New Roman" w:cs="Times New Roman"/>
          <w:sz w:val="20"/>
          <w:szCs w:val="20"/>
        </w:rPr>
        <w:t>contestației</w:t>
      </w:r>
      <w:r w:rsidRPr="009B1EFD">
        <w:rPr>
          <w:rFonts w:ascii="Times New Roman" w:hAnsi="Times New Roman" w:cs="Times New Roman"/>
          <w:sz w:val="20"/>
          <w:szCs w:val="20"/>
        </w:rPr>
        <w:t xml:space="preserve"> </w:t>
      </w:r>
      <w:r w:rsidR="00292FD5" w:rsidRPr="009B1EFD">
        <w:rPr>
          <w:rFonts w:ascii="Times New Roman" w:hAnsi="Times New Roman" w:cs="Times New Roman"/>
          <w:sz w:val="20"/>
          <w:szCs w:val="20"/>
        </w:rPr>
        <w:t>și</w:t>
      </w:r>
      <w:r w:rsidRPr="009B1EFD">
        <w:rPr>
          <w:rFonts w:ascii="Times New Roman" w:hAnsi="Times New Roman" w:cs="Times New Roman"/>
          <w:sz w:val="20"/>
          <w:szCs w:val="20"/>
        </w:rPr>
        <w:t xml:space="preserve"> a documentelor ce o </w:t>
      </w:r>
      <w:r w:rsidR="00292FD5" w:rsidRPr="009B1EFD">
        <w:rPr>
          <w:rFonts w:ascii="Times New Roman" w:hAnsi="Times New Roman" w:cs="Times New Roman"/>
          <w:sz w:val="20"/>
          <w:szCs w:val="20"/>
        </w:rPr>
        <w:t>însoțesc</w:t>
      </w:r>
      <w:r w:rsidRPr="009B1EFD">
        <w:rPr>
          <w:rFonts w:ascii="Times New Roman" w:hAnsi="Times New Roman" w:cs="Times New Roman"/>
          <w:sz w:val="20"/>
          <w:szCs w:val="20"/>
        </w:rPr>
        <w:t xml:space="preserve">. Un exemplar al întâmpinării se comunică, cu confirmare de primire, în același termen, de către partea care formulează întâmpinarea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contestatorului, administratorului judiciar/lichidatorului judiciar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debitorului, sub </w:t>
      </w:r>
      <w:r w:rsidR="00292FD5" w:rsidRPr="009B1EFD">
        <w:rPr>
          <w:rFonts w:ascii="Times New Roman" w:hAnsi="Times New Roman" w:cs="Times New Roman"/>
          <w:sz w:val="20"/>
          <w:szCs w:val="20"/>
        </w:rPr>
        <w:t>sancțiunea</w:t>
      </w:r>
      <w:r w:rsidRPr="009B1EFD">
        <w:rPr>
          <w:rFonts w:ascii="Times New Roman" w:hAnsi="Times New Roman" w:cs="Times New Roman"/>
          <w:sz w:val="20"/>
          <w:szCs w:val="20"/>
        </w:rPr>
        <w:t xml:space="preserve"> prevăzută de art. 40</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 xml:space="preserve"> alin. (2).”</w:t>
      </w:r>
    </w:p>
    <w:p w14:paraId="6D0CCEA1"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p>
    <w:p w14:paraId="1F5FE48F"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 xml:space="preserve">65. Alineatul (3) al articolului 112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w:t>
      </w:r>
    </w:p>
    <w:p w14:paraId="3CD01558"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Durata maximă a perioadei de observație este de 12 luni, calculate de la data deschiderii procedurii. Pentru respectarea acestui termen judecătorul-sindic va putea aplica dispozițiile art. 111 alin. (6) în mod corespunzător. Înainte de expirarea termenului de 12 luni, creditorii, debitorul sau administratorul judiciar va solicita judecătorului-sindic fie aplicarea art. 111 alin. (6), fie prelungirea perioadei de observație pentru motive temeinice.</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În cazul în care cererea nu este introdusă de administratorul judiciar, creditorii sau debitorul vor putea formula o astfel de cerere.”</w:t>
      </w:r>
    </w:p>
    <w:p w14:paraId="15CFB12E"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
          <w:bCs/>
          <w:sz w:val="20"/>
          <w:szCs w:val="20"/>
        </w:rPr>
      </w:pPr>
    </w:p>
    <w:p w14:paraId="5BCCEDE1"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
          <w:bCs/>
          <w:sz w:val="20"/>
          <w:szCs w:val="20"/>
        </w:rPr>
      </w:pPr>
      <w:r w:rsidRPr="009B1EFD">
        <w:rPr>
          <w:rFonts w:ascii="Times New Roman" w:hAnsi="Times New Roman" w:cs="Times New Roman"/>
          <w:b/>
          <w:bCs/>
          <w:sz w:val="20"/>
          <w:szCs w:val="20"/>
        </w:rPr>
        <w:t>66. La Titlul II, Capitolul I, titlul Subsecțiunii 2§ a Secțiunii a 5-a, se modifică și va avea următorul cuprins:</w:t>
      </w:r>
    </w:p>
    <w:p w14:paraId="5FCEA51B"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Cs/>
          <w:sz w:val="20"/>
          <w:szCs w:val="20"/>
        </w:rPr>
      </w:pPr>
      <w:r w:rsidRPr="009B1EFD">
        <w:rPr>
          <w:rFonts w:ascii="Times New Roman" w:hAnsi="Times New Roman" w:cs="Times New Roman"/>
          <w:bCs/>
          <w:sz w:val="20"/>
          <w:szCs w:val="20"/>
        </w:rPr>
        <w:t>„</w:t>
      </w:r>
      <w:r w:rsidRPr="009B1EFD">
        <w:rPr>
          <w:rFonts w:ascii="Times New Roman" w:hAnsi="Times New Roman" w:cs="Times New Roman"/>
          <w:bCs/>
          <w:iCs/>
          <w:sz w:val="20"/>
          <w:szCs w:val="20"/>
        </w:rPr>
        <w:t>Anularea actelor și operațiunilor frauduloase ale debitorului din perioada suspectă”</w:t>
      </w:r>
    </w:p>
    <w:p w14:paraId="15A0EAE2"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
          <w:bCs/>
          <w:sz w:val="20"/>
          <w:szCs w:val="20"/>
        </w:rPr>
      </w:pPr>
    </w:p>
    <w:p w14:paraId="595F8D0F"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
          <w:bCs/>
          <w:sz w:val="20"/>
          <w:szCs w:val="20"/>
        </w:rPr>
      </w:pPr>
      <w:r w:rsidRPr="009B1EFD">
        <w:rPr>
          <w:rFonts w:ascii="Times New Roman" w:hAnsi="Times New Roman" w:cs="Times New Roman"/>
          <w:b/>
          <w:bCs/>
          <w:sz w:val="20"/>
          <w:szCs w:val="20"/>
        </w:rPr>
        <w:t xml:space="preserve">67. La articolul 123, preambulul alineatului (1)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 următorul cuprins:</w:t>
      </w:r>
    </w:p>
    <w:p w14:paraId="41B351B0" w14:textId="7764ED21"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 xml:space="preserve">„(1) </w:t>
      </w:r>
      <w:r w:rsidRPr="009B1EFD">
        <w:rPr>
          <w:rFonts w:ascii="Times New Roman" w:hAnsi="Times New Roman" w:cs="Times New Roman"/>
          <w:sz w:val="20"/>
          <w:szCs w:val="20"/>
        </w:rPr>
        <w:t xml:space="preserve">Contractele în derulare se consideră </w:t>
      </w:r>
      <w:r w:rsidR="00292FD5" w:rsidRPr="009B1EFD">
        <w:rPr>
          <w:rFonts w:ascii="Times New Roman" w:hAnsi="Times New Roman" w:cs="Times New Roman"/>
          <w:sz w:val="20"/>
          <w:szCs w:val="20"/>
        </w:rPr>
        <w:t>menținute</w:t>
      </w:r>
      <w:r w:rsidRPr="009B1EFD">
        <w:rPr>
          <w:rFonts w:ascii="Times New Roman" w:hAnsi="Times New Roman" w:cs="Times New Roman"/>
          <w:sz w:val="20"/>
          <w:szCs w:val="20"/>
        </w:rPr>
        <w:t xml:space="preserve"> la data deschiderii procedurii, art. 1.417 din Codul civil nefiind aplicabil. Orice clauze contractuale de </w:t>
      </w:r>
      <w:r w:rsidR="00292FD5" w:rsidRPr="009B1EFD">
        <w:rPr>
          <w:rFonts w:ascii="Times New Roman" w:hAnsi="Times New Roman" w:cs="Times New Roman"/>
          <w:sz w:val="20"/>
          <w:szCs w:val="20"/>
        </w:rPr>
        <w:t>desființare</w:t>
      </w:r>
      <w:r w:rsidRPr="009B1EFD">
        <w:rPr>
          <w:rFonts w:ascii="Times New Roman" w:hAnsi="Times New Roman" w:cs="Times New Roman"/>
          <w:sz w:val="20"/>
          <w:szCs w:val="20"/>
        </w:rPr>
        <w:t xml:space="preserve"> a contractelor în derulare, de decădere din beneficiul termenului, de modificare a contractului în detrimentul debitorului sau de declarare a </w:t>
      </w:r>
      <w:r w:rsidR="00292FD5" w:rsidRPr="009B1EFD">
        <w:rPr>
          <w:rFonts w:ascii="Times New Roman" w:hAnsi="Times New Roman" w:cs="Times New Roman"/>
          <w:sz w:val="20"/>
          <w:szCs w:val="20"/>
        </w:rPr>
        <w:t>exigibilității</w:t>
      </w:r>
      <w:r w:rsidRPr="009B1EFD">
        <w:rPr>
          <w:rFonts w:ascii="Times New Roman" w:hAnsi="Times New Roman" w:cs="Times New Roman"/>
          <w:sz w:val="20"/>
          <w:szCs w:val="20"/>
        </w:rPr>
        <w:t xml:space="preserve"> anticipate pentru motivul deschiderii procedurii se consideră nescrise. Prevederile referitoare la </w:t>
      </w:r>
      <w:r w:rsidR="00292FD5" w:rsidRPr="009B1EFD">
        <w:rPr>
          <w:rFonts w:ascii="Times New Roman" w:hAnsi="Times New Roman" w:cs="Times New Roman"/>
          <w:sz w:val="20"/>
          <w:szCs w:val="20"/>
        </w:rPr>
        <w:t>menținerea</w:t>
      </w:r>
      <w:r w:rsidRPr="009B1EFD">
        <w:rPr>
          <w:rFonts w:ascii="Times New Roman" w:hAnsi="Times New Roman" w:cs="Times New Roman"/>
          <w:sz w:val="20"/>
          <w:szCs w:val="20"/>
        </w:rPr>
        <w:t xml:space="preserve"> contractelor în derulare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la nulitatea clauzelor de încetare sau accelerare a </w:t>
      </w:r>
      <w:r w:rsidR="00292FD5" w:rsidRPr="009B1EFD">
        <w:rPr>
          <w:rFonts w:ascii="Times New Roman" w:hAnsi="Times New Roman" w:cs="Times New Roman"/>
          <w:sz w:val="20"/>
          <w:szCs w:val="20"/>
        </w:rPr>
        <w:t>obligațiilor</w:t>
      </w:r>
      <w:r w:rsidRPr="009B1EFD">
        <w:rPr>
          <w:rFonts w:ascii="Times New Roman" w:hAnsi="Times New Roman" w:cs="Times New Roman"/>
          <w:sz w:val="20"/>
          <w:szCs w:val="20"/>
        </w:rPr>
        <w:t xml:space="preserve"> nu sunt aplicabile în </w:t>
      </w:r>
      <w:r w:rsidR="00292FD5" w:rsidRPr="009B1EFD">
        <w:rPr>
          <w:rFonts w:ascii="Times New Roman" w:hAnsi="Times New Roman" w:cs="Times New Roman"/>
          <w:sz w:val="20"/>
          <w:szCs w:val="20"/>
        </w:rPr>
        <w:t>privința</w:t>
      </w:r>
      <w:r w:rsidRPr="009B1EFD">
        <w:rPr>
          <w:rFonts w:ascii="Times New Roman" w:hAnsi="Times New Roman" w:cs="Times New Roman"/>
          <w:sz w:val="20"/>
          <w:szCs w:val="20"/>
        </w:rPr>
        <w:t xml:space="preserve"> contractelor financiare calificate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a </w:t>
      </w:r>
      <w:r w:rsidR="00292FD5" w:rsidRPr="009B1EFD">
        <w:rPr>
          <w:rFonts w:ascii="Times New Roman" w:hAnsi="Times New Roman" w:cs="Times New Roman"/>
          <w:sz w:val="20"/>
          <w:szCs w:val="20"/>
        </w:rPr>
        <w:t>operațiunilor</w:t>
      </w:r>
      <w:r w:rsidRPr="009B1EFD">
        <w:rPr>
          <w:rFonts w:ascii="Times New Roman" w:hAnsi="Times New Roman" w:cs="Times New Roman"/>
          <w:sz w:val="20"/>
          <w:szCs w:val="20"/>
        </w:rPr>
        <w:t xml:space="preserve"> de compensare bilaterală în baza unui contract financiar calificat sau a unui acord de compensare bilaterală. În vederea </w:t>
      </w:r>
      <w:r w:rsidR="00292FD5" w:rsidRPr="009B1EFD">
        <w:rPr>
          <w:rFonts w:ascii="Times New Roman" w:hAnsi="Times New Roman" w:cs="Times New Roman"/>
          <w:sz w:val="20"/>
          <w:szCs w:val="20"/>
        </w:rPr>
        <w:t>creșterii</w:t>
      </w:r>
      <w:r w:rsidRPr="009B1EFD">
        <w:rPr>
          <w:rFonts w:ascii="Times New Roman" w:hAnsi="Times New Roman" w:cs="Times New Roman"/>
          <w:sz w:val="20"/>
          <w:szCs w:val="20"/>
        </w:rPr>
        <w:t xml:space="preserve"> la maximum a valorii averii debitorului, într-un termen de </w:t>
      </w:r>
      <w:r w:rsidR="00292FD5" w:rsidRPr="009B1EFD">
        <w:rPr>
          <w:rFonts w:ascii="Times New Roman" w:hAnsi="Times New Roman" w:cs="Times New Roman"/>
          <w:sz w:val="20"/>
          <w:szCs w:val="20"/>
        </w:rPr>
        <w:t>prescripție</w:t>
      </w:r>
      <w:r w:rsidRPr="009B1EFD">
        <w:rPr>
          <w:rFonts w:ascii="Times New Roman" w:hAnsi="Times New Roman" w:cs="Times New Roman"/>
          <w:sz w:val="20"/>
          <w:szCs w:val="20"/>
        </w:rPr>
        <w:t xml:space="preserve"> de 3 luni de la data deschiderii procedurii, administratorul judiciar/lichidatorul judiciar poate să </w:t>
      </w:r>
      <w:r w:rsidR="00292FD5" w:rsidRPr="009B1EFD">
        <w:rPr>
          <w:rFonts w:ascii="Times New Roman" w:hAnsi="Times New Roman" w:cs="Times New Roman"/>
          <w:sz w:val="20"/>
          <w:szCs w:val="20"/>
        </w:rPr>
        <w:t>denunțe</w:t>
      </w:r>
      <w:r w:rsidRPr="009B1EFD">
        <w:rPr>
          <w:rFonts w:ascii="Times New Roman" w:hAnsi="Times New Roman" w:cs="Times New Roman"/>
          <w:sz w:val="20"/>
          <w:szCs w:val="20"/>
        </w:rPr>
        <w:t xml:space="preserve"> orice contract, închirierile neexpirate, alte contracte pe termen lung, atât timp cât aceste contracte nu au fost executate în totalitate ori </w:t>
      </w:r>
      <w:r w:rsidR="00292FD5" w:rsidRPr="009B1EFD">
        <w:rPr>
          <w:rFonts w:ascii="Times New Roman" w:hAnsi="Times New Roman" w:cs="Times New Roman"/>
          <w:sz w:val="20"/>
          <w:szCs w:val="20"/>
        </w:rPr>
        <w:t>substanțial</w:t>
      </w:r>
      <w:r w:rsidRPr="009B1EFD">
        <w:rPr>
          <w:rFonts w:ascii="Times New Roman" w:hAnsi="Times New Roman" w:cs="Times New Roman"/>
          <w:sz w:val="20"/>
          <w:szCs w:val="20"/>
        </w:rPr>
        <w:t xml:space="preserve"> de către toate </w:t>
      </w:r>
      <w:r w:rsidR="00292FD5" w:rsidRPr="009B1EFD">
        <w:rPr>
          <w:rFonts w:ascii="Times New Roman" w:hAnsi="Times New Roman" w:cs="Times New Roman"/>
          <w:sz w:val="20"/>
          <w:szCs w:val="20"/>
        </w:rPr>
        <w:t>părțile</w:t>
      </w:r>
      <w:r w:rsidRPr="009B1EFD">
        <w:rPr>
          <w:rFonts w:ascii="Times New Roman" w:hAnsi="Times New Roman" w:cs="Times New Roman"/>
          <w:sz w:val="20"/>
          <w:szCs w:val="20"/>
        </w:rPr>
        <w:t xml:space="preserve"> implicate. Administratorul judiciar/Lichidatorul judiciar trebuie să răspundă, în termen de 30 de zile de la primire, notificării contractantului, formulată în primele 3 luni de la deschiderea procedurii, prin care i se cere să </w:t>
      </w:r>
      <w:r w:rsidR="00292FD5" w:rsidRPr="009B1EFD">
        <w:rPr>
          <w:rFonts w:ascii="Times New Roman" w:hAnsi="Times New Roman" w:cs="Times New Roman"/>
          <w:sz w:val="20"/>
          <w:szCs w:val="20"/>
        </w:rPr>
        <w:t>denunțe</w:t>
      </w:r>
      <w:r w:rsidRPr="009B1EFD">
        <w:rPr>
          <w:rFonts w:ascii="Times New Roman" w:hAnsi="Times New Roman" w:cs="Times New Roman"/>
          <w:sz w:val="20"/>
          <w:szCs w:val="20"/>
        </w:rPr>
        <w:t xml:space="preserve"> contractul; în lipsa unui astfel de răspuns, administratorul judiciar/lichidatorul judiciar nu va mai putea cere executarea contractului, acesta fiind socotit </w:t>
      </w:r>
      <w:r w:rsidR="00292FD5" w:rsidRPr="009B1EFD">
        <w:rPr>
          <w:rFonts w:ascii="Times New Roman" w:hAnsi="Times New Roman" w:cs="Times New Roman"/>
          <w:sz w:val="20"/>
          <w:szCs w:val="20"/>
        </w:rPr>
        <w:t>denunțat</w:t>
      </w:r>
      <w:r w:rsidRPr="009B1EFD">
        <w:rPr>
          <w:rFonts w:ascii="Times New Roman" w:hAnsi="Times New Roman" w:cs="Times New Roman"/>
          <w:sz w:val="20"/>
          <w:szCs w:val="20"/>
        </w:rPr>
        <w:t xml:space="preserve">. Contractul se consideră </w:t>
      </w:r>
      <w:r w:rsidR="00292FD5" w:rsidRPr="009B1EFD">
        <w:rPr>
          <w:rFonts w:ascii="Times New Roman" w:hAnsi="Times New Roman" w:cs="Times New Roman"/>
          <w:sz w:val="20"/>
          <w:szCs w:val="20"/>
        </w:rPr>
        <w:t>denunțat</w:t>
      </w:r>
      <w:r w:rsidRPr="009B1EFD">
        <w:rPr>
          <w:rFonts w:ascii="Times New Roman" w:hAnsi="Times New Roman" w:cs="Times New Roman"/>
          <w:sz w:val="20"/>
          <w:szCs w:val="20"/>
        </w:rPr>
        <w:t>”</w:t>
      </w:r>
    </w:p>
    <w:p w14:paraId="1751B398"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p>
    <w:p w14:paraId="34637BDA"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
          <w:bCs/>
          <w:sz w:val="20"/>
          <w:szCs w:val="20"/>
        </w:rPr>
      </w:pPr>
      <w:r w:rsidRPr="009B1EFD">
        <w:rPr>
          <w:rFonts w:ascii="Times New Roman" w:hAnsi="Times New Roman" w:cs="Times New Roman"/>
          <w:b/>
          <w:bCs/>
          <w:sz w:val="20"/>
          <w:szCs w:val="20"/>
        </w:rPr>
        <w:t xml:space="preserve">68. Alineatul (11) al articolului 123,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va avea următorul cuprins:</w:t>
      </w:r>
    </w:p>
    <w:p w14:paraId="6793256C" w14:textId="2F8DFF08"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„(11)</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În cazul rezilierii contractelor de leasing financiar de către </w:t>
      </w:r>
      <w:r w:rsidR="00292FD5" w:rsidRPr="009B1EFD">
        <w:rPr>
          <w:rFonts w:ascii="Times New Roman" w:hAnsi="Times New Roman" w:cs="Times New Roman"/>
          <w:sz w:val="20"/>
          <w:szCs w:val="20"/>
        </w:rPr>
        <w:t>finanțator</w:t>
      </w:r>
      <w:r w:rsidRPr="009B1EFD">
        <w:rPr>
          <w:rFonts w:ascii="Times New Roman" w:hAnsi="Times New Roman" w:cs="Times New Roman"/>
          <w:sz w:val="20"/>
          <w:szCs w:val="20"/>
        </w:rPr>
        <w:t>, acesta va putea opta pentru una dintre următoarele variante:</w:t>
      </w:r>
    </w:p>
    <w:p w14:paraId="130F882A" w14:textId="5C83BF64" w:rsidR="00466F60" w:rsidRPr="009B1EFD" w:rsidRDefault="00466F60" w:rsidP="00E6370A">
      <w:pPr>
        <w:pStyle w:val="ListParagraph"/>
        <w:numPr>
          <w:ilvl w:val="0"/>
          <w:numId w:val="48"/>
        </w:numPr>
        <w:autoSpaceDE w:val="0"/>
        <w:autoSpaceDN w:val="0"/>
        <w:adjustRightInd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transferul </w:t>
      </w:r>
      <w:r w:rsidR="00292FD5" w:rsidRPr="009B1EFD">
        <w:rPr>
          <w:rFonts w:ascii="Times New Roman" w:hAnsi="Times New Roman" w:cs="Times New Roman"/>
          <w:sz w:val="20"/>
          <w:szCs w:val="20"/>
        </w:rPr>
        <w:t>proprietății</w:t>
      </w:r>
      <w:r w:rsidRPr="009B1EFD">
        <w:rPr>
          <w:rFonts w:ascii="Times New Roman" w:hAnsi="Times New Roman" w:cs="Times New Roman"/>
          <w:sz w:val="20"/>
          <w:szCs w:val="20"/>
        </w:rPr>
        <w:t xml:space="preserve"> asupra bunurilor ce fac obiectul contractului de leasing, către debitor, caz în care </w:t>
      </w:r>
      <w:r w:rsidR="00292FD5" w:rsidRPr="009B1EFD">
        <w:rPr>
          <w:rFonts w:ascii="Times New Roman" w:hAnsi="Times New Roman" w:cs="Times New Roman"/>
          <w:sz w:val="20"/>
          <w:szCs w:val="20"/>
        </w:rPr>
        <w:t>finanțatorul</w:t>
      </w:r>
      <w:r w:rsidRPr="009B1EFD">
        <w:rPr>
          <w:rFonts w:ascii="Times New Roman" w:hAnsi="Times New Roman" w:cs="Times New Roman"/>
          <w:sz w:val="20"/>
          <w:szCs w:val="20"/>
        </w:rPr>
        <w:t xml:space="preserve"> </w:t>
      </w:r>
      <w:r w:rsidR="00292FD5" w:rsidRPr="009B1EFD">
        <w:rPr>
          <w:rFonts w:ascii="Times New Roman" w:hAnsi="Times New Roman" w:cs="Times New Roman"/>
          <w:sz w:val="20"/>
          <w:szCs w:val="20"/>
        </w:rPr>
        <w:t>dobândește</w:t>
      </w:r>
      <w:r w:rsidRPr="009B1EFD">
        <w:rPr>
          <w:rFonts w:ascii="Times New Roman" w:hAnsi="Times New Roman" w:cs="Times New Roman"/>
          <w:sz w:val="20"/>
          <w:szCs w:val="20"/>
        </w:rPr>
        <w:t xml:space="preserve"> o ipotecă legală asupra acelor bunuri, având rang egal cu cel al </w:t>
      </w:r>
      <w:r w:rsidR="00292FD5" w:rsidRPr="009B1EFD">
        <w:rPr>
          <w:rFonts w:ascii="Times New Roman" w:hAnsi="Times New Roman" w:cs="Times New Roman"/>
          <w:sz w:val="20"/>
          <w:szCs w:val="20"/>
        </w:rPr>
        <w:t>operațiunii</w:t>
      </w:r>
      <w:r w:rsidRPr="009B1EFD">
        <w:rPr>
          <w:rFonts w:ascii="Times New Roman" w:hAnsi="Times New Roman" w:cs="Times New Roman"/>
          <w:sz w:val="20"/>
          <w:szCs w:val="20"/>
        </w:rPr>
        <w:t xml:space="preserve"> de leasing,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este înregistrat la masa </w:t>
      </w:r>
      <w:proofErr w:type="spellStart"/>
      <w:r w:rsidRPr="009B1EFD">
        <w:rPr>
          <w:rFonts w:ascii="Times New Roman" w:hAnsi="Times New Roman" w:cs="Times New Roman"/>
          <w:sz w:val="20"/>
          <w:szCs w:val="20"/>
        </w:rPr>
        <w:t>credală</w:t>
      </w:r>
      <w:proofErr w:type="spellEnd"/>
      <w:r w:rsidRPr="009B1EFD">
        <w:rPr>
          <w:rFonts w:ascii="Times New Roman" w:hAnsi="Times New Roman" w:cs="Times New Roman"/>
          <w:sz w:val="20"/>
          <w:szCs w:val="20"/>
        </w:rPr>
        <w:t xml:space="preserve">, conform ordinii de prioritate prevăzute la art. 159 alin. (1) pct. 3, cu contravaloarea ratelor </w:t>
      </w:r>
      <w:r w:rsidR="00292FD5" w:rsidRPr="009B1EFD">
        <w:rPr>
          <w:rFonts w:ascii="Times New Roman" w:hAnsi="Times New Roman" w:cs="Times New Roman"/>
          <w:sz w:val="20"/>
          <w:szCs w:val="20"/>
        </w:rPr>
        <w:t>și</w:t>
      </w:r>
      <w:r w:rsidRPr="009B1EFD">
        <w:rPr>
          <w:rFonts w:ascii="Times New Roman" w:hAnsi="Times New Roman" w:cs="Times New Roman"/>
          <w:sz w:val="20"/>
          <w:szCs w:val="20"/>
        </w:rPr>
        <w:t xml:space="preserve"> accesoriilor restante facturate </w:t>
      </w:r>
      <w:r w:rsidR="00292FD5" w:rsidRPr="009B1EFD">
        <w:rPr>
          <w:rFonts w:ascii="Times New Roman" w:hAnsi="Times New Roman" w:cs="Times New Roman"/>
          <w:sz w:val="20"/>
          <w:szCs w:val="20"/>
        </w:rPr>
        <w:t>și</w:t>
      </w:r>
      <w:r w:rsidRPr="009B1EFD">
        <w:rPr>
          <w:rFonts w:ascii="Times New Roman" w:hAnsi="Times New Roman" w:cs="Times New Roman"/>
          <w:sz w:val="20"/>
          <w:szCs w:val="20"/>
        </w:rPr>
        <w:t xml:space="preserve"> neplătite la data deschiderii procedurii, la care se adaugă restul sumelor datorate, în temeiul contractului de leasing, fără a se putea </w:t>
      </w:r>
      <w:r w:rsidR="00292FD5" w:rsidRPr="009B1EFD">
        <w:rPr>
          <w:rFonts w:ascii="Times New Roman" w:hAnsi="Times New Roman" w:cs="Times New Roman"/>
          <w:sz w:val="20"/>
          <w:szCs w:val="20"/>
        </w:rPr>
        <w:t>depăși</w:t>
      </w:r>
      <w:r w:rsidRPr="009B1EFD">
        <w:rPr>
          <w:rFonts w:ascii="Times New Roman" w:hAnsi="Times New Roman" w:cs="Times New Roman"/>
          <w:sz w:val="20"/>
          <w:szCs w:val="20"/>
        </w:rPr>
        <w:t xml:space="preserve"> valoarea de </w:t>
      </w:r>
      <w:r w:rsidR="00292FD5" w:rsidRPr="009B1EFD">
        <w:rPr>
          <w:rFonts w:ascii="Times New Roman" w:hAnsi="Times New Roman" w:cs="Times New Roman"/>
          <w:sz w:val="20"/>
          <w:szCs w:val="20"/>
        </w:rPr>
        <w:t>piață</w:t>
      </w:r>
      <w:r w:rsidRPr="009B1EFD">
        <w:rPr>
          <w:rFonts w:ascii="Times New Roman" w:hAnsi="Times New Roman" w:cs="Times New Roman"/>
          <w:sz w:val="20"/>
          <w:szCs w:val="20"/>
        </w:rPr>
        <w:t xml:space="preserve"> a bunurilor, stabilită de un evaluator autorizat independent, potrivit prevederilor art. 61;</w:t>
      </w:r>
    </w:p>
    <w:p w14:paraId="55E76443" w14:textId="027D5007" w:rsidR="00466F60" w:rsidRPr="009B1EFD" w:rsidRDefault="00466F60" w:rsidP="00E6370A">
      <w:pPr>
        <w:pStyle w:val="ListParagraph"/>
        <w:numPr>
          <w:ilvl w:val="0"/>
          <w:numId w:val="48"/>
        </w:numPr>
        <w:autoSpaceDE w:val="0"/>
        <w:autoSpaceDN w:val="0"/>
        <w:adjustRightInd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recuperarea bunurilor ce fac obiectul material al contractului de leasing, iar </w:t>
      </w:r>
      <w:r w:rsidR="00292FD5" w:rsidRPr="009B1EFD">
        <w:rPr>
          <w:rFonts w:ascii="Times New Roman" w:hAnsi="Times New Roman" w:cs="Times New Roman"/>
          <w:sz w:val="20"/>
          <w:szCs w:val="20"/>
        </w:rPr>
        <w:t>finanțatorul</w:t>
      </w:r>
      <w:r w:rsidRPr="009B1EFD">
        <w:rPr>
          <w:rFonts w:ascii="Times New Roman" w:hAnsi="Times New Roman" w:cs="Times New Roman"/>
          <w:sz w:val="20"/>
          <w:szCs w:val="20"/>
        </w:rPr>
        <w:t xml:space="preserve"> va fi înregistrat la masa </w:t>
      </w:r>
      <w:proofErr w:type="spellStart"/>
      <w:r w:rsidRPr="009B1EFD">
        <w:rPr>
          <w:rFonts w:ascii="Times New Roman" w:hAnsi="Times New Roman" w:cs="Times New Roman"/>
          <w:sz w:val="20"/>
          <w:szCs w:val="20"/>
        </w:rPr>
        <w:t>credală</w:t>
      </w:r>
      <w:proofErr w:type="spellEnd"/>
      <w:r w:rsidRPr="009B1EFD">
        <w:rPr>
          <w:rFonts w:ascii="Times New Roman" w:hAnsi="Times New Roman" w:cs="Times New Roman"/>
          <w:sz w:val="20"/>
          <w:szCs w:val="20"/>
        </w:rPr>
        <w:t xml:space="preserve"> potrivit prevederilor art. 161 pct. 8, dacă nu există alte bunuri care să confere titularului calitatea de creditor care beneficiază de o cauză de </w:t>
      </w:r>
      <w:r w:rsidR="00292FD5"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cu contravaloarea ratelor </w:t>
      </w:r>
      <w:r w:rsidR="00292FD5" w:rsidRPr="009B1EFD">
        <w:rPr>
          <w:rFonts w:ascii="Times New Roman" w:hAnsi="Times New Roman" w:cs="Times New Roman"/>
          <w:sz w:val="20"/>
          <w:szCs w:val="20"/>
        </w:rPr>
        <w:t>și</w:t>
      </w:r>
      <w:r w:rsidRPr="009B1EFD">
        <w:rPr>
          <w:rFonts w:ascii="Times New Roman" w:hAnsi="Times New Roman" w:cs="Times New Roman"/>
          <w:sz w:val="20"/>
          <w:szCs w:val="20"/>
        </w:rPr>
        <w:t xml:space="preserve"> accesoriilor restante facturate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neplătite la data deschiderii procedurii, la care se adaugă restul sumelor datorate în temeiul contractului de leasing minus valoarea de </w:t>
      </w:r>
      <w:r w:rsidR="00292FD5" w:rsidRPr="009B1EFD">
        <w:rPr>
          <w:rFonts w:ascii="Times New Roman" w:hAnsi="Times New Roman" w:cs="Times New Roman"/>
          <w:sz w:val="20"/>
          <w:szCs w:val="20"/>
        </w:rPr>
        <w:t>piață</w:t>
      </w:r>
      <w:r w:rsidRPr="009B1EFD">
        <w:rPr>
          <w:rFonts w:ascii="Times New Roman" w:hAnsi="Times New Roman" w:cs="Times New Roman"/>
          <w:sz w:val="20"/>
          <w:szCs w:val="20"/>
        </w:rPr>
        <w:t xml:space="preserve"> a bunurilor recuperate, stabilită de un evaluator autorizat, potrivit prevederilor art. 61.”</w:t>
      </w:r>
    </w:p>
    <w:p w14:paraId="28FE303D" w14:textId="77777777" w:rsidR="00466F60" w:rsidRPr="009B1EFD" w:rsidRDefault="00466F60" w:rsidP="00E6370A">
      <w:pPr>
        <w:shd w:val="clear" w:color="auto" w:fill="FFFFFF"/>
        <w:spacing w:after="0" w:line="240" w:lineRule="auto"/>
        <w:jc w:val="both"/>
        <w:rPr>
          <w:rFonts w:ascii="Times New Roman" w:eastAsia="Times New Roman" w:hAnsi="Times New Roman" w:cs="Times New Roman"/>
          <w:b/>
          <w:sz w:val="20"/>
          <w:szCs w:val="20"/>
        </w:rPr>
      </w:pPr>
    </w:p>
    <w:p w14:paraId="3A8D5C18" w14:textId="6A1F21F6" w:rsidR="00466F60" w:rsidRPr="009B1EFD" w:rsidRDefault="008B323A" w:rsidP="00847B94">
      <w:pPr>
        <w:shd w:val="clear" w:color="auto" w:fill="FFFFFF"/>
        <w:spacing w:after="0" w:line="240" w:lineRule="auto"/>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     </w:t>
      </w:r>
      <w:r w:rsidR="00466F60" w:rsidRPr="009B1EFD">
        <w:rPr>
          <w:rFonts w:ascii="Times New Roman" w:eastAsia="Times New Roman" w:hAnsi="Times New Roman" w:cs="Times New Roman"/>
          <w:b/>
          <w:sz w:val="20"/>
          <w:szCs w:val="20"/>
        </w:rPr>
        <w:t xml:space="preserve">69. La articolul 131 alineatul (2), punctul 2 al literei b) se modifică </w:t>
      </w:r>
      <w:proofErr w:type="spellStart"/>
      <w:r w:rsidR="00466F60" w:rsidRPr="009B1EFD">
        <w:rPr>
          <w:rFonts w:ascii="Times New Roman" w:eastAsia="Times New Roman" w:hAnsi="Times New Roman" w:cs="Times New Roman"/>
          <w:b/>
          <w:sz w:val="20"/>
          <w:szCs w:val="20"/>
        </w:rPr>
        <w:t>şi</w:t>
      </w:r>
      <w:proofErr w:type="spellEnd"/>
      <w:r w:rsidR="00466F60" w:rsidRPr="009B1EFD">
        <w:rPr>
          <w:rFonts w:ascii="Times New Roman" w:eastAsia="Times New Roman" w:hAnsi="Times New Roman" w:cs="Times New Roman"/>
          <w:b/>
          <w:sz w:val="20"/>
          <w:szCs w:val="20"/>
        </w:rPr>
        <w:t xml:space="preserve"> avea următorul cuprins:</w:t>
      </w:r>
    </w:p>
    <w:p w14:paraId="5C12C694" w14:textId="0C6A3C58" w:rsidR="00466F60" w:rsidRPr="009B1EFD" w:rsidRDefault="008B323A" w:rsidP="00847B94">
      <w:pPr>
        <w:shd w:val="clear" w:color="auto" w:fill="FFFFFF"/>
        <w:spacing w:after="0" w:line="240" w:lineRule="auto"/>
        <w:jc w:val="both"/>
        <w:rPr>
          <w:rFonts w:ascii="Times New Roman" w:eastAsia="Times New Roman" w:hAnsi="Times New Roman" w:cs="Times New Roman"/>
          <w:sz w:val="20"/>
          <w:szCs w:val="20"/>
        </w:rPr>
      </w:pPr>
      <w:r w:rsidRPr="009B1EFD">
        <w:rPr>
          <w:rStyle w:val="punct1"/>
          <w:rFonts w:ascii="Times New Roman" w:hAnsi="Times New Roman" w:cs="Times New Roman"/>
          <w:b w:val="0"/>
          <w:color w:val="auto"/>
          <w:sz w:val="20"/>
          <w:szCs w:val="20"/>
        </w:rPr>
        <w:t xml:space="preserve">     </w:t>
      </w:r>
      <w:r w:rsidR="00466F60" w:rsidRPr="009B1EFD">
        <w:rPr>
          <w:rStyle w:val="punct1"/>
          <w:rFonts w:ascii="Times New Roman" w:hAnsi="Times New Roman" w:cs="Times New Roman"/>
          <w:b w:val="0"/>
          <w:color w:val="auto"/>
          <w:sz w:val="20"/>
          <w:szCs w:val="20"/>
        </w:rPr>
        <w:t>„2.</w:t>
      </w:r>
      <w:r w:rsidR="00466F60" w:rsidRPr="009B1EFD">
        <w:rPr>
          <w:rFonts w:ascii="Times New Roman" w:hAnsi="Times New Roman" w:cs="Times New Roman"/>
          <w:sz w:val="20"/>
          <w:szCs w:val="20"/>
        </w:rPr>
        <w:t xml:space="preserve"> primirea unei </w:t>
      </w:r>
      <w:r w:rsidR="00292FD5" w:rsidRPr="009B1EFD">
        <w:rPr>
          <w:rFonts w:ascii="Times New Roman" w:hAnsi="Times New Roman" w:cs="Times New Roman"/>
          <w:sz w:val="20"/>
          <w:szCs w:val="20"/>
        </w:rPr>
        <w:t>garanții</w:t>
      </w:r>
      <w:r w:rsidR="00466F60" w:rsidRPr="009B1EFD">
        <w:rPr>
          <w:rFonts w:ascii="Times New Roman" w:hAnsi="Times New Roman" w:cs="Times New Roman"/>
          <w:sz w:val="20"/>
          <w:szCs w:val="20"/>
        </w:rPr>
        <w:t xml:space="preserve"> reale cu o valoare egală cu valoarea de </w:t>
      </w:r>
      <w:r w:rsidR="00292FD5" w:rsidRPr="009B1EFD">
        <w:rPr>
          <w:rFonts w:ascii="Times New Roman" w:hAnsi="Times New Roman" w:cs="Times New Roman"/>
          <w:sz w:val="20"/>
          <w:szCs w:val="20"/>
        </w:rPr>
        <w:t>piață</w:t>
      </w:r>
      <w:r w:rsidR="00466F60" w:rsidRPr="009B1EFD">
        <w:rPr>
          <w:rFonts w:ascii="Times New Roman" w:hAnsi="Times New Roman" w:cs="Times New Roman"/>
          <w:sz w:val="20"/>
          <w:szCs w:val="20"/>
        </w:rPr>
        <w:t xml:space="preserve"> a bunului stabilită în cadrul procedurii, printr-un raport de evaluare actualizat ce va fi întocmit de către un evaluator autorizat desemnat potrivit prevederilor </w:t>
      </w:r>
      <w:hyperlink r:id="rId18" w:tooltip="Lege nr. 85/2014 - Parlamentul României" w:history="1">
        <w:r w:rsidR="00466F60" w:rsidRPr="009B1EFD">
          <w:rPr>
            <w:rStyle w:val="Hyperlink"/>
            <w:rFonts w:ascii="Times New Roman" w:hAnsi="Times New Roman" w:cs="Times New Roman"/>
            <w:bCs/>
            <w:color w:val="auto"/>
            <w:sz w:val="20"/>
            <w:szCs w:val="20"/>
            <w:u w:val="none"/>
          </w:rPr>
          <w:t>art. 61</w:t>
        </w:r>
      </w:hyperlink>
      <w:r w:rsidR="00466F60" w:rsidRPr="009B1EFD">
        <w:rPr>
          <w:rFonts w:ascii="Times New Roman" w:hAnsi="Times New Roman" w:cs="Times New Roman"/>
          <w:sz w:val="20"/>
          <w:szCs w:val="20"/>
        </w:rPr>
        <w:t>;”</w:t>
      </w:r>
    </w:p>
    <w:p w14:paraId="57590F01" w14:textId="7777777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p>
    <w:p w14:paraId="0EA18124" w14:textId="4319FE07" w:rsidR="00466F60" w:rsidRPr="009B1EFD" w:rsidRDefault="00466F60" w:rsidP="00E6370A">
      <w:pPr>
        <w:shd w:val="clear" w:color="auto" w:fill="FFFFFF"/>
        <w:spacing w:after="0" w:line="240" w:lineRule="auto"/>
        <w:ind w:firstLine="357"/>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 70. La articolul 132, litera a) a alineatului (1) se modifică </w:t>
      </w:r>
      <w:r w:rsidR="00292FD5" w:rsidRPr="009B1EFD">
        <w:rPr>
          <w:rFonts w:ascii="Times New Roman" w:eastAsia="Times New Roman" w:hAnsi="Times New Roman" w:cs="Times New Roman"/>
          <w:b/>
          <w:sz w:val="20"/>
          <w:szCs w:val="20"/>
        </w:rPr>
        <w:t>și</w:t>
      </w:r>
      <w:r w:rsidRPr="009B1EFD">
        <w:rPr>
          <w:rFonts w:ascii="Times New Roman" w:eastAsia="Times New Roman" w:hAnsi="Times New Roman" w:cs="Times New Roman"/>
          <w:b/>
          <w:sz w:val="20"/>
          <w:szCs w:val="20"/>
        </w:rPr>
        <w:t xml:space="preserve"> avea următorul cuprins:</w:t>
      </w:r>
    </w:p>
    <w:p w14:paraId="64E40B82" w14:textId="2B5EFAA6"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 xml:space="preserve">„a) </w:t>
      </w:r>
      <w:r w:rsidRPr="009B1EFD">
        <w:rPr>
          <w:rFonts w:ascii="Times New Roman" w:hAnsi="Times New Roman" w:cs="Times New Roman"/>
          <w:sz w:val="20"/>
          <w:szCs w:val="20"/>
        </w:rPr>
        <w:t xml:space="preserve">debitorul, cu aprobarea adunării generale a </w:t>
      </w:r>
      <w:r w:rsidR="00292FD5" w:rsidRPr="009B1EFD">
        <w:rPr>
          <w:rFonts w:ascii="Times New Roman" w:hAnsi="Times New Roman" w:cs="Times New Roman"/>
          <w:sz w:val="20"/>
          <w:szCs w:val="20"/>
        </w:rPr>
        <w:t>acționarilor</w:t>
      </w:r>
      <w:r w:rsidRPr="009B1EFD">
        <w:rPr>
          <w:rFonts w:ascii="Times New Roman" w:hAnsi="Times New Roman" w:cs="Times New Roman"/>
          <w:sz w:val="20"/>
          <w:szCs w:val="20"/>
        </w:rPr>
        <w:t>/</w:t>
      </w:r>
      <w:r w:rsidR="00292FD5" w:rsidRPr="009B1EFD">
        <w:rPr>
          <w:rFonts w:ascii="Times New Roman" w:hAnsi="Times New Roman" w:cs="Times New Roman"/>
          <w:sz w:val="20"/>
          <w:szCs w:val="20"/>
        </w:rPr>
        <w:t>asociaților</w:t>
      </w:r>
      <w:r w:rsidRPr="009B1EFD">
        <w:rPr>
          <w:rFonts w:ascii="Times New Roman" w:hAnsi="Times New Roman" w:cs="Times New Roman"/>
          <w:sz w:val="20"/>
          <w:szCs w:val="20"/>
        </w:rPr>
        <w:t xml:space="preserve">, în termen de 30 de zile de la publicarea tabelului definitiv de </w:t>
      </w:r>
      <w:r w:rsidR="00292FD5" w:rsidRPr="009B1EFD">
        <w:rPr>
          <w:rFonts w:ascii="Times New Roman" w:hAnsi="Times New Roman" w:cs="Times New Roman"/>
          <w:sz w:val="20"/>
          <w:szCs w:val="20"/>
        </w:rPr>
        <w:t>creanțe</w:t>
      </w:r>
      <w:r w:rsidRPr="009B1EFD">
        <w:rPr>
          <w:rFonts w:ascii="Times New Roman" w:hAnsi="Times New Roman" w:cs="Times New Roman"/>
          <w:sz w:val="20"/>
          <w:szCs w:val="20"/>
        </w:rPr>
        <w:t xml:space="preserve">, cu </w:t>
      </w:r>
      <w:r w:rsidR="00292FD5" w:rsidRPr="009B1EFD">
        <w:rPr>
          <w:rFonts w:ascii="Times New Roman" w:hAnsi="Times New Roman" w:cs="Times New Roman"/>
          <w:sz w:val="20"/>
          <w:szCs w:val="20"/>
        </w:rPr>
        <w:t>condiția</w:t>
      </w:r>
      <w:r w:rsidRPr="009B1EFD">
        <w:rPr>
          <w:rFonts w:ascii="Times New Roman" w:hAnsi="Times New Roman" w:cs="Times New Roman"/>
          <w:sz w:val="20"/>
          <w:szCs w:val="20"/>
        </w:rPr>
        <w:t xml:space="preserve"> formulării </w:t>
      </w:r>
      <w:r w:rsidR="00292FD5" w:rsidRPr="009B1EFD">
        <w:rPr>
          <w:rFonts w:ascii="Times New Roman" w:hAnsi="Times New Roman" w:cs="Times New Roman"/>
          <w:sz w:val="20"/>
          <w:szCs w:val="20"/>
        </w:rPr>
        <w:t>intenției</w:t>
      </w:r>
      <w:r w:rsidRPr="009B1EFD">
        <w:rPr>
          <w:rFonts w:ascii="Times New Roman" w:hAnsi="Times New Roman" w:cs="Times New Roman"/>
          <w:sz w:val="20"/>
          <w:szCs w:val="20"/>
        </w:rPr>
        <w:t xml:space="preserve"> de reorganizare potrivit art. 67 alin. (1) lit. g), dacă procedura a fost </w:t>
      </w:r>
      <w:r w:rsidR="00292FD5" w:rsidRPr="009B1EFD">
        <w:rPr>
          <w:rFonts w:ascii="Times New Roman" w:hAnsi="Times New Roman" w:cs="Times New Roman"/>
          <w:sz w:val="20"/>
          <w:szCs w:val="20"/>
        </w:rPr>
        <w:t>declanșată</w:t>
      </w:r>
      <w:r w:rsidRPr="009B1EFD">
        <w:rPr>
          <w:rFonts w:ascii="Times New Roman" w:hAnsi="Times New Roman" w:cs="Times New Roman"/>
          <w:sz w:val="20"/>
          <w:szCs w:val="20"/>
        </w:rPr>
        <w:t xml:space="preserve"> de acesta,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în termenul prevăzut de art. 74, în cazul în care procedura a fost deschisă ca urmare a cererii unuia sau mai multor creditori. Hotărârea adunării generale a acționarilor/asociaților va putea fi depusă și ulterior până cel târziu la data adunării creditorilor stabilită pentru votarea planului.”</w:t>
      </w:r>
    </w:p>
    <w:p w14:paraId="1B9A545E"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p>
    <w:p w14:paraId="0AA36155"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
          <w:sz w:val="20"/>
          <w:szCs w:val="20"/>
        </w:rPr>
      </w:pPr>
      <w:r w:rsidRPr="009B1EFD">
        <w:rPr>
          <w:rFonts w:ascii="Times New Roman" w:hAnsi="Times New Roman" w:cs="Times New Roman"/>
          <w:b/>
          <w:sz w:val="20"/>
          <w:szCs w:val="20"/>
        </w:rPr>
        <w:t xml:space="preserve">71. Alineatul (4) al articolului 132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următorul cuprins:</w:t>
      </w:r>
    </w:p>
    <w:p w14:paraId="38D9C2C9"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„(4)</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shd w:val="clear" w:color="auto" w:fill="FFFFFF"/>
        </w:rPr>
        <w:t>Nu poate propune un plan de reorganizare debitorul care, într-un interval de 5 ani anterior formulării cererilor introductive, a mai fost subiect al procedurii de insolvență instituite  în baza prezentei legi, cu excepția cazului în care închiderea procedurii s-a realizat în ipotezele art.177 și art.178, și nici debitorul a fost condamnat definitiv pentru săvârșirea unei infracțiuni prevăzute de Legea societăților nr. </w:t>
      </w:r>
      <w:hyperlink r:id="rId19" w:history="1">
        <w:r w:rsidRPr="009B1EFD">
          <w:rPr>
            <w:rStyle w:val="Hyperlink"/>
            <w:rFonts w:ascii="Times New Roman" w:hAnsi="Times New Roman" w:cs="Times New Roman"/>
            <w:color w:val="auto"/>
            <w:sz w:val="20"/>
            <w:szCs w:val="20"/>
            <w:u w:val="none"/>
            <w:shd w:val="clear" w:color="auto" w:fill="FFFFFF"/>
          </w:rPr>
          <w:t>31/1990</w:t>
        </w:r>
      </w:hyperlink>
      <w:r w:rsidRPr="009B1EFD">
        <w:rPr>
          <w:rFonts w:ascii="Times New Roman" w:hAnsi="Times New Roman" w:cs="Times New Roman"/>
          <w:sz w:val="20"/>
          <w:szCs w:val="20"/>
          <w:shd w:val="clear" w:color="auto" w:fill="FFFFFF"/>
        </w:rPr>
        <w:t xml:space="preserve">, republicată, cu modificările și completările ulterioare, </w:t>
      </w:r>
      <w:r w:rsidRPr="009B1EFD">
        <w:rPr>
          <w:rFonts w:ascii="Times New Roman" w:hAnsi="Times New Roman" w:cs="Times New Roman"/>
          <w:sz w:val="20"/>
          <w:szCs w:val="20"/>
        </w:rPr>
        <w:t xml:space="preserve">Legea nr. 129/2019 pentru prevenirea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combaterea spălării banilor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finanțării terorismului, precum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pentru modificarea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completarea unor acte normative,  Legea nr. </w:t>
      </w:r>
      <w:hyperlink r:id="rId20" w:history="1">
        <w:r w:rsidRPr="009B1EFD">
          <w:rPr>
            <w:rStyle w:val="Hyperlink"/>
            <w:rFonts w:ascii="Times New Roman" w:hAnsi="Times New Roman" w:cs="Times New Roman"/>
            <w:color w:val="auto"/>
            <w:sz w:val="20"/>
            <w:szCs w:val="20"/>
            <w:u w:val="none"/>
          </w:rPr>
          <w:t>241/2005</w:t>
        </w:r>
      </w:hyperlink>
      <w:r w:rsidRPr="009B1EFD">
        <w:rPr>
          <w:rFonts w:ascii="Times New Roman" w:hAnsi="Times New Roman" w:cs="Times New Roman"/>
          <w:sz w:val="20"/>
          <w:szCs w:val="20"/>
        </w:rPr>
        <w:t xml:space="preserve"> pentru prevenirea și combaterea evaziunii fiscale, cu modificările ulterioare, Legea nr.227/2015 privind Codul fiscal, cu modificările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completările ulterioare</w:t>
      </w:r>
      <w:r w:rsidRPr="009B1EFD">
        <w:rPr>
          <w:rFonts w:ascii="Times New Roman" w:hAnsi="Times New Roman" w:cs="Times New Roman"/>
          <w:sz w:val="20"/>
          <w:szCs w:val="20"/>
          <w:shd w:val="clear" w:color="auto" w:fill="FFFFFF"/>
        </w:rPr>
        <w:t xml:space="preserve"> și infracțiunile prevăzute de art. 240 și 241 din Codul Penal, în ultimii 3 ani anterior deschiderii procedurii.” </w:t>
      </w:r>
    </w:p>
    <w:p w14:paraId="151268BF"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7E49250D"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72. Alineatul (3) al articolului 133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571F505E"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Executarea planului de reorganizare nu va putea depăși 4 ani, calculați de la data confirmării planului. Termenele de plată stabilite prin contracte - inclusiv de credit sau de leasing - pot fi menținute prin plan, chiar dacă depășesc perioada de 4  ani. Aceste termene pot fi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prelungite, cu acordul expres al creditorilor, dacă </w:t>
      </w:r>
      <w:proofErr w:type="spellStart"/>
      <w:r w:rsidRPr="009B1EFD">
        <w:rPr>
          <w:rFonts w:ascii="Times New Roman" w:hAnsi="Times New Roman" w:cs="Times New Roman"/>
          <w:sz w:val="20"/>
          <w:szCs w:val="20"/>
        </w:rPr>
        <w:t>iniţial</w:t>
      </w:r>
      <w:proofErr w:type="spellEnd"/>
      <w:r w:rsidRPr="009B1EFD">
        <w:rPr>
          <w:rFonts w:ascii="Times New Roman" w:hAnsi="Times New Roman" w:cs="Times New Roman"/>
          <w:sz w:val="20"/>
          <w:szCs w:val="20"/>
        </w:rPr>
        <w:t xml:space="preserve"> erau mai scurte de 4  ani. După realizarea tuturor obligațiilor din plan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închiderea procedurii de reorganizare, aceste </w:t>
      </w:r>
      <w:proofErr w:type="spellStart"/>
      <w:r w:rsidRPr="009B1EFD">
        <w:rPr>
          <w:rFonts w:ascii="Times New Roman" w:hAnsi="Times New Roman" w:cs="Times New Roman"/>
          <w:sz w:val="20"/>
          <w:szCs w:val="20"/>
        </w:rPr>
        <w:t>plăţi</w:t>
      </w:r>
      <w:proofErr w:type="spellEnd"/>
      <w:r w:rsidRPr="009B1EFD">
        <w:rPr>
          <w:rFonts w:ascii="Times New Roman" w:hAnsi="Times New Roman" w:cs="Times New Roman"/>
          <w:sz w:val="20"/>
          <w:szCs w:val="20"/>
        </w:rPr>
        <w:t xml:space="preserve"> vor continua conform contractelor din care rezultă.”</w:t>
      </w:r>
    </w:p>
    <w:p w14:paraId="675B0EAC"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p>
    <w:p w14:paraId="2B4EC53C"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73. La articolul 133, litera d) a alineatului (4)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07F16618"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„d)</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ce despăgubiri urmează a fi oferite titularilor tuturor categoriilor de </w:t>
      </w:r>
      <w:proofErr w:type="spellStart"/>
      <w:r w:rsidRPr="009B1EFD">
        <w:rPr>
          <w:rFonts w:ascii="Times New Roman" w:hAnsi="Times New Roman" w:cs="Times New Roman"/>
          <w:sz w:val="20"/>
          <w:szCs w:val="20"/>
        </w:rPr>
        <w:t>creanţe</w:t>
      </w:r>
      <w:proofErr w:type="spellEnd"/>
      <w:r w:rsidRPr="009B1EFD">
        <w:rPr>
          <w:rFonts w:ascii="Times New Roman" w:hAnsi="Times New Roman" w:cs="Times New Roman"/>
          <w:sz w:val="20"/>
          <w:szCs w:val="20"/>
        </w:rPr>
        <w:t xml:space="preserve">, în </w:t>
      </w:r>
      <w:proofErr w:type="spellStart"/>
      <w:r w:rsidRPr="009B1EFD">
        <w:rPr>
          <w:rFonts w:ascii="Times New Roman" w:hAnsi="Times New Roman" w:cs="Times New Roman"/>
          <w:sz w:val="20"/>
          <w:szCs w:val="20"/>
        </w:rPr>
        <w:t>comparaţie</w:t>
      </w:r>
      <w:proofErr w:type="spellEnd"/>
      <w:r w:rsidRPr="009B1EFD">
        <w:rPr>
          <w:rFonts w:ascii="Times New Roman" w:hAnsi="Times New Roman" w:cs="Times New Roman"/>
          <w:sz w:val="20"/>
          <w:szCs w:val="20"/>
        </w:rPr>
        <w:t xml:space="preserve"> cu valoarea estimativă ce ar putea fi primită prin distribuire în caz de faliment; valoarea estimativă se va calcula în baza unui raport de evaluare autorizat, întocmit de un evaluator desemnat potrivit prevederilor art. 61;”</w:t>
      </w:r>
    </w:p>
    <w:p w14:paraId="52E64B48" w14:textId="7777777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p>
    <w:p w14:paraId="67E2FB92"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74. La articolul 133, litera K a alineatului (5)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09D9F7E5"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w:t>
      </w:r>
      <w:r w:rsidRPr="009B1EFD">
        <w:rPr>
          <w:rFonts w:ascii="Times New Roman" w:hAnsi="Times New Roman" w:cs="Times New Roman"/>
          <w:bCs/>
          <w:sz w:val="20"/>
          <w:szCs w:val="20"/>
        </w:rPr>
        <w:t>K.</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prin </w:t>
      </w:r>
      <w:proofErr w:type="spellStart"/>
      <w:r w:rsidRPr="009B1EFD">
        <w:rPr>
          <w:rFonts w:ascii="Times New Roman" w:hAnsi="Times New Roman" w:cs="Times New Roman"/>
          <w:sz w:val="20"/>
          <w:szCs w:val="20"/>
        </w:rPr>
        <w:t>excepţie</w:t>
      </w:r>
      <w:proofErr w:type="spellEnd"/>
      <w:r w:rsidRPr="009B1EFD">
        <w:rPr>
          <w:rFonts w:ascii="Times New Roman" w:hAnsi="Times New Roman" w:cs="Times New Roman"/>
          <w:sz w:val="20"/>
          <w:szCs w:val="20"/>
        </w:rPr>
        <w:t xml:space="preserve"> de la prevederile lit. J, planul de reorganizare nu poate prevedea conversia </w:t>
      </w:r>
      <w:proofErr w:type="spellStart"/>
      <w:r w:rsidRPr="009B1EFD">
        <w:rPr>
          <w:rFonts w:ascii="Times New Roman" w:hAnsi="Times New Roman" w:cs="Times New Roman"/>
          <w:sz w:val="20"/>
          <w:szCs w:val="20"/>
        </w:rPr>
        <w:t>creanţelor</w:t>
      </w:r>
      <w:proofErr w:type="spellEnd"/>
      <w:r w:rsidRPr="009B1EFD">
        <w:rPr>
          <w:rFonts w:ascii="Times New Roman" w:hAnsi="Times New Roman" w:cs="Times New Roman"/>
          <w:sz w:val="20"/>
          <w:szCs w:val="20"/>
        </w:rPr>
        <w:t xml:space="preserve"> bugetare în titluri de valoare. Cu </w:t>
      </w:r>
      <w:proofErr w:type="spellStart"/>
      <w:r w:rsidRPr="009B1EFD">
        <w:rPr>
          <w:rFonts w:ascii="Times New Roman" w:hAnsi="Times New Roman" w:cs="Times New Roman"/>
          <w:sz w:val="20"/>
          <w:szCs w:val="20"/>
        </w:rPr>
        <w:t>consimţământul</w:t>
      </w:r>
      <w:proofErr w:type="spellEnd"/>
      <w:r w:rsidRPr="009B1EFD">
        <w:rPr>
          <w:rFonts w:ascii="Times New Roman" w:hAnsi="Times New Roman" w:cs="Times New Roman"/>
          <w:sz w:val="20"/>
          <w:szCs w:val="20"/>
        </w:rPr>
        <w:t xml:space="preserve"> creditorului bugetar exprimat prin vot, planul de reorganizare poate prevedea doar conversia </w:t>
      </w:r>
      <w:proofErr w:type="spellStart"/>
      <w:r w:rsidRPr="009B1EFD">
        <w:rPr>
          <w:rFonts w:ascii="Times New Roman" w:hAnsi="Times New Roman" w:cs="Times New Roman"/>
          <w:sz w:val="20"/>
          <w:szCs w:val="20"/>
        </w:rPr>
        <w:t>creanţelor</w:t>
      </w:r>
      <w:proofErr w:type="spellEnd"/>
      <w:r w:rsidRPr="009B1EFD">
        <w:rPr>
          <w:rFonts w:ascii="Times New Roman" w:hAnsi="Times New Roman" w:cs="Times New Roman"/>
          <w:sz w:val="20"/>
          <w:szCs w:val="20"/>
        </w:rPr>
        <w:t xml:space="preserve"> bugetare ale statului în </w:t>
      </w:r>
      <w:proofErr w:type="spellStart"/>
      <w:r w:rsidRPr="009B1EFD">
        <w:rPr>
          <w:rFonts w:ascii="Times New Roman" w:hAnsi="Times New Roman" w:cs="Times New Roman"/>
          <w:sz w:val="20"/>
          <w:szCs w:val="20"/>
        </w:rPr>
        <w:t>acţiuni</w:t>
      </w:r>
      <w:proofErr w:type="spellEnd"/>
      <w:r w:rsidRPr="009B1EFD">
        <w:rPr>
          <w:rFonts w:ascii="Times New Roman" w:hAnsi="Times New Roman" w:cs="Times New Roman"/>
          <w:sz w:val="20"/>
          <w:szCs w:val="20"/>
        </w:rPr>
        <w:t xml:space="preserve">, dacă sunt îndeplinite cumulativ următoarele </w:t>
      </w:r>
      <w:proofErr w:type="spellStart"/>
      <w:r w:rsidRPr="009B1EFD">
        <w:rPr>
          <w:rFonts w:ascii="Times New Roman" w:hAnsi="Times New Roman" w:cs="Times New Roman"/>
          <w:sz w:val="20"/>
          <w:szCs w:val="20"/>
        </w:rPr>
        <w:t>condiţii</w:t>
      </w:r>
      <w:proofErr w:type="spellEnd"/>
      <w:r w:rsidRPr="009B1EFD">
        <w:rPr>
          <w:rFonts w:ascii="Times New Roman" w:hAnsi="Times New Roman" w:cs="Times New Roman"/>
          <w:sz w:val="20"/>
          <w:szCs w:val="20"/>
        </w:rPr>
        <w:t>:</w:t>
      </w:r>
    </w:p>
    <w:p w14:paraId="0A07B63B" w14:textId="77777777" w:rsidR="00466F60" w:rsidRPr="009B1EFD" w:rsidRDefault="00466F60" w:rsidP="00396980">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a) să rezulte din </w:t>
      </w:r>
      <w:proofErr w:type="spellStart"/>
      <w:r w:rsidRPr="009B1EFD">
        <w:rPr>
          <w:rFonts w:ascii="Times New Roman" w:hAnsi="Times New Roman" w:cs="Times New Roman"/>
          <w:sz w:val="20"/>
          <w:szCs w:val="20"/>
        </w:rPr>
        <w:t>conţinutul</w:t>
      </w:r>
      <w:proofErr w:type="spellEnd"/>
      <w:r w:rsidRPr="009B1EFD">
        <w:rPr>
          <w:rFonts w:ascii="Times New Roman" w:hAnsi="Times New Roman" w:cs="Times New Roman"/>
          <w:sz w:val="20"/>
          <w:szCs w:val="20"/>
        </w:rPr>
        <w:t xml:space="preserve"> planului de reorganizare, pe baza analizei </w:t>
      </w:r>
      <w:proofErr w:type="spellStart"/>
      <w:r w:rsidRPr="009B1EFD">
        <w:rPr>
          <w:rFonts w:ascii="Times New Roman" w:hAnsi="Times New Roman" w:cs="Times New Roman"/>
          <w:sz w:val="20"/>
          <w:szCs w:val="20"/>
        </w:rPr>
        <w:t>economico</w:t>
      </w:r>
      <w:proofErr w:type="spellEnd"/>
      <w:r w:rsidRPr="009B1EFD">
        <w:rPr>
          <w:rFonts w:ascii="Times New Roman" w:hAnsi="Times New Roman" w:cs="Times New Roman"/>
          <w:sz w:val="20"/>
          <w:szCs w:val="20"/>
        </w:rPr>
        <w:t xml:space="preserve">-financiare, faptul că societatea debitoare </w:t>
      </w:r>
      <w:proofErr w:type="spellStart"/>
      <w:r w:rsidRPr="009B1EFD">
        <w:rPr>
          <w:rFonts w:ascii="Times New Roman" w:hAnsi="Times New Roman" w:cs="Times New Roman"/>
          <w:sz w:val="20"/>
          <w:szCs w:val="20"/>
        </w:rPr>
        <w:t>îşi</w:t>
      </w:r>
      <w:proofErr w:type="spellEnd"/>
      <w:r w:rsidRPr="009B1EFD">
        <w:rPr>
          <w:rFonts w:ascii="Times New Roman" w:hAnsi="Times New Roman" w:cs="Times New Roman"/>
          <w:sz w:val="20"/>
          <w:szCs w:val="20"/>
        </w:rPr>
        <w:t xml:space="preserve"> poate continua activitatea, măsura propusă fiind una viabilă pentru societate;</w:t>
      </w:r>
    </w:p>
    <w:p w14:paraId="64E6A516" w14:textId="77777777" w:rsidR="00466F60" w:rsidRPr="009B1EFD" w:rsidRDefault="00466F60" w:rsidP="00396980">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b) să rezulte din </w:t>
      </w:r>
      <w:proofErr w:type="spellStart"/>
      <w:r w:rsidRPr="009B1EFD">
        <w:rPr>
          <w:rFonts w:ascii="Times New Roman" w:hAnsi="Times New Roman" w:cs="Times New Roman"/>
          <w:sz w:val="20"/>
          <w:szCs w:val="20"/>
        </w:rPr>
        <w:t>conţinutul</w:t>
      </w:r>
      <w:proofErr w:type="spellEnd"/>
      <w:r w:rsidRPr="009B1EFD">
        <w:rPr>
          <w:rFonts w:ascii="Times New Roman" w:hAnsi="Times New Roman" w:cs="Times New Roman"/>
          <w:sz w:val="20"/>
          <w:szCs w:val="20"/>
        </w:rPr>
        <w:t xml:space="preserve"> planului de reorganizare faptul că această modalitate de stingere a </w:t>
      </w:r>
      <w:proofErr w:type="spellStart"/>
      <w:r w:rsidRPr="009B1EFD">
        <w:rPr>
          <w:rFonts w:ascii="Times New Roman" w:hAnsi="Times New Roman" w:cs="Times New Roman"/>
          <w:sz w:val="20"/>
          <w:szCs w:val="20"/>
        </w:rPr>
        <w:t>creanţei</w:t>
      </w:r>
      <w:proofErr w:type="spellEnd"/>
      <w:r w:rsidRPr="009B1EFD">
        <w:rPr>
          <w:rFonts w:ascii="Times New Roman" w:hAnsi="Times New Roman" w:cs="Times New Roman"/>
          <w:sz w:val="20"/>
          <w:szCs w:val="20"/>
        </w:rPr>
        <w:t xml:space="preserve"> bugetare duce la maximizarea recuperării </w:t>
      </w:r>
      <w:proofErr w:type="spellStart"/>
      <w:r w:rsidRPr="009B1EFD">
        <w:rPr>
          <w:rFonts w:ascii="Times New Roman" w:hAnsi="Times New Roman" w:cs="Times New Roman"/>
          <w:sz w:val="20"/>
          <w:szCs w:val="20"/>
        </w:rPr>
        <w:t>creanţei</w:t>
      </w:r>
      <w:proofErr w:type="spellEnd"/>
      <w:r w:rsidRPr="009B1EFD">
        <w:rPr>
          <w:rFonts w:ascii="Times New Roman" w:hAnsi="Times New Roman" w:cs="Times New Roman"/>
          <w:sz w:val="20"/>
          <w:szCs w:val="20"/>
        </w:rPr>
        <w:t xml:space="preserve"> statului, </w:t>
      </w:r>
      <w:proofErr w:type="spellStart"/>
      <w:r w:rsidRPr="009B1EFD">
        <w:rPr>
          <w:rFonts w:ascii="Times New Roman" w:hAnsi="Times New Roman" w:cs="Times New Roman"/>
          <w:sz w:val="20"/>
          <w:szCs w:val="20"/>
        </w:rPr>
        <w:t>faţă</w:t>
      </w:r>
      <w:proofErr w:type="spellEnd"/>
      <w:r w:rsidRPr="009B1EFD">
        <w:rPr>
          <w:rFonts w:ascii="Times New Roman" w:hAnsi="Times New Roman" w:cs="Times New Roman"/>
          <w:sz w:val="20"/>
          <w:szCs w:val="20"/>
        </w:rPr>
        <w:t xml:space="preserve"> de </w:t>
      </w:r>
      <w:proofErr w:type="spellStart"/>
      <w:r w:rsidRPr="009B1EFD">
        <w:rPr>
          <w:rFonts w:ascii="Times New Roman" w:hAnsi="Times New Roman" w:cs="Times New Roman"/>
          <w:sz w:val="20"/>
          <w:szCs w:val="20"/>
        </w:rPr>
        <w:t>situaţia</w:t>
      </w:r>
      <w:proofErr w:type="spellEnd"/>
      <w:r w:rsidRPr="009B1EFD">
        <w:rPr>
          <w:rFonts w:ascii="Times New Roman" w:hAnsi="Times New Roman" w:cs="Times New Roman"/>
          <w:sz w:val="20"/>
          <w:szCs w:val="20"/>
        </w:rPr>
        <w:t xml:space="preserve"> intrării debitorului în faliment;</w:t>
      </w:r>
    </w:p>
    <w:p w14:paraId="7F582AE9" w14:textId="77777777" w:rsidR="00466F60" w:rsidRPr="009B1EFD" w:rsidRDefault="00466F60" w:rsidP="00396980">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c) conversia să fie integrală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efectuată la valoarea </w:t>
      </w:r>
      <w:proofErr w:type="spellStart"/>
      <w:r w:rsidRPr="009B1EFD">
        <w:rPr>
          <w:rFonts w:ascii="Times New Roman" w:hAnsi="Times New Roman" w:cs="Times New Roman"/>
          <w:sz w:val="20"/>
          <w:szCs w:val="20"/>
        </w:rPr>
        <w:t>creanţei</w:t>
      </w:r>
      <w:proofErr w:type="spellEnd"/>
      <w:r w:rsidRPr="009B1EFD">
        <w:rPr>
          <w:rFonts w:ascii="Times New Roman" w:hAnsi="Times New Roman" w:cs="Times New Roman"/>
          <w:sz w:val="20"/>
          <w:szCs w:val="20"/>
        </w:rPr>
        <w:t xml:space="preserve"> bugetare a statului, ea neputând fi cumulată cu măsura reducerii </w:t>
      </w:r>
      <w:proofErr w:type="spellStart"/>
      <w:r w:rsidRPr="009B1EFD">
        <w:rPr>
          <w:rFonts w:ascii="Times New Roman" w:hAnsi="Times New Roman" w:cs="Times New Roman"/>
          <w:sz w:val="20"/>
          <w:szCs w:val="20"/>
        </w:rPr>
        <w:t>creanţei</w:t>
      </w:r>
      <w:proofErr w:type="spellEnd"/>
      <w:r w:rsidRPr="009B1EFD">
        <w:rPr>
          <w:rFonts w:ascii="Times New Roman" w:hAnsi="Times New Roman" w:cs="Times New Roman"/>
          <w:sz w:val="20"/>
          <w:szCs w:val="20"/>
        </w:rPr>
        <w:t xml:space="preserve"> bugetare.</w:t>
      </w:r>
    </w:p>
    <w:p w14:paraId="74731863" w14:textId="77777777" w:rsidR="00466F60" w:rsidRPr="009B1EFD" w:rsidRDefault="00466F60" w:rsidP="00E6370A">
      <w:pPr>
        <w:autoSpaceDE w:val="0"/>
        <w:autoSpaceDN w:val="0"/>
        <w:adjustRightInd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Creditorul bugetar poate contracta serviciile unui evaluator autorizat sau specialist independent pentru realizarea unui raport de evaluare asupra </w:t>
      </w:r>
      <w:proofErr w:type="spellStart"/>
      <w:r w:rsidRPr="009B1EFD">
        <w:rPr>
          <w:rFonts w:ascii="Times New Roman" w:hAnsi="Times New Roman" w:cs="Times New Roman"/>
          <w:sz w:val="20"/>
          <w:szCs w:val="20"/>
        </w:rPr>
        <w:t>condiţiilor</w:t>
      </w:r>
      <w:proofErr w:type="spellEnd"/>
      <w:r w:rsidRPr="009B1EFD">
        <w:rPr>
          <w:rFonts w:ascii="Times New Roman" w:hAnsi="Times New Roman" w:cs="Times New Roman"/>
          <w:sz w:val="20"/>
          <w:szCs w:val="20"/>
        </w:rPr>
        <w:t xml:space="preserve"> de la lit. 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b), pe baza căruia să </w:t>
      </w:r>
      <w:proofErr w:type="spellStart"/>
      <w:r w:rsidRPr="009B1EFD">
        <w:rPr>
          <w:rFonts w:ascii="Times New Roman" w:hAnsi="Times New Roman" w:cs="Times New Roman"/>
          <w:sz w:val="20"/>
          <w:szCs w:val="20"/>
        </w:rPr>
        <w:t>îşi</w:t>
      </w:r>
      <w:proofErr w:type="spellEnd"/>
      <w:r w:rsidRPr="009B1EFD">
        <w:rPr>
          <w:rFonts w:ascii="Times New Roman" w:hAnsi="Times New Roman" w:cs="Times New Roman"/>
          <w:sz w:val="20"/>
          <w:szCs w:val="20"/>
        </w:rPr>
        <w:t xml:space="preserve"> exercite votul asupra planului de reorganizare care cuprinde propunerea de conversie a </w:t>
      </w:r>
      <w:proofErr w:type="spellStart"/>
      <w:r w:rsidRPr="009B1EFD">
        <w:rPr>
          <w:rFonts w:ascii="Times New Roman" w:hAnsi="Times New Roman" w:cs="Times New Roman"/>
          <w:sz w:val="20"/>
          <w:szCs w:val="20"/>
        </w:rPr>
        <w:t>creanţei</w:t>
      </w:r>
      <w:proofErr w:type="spellEnd"/>
      <w:r w:rsidRPr="009B1EFD">
        <w:rPr>
          <w:rFonts w:ascii="Times New Roman" w:hAnsi="Times New Roman" w:cs="Times New Roman"/>
          <w:sz w:val="20"/>
          <w:szCs w:val="20"/>
        </w:rPr>
        <w:t xml:space="preserve"> bugetare a statului. Prevederile art. 5 alin. (1) pct. 71 rămân aplicabile.”</w:t>
      </w:r>
    </w:p>
    <w:p w14:paraId="7E7B95F5"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p>
    <w:p w14:paraId="6634CBEA"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75. Alineatul (5</w:t>
      </w:r>
      <w:r w:rsidRPr="009B1EFD">
        <w:rPr>
          <w:rFonts w:ascii="Times New Roman" w:eastAsia="Times New Roman" w:hAnsi="Times New Roman" w:cs="Times New Roman"/>
          <w:b/>
          <w:sz w:val="20"/>
          <w:szCs w:val="20"/>
          <w:vertAlign w:val="superscript"/>
        </w:rPr>
        <w:t>2</w:t>
      </w:r>
      <w:r w:rsidRPr="009B1EFD">
        <w:rPr>
          <w:rFonts w:ascii="Times New Roman" w:eastAsia="Times New Roman" w:hAnsi="Times New Roman" w:cs="Times New Roman"/>
          <w:b/>
          <w:sz w:val="20"/>
          <w:szCs w:val="20"/>
        </w:rPr>
        <w:t xml:space="preserve">) al articolului 133,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127FD037"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„(5</w:t>
      </w:r>
      <w:r w:rsidRPr="009B1EFD">
        <w:rPr>
          <w:rFonts w:ascii="Times New Roman" w:eastAsia="Times New Roman" w:hAnsi="Times New Roman" w:cs="Times New Roman"/>
          <w:bCs/>
          <w:sz w:val="20"/>
          <w:szCs w:val="20"/>
          <w:vertAlign w:val="superscript"/>
        </w:rPr>
        <w:t>2</w:t>
      </w:r>
      <w:r w:rsidRPr="009B1EFD">
        <w:rPr>
          <w:rFonts w:ascii="Times New Roman" w:hAnsi="Times New Roman" w:cs="Times New Roman"/>
          <w:bCs/>
          <w:sz w:val="20"/>
          <w:szCs w:val="20"/>
        </w:rPr>
        <w:t>)</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În cazul în care prin planul de reorganizare se propune măsura reducerii </w:t>
      </w:r>
      <w:proofErr w:type="spellStart"/>
      <w:r w:rsidRPr="009B1EFD">
        <w:rPr>
          <w:rFonts w:ascii="Times New Roman" w:hAnsi="Times New Roman" w:cs="Times New Roman"/>
          <w:sz w:val="20"/>
          <w:szCs w:val="20"/>
        </w:rPr>
        <w:t>creanţelor</w:t>
      </w:r>
      <w:proofErr w:type="spellEnd"/>
      <w:r w:rsidRPr="009B1EFD">
        <w:rPr>
          <w:rFonts w:ascii="Times New Roman" w:hAnsi="Times New Roman" w:cs="Times New Roman"/>
          <w:sz w:val="20"/>
          <w:szCs w:val="20"/>
        </w:rPr>
        <w:t xml:space="preserve"> bugetare negarantate cu până la 50%, în lipsa unei manifestări exprese, planul se consideră aprobat de creditorul bugetar dacă sunt îndeplinite cumulativ criteriile prevăzute la alin. (5</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cel </w:t>
      </w:r>
      <w:proofErr w:type="spellStart"/>
      <w:r w:rsidRPr="009B1EFD">
        <w:rPr>
          <w:rFonts w:ascii="Times New Roman" w:hAnsi="Times New Roman" w:cs="Times New Roman"/>
          <w:sz w:val="20"/>
          <w:szCs w:val="20"/>
        </w:rPr>
        <w:t>puţin</w:t>
      </w:r>
      <w:proofErr w:type="spellEnd"/>
      <w:r w:rsidRPr="009B1EFD">
        <w:rPr>
          <w:rFonts w:ascii="Times New Roman" w:hAnsi="Times New Roman" w:cs="Times New Roman"/>
          <w:sz w:val="20"/>
          <w:szCs w:val="20"/>
        </w:rPr>
        <w:t xml:space="preserve"> încă un criteriu din următoarele:</w:t>
      </w:r>
    </w:p>
    <w:p w14:paraId="4C63794A" w14:textId="77777777" w:rsidR="00466F60" w:rsidRPr="009B1EFD" w:rsidRDefault="00466F60" w:rsidP="00E6370A">
      <w:pPr>
        <w:pStyle w:val="ListParagraph"/>
        <w:numPr>
          <w:ilvl w:val="0"/>
          <w:numId w:val="49"/>
        </w:numPr>
        <w:autoSpaceDE w:val="0"/>
        <w:autoSpaceDN w:val="0"/>
        <w:adjustRightInd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să rezulte un nivel de cel </w:t>
      </w:r>
      <w:proofErr w:type="spellStart"/>
      <w:r w:rsidRPr="009B1EFD">
        <w:rPr>
          <w:rFonts w:ascii="Times New Roman" w:hAnsi="Times New Roman" w:cs="Times New Roman"/>
          <w:sz w:val="20"/>
          <w:szCs w:val="20"/>
        </w:rPr>
        <w:t>puţin</w:t>
      </w:r>
      <w:proofErr w:type="spellEnd"/>
      <w:r w:rsidRPr="009B1EFD">
        <w:rPr>
          <w:rFonts w:ascii="Times New Roman" w:hAnsi="Times New Roman" w:cs="Times New Roman"/>
          <w:sz w:val="20"/>
          <w:szCs w:val="20"/>
        </w:rPr>
        <w:t xml:space="preserve"> 50% al </w:t>
      </w:r>
      <w:proofErr w:type="spellStart"/>
      <w:r w:rsidRPr="009B1EFD">
        <w:rPr>
          <w:rFonts w:ascii="Times New Roman" w:hAnsi="Times New Roman" w:cs="Times New Roman"/>
          <w:sz w:val="20"/>
          <w:szCs w:val="20"/>
        </w:rPr>
        <w:t>obligaţiilor</w:t>
      </w:r>
      <w:proofErr w:type="spellEnd"/>
      <w:r w:rsidRPr="009B1EFD">
        <w:rPr>
          <w:rFonts w:ascii="Times New Roman" w:hAnsi="Times New Roman" w:cs="Times New Roman"/>
          <w:sz w:val="20"/>
          <w:szCs w:val="20"/>
        </w:rPr>
        <w:t xml:space="preserve"> fiscale curente datorate pe perioada executării planului de reorganizare </w:t>
      </w:r>
      <w:proofErr w:type="spellStart"/>
      <w:r w:rsidRPr="009B1EFD">
        <w:rPr>
          <w:rFonts w:ascii="Times New Roman" w:hAnsi="Times New Roman" w:cs="Times New Roman"/>
          <w:sz w:val="20"/>
          <w:szCs w:val="20"/>
        </w:rPr>
        <w:t>faţă</w:t>
      </w:r>
      <w:proofErr w:type="spellEnd"/>
      <w:r w:rsidRPr="009B1EFD">
        <w:rPr>
          <w:rFonts w:ascii="Times New Roman" w:hAnsi="Times New Roman" w:cs="Times New Roman"/>
          <w:sz w:val="20"/>
          <w:szCs w:val="20"/>
        </w:rPr>
        <w:t xml:space="preserve"> de nivelul mediu anual al acestora înaintea intrării în </w:t>
      </w:r>
      <w:proofErr w:type="spellStart"/>
      <w:r w:rsidRPr="009B1EFD">
        <w:rPr>
          <w:rFonts w:ascii="Times New Roman" w:hAnsi="Times New Roman" w:cs="Times New Roman"/>
          <w:sz w:val="20"/>
          <w:szCs w:val="20"/>
        </w:rPr>
        <w:t>insolvenţă</w:t>
      </w:r>
      <w:proofErr w:type="spellEnd"/>
      <w:r w:rsidRPr="009B1EFD">
        <w:rPr>
          <w:rFonts w:ascii="Times New Roman" w:hAnsi="Times New Roman" w:cs="Times New Roman"/>
          <w:sz w:val="20"/>
          <w:szCs w:val="20"/>
        </w:rPr>
        <w:t>;</w:t>
      </w:r>
    </w:p>
    <w:p w14:paraId="1F30E546" w14:textId="77777777" w:rsidR="00466F60" w:rsidRPr="009B1EFD" w:rsidRDefault="00466F60" w:rsidP="00E6370A">
      <w:pPr>
        <w:pStyle w:val="ListParagraph"/>
        <w:numPr>
          <w:ilvl w:val="0"/>
          <w:numId w:val="49"/>
        </w:numPr>
        <w:autoSpaceDE w:val="0"/>
        <w:autoSpaceDN w:val="0"/>
        <w:adjustRightInd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societatea debitoare trebuie să </w:t>
      </w:r>
      <w:proofErr w:type="spellStart"/>
      <w:r w:rsidRPr="009B1EFD">
        <w:rPr>
          <w:rFonts w:ascii="Times New Roman" w:hAnsi="Times New Roman" w:cs="Times New Roman"/>
          <w:sz w:val="20"/>
          <w:szCs w:val="20"/>
        </w:rPr>
        <w:t>desfăşoare</w:t>
      </w:r>
      <w:proofErr w:type="spellEnd"/>
      <w:r w:rsidRPr="009B1EFD">
        <w:rPr>
          <w:rFonts w:ascii="Times New Roman" w:hAnsi="Times New Roman" w:cs="Times New Roman"/>
          <w:sz w:val="20"/>
          <w:szCs w:val="20"/>
        </w:rPr>
        <w:t xml:space="preserve"> o activitate de interes public;</w:t>
      </w:r>
    </w:p>
    <w:p w14:paraId="31D87CA8" w14:textId="77777777" w:rsidR="00466F60" w:rsidRPr="009B1EFD" w:rsidRDefault="00466F60" w:rsidP="00E6370A">
      <w:pPr>
        <w:pStyle w:val="ListParagraph"/>
        <w:numPr>
          <w:ilvl w:val="0"/>
          <w:numId w:val="49"/>
        </w:numPr>
        <w:autoSpaceDE w:val="0"/>
        <w:autoSpaceDN w:val="0"/>
        <w:adjustRightInd w:val="0"/>
        <w:spacing w:after="0" w:line="240" w:lineRule="auto"/>
        <w:jc w:val="both"/>
        <w:rPr>
          <w:rFonts w:ascii="Times New Roman" w:hAnsi="Times New Roman" w:cs="Times New Roman"/>
          <w:sz w:val="20"/>
          <w:szCs w:val="20"/>
        </w:rPr>
      </w:pPr>
      <w:r w:rsidRPr="009B1EFD">
        <w:rPr>
          <w:rFonts w:ascii="Times New Roman" w:hAnsi="Times New Roman" w:cs="Times New Roman"/>
          <w:sz w:val="20"/>
          <w:szCs w:val="20"/>
        </w:rPr>
        <w:t xml:space="preserve">societatea debitoare trebuie să </w:t>
      </w:r>
      <w:proofErr w:type="spellStart"/>
      <w:r w:rsidRPr="009B1EFD">
        <w:rPr>
          <w:rFonts w:ascii="Times New Roman" w:hAnsi="Times New Roman" w:cs="Times New Roman"/>
          <w:sz w:val="20"/>
          <w:szCs w:val="20"/>
        </w:rPr>
        <w:t>desfăşoare</w:t>
      </w:r>
      <w:proofErr w:type="spellEnd"/>
      <w:r w:rsidRPr="009B1EFD">
        <w:rPr>
          <w:rFonts w:ascii="Times New Roman" w:hAnsi="Times New Roman" w:cs="Times New Roman"/>
          <w:sz w:val="20"/>
          <w:szCs w:val="20"/>
        </w:rPr>
        <w:t xml:space="preserve"> o activitate strategică într-o anumită ramură economică.”</w:t>
      </w:r>
    </w:p>
    <w:p w14:paraId="593304C8" w14:textId="77777777" w:rsidR="00466F60" w:rsidRPr="009B1EFD" w:rsidRDefault="00466F60" w:rsidP="00E6370A">
      <w:pPr>
        <w:pStyle w:val="ListParagraph"/>
        <w:autoSpaceDE w:val="0"/>
        <w:autoSpaceDN w:val="0"/>
        <w:adjustRightInd w:val="0"/>
        <w:spacing w:after="0" w:line="240" w:lineRule="auto"/>
        <w:ind w:left="1080"/>
        <w:jc w:val="both"/>
        <w:rPr>
          <w:rFonts w:ascii="Times New Roman" w:hAnsi="Times New Roman" w:cs="Times New Roman"/>
          <w:sz w:val="20"/>
          <w:szCs w:val="20"/>
        </w:rPr>
      </w:pPr>
    </w:p>
    <w:p w14:paraId="154B5F00"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76. Alineatul (2) al articolului 134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07883D86"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eastAsia="Times New Roman" w:hAnsi="Times New Roman" w:cs="Times New Roman"/>
          <w:sz w:val="20"/>
          <w:szCs w:val="20"/>
        </w:rPr>
        <w:lastRenderedPageBreak/>
        <w:t>„</w:t>
      </w:r>
      <w:r w:rsidRPr="009B1EFD">
        <w:rPr>
          <w:rFonts w:ascii="Times New Roman" w:hAnsi="Times New Roman" w:cs="Times New Roman"/>
          <w:bCs/>
          <w:sz w:val="20"/>
          <w:szCs w:val="20"/>
        </w:rPr>
        <w:t>(2)</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Lista creditorilor esențiali, menționați la alin. (1), este depusă de către debitor împreună cu celelalte documente prevăzute la art. 67 alin. (1), listă ce se anexează, menționându-se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creanțele acestora, la raportul întocmit de administratorul judiciar/lichidatorul judiciar, potrivit art. 97. Nedepunerea acestei liste conduce la decăderea debitorului din dreptul de a propune, în vederea votării planului de reorganizare, categoria creditorilor esențiali. În cazul în care s-au schimbat criteriile avute în vedere la data întocmirii lisei creditorilor esențiali, aceasta poate fi modificată în consecință, aprobată de administratorul judiciar și depusă la dosarul cauzei odată cu planul de reorganizare propus.”</w:t>
      </w:r>
    </w:p>
    <w:p w14:paraId="10ACEBD7"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54E04662"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 xml:space="preserve">77. Alineatul (1) al articolului 137 se modifică </w:t>
      </w:r>
      <w:proofErr w:type="spellStart"/>
      <w:r w:rsidRPr="009B1EFD">
        <w:rPr>
          <w:rFonts w:ascii="Times New Roman" w:eastAsia="Times New Roman" w:hAnsi="Times New Roman" w:cs="Times New Roman"/>
          <w:b/>
          <w:sz w:val="20"/>
          <w:szCs w:val="20"/>
        </w:rPr>
        <w:t>şi</w:t>
      </w:r>
      <w:proofErr w:type="spellEnd"/>
      <w:r w:rsidRPr="009B1EFD">
        <w:rPr>
          <w:rFonts w:ascii="Times New Roman" w:eastAsia="Times New Roman" w:hAnsi="Times New Roman" w:cs="Times New Roman"/>
          <w:b/>
          <w:sz w:val="20"/>
          <w:szCs w:val="20"/>
        </w:rPr>
        <w:t xml:space="preserve"> va avea următorul cuprins:</w:t>
      </w:r>
    </w:p>
    <w:p w14:paraId="3AF90F0B" w14:textId="0D5BAE75"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„(1)</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Administratorul judiciar va publica în termen de 5 zile de la </w:t>
      </w:r>
      <w:r w:rsidRPr="009B1EFD">
        <w:rPr>
          <w:rStyle w:val="Fontdeparagrafimplicit1"/>
          <w:rFonts w:ascii="Times New Roman" w:hAnsi="Times New Roman" w:cs="Times New Roman"/>
          <w:sz w:val="20"/>
          <w:szCs w:val="20"/>
        </w:rPr>
        <w:t xml:space="preserve">expirarea termenului pentru depunerea planului </w:t>
      </w:r>
      <w:r w:rsidRPr="009B1EFD">
        <w:rPr>
          <w:rFonts w:ascii="Times New Roman" w:hAnsi="Times New Roman" w:cs="Times New Roman"/>
          <w:sz w:val="20"/>
          <w:szCs w:val="20"/>
        </w:rPr>
        <w:t xml:space="preserve">un </w:t>
      </w:r>
      <w:proofErr w:type="spellStart"/>
      <w:r w:rsidRPr="009B1EFD">
        <w:rPr>
          <w:rFonts w:ascii="Times New Roman" w:hAnsi="Times New Roman" w:cs="Times New Roman"/>
          <w:sz w:val="20"/>
          <w:szCs w:val="20"/>
        </w:rPr>
        <w:t>anunţ</w:t>
      </w:r>
      <w:proofErr w:type="spellEnd"/>
      <w:r w:rsidRPr="009B1EFD">
        <w:rPr>
          <w:rFonts w:ascii="Times New Roman" w:hAnsi="Times New Roman" w:cs="Times New Roman"/>
          <w:sz w:val="20"/>
          <w:szCs w:val="20"/>
        </w:rPr>
        <w:t xml:space="preserve"> referitor la acesta în BPI, cu indicarea celui care l-a propus, a datei când se va vota cu privire la plan în adunarea creditorilor, precum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a faptului că este permisă votarea prin </w:t>
      </w:r>
      <w:proofErr w:type="spellStart"/>
      <w:r w:rsidRPr="009B1EFD">
        <w:rPr>
          <w:rFonts w:ascii="Times New Roman" w:hAnsi="Times New Roman" w:cs="Times New Roman"/>
          <w:sz w:val="20"/>
          <w:szCs w:val="20"/>
        </w:rPr>
        <w:t>corespondenţă</w:t>
      </w:r>
      <w:proofErr w:type="spellEnd"/>
      <w:r w:rsidRPr="009B1EFD">
        <w:rPr>
          <w:rFonts w:ascii="Times New Roman" w:hAnsi="Times New Roman" w:cs="Times New Roman"/>
          <w:sz w:val="20"/>
          <w:szCs w:val="20"/>
        </w:rPr>
        <w:t>.”</w:t>
      </w:r>
    </w:p>
    <w:p w14:paraId="114087C9" w14:textId="4ADAC5D3" w:rsidR="000C3142" w:rsidRPr="009B1EFD" w:rsidRDefault="000C3142" w:rsidP="00E6370A">
      <w:pPr>
        <w:autoSpaceDE w:val="0"/>
        <w:autoSpaceDN w:val="0"/>
        <w:adjustRightInd w:val="0"/>
        <w:spacing w:after="0" w:line="240" w:lineRule="auto"/>
        <w:ind w:firstLine="360"/>
        <w:jc w:val="both"/>
        <w:rPr>
          <w:rFonts w:ascii="Times New Roman" w:hAnsi="Times New Roman" w:cs="Times New Roman"/>
          <w:sz w:val="20"/>
          <w:szCs w:val="20"/>
        </w:rPr>
      </w:pPr>
    </w:p>
    <w:p w14:paraId="45E418ED" w14:textId="41C0585E" w:rsidR="000C3142" w:rsidRPr="009B1EFD" w:rsidRDefault="000C3142" w:rsidP="00E6370A">
      <w:pPr>
        <w:autoSpaceDE w:val="0"/>
        <w:autoSpaceDN w:val="0"/>
        <w:adjustRightInd w:val="0"/>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 xml:space="preserve">78. După articolul 138 </w:t>
      </w:r>
      <w:r w:rsidR="00714851" w:rsidRPr="009B1EFD">
        <w:rPr>
          <w:rFonts w:ascii="Times New Roman" w:hAnsi="Times New Roman" w:cs="Times New Roman"/>
          <w:b/>
          <w:sz w:val="20"/>
          <w:szCs w:val="20"/>
        </w:rPr>
        <w:t>se introduce un nou articol, art. 138</w:t>
      </w:r>
      <w:r w:rsidR="00714851" w:rsidRPr="009B1EFD">
        <w:rPr>
          <w:rFonts w:ascii="Times New Roman" w:hAnsi="Times New Roman" w:cs="Times New Roman"/>
          <w:b/>
          <w:sz w:val="20"/>
          <w:szCs w:val="20"/>
          <w:vertAlign w:val="superscript"/>
        </w:rPr>
        <w:t>1</w:t>
      </w:r>
      <w:r w:rsidR="00714851" w:rsidRPr="009B1EFD">
        <w:rPr>
          <w:rFonts w:ascii="Times New Roman" w:hAnsi="Times New Roman" w:cs="Times New Roman"/>
          <w:b/>
          <w:sz w:val="20"/>
          <w:szCs w:val="20"/>
        </w:rPr>
        <w:t>, cu următorul cuprins:</w:t>
      </w:r>
    </w:p>
    <w:p w14:paraId="3CCAEA60" w14:textId="4738E9CE" w:rsidR="00714851" w:rsidRPr="009B1EFD" w:rsidRDefault="00714851" w:rsidP="00714851">
      <w:pPr>
        <w:autoSpaceDE w:val="0"/>
        <w:autoSpaceDN w:val="0"/>
        <w:adjustRightInd w:val="0"/>
        <w:spacing w:after="0" w:line="240" w:lineRule="auto"/>
        <w:ind w:firstLine="360"/>
        <w:jc w:val="both"/>
        <w:rPr>
          <w:rStyle w:val="ca"/>
          <w:rFonts w:ascii="Times New Roman" w:hAnsi="Times New Roman" w:cs="Times New Roman"/>
          <w:b/>
          <w:bCs/>
          <w:sz w:val="20"/>
          <w:szCs w:val="20"/>
          <w:vertAlign w:val="superscript"/>
        </w:rPr>
      </w:pPr>
      <w:r w:rsidRPr="009B1EFD">
        <w:rPr>
          <w:rStyle w:val="ca"/>
          <w:rFonts w:ascii="Times New Roman" w:hAnsi="Times New Roman" w:cs="Times New Roman"/>
          <w:sz w:val="20"/>
          <w:szCs w:val="20"/>
          <w:shd w:val="clear" w:color="auto" w:fill="FFFFFF"/>
        </w:rPr>
        <w:t>„</w:t>
      </w:r>
      <w:r w:rsidRPr="009B1EFD">
        <w:rPr>
          <w:rStyle w:val="ca"/>
          <w:rFonts w:ascii="Times New Roman" w:hAnsi="Times New Roman" w:cs="Times New Roman"/>
          <w:b/>
          <w:sz w:val="20"/>
          <w:szCs w:val="20"/>
          <w:shd w:val="clear" w:color="auto" w:fill="FFFFFF"/>
        </w:rPr>
        <w:t>Art. 138</w:t>
      </w:r>
      <w:r w:rsidRPr="009B1EFD">
        <w:rPr>
          <w:rStyle w:val="ca"/>
          <w:rFonts w:ascii="Times New Roman" w:hAnsi="Times New Roman" w:cs="Times New Roman"/>
          <w:b/>
          <w:sz w:val="20"/>
          <w:szCs w:val="20"/>
          <w:shd w:val="clear" w:color="auto" w:fill="FFFFFF"/>
          <w:vertAlign w:val="superscript"/>
        </w:rPr>
        <w:t>1</w:t>
      </w:r>
      <w:r w:rsidRPr="009B1EFD">
        <w:rPr>
          <w:rStyle w:val="ca"/>
          <w:rFonts w:ascii="Times New Roman" w:hAnsi="Times New Roman" w:cs="Times New Roman"/>
          <w:sz w:val="20"/>
          <w:szCs w:val="20"/>
          <w:shd w:val="clear" w:color="auto" w:fill="FFFFFF"/>
        </w:rPr>
        <w:t>-</w:t>
      </w:r>
      <w:r w:rsidR="008B323A" w:rsidRPr="009B1EFD">
        <w:rPr>
          <w:rStyle w:val="ca"/>
          <w:rFonts w:ascii="Times New Roman" w:hAnsi="Times New Roman" w:cs="Times New Roman"/>
          <w:sz w:val="20"/>
          <w:szCs w:val="20"/>
          <w:shd w:val="clear" w:color="auto" w:fill="FFFFFF"/>
        </w:rPr>
        <w:t xml:space="preserve"> </w:t>
      </w:r>
      <w:r w:rsidRPr="009B1EFD">
        <w:rPr>
          <w:rStyle w:val="ca"/>
          <w:rFonts w:ascii="Times New Roman" w:hAnsi="Times New Roman" w:cs="Times New Roman"/>
          <w:sz w:val="20"/>
          <w:szCs w:val="20"/>
          <w:shd w:val="clear" w:color="auto" w:fill="FFFFFF"/>
        </w:rPr>
        <w:t xml:space="preserve">(1) Creditorii pot formula atât obiecțiuni cu privire la legalitatea planului de reorganizare, cât și cereri de anulare a hotărârii adunării creditorilor prin care s-a votat planul de reorganizare, în conformitate cu prevederile art. 48 alin. (7) și (8). </w:t>
      </w:r>
    </w:p>
    <w:p w14:paraId="75E73488" w14:textId="748167BE" w:rsidR="00714851" w:rsidRPr="009B1EFD" w:rsidRDefault="00714851" w:rsidP="00714851">
      <w:pPr>
        <w:autoSpaceDE w:val="0"/>
        <w:autoSpaceDN w:val="0"/>
        <w:adjustRightInd w:val="0"/>
        <w:spacing w:after="0" w:line="240" w:lineRule="auto"/>
        <w:ind w:firstLine="360"/>
        <w:jc w:val="both"/>
        <w:rPr>
          <w:rStyle w:val="ca"/>
          <w:rFonts w:ascii="Times New Roman" w:hAnsi="Times New Roman" w:cs="Times New Roman"/>
          <w:b/>
          <w:bCs/>
          <w:sz w:val="20"/>
          <w:szCs w:val="20"/>
          <w:vertAlign w:val="superscript"/>
        </w:rPr>
      </w:pPr>
      <w:r w:rsidRPr="009B1EFD">
        <w:rPr>
          <w:rStyle w:val="ca"/>
          <w:rFonts w:ascii="Times New Roman" w:hAnsi="Times New Roman" w:cs="Times New Roman"/>
          <w:sz w:val="20"/>
          <w:szCs w:val="20"/>
          <w:shd w:val="clear" w:color="auto" w:fill="FFFFFF"/>
        </w:rPr>
        <w:t xml:space="preserve">(2) În cazul în care se solicită și anularea hotărârii adunării creditorilor prin care s-a votat planul, eventualele obiecțiunile cu privire la legalitatea planului de reorganizare vor fi formulate prin aceeași cerere.” </w:t>
      </w:r>
    </w:p>
    <w:p w14:paraId="7FC2F2FB" w14:textId="77777777" w:rsidR="00466F60" w:rsidRPr="009B1EFD" w:rsidRDefault="00466F60" w:rsidP="00E6370A">
      <w:pPr>
        <w:autoSpaceDE w:val="0"/>
        <w:autoSpaceDN w:val="0"/>
        <w:adjustRightInd w:val="0"/>
        <w:spacing w:after="0" w:line="240" w:lineRule="auto"/>
        <w:ind w:firstLine="360"/>
        <w:jc w:val="both"/>
        <w:rPr>
          <w:rFonts w:ascii="Times New Roman" w:eastAsia="Times New Roman" w:hAnsi="Times New Roman" w:cs="Times New Roman"/>
          <w:b/>
          <w:sz w:val="20"/>
          <w:szCs w:val="20"/>
        </w:rPr>
      </w:pPr>
    </w:p>
    <w:p w14:paraId="082ED931" w14:textId="186ACE55" w:rsidR="00714851" w:rsidRPr="009B1EFD" w:rsidRDefault="00714851" w:rsidP="00714851">
      <w:pPr>
        <w:autoSpaceDE w:val="0"/>
        <w:autoSpaceDN w:val="0"/>
        <w:adjustRightInd w:val="0"/>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
          <w:bCs/>
          <w:sz w:val="20"/>
          <w:szCs w:val="20"/>
        </w:rPr>
        <w:t>7</w:t>
      </w:r>
      <w:r w:rsidR="008B323A" w:rsidRPr="009B1EFD">
        <w:rPr>
          <w:rFonts w:ascii="Times New Roman" w:hAnsi="Times New Roman" w:cs="Times New Roman"/>
          <w:b/>
          <w:bCs/>
          <w:sz w:val="20"/>
          <w:szCs w:val="20"/>
        </w:rPr>
        <w:t>9</w:t>
      </w:r>
      <w:r w:rsidR="004F3C4A" w:rsidRPr="009B1EFD">
        <w:rPr>
          <w:rFonts w:ascii="Times New Roman" w:hAnsi="Times New Roman" w:cs="Times New Roman"/>
          <w:b/>
          <w:bCs/>
          <w:sz w:val="20"/>
          <w:szCs w:val="20"/>
        </w:rPr>
        <w:t xml:space="preserve">. Preambulul alineatului (1) </w:t>
      </w:r>
      <w:r w:rsidR="00B219F2" w:rsidRPr="009B1EFD">
        <w:rPr>
          <w:rFonts w:ascii="Times New Roman" w:hAnsi="Times New Roman" w:cs="Times New Roman"/>
          <w:b/>
          <w:bCs/>
          <w:sz w:val="20"/>
          <w:szCs w:val="20"/>
        </w:rPr>
        <w:t>și</w:t>
      </w:r>
      <w:r w:rsidR="004F3C4A" w:rsidRPr="009B1EFD">
        <w:rPr>
          <w:rFonts w:ascii="Times New Roman" w:hAnsi="Times New Roman" w:cs="Times New Roman"/>
          <w:b/>
          <w:bCs/>
          <w:sz w:val="20"/>
          <w:szCs w:val="20"/>
        </w:rPr>
        <w:t xml:space="preserve"> (5) ale articolului 139 se modifică </w:t>
      </w:r>
      <w:r w:rsidR="00B219F2" w:rsidRPr="009B1EFD">
        <w:rPr>
          <w:rFonts w:ascii="Times New Roman" w:hAnsi="Times New Roman" w:cs="Times New Roman"/>
          <w:b/>
          <w:bCs/>
          <w:sz w:val="20"/>
          <w:szCs w:val="20"/>
        </w:rPr>
        <w:t>și</w:t>
      </w:r>
      <w:r w:rsidR="004F3C4A" w:rsidRPr="009B1EFD">
        <w:rPr>
          <w:rFonts w:ascii="Times New Roman" w:hAnsi="Times New Roman" w:cs="Times New Roman"/>
          <w:b/>
          <w:bCs/>
          <w:sz w:val="20"/>
          <w:szCs w:val="20"/>
        </w:rPr>
        <w:t xml:space="preserve"> va avea următorul cuprins: </w:t>
      </w:r>
    </w:p>
    <w:p w14:paraId="64FEEB01" w14:textId="547A45AE" w:rsidR="004F3C4A" w:rsidRPr="009B1EFD" w:rsidRDefault="00466F60" w:rsidP="004F3C4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w:t>
      </w:r>
      <w:r w:rsidRPr="009B1EFD">
        <w:rPr>
          <w:rStyle w:val="ca"/>
          <w:rFonts w:ascii="Times New Roman" w:hAnsi="Times New Roman" w:cs="Times New Roman"/>
          <w:bCs/>
          <w:sz w:val="20"/>
          <w:szCs w:val="20"/>
          <w:shd w:val="clear" w:color="auto" w:fill="FFFFFF"/>
        </w:rPr>
        <w:t>(1)</w:t>
      </w:r>
      <w:r w:rsidR="004F3C4A" w:rsidRPr="009B1EFD">
        <w:rPr>
          <w:rStyle w:val="ca"/>
          <w:rFonts w:ascii="Times New Roman" w:hAnsi="Times New Roman" w:cs="Times New Roman"/>
          <w:b/>
          <w:sz w:val="20"/>
          <w:szCs w:val="20"/>
          <w:shd w:val="clear" w:color="auto" w:fill="FFFFFF"/>
        </w:rPr>
        <w:t xml:space="preserve"> </w:t>
      </w:r>
      <w:r w:rsidRPr="009B1EFD">
        <w:rPr>
          <w:rFonts w:ascii="Times New Roman" w:hAnsi="Times New Roman" w:cs="Times New Roman"/>
          <w:sz w:val="20"/>
          <w:szCs w:val="20"/>
        </w:rPr>
        <w:t>Judecătorul-sindic soluționează deodată, printr-o singură sentință, obiecțiunile</w:t>
      </w:r>
      <w:r w:rsidRPr="009B1EFD">
        <w:rPr>
          <w:rFonts w:ascii="Times New Roman" w:hAnsi="Times New Roman" w:cs="Times New Roman"/>
          <w:sz w:val="20"/>
          <w:szCs w:val="20"/>
          <w:shd w:val="clear" w:color="auto" w:fill="FFFFFF"/>
        </w:rPr>
        <w:t xml:space="preserve"> </w:t>
      </w:r>
      <w:r w:rsidRPr="009B1EFD">
        <w:rPr>
          <w:rStyle w:val="ca"/>
          <w:rFonts w:ascii="Times New Roman" w:hAnsi="Times New Roman" w:cs="Times New Roman"/>
          <w:sz w:val="20"/>
          <w:szCs w:val="20"/>
          <w:shd w:val="clear" w:color="auto" w:fill="FFFFFF"/>
        </w:rPr>
        <w:t>cu privire la legalitatea planului de reorganizare</w:t>
      </w:r>
      <w:r w:rsidRPr="009B1EFD">
        <w:rPr>
          <w:rFonts w:ascii="Times New Roman" w:hAnsi="Times New Roman" w:cs="Times New Roman"/>
          <w:sz w:val="20"/>
          <w:szCs w:val="20"/>
        </w:rPr>
        <w:t>, cererile de anulare a hotărârii adunării creditorilor prin care s-a votat planul de reorganizare și cererea de confirmare a planului în cel mult 15 zile de la depunerea la tribunal de către administratorul judiciar a procesului-verbal al adunării creditorilor prin care acesta a fost aprobat. Judecătorul-sindic poate să ceară unui specialist să își exprime o opinie privind posibilitatea de realizare a planului, înainte de confirmarea lui. Planul este confirmat în următoarele condiții</w:t>
      </w:r>
      <w:r w:rsidR="00B219F2" w:rsidRPr="009B1EFD">
        <w:rPr>
          <w:rFonts w:ascii="Times New Roman" w:hAnsi="Times New Roman" w:cs="Times New Roman"/>
          <w:sz w:val="20"/>
          <w:szCs w:val="20"/>
        </w:rPr>
        <w:t xml:space="preserve"> :”</w:t>
      </w:r>
    </w:p>
    <w:p w14:paraId="0BB95A70" w14:textId="321844F8" w:rsidR="00466F60" w:rsidRPr="009B1EFD" w:rsidRDefault="004F3C4A" w:rsidP="004F3C4A">
      <w:pPr>
        <w:autoSpaceDE w:val="0"/>
        <w:autoSpaceDN w:val="0"/>
        <w:adjustRightInd w:val="0"/>
        <w:spacing w:after="0" w:line="240" w:lineRule="auto"/>
        <w:ind w:firstLine="360"/>
        <w:jc w:val="both"/>
        <w:rPr>
          <w:rFonts w:ascii="Times New Roman" w:hAnsi="Times New Roman" w:cs="Times New Roman"/>
          <w:sz w:val="20"/>
          <w:szCs w:val="20"/>
          <w:shd w:val="clear" w:color="auto" w:fill="FFFFFF"/>
        </w:rPr>
      </w:pPr>
      <w:r w:rsidRPr="009B1EFD">
        <w:rPr>
          <w:rFonts w:ascii="Times New Roman" w:hAnsi="Times New Roman" w:cs="Times New Roman"/>
          <w:bCs/>
          <w:sz w:val="20"/>
          <w:szCs w:val="20"/>
        </w:rPr>
        <w:t>„</w:t>
      </w:r>
      <w:r w:rsidR="00466F60" w:rsidRPr="009B1EFD">
        <w:rPr>
          <w:rFonts w:ascii="Times New Roman" w:hAnsi="Times New Roman" w:cs="Times New Roman"/>
          <w:bCs/>
          <w:sz w:val="20"/>
          <w:szCs w:val="20"/>
        </w:rPr>
        <w:t>(</w:t>
      </w:r>
      <w:r w:rsidRPr="009B1EFD">
        <w:rPr>
          <w:rFonts w:ascii="Times New Roman" w:hAnsi="Times New Roman" w:cs="Times New Roman"/>
          <w:bCs/>
          <w:sz w:val="20"/>
          <w:szCs w:val="20"/>
        </w:rPr>
        <w:t>5</w:t>
      </w:r>
      <w:r w:rsidR="00466F60" w:rsidRPr="009B1EFD">
        <w:rPr>
          <w:rFonts w:ascii="Times New Roman" w:hAnsi="Times New Roman" w:cs="Times New Roman"/>
          <w:bCs/>
          <w:sz w:val="20"/>
          <w:szCs w:val="20"/>
        </w:rPr>
        <w:t>)</w:t>
      </w:r>
      <w:r w:rsidR="00466F60" w:rsidRPr="009B1EFD">
        <w:rPr>
          <w:rFonts w:ascii="Times New Roman" w:hAnsi="Times New Roman" w:cs="Times New Roman"/>
          <w:b/>
          <w:bCs/>
          <w:sz w:val="20"/>
          <w:szCs w:val="20"/>
        </w:rPr>
        <w:t xml:space="preserve"> </w:t>
      </w:r>
      <w:r w:rsidR="00466F60" w:rsidRPr="009B1EFD">
        <w:rPr>
          <w:rFonts w:ascii="Times New Roman" w:hAnsi="Times New Roman" w:cs="Times New Roman"/>
          <w:sz w:val="20"/>
          <w:szCs w:val="20"/>
        </w:rPr>
        <w:t xml:space="preserve">Modificarea planului de reorganizare, inclusiv prelungirea acestuia se poate face oricând pe parcursul procedurii de reorganizare, fără a se putea </w:t>
      </w:r>
      <w:r w:rsidRPr="009B1EFD">
        <w:rPr>
          <w:rFonts w:ascii="Times New Roman" w:hAnsi="Times New Roman" w:cs="Times New Roman"/>
          <w:sz w:val="20"/>
          <w:szCs w:val="20"/>
        </w:rPr>
        <w:t>depăși</w:t>
      </w:r>
      <w:r w:rsidR="00466F60" w:rsidRPr="009B1EFD">
        <w:rPr>
          <w:rFonts w:ascii="Times New Roman" w:hAnsi="Times New Roman" w:cs="Times New Roman"/>
          <w:sz w:val="20"/>
          <w:szCs w:val="20"/>
        </w:rPr>
        <w:t xml:space="preserve"> o durată totală maximă a derulării planului de  5 ani de la confirmarea </w:t>
      </w:r>
      <w:r w:rsidRPr="009B1EFD">
        <w:rPr>
          <w:rFonts w:ascii="Times New Roman" w:hAnsi="Times New Roman" w:cs="Times New Roman"/>
          <w:sz w:val="20"/>
          <w:szCs w:val="20"/>
        </w:rPr>
        <w:t>inițială</w:t>
      </w:r>
      <w:r w:rsidR="00466F60" w:rsidRPr="009B1EFD">
        <w:rPr>
          <w:rFonts w:ascii="Times New Roman" w:hAnsi="Times New Roman" w:cs="Times New Roman"/>
          <w:sz w:val="20"/>
          <w:szCs w:val="20"/>
        </w:rPr>
        <w:t xml:space="preserve">. Modificarea poate fi propusă de către oricare dintre cei care au </w:t>
      </w:r>
      <w:r w:rsidRPr="009B1EFD">
        <w:rPr>
          <w:rFonts w:ascii="Times New Roman" w:hAnsi="Times New Roman" w:cs="Times New Roman"/>
          <w:sz w:val="20"/>
          <w:szCs w:val="20"/>
        </w:rPr>
        <w:t>vocația</w:t>
      </w:r>
      <w:r w:rsidR="00466F60" w:rsidRPr="009B1EFD">
        <w:rPr>
          <w:rFonts w:ascii="Times New Roman" w:hAnsi="Times New Roman" w:cs="Times New Roman"/>
          <w:sz w:val="20"/>
          <w:szCs w:val="20"/>
        </w:rPr>
        <w:t xml:space="preserve"> de a propune un plan, indiferent dacă au propus sau nu planul. Votarea modificării de către adunarea creditorilor se va face cu </w:t>
      </w:r>
      <w:r w:rsidRPr="009B1EFD">
        <w:rPr>
          <w:rFonts w:ascii="Times New Roman" w:hAnsi="Times New Roman" w:cs="Times New Roman"/>
          <w:sz w:val="20"/>
          <w:szCs w:val="20"/>
        </w:rPr>
        <w:t>creanțele</w:t>
      </w:r>
      <w:r w:rsidR="00466F60" w:rsidRPr="009B1EFD">
        <w:rPr>
          <w:rFonts w:ascii="Times New Roman" w:hAnsi="Times New Roman" w:cs="Times New Roman"/>
          <w:sz w:val="20"/>
          <w:szCs w:val="20"/>
        </w:rPr>
        <w:t xml:space="preserve"> rămase în sold, la data votului, în </w:t>
      </w:r>
      <w:r w:rsidRPr="009B1EFD">
        <w:rPr>
          <w:rFonts w:ascii="Times New Roman" w:hAnsi="Times New Roman" w:cs="Times New Roman"/>
          <w:sz w:val="20"/>
          <w:szCs w:val="20"/>
        </w:rPr>
        <w:t>aceleași</w:t>
      </w:r>
      <w:r w:rsidR="00466F60" w:rsidRPr="009B1EFD">
        <w:rPr>
          <w:rFonts w:ascii="Times New Roman" w:hAnsi="Times New Roman" w:cs="Times New Roman"/>
          <w:sz w:val="20"/>
          <w:szCs w:val="20"/>
        </w:rPr>
        <w:t xml:space="preserve"> </w:t>
      </w:r>
      <w:r w:rsidRPr="009B1EFD">
        <w:rPr>
          <w:rFonts w:ascii="Times New Roman" w:hAnsi="Times New Roman" w:cs="Times New Roman"/>
          <w:sz w:val="20"/>
          <w:szCs w:val="20"/>
        </w:rPr>
        <w:t>condiții</w:t>
      </w:r>
      <w:r w:rsidR="00466F60" w:rsidRPr="009B1EFD">
        <w:rPr>
          <w:rFonts w:ascii="Times New Roman" w:hAnsi="Times New Roman" w:cs="Times New Roman"/>
          <w:sz w:val="20"/>
          <w:szCs w:val="20"/>
        </w:rPr>
        <w:t xml:space="preserve"> ca </w:t>
      </w:r>
      <w:proofErr w:type="spellStart"/>
      <w:r w:rsidR="00466F60" w:rsidRPr="009B1EFD">
        <w:rPr>
          <w:rFonts w:ascii="Times New Roman" w:hAnsi="Times New Roman" w:cs="Times New Roman"/>
          <w:sz w:val="20"/>
          <w:szCs w:val="20"/>
        </w:rPr>
        <w:t>şi</w:t>
      </w:r>
      <w:proofErr w:type="spellEnd"/>
      <w:r w:rsidR="00466F60" w:rsidRPr="009B1EFD">
        <w:rPr>
          <w:rFonts w:ascii="Times New Roman" w:hAnsi="Times New Roman" w:cs="Times New Roman"/>
          <w:sz w:val="20"/>
          <w:szCs w:val="20"/>
        </w:rPr>
        <w:t xml:space="preserve"> la votarea planului de reorganizare. Modificarea planului va trebui să fie confirmată de judecătorul-sindic. </w:t>
      </w:r>
      <w:r w:rsidRPr="009B1EFD">
        <w:rPr>
          <w:rFonts w:ascii="Times New Roman" w:hAnsi="Times New Roman" w:cs="Times New Roman"/>
          <w:sz w:val="20"/>
          <w:szCs w:val="20"/>
        </w:rPr>
        <w:t>Dispozițiile</w:t>
      </w:r>
      <w:r w:rsidR="00466F60" w:rsidRPr="009B1EFD">
        <w:rPr>
          <w:rFonts w:ascii="Times New Roman" w:hAnsi="Times New Roman" w:cs="Times New Roman"/>
          <w:sz w:val="20"/>
          <w:szCs w:val="20"/>
        </w:rPr>
        <w:t xml:space="preserve"> art. 13</w:t>
      </w:r>
      <w:r w:rsidR="00B219F2" w:rsidRPr="009B1EFD">
        <w:rPr>
          <w:rFonts w:ascii="Times New Roman" w:hAnsi="Times New Roman" w:cs="Times New Roman"/>
          <w:sz w:val="20"/>
          <w:szCs w:val="20"/>
        </w:rPr>
        <w:t>8</w:t>
      </w:r>
      <w:r w:rsidR="00B219F2" w:rsidRPr="009B1EFD">
        <w:rPr>
          <w:rFonts w:ascii="Times New Roman" w:hAnsi="Times New Roman" w:cs="Times New Roman"/>
          <w:sz w:val="20"/>
          <w:szCs w:val="20"/>
          <w:vertAlign w:val="superscript"/>
        </w:rPr>
        <w:t>1</w:t>
      </w:r>
      <w:r w:rsidR="00466F60" w:rsidRPr="009B1EFD">
        <w:rPr>
          <w:rFonts w:ascii="Times New Roman" w:hAnsi="Times New Roman" w:cs="Times New Roman"/>
          <w:sz w:val="20"/>
          <w:szCs w:val="20"/>
        </w:rPr>
        <w:t xml:space="preserve"> se aplică în mod corespunzător.”</w:t>
      </w:r>
    </w:p>
    <w:p w14:paraId="60CF25FF"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rPr>
      </w:pPr>
    </w:p>
    <w:p w14:paraId="05F18108" w14:textId="71D003E4" w:rsidR="00466F60" w:rsidRPr="009B1EFD" w:rsidRDefault="008B323A" w:rsidP="00E6370A">
      <w:pPr>
        <w:autoSpaceDE w:val="0"/>
        <w:autoSpaceDN w:val="0"/>
        <w:adjustRightInd w:val="0"/>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
          <w:bCs/>
          <w:sz w:val="20"/>
          <w:szCs w:val="20"/>
        </w:rPr>
        <w:t>80</w:t>
      </w:r>
      <w:r w:rsidR="00466F60" w:rsidRPr="009B1EFD">
        <w:rPr>
          <w:rFonts w:ascii="Times New Roman" w:hAnsi="Times New Roman" w:cs="Times New Roman"/>
          <w:b/>
          <w:bCs/>
          <w:sz w:val="20"/>
          <w:szCs w:val="20"/>
        </w:rPr>
        <w:t xml:space="preserve">. Alineatul (3) al articolului 140 se modifică și va avea următorul cuprins: </w:t>
      </w:r>
    </w:p>
    <w:p w14:paraId="1CEFB7C5" w14:textId="35C1F587"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Sumele provenite din activitatea curentă a debitorului sau din valorificarea activelor negrevate de cauze de </w:t>
      </w:r>
      <w:r w:rsidR="00296B34"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vor fi prevăzute a se distribui proporțional  pentru fiecare </w:t>
      </w:r>
      <w:r w:rsidR="00296B34" w:rsidRPr="009B1EFD">
        <w:rPr>
          <w:rFonts w:ascii="Times New Roman" w:hAnsi="Times New Roman" w:cs="Times New Roman"/>
          <w:sz w:val="20"/>
          <w:szCs w:val="20"/>
        </w:rPr>
        <w:t>creanță</w:t>
      </w:r>
      <w:r w:rsidRPr="009B1EFD">
        <w:rPr>
          <w:rFonts w:ascii="Times New Roman" w:hAnsi="Times New Roman" w:cs="Times New Roman"/>
          <w:sz w:val="20"/>
          <w:szCs w:val="20"/>
        </w:rPr>
        <w:t xml:space="preserve"> prevăzută a se achita în timpul reorganizării, după deducerea sumelor prevăzute ca fiind necesare </w:t>
      </w:r>
      <w:r w:rsidR="00296B34" w:rsidRPr="009B1EFD">
        <w:rPr>
          <w:rFonts w:ascii="Times New Roman" w:hAnsi="Times New Roman" w:cs="Times New Roman"/>
          <w:sz w:val="20"/>
          <w:szCs w:val="20"/>
        </w:rPr>
        <w:t>plății</w:t>
      </w:r>
      <w:r w:rsidRPr="009B1EFD">
        <w:rPr>
          <w:rFonts w:ascii="Times New Roman" w:hAnsi="Times New Roman" w:cs="Times New Roman"/>
          <w:sz w:val="20"/>
          <w:szCs w:val="20"/>
        </w:rPr>
        <w:t xml:space="preserve"> </w:t>
      </w:r>
      <w:r w:rsidR="00296B34" w:rsidRPr="009B1EFD">
        <w:rPr>
          <w:rFonts w:ascii="Times New Roman" w:hAnsi="Times New Roman" w:cs="Times New Roman"/>
          <w:sz w:val="20"/>
          <w:szCs w:val="20"/>
        </w:rPr>
        <w:t>creanțelor</w:t>
      </w:r>
      <w:r w:rsidRPr="009B1EFD">
        <w:rPr>
          <w:rFonts w:ascii="Times New Roman" w:hAnsi="Times New Roman" w:cs="Times New Roman"/>
          <w:sz w:val="20"/>
          <w:szCs w:val="20"/>
        </w:rPr>
        <w:t xml:space="preserve"> curente exigibile </w:t>
      </w:r>
      <w:r w:rsidR="00296B34" w:rsidRPr="009B1EFD">
        <w:rPr>
          <w:rFonts w:ascii="Times New Roman" w:hAnsi="Times New Roman" w:cs="Times New Roman"/>
          <w:sz w:val="20"/>
          <w:szCs w:val="20"/>
        </w:rPr>
        <w:t>și</w:t>
      </w:r>
      <w:r w:rsidRPr="009B1EFD">
        <w:rPr>
          <w:rFonts w:ascii="Times New Roman" w:hAnsi="Times New Roman" w:cs="Times New Roman"/>
          <w:sz w:val="20"/>
          <w:szCs w:val="20"/>
        </w:rPr>
        <w:t xml:space="preserve"> a celor necesare asigurării capitalului de lucru, dacă este cazul. Programul de plată a </w:t>
      </w:r>
      <w:r w:rsidR="00296B34" w:rsidRPr="009B1EFD">
        <w:rPr>
          <w:rFonts w:ascii="Times New Roman" w:hAnsi="Times New Roman" w:cs="Times New Roman"/>
          <w:sz w:val="20"/>
          <w:szCs w:val="20"/>
        </w:rPr>
        <w:t>creanțelor</w:t>
      </w:r>
      <w:r w:rsidRPr="009B1EFD">
        <w:rPr>
          <w:rFonts w:ascii="Times New Roman" w:hAnsi="Times New Roman" w:cs="Times New Roman"/>
          <w:sz w:val="20"/>
          <w:szCs w:val="20"/>
        </w:rPr>
        <w:t xml:space="preserve"> va prevedea plata acestor sume în trimestrul consecutiv celui la care aceste sume devin disponibile.”</w:t>
      </w:r>
    </w:p>
    <w:p w14:paraId="3369CC52"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rPr>
      </w:pPr>
    </w:p>
    <w:p w14:paraId="7CD031C3" w14:textId="5432404E"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
          <w:bCs/>
          <w:sz w:val="20"/>
          <w:szCs w:val="20"/>
        </w:rPr>
        <w:t>8</w:t>
      </w:r>
      <w:r w:rsidR="008B323A" w:rsidRPr="009B1EFD">
        <w:rPr>
          <w:rFonts w:ascii="Times New Roman" w:hAnsi="Times New Roman" w:cs="Times New Roman"/>
          <w:b/>
          <w:bCs/>
          <w:sz w:val="20"/>
          <w:szCs w:val="20"/>
        </w:rPr>
        <w:t>1</w:t>
      </w:r>
      <w:r w:rsidRPr="009B1EFD">
        <w:rPr>
          <w:rFonts w:ascii="Times New Roman" w:hAnsi="Times New Roman" w:cs="Times New Roman"/>
          <w:b/>
          <w:bCs/>
          <w:sz w:val="20"/>
          <w:szCs w:val="20"/>
        </w:rPr>
        <w:t xml:space="preserve">. Alineatul (3) al articolului 143 se modifică </w:t>
      </w:r>
      <w:r w:rsidR="00296B34" w:rsidRPr="009B1EFD">
        <w:rPr>
          <w:rFonts w:ascii="Times New Roman" w:hAnsi="Times New Roman" w:cs="Times New Roman"/>
          <w:b/>
          <w:bCs/>
          <w:sz w:val="20"/>
          <w:szCs w:val="20"/>
        </w:rPr>
        <w:t>și</w:t>
      </w:r>
      <w:r w:rsidRPr="009B1EFD">
        <w:rPr>
          <w:rFonts w:ascii="Times New Roman" w:hAnsi="Times New Roman" w:cs="Times New Roman"/>
          <w:b/>
          <w:bCs/>
          <w:sz w:val="20"/>
          <w:szCs w:val="20"/>
        </w:rPr>
        <w:t xml:space="preserve"> va avea următorul cuprins: </w:t>
      </w:r>
    </w:p>
    <w:p w14:paraId="5A120D16" w14:textId="3532237B"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eastAsia="Times New Roman" w:hAnsi="Times New Roman" w:cs="Times New Roman"/>
          <w:sz w:val="20"/>
          <w:szCs w:val="20"/>
        </w:rPr>
        <w:t>„</w:t>
      </w: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Titularul unei </w:t>
      </w:r>
      <w:r w:rsidR="00296B34" w:rsidRPr="009B1EFD">
        <w:rPr>
          <w:rFonts w:ascii="Times New Roman" w:hAnsi="Times New Roman" w:cs="Times New Roman"/>
          <w:sz w:val="20"/>
          <w:szCs w:val="20"/>
        </w:rPr>
        <w:t>creanțe</w:t>
      </w:r>
      <w:r w:rsidRPr="009B1EFD">
        <w:rPr>
          <w:rFonts w:ascii="Times New Roman" w:hAnsi="Times New Roman" w:cs="Times New Roman"/>
          <w:sz w:val="20"/>
          <w:szCs w:val="20"/>
        </w:rPr>
        <w:t xml:space="preserve"> curente, certă, lichidă </w:t>
      </w:r>
      <w:r w:rsidR="00296B34" w:rsidRPr="009B1EFD">
        <w:rPr>
          <w:rFonts w:ascii="Times New Roman" w:hAnsi="Times New Roman" w:cs="Times New Roman"/>
          <w:sz w:val="20"/>
          <w:szCs w:val="20"/>
        </w:rPr>
        <w:t>și</w:t>
      </w:r>
      <w:r w:rsidRPr="009B1EFD">
        <w:rPr>
          <w:rFonts w:ascii="Times New Roman" w:hAnsi="Times New Roman" w:cs="Times New Roman"/>
          <w:sz w:val="20"/>
          <w:szCs w:val="20"/>
        </w:rPr>
        <w:t xml:space="preserve"> exigibilă mai veche de 60 de zile </w:t>
      </w:r>
      <w:r w:rsidR="00296B34" w:rsidRPr="009B1EFD">
        <w:rPr>
          <w:rFonts w:ascii="Times New Roman" w:hAnsi="Times New Roman" w:cs="Times New Roman"/>
          <w:sz w:val="20"/>
          <w:szCs w:val="20"/>
        </w:rPr>
        <w:t>și</w:t>
      </w:r>
      <w:r w:rsidRPr="009B1EFD">
        <w:rPr>
          <w:rFonts w:ascii="Times New Roman" w:hAnsi="Times New Roman" w:cs="Times New Roman"/>
          <w:sz w:val="20"/>
          <w:szCs w:val="20"/>
        </w:rPr>
        <w:t xml:space="preserve"> un cuantum peste valoarea-prag, poate solicita, oricând ulterior parcurgerii procedurii prevăzute la art. 75 alin. (3) și (4), în timpul planului de reorganizare sau după îndeplinirea </w:t>
      </w:r>
      <w:r w:rsidR="00296B34" w:rsidRPr="009B1EFD">
        <w:rPr>
          <w:rFonts w:ascii="Times New Roman" w:hAnsi="Times New Roman" w:cs="Times New Roman"/>
          <w:sz w:val="20"/>
          <w:szCs w:val="20"/>
        </w:rPr>
        <w:t>obligațiilor</w:t>
      </w:r>
      <w:r w:rsidRPr="009B1EFD">
        <w:rPr>
          <w:rFonts w:ascii="Times New Roman" w:hAnsi="Times New Roman" w:cs="Times New Roman"/>
          <w:sz w:val="20"/>
          <w:szCs w:val="20"/>
        </w:rPr>
        <w:t xml:space="preserve"> de plată asumate în plan, trecerea la faliment. Cererea se judecă de </w:t>
      </w:r>
      <w:r w:rsidR="00296B34" w:rsidRPr="009B1EFD">
        <w:rPr>
          <w:rFonts w:ascii="Times New Roman" w:hAnsi="Times New Roman" w:cs="Times New Roman"/>
          <w:sz w:val="20"/>
          <w:szCs w:val="20"/>
        </w:rPr>
        <w:t>urgență</w:t>
      </w:r>
      <w:r w:rsidRPr="009B1EFD">
        <w:rPr>
          <w:rFonts w:ascii="Times New Roman" w:hAnsi="Times New Roman" w:cs="Times New Roman"/>
          <w:sz w:val="20"/>
          <w:szCs w:val="20"/>
        </w:rPr>
        <w:t xml:space="preserve"> </w:t>
      </w:r>
      <w:r w:rsidR="00296B34" w:rsidRPr="009B1EFD">
        <w:rPr>
          <w:rFonts w:ascii="Times New Roman" w:hAnsi="Times New Roman" w:cs="Times New Roman"/>
          <w:sz w:val="20"/>
          <w:szCs w:val="20"/>
        </w:rPr>
        <w:t>și</w:t>
      </w:r>
      <w:r w:rsidRPr="009B1EFD">
        <w:rPr>
          <w:rFonts w:ascii="Times New Roman" w:hAnsi="Times New Roman" w:cs="Times New Roman"/>
          <w:sz w:val="20"/>
          <w:szCs w:val="20"/>
        </w:rPr>
        <w:t xml:space="preserve"> cu precădere, în termen de 30 de zile de la înregistrarea acesteia la dosarul cauzei. Cererea sa va fi respinsă de către judecătorul-sindic în </w:t>
      </w:r>
      <w:r w:rsidR="00296B34" w:rsidRPr="009B1EFD">
        <w:rPr>
          <w:rFonts w:ascii="Times New Roman" w:hAnsi="Times New Roman" w:cs="Times New Roman"/>
          <w:sz w:val="20"/>
          <w:szCs w:val="20"/>
        </w:rPr>
        <w:t>situația</w:t>
      </w:r>
      <w:r w:rsidRPr="009B1EFD">
        <w:rPr>
          <w:rFonts w:ascii="Times New Roman" w:hAnsi="Times New Roman" w:cs="Times New Roman"/>
          <w:sz w:val="20"/>
          <w:szCs w:val="20"/>
        </w:rPr>
        <w:t xml:space="preserve"> în care creditorul nu a parcurs procedura prevăzută la art. 75 alin. (3) și (4) sau </w:t>
      </w:r>
      <w:r w:rsidR="00296B34" w:rsidRPr="009B1EFD">
        <w:rPr>
          <w:rFonts w:ascii="Times New Roman" w:hAnsi="Times New Roman" w:cs="Times New Roman"/>
          <w:sz w:val="20"/>
          <w:szCs w:val="20"/>
        </w:rPr>
        <w:t>creanța</w:t>
      </w:r>
      <w:r w:rsidRPr="009B1EFD">
        <w:rPr>
          <w:rFonts w:ascii="Times New Roman" w:hAnsi="Times New Roman" w:cs="Times New Roman"/>
          <w:sz w:val="20"/>
          <w:szCs w:val="20"/>
        </w:rPr>
        <w:t xml:space="preserve"> nu este datorată, este achitată sau debitoarea încheie o </w:t>
      </w:r>
      <w:r w:rsidR="00296B34" w:rsidRPr="009B1EFD">
        <w:rPr>
          <w:rFonts w:ascii="Times New Roman" w:hAnsi="Times New Roman" w:cs="Times New Roman"/>
          <w:sz w:val="20"/>
          <w:szCs w:val="20"/>
        </w:rPr>
        <w:t>convenție</w:t>
      </w:r>
      <w:r w:rsidRPr="009B1EFD">
        <w:rPr>
          <w:rFonts w:ascii="Times New Roman" w:hAnsi="Times New Roman" w:cs="Times New Roman"/>
          <w:sz w:val="20"/>
          <w:szCs w:val="20"/>
        </w:rPr>
        <w:t xml:space="preserve"> de plată cu acest creditor. Pentru datoriile curente, creditorii bugetari pot acorda, după caz, în condițiile Codului de procedură fiscală, înlesniri la plată pentru această categorie de creanțe.”</w:t>
      </w:r>
    </w:p>
    <w:p w14:paraId="018CD997"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p>
    <w:p w14:paraId="13842C1B" w14:textId="26D9E18E"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
          <w:bCs/>
          <w:sz w:val="20"/>
          <w:szCs w:val="20"/>
        </w:rPr>
        <w:t>8</w:t>
      </w:r>
      <w:r w:rsidR="008B323A" w:rsidRPr="009B1EFD">
        <w:rPr>
          <w:rFonts w:ascii="Times New Roman" w:hAnsi="Times New Roman" w:cs="Times New Roman"/>
          <w:b/>
          <w:bCs/>
          <w:sz w:val="20"/>
          <w:szCs w:val="20"/>
        </w:rPr>
        <w:t>2</w:t>
      </w:r>
      <w:r w:rsidRPr="009B1EFD">
        <w:rPr>
          <w:rFonts w:ascii="Times New Roman" w:hAnsi="Times New Roman" w:cs="Times New Roman"/>
          <w:b/>
          <w:bCs/>
          <w:sz w:val="20"/>
          <w:szCs w:val="20"/>
        </w:rPr>
        <w:t xml:space="preserve">. Alineatele (1) </w:t>
      </w:r>
      <w:r w:rsidR="00296B34" w:rsidRPr="009B1EFD">
        <w:rPr>
          <w:rFonts w:ascii="Times New Roman" w:hAnsi="Times New Roman" w:cs="Times New Roman"/>
          <w:b/>
          <w:bCs/>
          <w:sz w:val="20"/>
          <w:szCs w:val="20"/>
        </w:rPr>
        <w:t>și</w:t>
      </w:r>
      <w:r w:rsidRPr="009B1EFD">
        <w:rPr>
          <w:rFonts w:ascii="Times New Roman" w:hAnsi="Times New Roman" w:cs="Times New Roman"/>
          <w:b/>
          <w:bCs/>
          <w:sz w:val="20"/>
          <w:szCs w:val="20"/>
        </w:rPr>
        <w:t xml:space="preserve"> (3) ale articolului 144 se modifică </w:t>
      </w:r>
      <w:proofErr w:type="spellStart"/>
      <w:r w:rsidRPr="009B1EFD">
        <w:rPr>
          <w:rFonts w:ascii="Times New Roman" w:hAnsi="Times New Roman" w:cs="Times New Roman"/>
          <w:b/>
          <w:bCs/>
          <w:sz w:val="20"/>
          <w:szCs w:val="20"/>
        </w:rPr>
        <w:t>şi</w:t>
      </w:r>
      <w:proofErr w:type="spellEnd"/>
      <w:r w:rsidRPr="009B1EFD">
        <w:rPr>
          <w:rFonts w:ascii="Times New Roman" w:hAnsi="Times New Roman" w:cs="Times New Roman"/>
          <w:b/>
          <w:bCs/>
          <w:sz w:val="20"/>
          <w:szCs w:val="20"/>
        </w:rPr>
        <w:t xml:space="preserve"> vor avea următorul cuprins: </w:t>
      </w:r>
    </w:p>
    <w:p w14:paraId="509CCEC4"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Cs/>
          <w:sz w:val="20"/>
          <w:szCs w:val="20"/>
        </w:rPr>
        <w:t>„(1)</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Debitorul, prin administratorul special, sau, după caz, administratorul judiciar va trebui să prezinte trimestrial rapoarte comitetului creditorilor asupra </w:t>
      </w:r>
      <w:proofErr w:type="spellStart"/>
      <w:r w:rsidRPr="009B1EFD">
        <w:rPr>
          <w:rFonts w:ascii="Times New Roman" w:hAnsi="Times New Roman" w:cs="Times New Roman"/>
          <w:sz w:val="20"/>
          <w:szCs w:val="20"/>
        </w:rPr>
        <w:t>situaţiei</w:t>
      </w:r>
      <w:proofErr w:type="spellEnd"/>
      <w:r w:rsidRPr="009B1EFD">
        <w:rPr>
          <w:rFonts w:ascii="Times New Roman" w:hAnsi="Times New Roman" w:cs="Times New Roman"/>
          <w:sz w:val="20"/>
          <w:szCs w:val="20"/>
        </w:rPr>
        <w:t xml:space="preserve"> financiare a averii debitorului. Ulterior prezentării către comitetul creditorilor, rapoartele vor fi înregistrate la grefa tribunalului, iar debitorul sau, după caz, administratorul judiciar va notifica aceasta tuturor creditorilor, în vederea consultării rapoartelor.” </w:t>
      </w:r>
    </w:p>
    <w:p w14:paraId="2AB51B12"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Cs/>
          <w:sz w:val="20"/>
          <w:szCs w:val="20"/>
        </w:rPr>
        <w:lastRenderedPageBreak/>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În termen de 5 zile de la prezentarea rapoartelor, comitetul creditorilor va putea convoca adunarea creditorilor pentru a prezenta măsurile luate de debitor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/sau de administratorul judiciar, efectele acestora, precum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să propună motivat alte măsuri.”</w:t>
      </w:r>
      <w:r w:rsidRPr="009B1EFD">
        <w:rPr>
          <w:rFonts w:ascii="Times New Roman" w:eastAsia="Times New Roman" w:hAnsi="Times New Roman" w:cs="Times New Roman"/>
          <w:b/>
          <w:sz w:val="20"/>
          <w:szCs w:val="20"/>
        </w:rPr>
        <w:tab/>
      </w:r>
      <w:r w:rsidRPr="009B1EFD">
        <w:rPr>
          <w:rFonts w:ascii="Times New Roman" w:eastAsia="Times New Roman" w:hAnsi="Times New Roman" w:cs="Times New Roman"/>
          <w:b/>
          <w:sz w:val="20"/>
          <w:szCs w:val="20"/>
        </w:rPr>
        <w:tab/>
      </w:r>
      <w:r w:rsidRPr="009B1EFD">
        <w:rPr>
          <w:rFonts w:ascii="Times New Roman" w:eastAsia="Times New Roman" w:hAnsi="Times New Roman" w:cs="Times New Roman"/>
          <w:b/>
          <w:sz w:val="20"/>
          <w:szCs w:val="20"/>
        </w:rPr>
        <w:tab/>
      </w:r>
      <w:r w:rsidRPr="009B1EFD">
        <w:rPr>
          <w:rFonts w:ascii="Times New Roman" w:eastAsia="Times New Roman" w:hAnsi="Times New Roman" w:cs="Times New Roman"/>
          <w:b/>
          <w:sz w:val="20"/>
          <w:szCs w:val="20"/>
        </w:rPr>
        <w:tab/>
      </w:r>
      <w:r w:rsidRPr="009B1EFD">
        <w:rPr>
          <w:rFonts w:ascii="Times New Roman" w:eastAsia="Times New Roman" w:hAnsi="Times New Roman" w:cs="Times New Roman"/>
          <w:b/>
          <w:sz w:val="20"/>
          <w:szCs w:val="20"/>
        </w:rPr>
        <w:tab/>
      </w:r>
      <w:r w:rsidRPr="009B1EFD">
        <w:rPr>
          <w:rFonts w:ascii="Times New Roman" w:eastAsia="Times New Roman" w:hAnsi="Times New Roman" w:cs="Times New Roman"/>
          <w:b/>
          <w:sz w:val="20"/>
          <w:szCs w:val="20"/>
        </w:rPr>
        <w:tab/>
      </w:r>
      <w:r w:rsidRPr="009B1EFD">
        <w:rPr>
          <w:rFonts w:ascii="Times New Roman" w:eastAsia="Times New Roman" w:hAnsi="Times New Roman" w:cs="Times New Roman"/>
          <w:b/>
          <w:sz w:val="20"/>
          <w:szCs w:val="20"/>
        </w:rPr>
        <w:tab/>
      </w:r>
      <w:r w:rsidRPr="009B1EFD">
        <w:rPr>
          <w:rFonts w:ascii="Times New Roman" w:eastAsia="Times New Roman" w:hAnsi="Times New Roman" w:cs="Times New Roman"/>
          <w:b/>
          <w:sz w:val="20"/>
          <w:szCs w:val="20"/>
        </w:rPr>
        <w:tab/>
      </w:r>
    </w:p>
    <w:p w14:paraId="00DC45E1" w14:textId="0FAEC9AC"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eastAsia="Times New Roman" w:hAnsi="Times New Roman" w:cs="Times New Roman"/>
          <w:b/>
          <w:sz w:val="20"/>
          <w:szCs w:val="20"/>
        </w:rPr>
        <w:t>8</w:t>
      </w:r>
      <w:r w:rsidR="008B323A" w:rsidRPr="009B1EFD">
        <w:rPr>
          <w:rFonts w:ascii="Times New Roman" w:eastAsia="Times New Roman" w:hAnsi="Times New Roman" w:cs="Times New Roman"/>
          <w:b/>
          <w:sz w:val="20"/>
          <w:szCs w:val="20"/>
        </w:rPr>
        <w:t>3</w:t>
      </w:r>
      <w:r w:rsidRPr="009B1EFD">
        <w:rPr>
          <w:rFonts w:ascii="Times New Roman" w:eastAsia="Times New Roman" w:hAnsi="Times New Roman" w:cs="Times New Roman"/>
          <w:b/>
          <w:sz w:val="20"/>
          <w:szCs w:val="20"/>
        </w:rPr>
        <w:t>. Alineatul (3) al articolului 153 se modifică și va avea următorul cuprins:</w:t>
      </w:r>
    </w:p>
    <w:p w14:paraId="1D716F07" w14:textId="3BD424BF" w:rsidR="00466F60" w:rsidRPr="009B1EFD" w:rsidRDefault="00466F60" w:rsidP="00E6370A">
      <w:pPr>
        <w:shd w:val="clear" w:color="auto" w:fill="FFFFFF"/>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În vederea conservării patrimoniului, în cazul în care în averea debitorului nu există suficiente </w:t>
      </w:r>
      <w:r w:rsidR="00296B34" w:rsidRPr="009B1EFD">
        <w:rPr>
          <w:rFonts w:ascii="Times New Roman" w:hAnsi="Times New Roman" w:cs="Times New Roman"/>
          <w:sz w:val="20"/>
          <w:szCs w:val="20"/>
        </w:rPr>
        <w:t>lichidități</w:t>
      </w:r>
      <w:r w:rsidRPr="009B1EFD">
        <w:rPr>
          <w:rFonts w:ascii="Times New Roman" w:hAnsi="Times New Roman" w:cs="Times New Roman"/>
          <w:sz w:val="20"/>
          <w:szCs w:val="20"/>
        </w:rPr>
        <w:t xml:space="preserve">, lichidatorul judiciar va putea valorifica de </w:t>
      </w:r>
      <w:r w:rsidR="00296B34" w:rsidRPr="009B1EFD">
        <w:rPr>
          <w:rFonts w:ascii="Times New Roman" w:hAnsi="Times New Roman" w:cs="Times New Roman"/>
          <w:sz w:val="20"/>
          <w:szCs w:val="20"/>
        </w:rPr>
        <w:t>urgență</w:t>
      </w:r>
      <w:r w:rsidRPr="009B1EFD">
        <w:rPr>
          <w:rFonts w:ascii="Times New Roman" w:hAnsi="Times New Roman" w:cs="Times New Roman"/>
          <w:sz w:val="20"/>
          <w:szCs w:val="20"/>
        </w:rPr>
        <w:t xml:space="preserve"> bunuri ale debitorului, cu prioritate pe cele asupra cărora nu există cauze de </w:t>
      </w:r>
      <w:r w:rsidR="00296B34" w:rsidRPr="009B1EFD">
        <w:rPr>
          <w:rFonts w:ascii="Times New Roman" w:hAnsi="Times New Roman" w:cs="Times New Roman"/>
          <w:sz w:val="20"/>
          <w:szCs w:val="20"/>
        </w:rPr>
        <w:t>preferință</w:t>
      </w:r>
      <w:r w:rsidRPr="009B1EFD">
        <w:rPr>
          <w:rFonts w:ascii="Times New Roman" w:hAnsi="Times New Roman" w:cs="Times New Roman"/>
          <w:sz w:val="20"/>
          <w:szCs w:val="20"/>
        </w:rPr>
        <w:t xml:space="preserve">, pentru </w:t>
      </w:r>
      <w:r w:rsidR="00296B34" w:rsidRPr="009B1EFD">
        <w:rPr>
          <w:rFonts w:ascii="Times New Roman" w:hAnsi="Times New Roman" w:cs="Times New Roman"/>
          <w:sz w:val="20"/>
          <w:szCs w:val="20"/>
        </w:rPr>
        <w:t>obținerea</w:t>
      </w:r>
      <w:r w:rsidRPr="009B1EFD">
        <w:rPr>
          <w:rFonts w:ascii="Times New Roman" w:hAnsi="Times New Roman" w:cs="Times New Roman"/>
          <w:sz w:val="20"/>
          <w:szCs w:val="20"/>
        </w:rPr>
        <w:t xml:space="preserve"> acestor </w:t>
      </w:r>
      <w:r w:rsidR="00296B34" w:rsidRPr="009B1EFD">
        <w:rPr>
          <w:rFonts w:ascii="Times New Roman" w:hAnsi="Times New Roman" w:cs="Times New Roman"/>
          <w:sz w:val="20"/>
          <w:szCs w:val="20"/>
        </w:rPr>
        <w:t>lichidități</w:t>
      </w:r>
      <w:r w:rsidRPr="009B1EFD">
        <w:rPr>
          <w:rFonts w:ascii="Times New Roman" w:hAnsi="Times New Roman" w:cs="Times New Roman"/>
          <w:sz w:val="20"/>
          <w:szCs w:val="20"/>
        </w:rPr>
        <w:t xml:space="preserve">, fără aprobarea creditorilor. Valorificarea se va efectua prin </w:t>
      </w:r>
      <w:r w:rsidR="00296B34" w:rsidRPr="009B1EFD">
        <w:rPr>
          <w:rFonts w:ascii="Times New Roman" w:hAnsi="Times New Roman" w:cs="Times New Roman"/>
          <w:sz w:val="20"/>
          <w:szCs w:val="20"/>
        </w:rPr>
        <w:t>licitație</w:t>
      </w:r>
      <w:r w:rsidRPr="009B1EFD">
        <w:rPr>
          <w:rFonts w:ascii="Times New Roman" w:hAnsi="Times New Roman" w:cs="Times New Roman"/>
          <w:sz w:val="20"/>
          <w:szCs w:val="20"/>
        </w:rPr>
        <w:t xml:space="preserve"> publică, după evaluarea prealabilă, pornind de la valoarea de lichidare indicată de evaluator autorizat. Licitația publică se poate desfășura chiar și prin mijloace electronice de comunicare la distanță indicate, în conformitate cu prevederile regulamentului stabilit de lichidatorul judiciar. În acest caz, procesul-verbal se semnează doar de lichidator.”</w:t>
      </w:r>
    </w:p>
    <w:p w14:paraId="23BD326B" w14:textId="77777777" w:rsidR="00466F60" w:rsidRPr="009B1EFD" w:rsidRDefault="00466F60" w:rsidP="00E6370A">
      <w:pPr>
        <w:shd w:val="clear" w:color="auto" w:fill="FFFFFF"/>
        <w:spacing w:after="0" w:line="240" w:lineRule="auto"/>
        <w:ind w:firstLine="360"/>
        <w:jc w:val="both"/>
        <w:rPr>
          <w:rFonts w:ascii="Times New Roman" w:hAnsi="Times New Roman" w:cs="Times New Roman"/>
          <w:b/>
          <w:sz w:val="20"/>
          <w:szCs w:val="20"/>
        </w:rPr>
      </w:pPr>
    </w:p>
    <w:p w14:paraId="2C43EDCE" w14:textId="3F7B9118" w:rsidR="00466F60" w:rsidRPr="009B1EFD" w:rsidRDefault="00466F60" w:rsidP="00E6370A">
      <w:pPr>
        <w:shd w:val="clear" w:color="auto" w:fill="FFFFFF"/>
        <w:spacing w:after="0" w:line="240" w:lineRule="auto"/>
        <w:ind w:firstLine="360"/>
        <w:jc w:val="both"/>
        <w:rPr>
          <w:rFonts w:ascii="Times New Roman" w:hAnsi="Times New Roman" w:cs="Times New Roman"/>
          <w:b/>
          <w:sz w:val="20"/>
          <w:szCs w:val="20"/>
        </w:rPr>
      </w:pPr>
      <w:r w:rsidRPr="009B1EFD">
        <w:rPr>
          <w:rFonts w:ascii="Times New Roman" w:hAnsi="Times New Roman" w:cs="Times New Roman"/>
          <w:b/>
          <w:sz w:val="20"/>
          <w:szCs w:val="20"/>
        </w:rPr>
        <w:t>8</w:t>
      </w:r>
      <w:r w:rsidR="008B323A" w:rsidRPr="009B1EFD">
        <w:rPr>
          <w:rFonts w:ascii="Times New Roman" w:hAnsi="Times New Roman" w:cs="Times New Roman"/>
          <w:b/>
          <w:sz w:val="20"/>
          <w:szCs w:val="20"/>
        </w:rPr>
        <w:t>4</w:t>
      </w:r>
      <w:r w:rsidRPr="009B1EFD">
        <w:rPr>
          <w:rFonts w:ascii="Times New Roman" w:hAnsi="Times New Roman" w:cs="Times New Roman"/>
          <w:b/>
          <w:sz w:val="20"/>
          <w:szCs w:val="20"/>
        </w:rPr>
        <w:t xml:space="preserve">. Articolul 154 se modifică </w:t>
      </w:r>
      <w:proofErr w:type="spellStart"/>
      <w:r w:rsidRPr="009B1EFD">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va avea cu următorul cuprins:</w:t>
      </w:r>
    </w:p>
    <w:p w14:paraId="4506B923"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sz w:val="20"/>
          <w:szCs w:val="20"/>
        </w:rPr>
        <w:t xml:space="preserve">„Art. 154 - </w:t>
      </w:r>
      <w:r w:rsidRPr="009B1EFD">
        <w:rPr>
          <w:rFonts w:ascii="Times New Roman" w:hAnsi="Times New Roman" w:cs="Times New Roman"/>
          <w:bCs/>
          <w:sz w:val="20"/>
          <w:szCs w:val="20"/>
        </w:rPr>
        <w:t>(1)</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Lichidarea bunurilor din averea debitorului va fi efectuată de lichidatorul judiciar sub controlul judecătorului-sindic. Pentru maximizarea valorii averii debitorului, lichidatorul judiciar va face toate demersurile de expunere pe </w:t>
      </w:r>
      <w:proofErr w:type="spellStart"/>
      <w:r w:rsidRPr="009B1EFD">
        <w:rPr>
          <w:rFonts w:ascii="Times New Roman" w:hAnsi="Times New Roman" w:cs="Times New Roman"/>
          <w:sz w:val="20"/>
          <w:szCs w:val="20"/>
        </w:rPr>
        <w:t>piaţă</w:t>
      </w:r>
      <w:proofErr w:type="spellEnd"/>
      <w:r w:rsidRPr="009B1EFD">
        <w:rPr>
          <w:rFonts w:ascii="Times New Roman" w:hAnsi="Times New Roman" w:cs="Times New Roman"/>
          <w:sz w:val="20"/>
          <w:szCs w:val="20"/>
        </w:rPr>
        <w:t>, într-o formă adecvată, a acestora, cheltuielile de publicitate fiind suportate din averea debitorului.</w:t>
      </w:r>
    </w:p>
    <w:p w14:paraId="2DF945E0" w14:textId="027A15BF"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sz w:val="20"/>
          <w:szCs w:val="20"/>
        </w:rPr>
      </w:pPr>
      <w:r w:rsidRPr="009B1EFD">
        <w:rPr>
          <w:rFonts w:ascii="Times New Roman" w:hAnsi="Times New Roman" w:cs="Times New Roman"/>
          <w:bCs/>
          <w:sz w:val="20"/>
          <w:szCs w:val="20"/>
        </w:rPr>
        <w:t>(2)</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Lichidarea va începe îndată după finalizarea de către lichidatorul judiciar a inventarierii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depunerea raportului de evaluare. Bunurile vor putea fi vândute în bloc sau individual. Orice vânzare în bloc a bunurilor, ca ansamblu independent, indiferent dacă se face în reorganizare sau în faliment, poate fi considerată transfer de active, dacă </w:t>
      </w:r>
      <w:r w:rsidR="008B323A" w:rsidRPr="009B1EFD">
        <w:rPr>
          <w:rFonts w:ascii="Times New Roman" w:hAnsi="Times New Roman" w:cs="Times New Roman"/>
          <w:sz w:val="20"/>
          <w:szCs w:val="20"/>
        </w:rPr>
        <w:t>îndeplinește</w:t>
      </w:r>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dispoziţiile</w:t>
      </w:r>
      <w:proofErr w:type="spellEnd"/>
      <w:r w:rsidRPr="009B1EFD">
        <w:rPr>
          <w:rFonts w:ascii="Times New Roman" w:hAnsi="Times New Roman" w:cs="Times New Roman"/>
          <w:sz w:val="20"/>
          <w:szCs w:val="20"/>
        </w:rPr>
        <w:t xml:space="preserve"> art. 270 alin. (7) din Legea nr. 227/2015. Tipul de vânzare a bunurilor, respectiv </w:t>
      </w:r>
      <w:proofErr w:type="spellStart"/>
      <w:r w:rsidRPr="009B1EFD">
        <w:rPr>
          <w:rFonts w:ascii="Times New Roman" w:hAnsi="Times New Roman" w:cs="Times New Roman"/>
          <w:sz w:val="20"/>
          <w:szCs w:val="20"/>
        </w:rPr>
        <w:t>licitaţie</w:t>
      </w:r>
      <w:proofErr w:type="spellEnd"/>
      <w:r w:rsidRPr="009B1EFD">
        <w:rPr>
          <w:rFonts w:ascii="Times New Roman" w:hAnsi="Times New Roman" w:cs="Times New Roman"/>
          <w:sz w:val="20"/>
          <w:szCs w:val="20"/>
        </w:rPr>
        <w:t xml:space="preserve"> publică,</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negociere directă sau o </w:t>
      </w:r>
      <w:proofErr w:type="spellStart"/>
      <w:r w:rsidRPr="009B1EFD">
        <w:rPr>
          <w:rFonts w:ascii="Times New Roman" w:hAnsi="Times New Roman" w:cs="Times New Roman"/>
          <w:sz w:val="20"/>
          <w:szCs w:val="20"/>
        </w:rPr>
        <w:t>combinaţie</w:t>
      </w:r>
      <w:proofErr w:type="spellEnd"/>
      <w:r w:rsidRPr="009B1EFD">
        <w:rPr>
          <w:rFonts w:ascii="Times New Roman" w:hAnsi="Times New Roman" w:cs="Times New Roman"/>
          <w:sz w:val="20"/>
          <w:szCs w:val="20"/>
        </w:rPr>
        <w:t xml:space="preserve"> a celor două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regulamentul de vânzare corespunzător </w:t>
      </w:r>
      <w:proofErr w:type="spellStart"/>
      <w:r w:rsidRPr="009B1EFD">
        <w:rPr>
          <w:rFonts w:ascii="Times New Roman" w:hAnsi="Times New Roman" w:cs="Times New Roman"/>
          <w:sz w:val="20"/>
          <w:szCs w:val="20"/>
        </w:rPr>
        <w:t>modalităţii</w:t>
      </w:r>
      <w:proofErr w:type="spellEnd"/>
      <w:r w:rsidRPr="009B1EFD">
        <w:rPr>
          <w:rFonts w:ascii="Times New Roman" w:hAnsi="Times New Roman" w:cs="Times New Roman"/>
          <w:sz w:val="20"/>
          <w:szCs w:val="20"/>
        </w:rPr>
        <w:t xml:space="preserve"> de vânzare pentru care se optează sunt aprobate de adunarea creditorilor, pe baza propunerii lichidatorului judiciar. În cazul </w:t>
      </w:r>
      <w:proofErr w:type="spellStart"/>
      <w:r w:rsidRPr="009B1EFD">
        <w:rPr>
          <w:rFonts w:ascii="Times New Roman" w:hAnsi="Times New Roman" w:cs="Times New Roman"/>
          <w:sz w:val="20"/>
          <w:szCs w:val="20"/>
        </w:rPr>
        <w:t>licitaţiei</w:t>
      </w:r>
      <w:proofErr w:type="spellEnd"/>
      <w:r w:rsidRPr="009B1EFD">
        <w:rPr>
          <w:rFonts w:ascii="Times New Roman" w:hAnsi="Times New Roman" w:cs="Times New Roman"/>
          <w:sz w:val="20"/>
          <w:szCs w:val="20"/>
        </w:rPr>
        <w:t xml:space="preserve"> publice, publicitatea se va face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prin </w:t>
      </w:r>
      <w:proofErr w:type="spellStart"/>
      <w:r w:rsidRPr="009B1EFD">
        <w:rPr>
          <w:rFonts w:ascii="Times New Roman" w:hAnsi="Times New Roman" w:cs="Times New Roman"/>
          <w:sz w:val="20"/>
          <w:szCs w:val="20"/>
        </w:rPr>
        <w:t>afişare</w:t>
      </w:r>
      <w:proofErr w:type="spellEnd"/>
      <w:r w:rsidRPr="009B1EFD">
        <w:rPr>
          <w:rFonts w:ascii="Times New Roman" w:hAnsi="Times New Roman" w:cs="Times New Roman"/>
          <w:sz w:val="20"/>
          <w:szCs w:val="20"/>
        </w:rPr>
        <w:t xml:space="preserve"> pe site-ul Uniunii </w:t>
      </w:r>
      <w:proofErr w:type="spellStart"/>
      <w:r w:rsidRPr="009B1EFD">
        <w:rPr>
          <w:rFonts w:ascii="Times New Roman" w:hAnsi="Times New Roman" w:cs="Times New Roman"/>
          <w:sz w:val="20"/>
          <w:szCs w:val="20"/>
        </w:rPr>
        <w:t>Naţionale</w:t>
      </w:r>
      <w:proofErr w:type="spellEnd"/>
      <w:r w:rsidRPr="009B1EFD">
        <w:rPr>
          <w:rFonts w:ascii="Times New Roman" w:hAnsi="Times New Roman" w:cs="Times New Roman"/>
          <w:sz w:val="20"/>
          <w:szCs w:val="20"/>
        </w:rPr>
        <w:t xml:space="preserve"> a Practicienilor în </w:t>
      </w:r>
      <w:proofErr w:type="spellStart"/>
      <w:r w:rsidRPr="009B1EFD">
        <w:rPr>
          <w:rFonts w:ascii="Times New Roman" w:hAnsi="Times New Roman" w:cs="Times New Roman"/>
          <w:sz w:val="20"/>
          <w:szCs w:val="20"/>
        </w:rPr>
        <w:t>Insolvenţă</w:t>
      </w:r>
      <w:proofErr w:type="spellEnd"/>
      <w:r w:rsidRPr="009B1EFD">
        <w:rPr>
          <w:rFonts w:ascii="Times New Roman" w:hAnsi="Times New Roman" w:cs="Times New Roman"/>
          <w:sz w:val="20"/>
          <w:szCs w:val="20"/>
        </w:rPr>
        <w:t xml:space="preserve"> din România. În vederea evaluării bunurilor din averea debitorului, cu acordul comitetului creditorilor, lichidatorul judiciar poate să angajeze, în numele debitorului, un evaluator autorizat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să îi stabilească onorariul. Evaluatorii autorizați sunt membri ai </w:t>
      </w:r>
      <w:proofErr w:type="spellStart"/>
      <w:r w:rsidRPr="009B1EFD">
        <w:rPr>
          <w:rFonts w:ascii="Times New Roman" w:hAnsi="Times New Roman" w:cs="Times New Roman"/>
          <w:sz w:val="20"/>
          <w:szCs w:val="20"/>
        </w:rPr>
        <w:t>Asociaţiei</w:t>
      </w:r>
      <w:proofErr w:type="spellEnd"/>
      <w:r w:rsidRPr="009B1EFD">
        <w:rPr>
          <w:rFonts w:ascii="Times New Roman" w:hAnsi="Times New Roman" w:cs="Times New Roman"/>
          <w:sz w:val="20"/>
          <w:szCs w:val="20"/>
        </w:rPr>
        <w:t xml:space="preserve"> </w:t>
      </w:r>
      <w:proofErr w:type="spellStart"/>
      <w:r w:rsidRPr="009B1EFD">
        <w:rPr>
          <w:rFonts w:ascii="Times New Roman" w:hAnsi="Times New Roman" w:cs="Times New Roman"/>
          <w:sz w:val="20"/>
          <w:szCs w:val="20"/>
        </w:rPr>
        <w:t>Naţionale</w:t>
      </w:r>
      <w:proofErr w:type="spellEnd"/>
      <w:r w:rsidRPr="009B1EFD">
        <w:rPr>
          <w:rFonts w:ascii="Times New Roman" w:hAnsi="Times New Roman" w:cs="Times New Roman"/>
          <w:sz w:val="20"/>
          <w:szCs w:val="20"/>
        </w:rPr>
        <w:t xml:space="preserve"> a Evaluatorilor Autorizați din România, iar evaluarea trebuie efectuată în conformitate cu standardele de evaluare.</w:t>
      </w:r>
    </w:p>
    <w:p w14:paraId="4EFA6F8D" w14:textId="77777777" w:rsidR="00466F60" w:rsidRPr="009B1EFD" w:rsidRDefault="00466F60" w:rsidP="00E6370A">
      <w:pPr>
        <w:autoSpaceDE w:val="0"/>
        <w:autoSpaceDN w:val="0"/>
        <w:adjustRightInd w:val="0"/>
        <w:spacing w:after="0" w:line="240" w:lineRule="auto"/>
        <w:ind w:firstLine="360"/>
        <w:jc w:val="both"/>
        <w:rPr>
          <w:rFonts w:ascii="Times New Roman" w:hAnsi="Times New Roman" w:cs="Times New Roman"/>
          <w:b/>
          <w:bCs/>
          <w:sz w:val="20"/>
          <w:szCs w:val="20"/>
        </w:rPr>
      </w:pPr>
      <w:r w:rsidRPr="009B1EFD">
        <w:rPr>
          <w:rFonts w:ascii="Times New Roman" w:hAnsi="Times New Roman" w:cs="Times New Roman"/>
          <w:bCs/>
          <w:sz w:val="20"/>
          <w:szCs w:val="20"/>
        </w:rPr>
        <w:t>(3)</w:t>
      </w:r>
      <w:r w:rsidRPr="009B1EFD">
        <w:rPr>
          <w:rFonts w:ascii="Times New Roman" w:hAnsi="Times New Roman" w:cs="Times New Roman"/>
          <w:b/>
          <w:bCs/>
          <w:sz w:val="20"/>
          <w:szCs w:val="20"/>
        </w:rPr>
        <w:t xml:space="preserve"> </w:t>
      </w:r>
      <w:r w:rsidRPr="009B1EFD">
        <w:rPr>
          <w:rFonts w:ascii="Times New Roman" w:hAnsi="Times New Roman" w:cs="Times New Roman"/>
          <w:sz w:val="20"/>
          <w:szCs w:val="20"/>
        </w:rPr>
        <w:t xml:space="preserve">Bunurile din averea debitorului vor fi evaluate atât în bloc, cât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individual. Evaluarea în bloc are în vedere fie evaluarea </w:t>
      </w:r>
      <w:proofErr w:type="spellStart"/>
      <w:r w:rsidRPr="009B1EFD">
        <w:rPr>
          <w:rFonts w:ascii="Times New Roman" w:hAnsi="Times New Roman" w:cs="Times New Roman"/>
          <w:sz w:val="20"/>
          <w:szCs w:val="20"/>
        </w:rPr>
        <w:t>totalităţii</w:t>
      </w:r>
      <w:proofErr w:type="spellEnd"/>
      <w:r w:rsidRPr="009B1EFD">
        <w:rPr>
          <w:rFonts w:ascii="Times New Roman" w:hAnsi="Times New Roman" w:cs="Times New Roman"/>
          <w:sz w:val="20"/>
          <w:szCs w:val="20"/>
        </w:rPr>
        <w:t xml:space="preserve"> bunurilor din averea debitorului, fie evaluarea ansamblurilor independente. </w:t>
      </w:r>
    </w:p>
    <w:p w14:paraId="78965181"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r w:rsidRPr="009B1EFD">
        <w:rPr>
          <w:rFonts w:ascii="Times New Roman" w:hAnsi="Times New Roman" w:cs="Times New Roman"/>
          <w:sz w:val="20"/>
          <w:szCs w:val="20"/>
        </w:rPr>
        <w:t>(4) În cazul în care procedura de vânzare se organizează pe o platformă electronică indicată de administratorul judiciar/lichidatorul judiciar, procesul-verbal se va semna doar de acesta.”</w:t>
      </w:r>
    </w:p>
    <w:p w14:paraId="39C1C789" w14:textId="77777777" w:rsidR="00466F60" w:rsidRPr="009B1EFD" w:rsidRDefault="00466F60" w:rsidP="00E6370A">
      <w:pPr>
        <w:shd w:val="clear" w:color="auto" w:fill="FFFFFF"/>
        <w:spacing w:after="0" w:line="240" w:lineRule="auto"/>
        <w:ind w:firstLine="360"/>
        <w:jc w:val="both"/>
        <w:rPr>
          <w:rFonts w:ascii="Times New Roman" w:eastAsia="Times New Roman" w:hAnsi="Times New Roman" w:cs="Times New Roman"/>
          <w:b/>
          <w:sz w:val="20"/>
          <w:szCs w:val="20"/>
        </w:rPr>
      </w:pPr>
    </w:p>
    <w:p w14:paraId="352C972F" w14:textId="04CF66FE" w:rsidR="00466F60" w:rsidRPr="009B1EFD" w:rsidRDefault="00466F60" w:rsidP="00E6370A">
      <w:pPr>
        <w:shd w:val="clear" w:color="auto" w:fill="FFFFFF"/>
        <w:spacing w:after="0" w:line="240" w:lineRule="auto"/>
        <w:ind w:firstLine="357"/>
        <w:jc w:val="both"/>
        <w:rPr>
          <w:rFonts w:ascii="Times New Roman" w:hAnsi="Times New Roman" w:cs="Times New Roman"/>
          <w:b/>
          <w:sz w:val="20"/>
          <w:szCs w:val="20"/>
        </w:rPr>
      </w:pPr>
      <w:r w:rsidRPr="009B1EFD">
        <w:rPr>
          <w:rFonts w:ascii="Times New Roman" w:eastAsia="Times New Roman" w:hAnsi="Times New Roman" w:cs="Times New Roman"/>
          <w:b/>
          <w:sz w:val="20"/>
          <w:szCs w:val="20"/>
        </w:rPr>
        <w:t>8</w:t>
      </w:r>
      <w:r w:rsidR="006969E1">
        <w:rPr>
          <w:rFonts w:ascii="Times New Roman" w:eastAsia="Times New Roman" w:hAnsi="Times New Roman" w:cs="Times New Roman"/>
          <w:b/>
          <w:sz w:val="20"/>
          <w:szCs w:val="20"/>
        </w:rPr>
        <w:t>5</w:t>
      </w:r>
      <w:r w:rsidRPr="009B1EFD">
        <w:rPr>
          <w:rFonts w:ascii="Times New Roman" w:eastAsia="Times New Roman" w:hAnsi="Times New Roman" w:cs="Times New Roman"/>
          <w:b/>
          <w:sz w:val="20"/>
          <w:szCs w:val="20"/>
        </w:rPr>
        <w:t>.</w:t>
      </w:r>
      <w:r w:rsidRPr="009B1EFD">
        <w:rPr>
          <w:rFonts w:ascii="Times New Roman" w:hAnsi="Times New Roman" w:cs="Times New Roman"/>
          <w:b/>
          <w:sz w:val="20"/>
          <w:szCs w:val="20"/>
        </w:rPr>
        <w:t xml:space="preserve"> Alineatul (1) al articolul 160 se modifică </w:t>
      </w:r>
      <w:r w:rsidR="002222E6" w:rsidRPr="009B1EFD">
        <w:rPr>
          <w:rFonts w:ascii="Times New Roman" w:hAnsi="Times New Roman" w:cs="Times New Roman"/>
          <w:b/>
          <w:sz w:val="20"/>
          <w:szCs w:val="20"/>
        </w:rPr>
        <w:t>și</w:t>
      </w:r>
      <w:r w:rsidRPr="009B1EFD">
        <w:rPr>
          <w:rFonts w:ascii="Times New Roman" w:hAnsi="Times New Roman" w:cs="Times New Roman"/>
          <w:b/>
          <w:sz w:val="20"/>
          <w:szCs w:val="20"/>
        </w:rPr>
        <w:t xml:space="preserve"> vor avea următorul cuprins:</w:t>
      </w:r>
    </w:p>
    <w:p w14:paraId="0AB0BE45" w14:textId="059A2DA6"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 xml:space="preserve">„(1) La fiecare 3 luni, calculate de la data începerii lichidării, lichidatorul judiciar va prezenta comitetului creditorilor un raport asupra fondurilor </w:t>
      </w:r>
      <w:r w:rsidR="002222E6" w:rsidRPr="009B1EFD">
        <w:rPr>
          <w:rFonts w:ascii="Times New Roman" w:hAnsi="Times New Roman" w:cs="Times New Roman"/>
          <w:sz w:val="20"/>
          <w:szCs w:val="20"/>
        </w:rPr>
        <w:t>obținute</w:t>
      </w:r>
      <w:r w:rsidRPr="009B1EFD">
        <w:rPr>
          <w:rFonts w:ascii="Times New Roman" w:hAnsi="Times New Roman" w:cs="Times New Roman"/>
          <w:sz w:val="20"/>
          <w:szCs w:val="20"/>
        </w:rPr>
        <w:t xml:space="preserve"> din lichidare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din încasarea de </w:t>
      </w:r>
      <w:r w:rsidR="002222E6" w:rsidRPr="009B1EFD">
        <w:rPr>
          <w:rFonts w:ascii="Times New Roman" w:hAnsi="Times New Roman" w:cs="Times New Roman"/>
          <w:sz w:val="20"/>
          <w:szCs w:val="20"/>
        </w:rPr>
        <w:t>creanțe</w:t>
      </w:r>
      <w:r w:rsidRPr="009B1EFD">
        <w:rPr>
          <w:rFonts w:ascii="Times New Roman" w:hAnsi="Times New Roman" w:cs="Times New Roman"/>
          <w:sz w:val="20"/>
          <w:szCs w:val="20"/>
        </w:rPr>
        <w:t xml:space="preserve">, precum </w:t>
      </w:r>
      <w:r w:rsidR="002222E6" w:rsidRPr="009B1EFD">
        <w:rPr>
          <w:rFonts w:ascii="Times New Roman" w:hAnsi="Times New Roman" w:cs="Times New Roman"/>
          <w:sz w:val="20"/>
          <w:szCs w:val="20"/>
        </w:rPr>
        <w:t>și</w:t>
      </w:r>
      <w:r w:rsidRPr="009B1EFD">
        <w:rPr>
          <w:rFonts w:ascii="Times New Roman" w:hAnsi="Times New Roman" w:cs="Times New Roman"/>
          <w:sz w:val="20"/>
          <w:szCs w:val="20"/>
        </w:rPr>
        <w:t xml:space="preserve"> un plan de distribuire între creditori, dacă este cazul. Raportul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planul se înregistrează la grefa tribunalului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se publică în BPI. Raportul va prevedea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plata cu prioritate a onorariului său </w:t>
      </w:r>
      <w:r w:rsidR="002222E6" w:rsidRPr="009B1EFD">
        <w:rPr>
          <w:rFonts w:ascii="Times New Roman" w:hAnsi="Times New Roman" w:cs="Times New Roman"/>
          <w:sz w:val="20"/>
          <w:szCs w:val="20"/>
        </w:rPr>
        <w:t>și</w:t>
      </w:r>
      <w:r w:rsidRPr="009B1EFD">
        <w:rPr>
          <w:rFonts w:ascii="Times New Roman" w:hAnsi="Times New Roman" w:cs="Times New Roman"/>
          <w:sz w:val="20"/>
          <w:szCs w:val="20"/>
        </w:rPr>
        <w:t xml:space="preserve"> a celorlalte cheltuieli prevăzute la art. 159 alin. (1) pct. 1 sau art. 161 pct. 1, după caz.”</w:t>
      </w:r>
    </w:p>
    <w:p w14:paraId="39800887" w14:textId="77777777" w:rsidR="00466F60" w:rsidRPr="009B1EFD" w:rsidRDefault="00466F60" w:rsidP="00E6370A">
      <w:pPr>
        <w:shd w:val="clear" w:color="auto" w:fill="FFFFFF"/>
        <w:spacing w:after="0" w:line="240" w:lineRule="auto"/>
        <w:jc w:val="both"/>
        <w:rPr>
          <w:rFonts w:ascii="Times New Roman" w:hAnsi="Times New Roman" w:cs="Times New Roman"/>
          <w:b/>
          <w:sz w:val="20"/>
          <w:szCs w:val="20"/>
        </w:rPr>
      </w:pPr>
    </w:p>
    <w:p w14:paraId="7FD3E401" w14:textId="7355955C" w:rsidR="00466F60" w:rsidRPr="009B1EFD" w:rsidRDefault="00466F60" w:rsidP="00E6370A">
      <w:pPr>
        <w:shd w:val="clear" w:color="auto" w:fill="FFFFFF"/>
        <w:spacing w:after="0" w:line="240" w:lineRule="auto"/>
        <w:ind w:firstLine="357"/>
        <w:jc w:val="both"/>
        <w:rPr>
          <w:rFonts w:ascii="Times New Roman" w:hAnsi="Times New Roman" w:cs="Times New Roman"/>
          <w:b/>
          <w:sz w:val="20"/>
          <w:szCs w:val="20"/>
        </w:rPr>
      </w:pPr>
      <w:r w:rsidRPr="009B1EFD">
        <w:rPr>
          <w:rFonts w:ascii="Times New Roman" w:hAnsi="Times New Roman" w:cs="Times New Roman"/>
          <w:b/>
          <w:sz w:val="20"/>
          <w:szCs w:val="20"/>
        </w:rPr>
        <w:t>8</w:t>
      </w:r>
      <w:r w:rsidR="006969E1">
        <w:rPr>
          <w:rFonts w:ascii="Times New Roman" w:hAnsi="Times New Roman" w:cs="Times New Roman"/>
          <w:b/>
          <w:sz w:val="20"/>
          <w:szCs w:val="20"/>
        </w:rPr>
        <w:t>6</w:t>
      </w:r>
      <w:r w:rsidRPr="009B1EFD">
        <w:rPr>
          <w:rFonts w:ascii="Times New Roman" w:hAnsi="Times New Roman" w:cs="Times New Roman"/>
          <w:b/>
          <w:sz w:val="20"/>
          <w:szCs w:val="20"/>
        </w:rPr>
        <w:t xml:space="preserve">. La articolul 161, </w:t>
      </w:r>
      <w:r w:rsidR="006969E1">
        <w:rPr>
          <w:rFonts w:ascii="Times New Roman" w:hAnsi="Times New Roman" w:cs="Times New Roman"/>
          <w:b/>
          <w:sz w:val="20"/>
          <w:szCs w:val="20"/>
        </w:rPr>
        <w:t>punctele</w:t>
      </w:r>
      <w:r w:rsidRPr="009B1EFD">
        <w:rPr>
          <w:rFonts w:ascii="Times New Roman" w:hAnsi="Times New Roman" w:cs="Times New Roman"/>
          <w:b/>
          <w:sz w:val="20"/>
          <w:szCs w:val="20"/>
        </w:rPr>
        <w:t xml:space="preserve"> 2</w:t>
      </w:r>
      <w:r w:rsidR="006969E1">
        <w:rPr>
          <w:rFonts w:ascii="Times New Roman" w:hAnsi="Times New Roman" w:cs="Times New Roman"/>
          <w:b/>
          <w:sz w:val="20"/>
          <w:szCs w:val="20"/>
        </w:rPr>
        <w:t xml:space="preserve"> </w:t>
      </w:r>
      <w:proofErr w:type="spellStart"/>
      <w:r w:rsidR="006969E1">
        <w:rPr>
          <w:rFonts w:ascii="Times New Roman" w:hAnsi="Times New Roman" w:cs="Times New Roman"/>
          <w:b/>
          <w:sz w:val="20"/>
          <w:szCs w:val="20"/>
        </w:rPr>
        <w:t>şi</w:t>
      </w:r>
      <w:proofErr w:type="spellEnd"/>
      <w:r w:rsidRPr="009B1EFD">
        <w:rPr>
          <w:rFonts w:ascii="Times New Roman" w:hAnsi="Times New Roman" w:cs="Times New Roman"/>
          <w:b/>
          <w:sz w:val="20"/>
          <w:szCs w:val="20"/>
        </w:rPr>
        <w:t xml:space="preserve"> 8 se modifică și vor avea următorul cuprins:</w:t>
      </w:r>
    </w:p>
    <w:p w14:paraId="32357883" w14:textId="7C8F14B1" w:rsidR="00466F60" w:rsidRPr="009B1EFD" w:rsidRDefault="006969E1" w:rsidP="00E6370A">
      <w:pPr>
        <w:autoSpaceDE w:val="0"/>
        <w:autoSpaceDN w:val="0"/>
        <w:adjustRightInd w:val="0"/>
        <w:spacing w:after="0" w:line="240" w:lineRule="auto"/>
        <w:ind w:firstLine="357"/>
        <w:jc w:val="both"/>
        <w:rPr>
          <w:rFonts w:ascii="Times New Roman" w:hAnsi="Times New Roman" w:cs="Times New Roman"/>
          <w:b/>
          <w:bCs/>
          <w:sz w:val="20"/>
          <w:szCs w:val="20"/>
        </w:rPr>
      </w:pPr>
      <w:r>
        <w:rPr>
          <w:rFonts w:ascii="Times New Roman" w:hAnsi="Times New Roman" w:cs="Times New Roman"/>
          <w:bCs/>
          <w:sz w:val="20"/>
          <w:szCs w:val="20"/>
        </w:rPr>
        <w:t>„</w:t>
      </w:r>
      <w:r w:rsidR="00466F60" w:rsidRPr="009B1EFD">
        <w:rPr>
          <w:rFonts w:ascii="Times New Roman" w:hAnsi="Times New Roman" w:cs="Times New Roman"/>
          <w:bCs/>
          <w:sz w:val="20"/>
          <w:szCs w:val="20"/>
        </w:rPr>
        <w:t>2.</w:t>
      </w:r>
      <w:r w:rsidR="00466F60" w:rsidRPr="009B1EFD">
        <w:rPr>
          <w:rFonts w:ascii="Times New Roman" w:hAnsi="Times New Roman" w:cs="Times New Roman"/>
          <w:b/>
          <w:bCs/>
          <w:sz w:val="20"/>
          <w:szCs w:val="20"/>
        </w:rPr>
        <w:t xml:space="preserve"> </w:t>
      </w:r>
      <w:r w:rsidR="00466F60" w:rsidRPr="009B1EFD">
        <w:rPr>
          <w:rFonts w:ascii="Times New Roman" w:hAnsi="Times New Roman" w:cs="Times New Roman"/>
          <w:sz w:val="20"/>
          <w:szCs w:val="20"/>
        </w:rPr>
        <w:t xml:space="preserve">creanțele provenind din </w:t>
      </w:r>
      <w:r w:rsidR="002222E6" w:rsidRPr="009B1EFD">
        <w:rPr>
          <w:rFonts w:ascii="Times New Roman" w:hAnsi="Times New Roman" w:cs="Times New Roman"/>
          <w:sz w:val="20"/>
          <w:szCs w:val="20"/>
        </w:rPr>
        <w:t>finanțări</w:t>
      </w:r>
      <w:r w:rsidR="00466F60" w:rsidRPr="009B1EFD">
        <w:rPr>
          <w:rFonts w:ascii="Times New Roman" w:hAnsi="Times New Roman" w:cs="Times New Roman"/>
          <w:sz w:val="20"/>
          <w:szCs w:val="20"/>
        </w:rPr>
        <w:t xml:space="preserve"> acordate potrivit art. 87 alin. (4) și art. 133 alin. (5) lit. B.” </w:t>
      </w:r>
    </w:p>
    <w:p w14:paraId="485D165A" w14:textId="583A1072"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Cs/>
          <w:sz w:val="20"/>
          <w:szCs w:val="20"/>
        </w:rPr>
        <w:t>„8.</w:t>
      </w:r>
      <w:r w:rsidRPr="009B1EFD">
        <w:rPr>
          <w:rFonts w:ascii="Times New Roman" w:hAnsi="Times New Roman" w:cs="Times New Roman"/>
          <w:b/>
          <w:bCs/>
          <w:sz w:val="20"/>
          <w:szCs w:val="20"/>
        </w:rPr>
        <w:t xml:space="preserve"> </w:t>
      </w:r>
      <w:r w:rsidR="002222E6" w:rsidRPr="009B1EFD">
        <w:rPr>
          <w:rFonts w:ascii="Times New Roman" w:hAnsi="Times New Roman" w:cs="Times New Roman"/>
          <w:sz w:val="20"/>
          <w:szCs w:val="20"/>
        </w:rPr>
        <w:t>creanțele</w:t>
      </w:r>
      <w:r w:rsidRPr="009B1EFD">
        <w:rPr>
          <w:rFonts w:ascii="Times New Roman" w:hAnsi="Times New Roman" w:cs="Times New Roman"/>
          <w:sz w:val="20"/>
          <w:szCs w:val="20"/>
        </w:rPr>
        <w:t xml:space="preserve"> reprezentând credite bancare, cu cheltuielile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dobânzile aferente, cele rezultate din livrări de produse, prestări de servicii sau alte lucrări, din chirii, </w:t>
      </w:r>
      <w:r w:rsidR="002222E6" w:rsidRPr="009B1EFD">
        <w:rPr>
          <w:rFonts w:ascii="Times New Roman" w:hAnsi="Times New Roman" w:cs="Times New Roman"/>
          <w:sz w:val="20"/>
          <w:szCs w:val="20"/>
        </w:rPr>
        <w:t>creanțele</w:t>
      </w:r>
      <w:r w:rsidRPr="009B1EFD">
        <w:rPr>
          <w:rFonts w:ascii="Times New Roman" w:hAnsi="Times New Roman" w:cs="Times New Roman"/>
          <w:sz w:val="20"/>
          <w:szCs w:val="20"/>
        </w:rPr>
        <w:t xml:space="preserve"> corespunzătoare art. 123 alin. (11) lit. b), inclusiv </w:t>
      </w:r>
      <w:r w:rsidR="002222E6" w:rsidRPr="009B1EFD">
        <w:rPr>
          <w:rFonts w:ascii="Times New Roman" w:hAnsi="Times New Roman" w:cs="Times New Roman"/>
          <w:sz w:val="20"/>
          <w:szCs w:val="20"/>
        </w:rPr>
        <w:t>obligațiunile</w:t>
      </w:r>
      <w:r w:rsidRPr="009B1EFD">
        <w:rPr>
          <w:rFonts w:ascii="Times New Roman" w:hAnsi="Times New Roman" w:cs="Times New Roman"/>
          <w:sz w:val="20"/>
          <w:szCs w:val="20"/>
        </w:rPr>
        <w:t xml:space="preserve"> și creanțele reglementate de art. 105 alin. (3) lit. b);”</w:t>
      </w:r>
    </w:p>
    <w:p w14:paraId="6023EB31" w14:textId="77777777" w:rsidR="00466F60" w:rsidRPr="009B1EFD" w:rsidRDefault="00466F60" w:rsidP="00E6370A">
      <w:pPr>
        <w:shd w:val="clear" w:color="auto" w:fill="FFFFFF"/>
        <w:spacing w:after="0" w:line="240" w:lineRule="auto"/>
        <w:ind w:firstLine="360"/>
        <w:jc w:val="both"/>
        <w:rPr>
          <w:rFonts w:ascii="Times New Roman" w:hAnsi="Times New Roman" w:cs="Times New Roman"/>
          <w:b/>
          <w:sz w:val="20"/>
          <w:szCs w:val="20"/>
        </w:rPr>
      </w:pPr>
    </w:p>
    <w:p w14:paraId="5D029403" w14:textId="748AFBED" w:rsidR="00466F60" w:rsidRPr="009B1EFD" w:rsidRDefault="00466F60" w:rsidP="00E6370A">
      <w:pPr>
        <w:shd w:val="clear" w:color="auto" w:fill="FFFFFF"/>
        <w:spacing w:after="0" w:line="240" w:lineRule="auto"/>
        <w:ind w:firstLine="357"/>
        <w:jc w:val="both"/>
        <w:rPr>
          <w:rFonts w:ascii="Times New Roman" w:hAnsi="Times New Roman" w:cs="Times New Roman"/>
          <w:b/>
          <w:sz w:val="20"/>
          <w:szCs w:val="20"/>
        </w:rPr>
      </w:pPr>
      <w:r w:rsidRPr="009B1EFD">
        <w:rPr>
          <w:rFonts w:ascii="Times New Roman" w:hAnsi="Times New Roman" w:cs="Times New Roman"/>
          <w:b/>
          <w:sz w:val="20"/>
          <w:szCs w:val="20"/>
        </w:rPr>
        <w:t>8</w:t>
      </w:r>
      <w:r w:rsidR="006969E1">
        <w:rPr>
          <w:rFonts w:ascii="Times New Roman" w:hAnsi="Times New Roman" w:cs="Times New Roman"/>
          <w:b/>
          <w:sz w:val="20"/>
          <w:szCs w:val="20"/>
        </w:rPr>
        <w:t>7</w:t>
      </w:r>
      <w:r w:rsidRPr="009B1EFD">
        <w:rPr>
          <w:rFonts w:ascii="Times New Roman" w:hAnsi="Times New Roman" w:cs="Times New Roman"/>
          <w:b/>
          <w:sz w:val="20"/>
          <w:szCs w:val="20"/>
        </w:rPr>
        <w:t>. La articolul 161, după punctul 2, se introduce un punct nou, punctul 2</w:t>
      </w:r>
      <w:r w:rsidRPr="009B1EFD">
        <w:rPr>
          <w:rFonts w:ascii="Times New Roman" w:hAnsi="Times New Roman" w:cs="Times New Roman"/>
          <w:b/>
          <w:sz w:val="20"/>
          <w:szCs w:val="20"/>
          <w:vertAlign w:val="superscript"/>
        </w:rPr>
        <w:t>1</w:t>
      </w:r>
      <w:r w:rsidRPr="009B1EFD">
        <w:rPr>
          <w:rFonts w:ascii="Times New Roman" w:hAnsi="Times New Roman" w:cs="Times New Roman"/>
          <w:b/>
          <w:sz w:val="20"/>
          <w:szCs w:val="20"/>
        </w:rPr>
        <w:t>, cu următorul cuprins:</w:t>
      </w:r>
    </w:p>
    <w:p w14:paraId="46F50F6E" w14:textId="07F88143"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bCs/>
          <w:sz w:val="20"/>
          <w:szCs w:val="20"/>
        </w:rPr>
      </w:pPr>
      <w:r w:rsidRPr="009B1EFD">
        <w:rPr>
          <w:rFonts w:ascii="Times New Roman" w:hAnsi="Times New Roman" w:cs="Times New Roman"/>
          <w:sz w:val="20"/>
          <w:szCs w:val="20"/>
        </w:rPr>
        <w:t>„2</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 xml:space="preserve">. </w:t>
      </w:r>
      <w:r w:rsidR="002222E6" w:rsidRPr="009B1EFD">
        <w:rPr>
          <w:rFonts w:ascii="Times New Roman" w:hAnsi="Times New Roman" w:cs="Times New Roman"/>
          <w:sz w:val="20"/>
          <w:szCs w:val="20"/>
        </w:rPr>
        <w:t>creanțele</w:t>
      </w:r>
      <w:r w:rsidRPr="009B1EFD">
        <w:rPr>
          <w:rFonts w:ascii="Times New Roman" w:hAnsi="Times New Roman" w:cs="Times New Roman"/>
          <w:sz w:val="20"/>
          <w:szCs w:val="20"/>
        </w:rPr>
        <w:t xml:space="preserve"> provenind din </w:t>
      </w:r>
      <w:r w:rsidR="002222E6" w:rsidRPr="009B1EFD">
        <w:rPr>
          <w:rFonts w:ascii="Times New Roman" w:hAnsi="Times New Roman" w:cs="Times New Roman"/>
          <w:sz w:val="20"/>
          <w:szCs w:val="20"/>
        </w:rPr>
        <w:t>finanțări</w:t>
      </w:r>
      <w:r w:rsidRPr="009B1EFD">
        <w:rPr>
          <w:rFonts w:ascii="Times New Roman" w:hAnsi="Times New Roman" w:cs="Times New Roman"/>
          <w:sz w:val="20"/>
          <w:szCs w:val="20"/>
        </w:rPr>
        <w:t xml:space="preserve"> acordate în proceduri de prevenire a insolvenței, precum și onorariile practicianului din astfel de proceduri;</w:t>
      </w:r>
      <w:r w:rsidRPr="009B1EFD">
        <w:rPr>
          <w:rFonts w:ascii="Times New Roman" w:hAnsi="Times New Roman" w:cs="Times New Roman"/>
          <w:bCs/>
          <w:sz w:val="20"/>
          <w:szCs w:val="20"/>
        </w:rPr>
        <w:t>”</w:t>
      </w:r>
    </w:p>
    <w:p w14:paraId="47C5154A" w14:textId="77777777" w:rsidR="002222E6" w:rsidRPr="009B1EFD" w:rsidRDefault="002222E6" w:rsidP="00E6370A">
      <w:pPr>
        <w:autoSpaceDE w:val="0"/>
        <w:autoSpaceDN w:val="0"/>
        <w:adjustRightInd w:val="0"/>
        <w:spacing w:after="0" w:line="240" w:lineRule="auto"/>
        <w:ind w:firstLine="357"/>
        <w:jc w:val="both"/>
        <w:rPr>
          <w:rFonts w:ascii="Times New Roman" w:hAnsi="Times New Roman" w:cs="Times New Roman"/>
          <w:b/>
          <w:bCs/>
          <w:sz w:val="20"/>
          <w:szCs w:val="20"/>
        </w:rPr>
      </w:pPr>
    </w:p>
    <w:p w14:paraId="56623A85" w14:textId="0D490A8E" w:rsidR="002222E6" w:rsidRPr="009B1EFD" w:rsidRDefault="002222E6" w:rsidP="00E6370A">
      <w:pPr>
        <w:autoSpaceDE w:val="0"/>
        <w:autoSpaceDN w:val="0"/>
        <w:adjustRightInd w:val="0"/>
        <w:spacing w:after="0" w:line="240" w:lineRule="auto"/>
        <w:ind w:firstLine="357"/>
        <w:jc w:val="both"/>
        <w:rPr>
          <w:rFonts w:ascii="Times New Roman" w:hAnsi="Times New Roman" w:cs="Times New Roman"/>
          <w:b/>
          <w:bCs/>
          <w:sz w:val="20"/>
          <w:szCs w:val="20"/>
        </w:rPr>
      </w:pPr>
      <w:r w:rsidRPr="009B1EFD">
        <w:rPr>
          <w:rFonts w:ascii="Times New Roman" w:hAnsi="Times New Roman" w:cs="Times New Roman"/>
          <w:b/>
          <w:bCs/>
          <w:sz w:val="20"/>
          <w:szCs w:val="20"/>
        </w:rPr>
        <w:t>8</w:t>
      </w:r>
      <w:r w:rsidR="006969E1">
        <w:rPr>
          <w:rFonts w:ascii="Times New Roman" w:hAnsi="Times New Roman" w:cs="Times New Roman"/>
          <w:b/>
          <w:bCs/>
          <w:sz w:val="20"/>
          <w:szCs w:val="20"/>
        </w:rPr>
        <w:t>8</w:t>
      </w:r>
      <w:r w:rsidRPr="009B1EFD">
        <w:rPr>
          <w:rFonts w:ascii="Times New Roman" w:hAnsi="Times New Roman" w:cs="Times New Roman"/>
          <w:b/>
          <w:bCs/>
          <w:sz w:val="20"/>
          <w:szCs w:val="20"/>
        </w:rPr>
        <w:t>. La punctul 10 al articolului 161, după litera a) se introduce o nouă literă, a</w:t>
      </w:r>
      <w:r w:rsidRPr="009B1EFD">
        <w:rPr>
          <w:rFonts w:ascii="Times New Roman" w:hAnsi="Times New Roman" w:cs="Times New Roman"/>
          <w:b/>
          <w:bCs/>
          <w:sz w:val="20"/>
          <w:szCs w:val="20"/>
          <w:vertAlign w:val="superscript"/>
        </w:rPr>
        <w:t>1</w:t>
      </w:r>
      <w:r w:rsidRPr="009B1EFD">
        <w:rPr>
          <w:rFonts w:ascii="Times New Roman" w:hAnsi="Times New Roman" w:cs="Times New Roman"/>
          <w:b/>
          <w:bCs/>
          <w:sz w:val="20"/>
          <w:szCs w:val="20"/>
        </w:rPr>
        <w:t xml:space="preserve">), cu următorul cuprins: </w:t>
      </w:r>
    </w:p>
    <w:p w14:paraId="2D140064" w14:textId="6D01EBFE" w:rsidR="002222E6" w:rsidRPr="009B1EFD" w:rsidRDefault="002222E6" w:rsidP="00E6370A">
      <w:pPr>
        <w:autoSpaceDE w:val="0"/>
        <w:autoSpaceDN w:val="0"/>
        <w:adjustRightInd w:val="0"/>
        <w:spacing w:after="0" w:line="240" w:lineRule="auto"/>
        <w:ind w:firstLine="357"/>
        <w:jc w:val="both"/>
        <w:rPr>
          <w:rFonts w:ascii="Times New Roman" w:hAnsi="Times New Roman" w:cs="Times New Roman"/>
          <w:b/>
          <w:bCs/>
          <w:sz w:val="20"/>
          <w:szCs w:val="20"/>
        </w:rPr>
      </w:pPr>
      <w:r w:rsidRPr="009B1EFD">
        <w:rPr>
          <w:rFonts w:ascii="Times New Roman" w:hAnsi="Times New Roman" w:cs="Times New Roman"/>
          <w:sz w:val="20"/>
          <w:szCs w:val="20"/>
        </w:rPr>
        <w:t>a</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w:t>
      </w:r>
      <w:r w:rsidRPr="009B1EFD">
        <w:rPr>
          <w:rFonts w:ascii="Times New Roman" w:hAnsi="Times New Roman" w:cs="Times New Roman"/>
          <w:sz w:val="20"/>
          <w:szCs w:val="20"/>
          <w:vertAlign w:val="superscript"/>
        </w:rPr>
        <w:t xml:space="preserve"> </w:t>
      </w:r>
      <w:r w:rsidRPr="009B1EFD">
        <w:rPr>
          <w:rFonts w:ascii="Times New Roman" w:hAnsi="Times New Roman" w:cs="Times New Roman"/>
          <w:sz w:val="20"/>
          <w:szCs w:val="20"/>
        </w:rPr>
        <w:t>beneficiile nedistribuite asociaților;</w:t>
      </w:r>
    </w:p>
    <w:p w14:paraId="425DCEB8" w14:textId="77777777" w:rsidR="00466F60" w:rsidRPr="009B1EFD" w:rsidRDefault="00466F60" w:rsidP="00E6370A">
      <w:pPr>
        <w:shd w:val="clear" w:color="auto" w:fill="FFFFFF"/>
        <w:spacing w:after="0" w:line="240" w:lineRule="auto"/>
        <w:jc w:val="both"/>
        <w:rPr>
          <w:rFonts w:ascii="Times New Roman" w:hAnsi="Times New Roman" w:cs="Times New Roman"/>
          <w:b/>
          <w:sz w:val="20"/>
          <w:szCs w:val="20"/>
        </w:rPr>
      </w:pPr>
    </w:p>
    <w:p w14:paraId="23D047EE" w14:textId="53DCCF8B" w:rsidR="00466F60" w:rsidRPr="009B1EFD" w:rsidRDefault="006969E1" w:rsidP="00E6370A">
      <w:pPr>
        <w:shd w:val="clear" w:color="auto" w:fill="FFFFFF"/>
        <w:spacing w:after="0" w:line="240" w:lineRule="auto"/>
        <w:ind w:firstLine="360"/>
        <w:jc w:val="both"/>
        <w:rPr>
          <w:rFonts w:ascii="Times New Roman" w:hAnsi="Times New Roman" w:cs="Times New Roman"/>
          <w:b/>
          <w:sz w:val="20"/>
          <w:szCs w:val="20"/>
        </w:rPr>
      </w:pPr>
      <w:r>
        <w:rPr>
          <w:rFonts w:ascii="Times New Roman" w:hAnsi="Times New Roman" w:cs="Times New Roman"/>
          <w:b/>
          <w:sz w:val="20"/>
          <w:szCs w:val="20"/>
        </w:rPr>
        <w:t>8</w:t>
      </w:r>
      <w:r w:rsidR="008B323A" w:rsidRPr="009B1EFD">
        <w:rPr>
          <w:rFonts w:ascii="Times New Roman" w:hAnsi="Times New Roman" w:cs="Times New Roman"/>
          <w:b/>
          <w:sz w:val="20"/>
          <w:szCs w:val="20"/>
        </w:rPr>
        <w:t>9</w:t>
      </w:r>
      <w:r w:rsidR="00466F60" w:rsidRPr="009B1EFD">
        <w:rPr>
          <w:rFonts w:ascii="Times New Roman" w:hAnsi="Times New Roman" w:cs="Times New Roman"/>
          <w:b/>
          <w:sz w:val="20"/>
          <w:szCs w:val="20"/>
        </w:rPr>
        <w:t xml:space="preserve">. Alineatul (1) al articolul 175 se modifică </w:t>
      </w:r>
      <w:proofErr w:type="spellStart"/>
      <w:r w:rsidR="00466F60" w:rsidRPr="009B1EFD">
        <w:rPr>
          <w:rFonts w:ascii="Times New Roman" w:hAnsi="Times New Roman" w:cs="Times New Roman"/>
          <w:b/>
          <w:sz w:val="20"/>
          <w:szCs w:val="20"/>
        </w:rPr>
        <w:t>şi</w:t>
      </w:r>
      <w:proofErr w:type="spellEnd"/>
      <w:r w:rsidR="00466F60" w:rsidRPr="009B1EFD">
        <w:rPr>
          <w:rFonts w:ascii="Times New Roman" w:hAnsi="Times New Roman" w:cs="Times New Roman"/>
          <w:b/>
          <w:sz w:val="20"/>
          <w:szCs w:val="20"/>
        </w:rPr>
        <w:t xml:space="preserve"> va avea următorul cuprins:</w:t>
      </w:r>
    </w:p>
    <w:p w14:paraId="08643C32" w14:textId="505EF18E" w:rsidR="00466F60" w:rsidRPr="009B1EFD" w:rsidRDefault="00466F60" w:rsidP="00E6370A">
      <w:pPr>
        <w:autoSpaceDE w:val="0"/>
        <w:autoSpaceDN w:val="0"/>
        <w:adjustRightInd w:val="0"/>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 xml:space="preserve">„(1) O procedură de reorganizare prin continuarea </w:t>
      </w:r>
      <w:r w:rsidR="002222E6" w:rsidRPr="009B1EFD">
        <w:rPr>
          <w:rFonts w:ascii="Times New Roman" w:hAnsi="Times New Roman" w:cs="Times New Roman"/>
          <w:sz w:val="20"/>
          <w:szCs w:val="20"/>
        </w:rPr>
        <w:t>activității</w:t>
      </w:r>
      <w:r w:rsidRPr="009B1EFD">
        <w:rPr>
          <w:rFonts w:ascii="Times New Roman" w:hAnsi="Times New Roman" w:cs="Times New Roman"/>
          <w:sz w:val="20"/>
          <w:szCs w:val="20"/>
        </w:rPr>
        <w:t xml:space="preserve"> sau de lichidare pe bază de plan va fi închisă, prin </w:t>
      </w:r>
      <w:r w:rsidR="002222E6" w:rsidRPr="009B1EFD">
        <w:rPr>
          <w:rFonts w:ascii="Times New Roman" w:hAnsi="Times New Roman" w:cs="Times New Roman"/>
          <w:sz w:val="20"/>
          <w:szCs w:val="20"/>
        </w:rPr>
        <w:t>sentință</w:t>
      </w:r>
      <w:r w:rsidRPr="009B1EFD">
        <w:rPr>
          <w:rFonts w:ascii="Times New Roman" w:hAnsi="Times New Roman" w:cs="Times New Roman"/>
          <w:sz w:val="20"/>
          <w:szCs w:val="20"/>
        </w:rPr>
        <w:t xml:space="preserve">, în baza unui raport al administratorului judiciar care constată îndeplinirea tuturor </w:t>
      </w:r>
      <w:r w:rsidR="002222E6" w:rsidRPr="009B1EFD">
        <w:rPr>
          <w:rFonts w:ascii="Times New Roman" w:hAnsi="Times New Roman" w:cs="Times New Roman"/>
          <w:sz w:val="20"/>
          <w:szCs w:val="20"/>
        </w:rPr>
        <w:t>obligațiilor</w:t>
      </w:r>
      <w:r w:rsidRPr="009B1EFD">
        <w:rPr>
          <w:rFonts w:ascii="Times New Roman" w:hAnsi="Times New Roman" w:cs="Times New Roman"/>
          <w:sz w:val="20"/>
          <w:szCs w:val="20"/>
        </w:rPr>
        <w:t xml:space="preserve"> de plată asumate prin planul confirmat, precum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plata </w:t>
      </w:r>
      <w:r w:rsidR="002222E6" w:rsidRPr="009B1EFD">
        <w:rPr>
          <w:rFonts w:ascii="Times New Roman" w:hAnsi="Times New Roman" w:cs="Times New Roman"/>
          <w:sz w:val="20"/>
          <w:szCs w:val="20"/>
        </w:rPr>
        <w:t>creanțelor</w:t>
      </w:r>
      <w:r w:rsidRPr="009B1EFD">
        <w:rPr>
          <w:rFonts w:ascii="Times New Roman" w:hAnsi="Times New Roman" w:cs="Times New Roman"/>
          <w:sz w:val="20"/>
          <w:szCs w:val="20"/>
        </w:rPr>
        <w:t xml:space="preserve"> curente scadente sau eșalonarea plății acestora, prin convenție, în </w:t>
      </w:r>
      <w:r w:rsidRPr="009B1EFD">
        <w:rPr>
          <w:rFonts w:ascii="Times New Roman" w:hAnsi="Times New Roman" w:cs="Times New Roman"/>
          <w:sz w:val="20"/>
          <w:szCs w:val="20"/>
        </w:rPr>
        <w:lastRenderedPageBreak/>
        <w:t>perioada ulterioară închiderii procedurii, inclusiv pentru creanțele bugetare prin derogare de la prevederile Legii nr. 207/2015. De la dat</w:t>
      </w:r>
      <w:r w:rsidRPr="009B1EFD">
        <w:rPr>
          <w:rFonts w:ascii="Times New Roman" w:hAnsi="Times New Roman" w:cs="Times New Roman"/>
          <w:strike/>
          <w:sz w:val="20"/>
          <w:szCs w:val="20"/>
        </w:rPr>
        <w:t>ă</w:t>
      </w:r>
      <w:r w:rsidRPr="009B1EFD">
        <w:rPr>
          <w:rFonts w:ascii="Times New Roman" w:hAnsi="Times New Roman" w:cs="Times New Roman"/>
          <w:sz w:val="20"/>
          <w:szCs w:val="20"/>
        </w:rPr>
        <w:t xml:space="preserve"> închiderii procedurii devin scadente </w:t>
      </w:r>
      <w:proofErr w:type="spellStart"/>
      <w:r w:rsidRPr="009B1EFD">
        <w:rPr>
          <w:rFonts w:ascii="Times New Roman" w:hAnsi="Times New Roman" w:cs="Times New Roman"/>
          <w:sz w:val="20"/>
          <w:szCs w:val="20"/>
        </w:rPr>
        <w:t>şi</w:t>
      </w:r>
      <w:proofErr w:type="spellEnd"/>
      <w:r w:rsidRPr="009B1EFD">
        <w:rPr>
          <w:rFonts w:ascii="Times New Roman" w:hAnsi="Times New Roman" w:cs="Times New Roman"/>
          <w:sz w:val="20"/>
          <w:szCs w:val="20"/>
        </w:rPr>
        <w:t xml:space="preserve"> impozitele aferente eventualelor reduceri de </w:t>
      </w:r>
      <w:r w:rsidR="002222E6" w:rsidRPr="009B1EFD">
        <w:rPr>
          <w:rFonts w:ascii="Times New Roman" w:hAnsi="Times New Roman" w:cs="Times New Roman"/>
          <w:sz w:val="20"/>
          <w:szCs w:val="20"/>
        </w:rPr>
        <w:t>creanțe</w:t>
      </w:r>
      <w:r w:rsidRPr="009B1EFD">
        <w:rPr>
          <w:rFonts w:ascii="Times New Roman" w:hAnsi="Times New Roman" w:cs="Times New Roman"/>
          <w:sz w:val="20"/>
          <w:szCs w:val="20"/>
        </w:rPr>
        <w:t>, în măsura în care sunt datorate. Dacă o procedură începe ca reorganizare, dar apoi devine faliment, aceasta va fi închisă potrivit prevederilor art. 167.”</w:t>
      </w:r>
    </w:p>
    <w:p w14:paraId="08660FA0" w14:textId="77777777" w:rsidR="00466F60" w:rsidRPr="009B1EFD" w:rsidRDefault="00466F60" w:rsidP="00E6370A">
      <w:pPr>
        <w:shd w:val="clear" w:color="auto" w:fill="FFFFFF"/>
        <w:spacing w:after="0" w:line="240" w:lineRule="auto"/>
        <w:ind w:firstLine="360"/>
        <w:jc w:val="both"/>
        <w:rPr>
          <w:rFonts w:ascii="Times New Roman" w:hAnsi="Times New Roman" w:cs="Times New Roman"/>
          <w:b/>
          <w:sz w:val="20"/>
          <w:szCs w:val="20"/>
        </w:rPr>
      </w:pPr>
    </w:p>
    <w:p w14:paraId="4E722F36" w14:textId="07A75991" w:rsidR="00466F60" w:rsidRPr="009B1EFD" w:rsidRDefault="008B323A" w:rsidP="00E6370A">
      <w:pPr>
        <w:shd w:val="clear" w:color="auto" w:fill="FFFFFF"/>
        <w:spacing w:after="0" w:line="240" w:lineRule="auto"/>
        <w:ind w:firstLine="357"/>
        <w:jc w:val="both"/>
        <w:rPr>
          <w:rFonts w:ascii="Times New Roman" w:hAnsi="Times New Roman" w:cs="Times New Roman"/>
          <w:b/>
          <w:sz w:val="20"/>
          <w:szCs w:val="20"/>
        </w:rPr>
      </w:pPr>
      <w:r w:rsidRPr="009B1EFD">
        <w:rPr>
          <w:rFonts w:ascii="Times New Roman" w:hAnsi="Times New Roman" w:cs="Times New Roman"/>
          <w:b/>
          <w:sz w:val="20"/>
          <w:szCs w:val="20"/>
        </w:rPr>
        <w:t>9</w:t>
      </w:r>
      <w:r w:rsidR="006969E1">
        <w:rPr>
          <w:rFonts w:ascii="Times New Roman" w:hAnsi="Times New Roman" w:cs="Times New Roman"/>
          <w:b/>
          <w:sz w:val="20"/>
          <w:szCs w:val="20"/>
        </w:rPr>
        <w:t>0</w:t>
      </w:r>
      <w:r w:rsidR="00466F60" w:rsidRPr="009B1EFD">
        <w:rPr>
          <w:rFonts w:ascii="Times New Roman" w:hAnsi="Times New Roman" w:cs="Times New Roman"/>
          <w:b/>
          <w:sz w:val="20"/>
          <w:szCs w:val="20"/>
        </w:rPr>
        <w:t xml:space="preserve">. Alineatul (1) al articolul 181 se modifică </w:t>
      </w:r>
      <w:proofErr w:type="spellStart"/>
      <w:r w:rsidR="00466F60" w:rsidRPr="009B1EFD">
        <w:rPr>
          <w:rFonts w:ascii="Times New Roman" w:hAnsi="Times New Roman" w:cs="Times New Roman"/>
          <w:b/>
          <w:sz w:val="20"/>
          <w:szCs w:val="20"/>
        </w:rPr>
        <w:t>şi</w:t>
      </w:r>
      <w:proofErr w:type="spellEnd"/>
      <w:r w:rsidR="00466F60" w:rsidRPr="009B1EFD">
        <w:rPr>
          <w:rFonts w:ascii="Times New Roman" w:hAnsi="Times New Roman" w:cs="Times New Roman"/>
          <w:b/>
          <w:sz w:val="20"/>
          <w:szCs w:val="20"/>
        </w:rPr>
        <w:t xml:space="preserve"> va avea următorul cuprins:</w:t>
      </w:r>
    </w:p>
    <w:p w14:paraId="0D8A0C67" w14:textId="371FACF3" w:rsidR="00466F60" w:rsidRPr="009B1EFD" w:rsidRDefault="00466F60" w:rsidP="00E6370A">
      <w:pPr>
        <w:shd w:val="clear" w:color="auto" w:fill="FFFFFF"/>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 xml:space="preserve">„(1) Prin închiderea procedurii de faliment, debitorul profesionist persoană fizică va fi descărcat de obligațiile neachitate. </w:t>
      </w:r>
    </w:p>
    <w:p w14:paraId="040A8079"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b/>
          <w:sz w:val="20"/>
          <w:szCs w:val="20"/>
        </w:rPr>
      </w:pPr>
    </w:p>
    <w:p w14:paraId="21EF4626" w14:textId="069B5C85" w:rsidR="00466F60" w:rsidRPr="009B1EFD" w:rsidRDefault="008B323A" w:rsidP="00E6370A">
      <w:pPr>
        <w:shd w:val="clear" w:color="auto" w:fill="FFFFFF"/>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b/>
          <w:sz w:val="20"/>
          <w:szCs w:val="20"/>
        </w:rPr>
        <w:t>9</w:t>
      </w:r>
      <w:r w:rsidR="006969E1">
        <w:rPr>
          <w:rFonts w:ascii="Times New Roman" w:hAnsi="Times New Roman" w:cs="Times New Roman"/>
          <w:b/>
          <w:sz w:val="20"/>
          <w:szCs w:val="20"/>
        </w:rPr>
        <w:t>1</w:t>
      </w:r>
      <w:r w:rsidR="00466F60" w:rsidRPr="009B1EFD">
        <w:rPr>
          <w:rFonts w:ascii="Times New Roman" w:hAnsi="Times New Roman" w:cs="Times New Roman"/>
          <w:b/>
          <w:sz w:val="20"/>
          <w:szCs w:val="20"/>
        </w:rPr>
        <w:t>. La articolul 181, după alineatul (1) se introduc două noi alineate,  alin. (1</w:t>
      </w:r>
      <w:r w:rsidR="00466F60" w:rsidRPr="009B1EFD">
        <w:rPr>
          <w:rFonts w:ascii="Times New Roman" w:hAnsi="Times New Roman" w:cs="Times New Roman"/>
          <w:b/>
          <w:sz w:val="20"/>
          <w:szCs w:val="20"/>
          <w:vertAlign w:val="superscript"/>
        </w:rPr>
        <w:t>1</w:t>
      </w:r>
      <w:r w:rsidR="00466F60" w:rsidRPr="009B1EFD">
        <w:rPr>
          <w:rFonts w:ascii="Times New Roman" w:hAnsi="Times New Roman" w:cs="Times New Roman"/>
          <w:b/>
          <w:sz w:val="20"/>
          <w:szCs w:val="20"/>
        </w:rPr>
        <w:t>)</w:t>
      </w:r>
      <w:r w:rsidRPr="009B1EFD">
        <w:rPr>
          <w:rFonts w:ascii="Times New Roman" w:hAnsi="Times New Roman" w:cs="Times New Roman"/>
          <w:b/>
          <w:sz w:val="20"/>
          <w:szCs w:val="20"/>
        </w:rPr>
        <w:t xml:space="preserve"> </w:t>
      </w:r>
      <w:r w:rsidR="00466F60" w:rsidRPr="009B1EFD">
        <w:rPr>
          <w:rFonts w:ascii="Times New Roman" w:hAnsi="Times New Roman" w:cs="Times New Roman"/>
          <w:b/>
          <w:sz w:val="20"/>
          <w:szCs w:val="20"/>
        </w:rPr>
        <w:t>- (1</w:t>
      </w:r>
      <w:r w:rsidR="00466F60" w:rsidRPr="009B1EFD">
        <w:rPr>
          <w:rFonts w:ascii="Times New Roman" w:hAnsi="Times New Roman" w:cs="Times New Roman"/>
          <w:b/>
          <w:sz w:val="20"/>
          <w:szCs w:val="20"/>
          <w:vertAlign w:val="superscript"/>
        </w:rPr>
        <w:t>2</w:t>
      </w:r>
      <w:r w:rsidR="00466F60" w:rsidRPr="009B1EFD">
        <w:rPr>
          <w:rFonts w:ascii="Times New Roman" w:hAnsi="Times New Roman" w:cs="Times New Roman"/>
          <w:b/>
          <w:sz w:val="20"/>
          <w:szCs w:val="20"/>
        </w:rPr>
        <w:t xml:space="preserve">), cu următorul cuprins: </w:t>
      </w:r>
    </w:p>
    <w:p w14:paraId="7362EF60"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„(1</w:t>
      </w:r>
      <w:r w:rsidRPr="009B1EFD">
        <w:rPr>
          <w:rFonts w:ascii="Times New Roman" w:hAnsi="Times New Roman" w:cs="Times New Roman"/>
          <w:sz w:val="20"/>
          <w:szCs w:val="20"/>
          <w:vertAlign w:val="superscript"/>
        </w:rPr>
        <w:t>1</w:t>
      </w:r>
      <w:r w:rsidRPr="009B1EFD">
        <w:rPr>
          <w:rFonts w:ascii="Times New Roman" w:hAnsi="Times New Roman" w:cs="Times New Roman"/>
          <w:sz w:val="20"/>
          <w:szCs w:val="20"/>
        </w:rPr>
        <w:t xml:space="preserve">) În cazul în care debitorul profesionist persoană fizică a fost condamnat pentru bancrută frauduloasă nu se aplică prevederile alin. (1). </w:t>
      </w:r>
    </w:p>
    <w:p w14:paraId="35863255" w14:textId="77777777" w:rsidR="00466F60" w:rsidRPr="009B1EFD" w:rsidRDefault="00466F60" w:rsidP="00E6370A">
      <w:pPr>
        <w:shd w:val="clear" w:color="auto" w:fill="FFFFFF"/>
        <w:spacing w:after="0" w:line="240" w:lineRule="auto"/>
        <w:ind w:firstLine="357"/>
        <w:jc w:val="both"/>
        <w:rPr>
          <w:rFonts w:ascii="Times New Roman" w:hAnsi="Times New Roman" w:cs="Times New Roman"/>
          <w:sz w:val="20"/>
          <w:szCs w:val="20"/>
        </w:rPr>
      </w:pPr>
      <w:r w:rsidRPr="009B1EFD">
        <w:rPr>
          <w:rFonts w:ascii="Times New Roman" w:hAnsi="Times New Roman" w:cs="Times New Roman"/>
          <w:sz w:val="20"/>
          <w:szCs w:val="20"/>
        </w:rPr>
        <w:t>(1</w:t>
      </w:r>
      <w:r w:rsidRPr="009B1EFD">
        <w:rPr>
          <w:rFonts w:ascii="Times New Roman" w:hAnsi="Times New Roman" w:cs="Times New Roman"/>
          <w:sz w:val="20"/>
          <w:szCs w:val="20"/>
          <w:vertAlign w:val="superscript"/>
        </w:rPr>
        <w:t>2</w:t>
      </w:r>
      <w:r w:rsidRPr="009B1EFD">
        <w:rPr>
          <w:rFonts w:ascii="Times New Roman" w:hAnsi="Times New Roman" w:cs="Times New Roman"/>
          <w:sz w:val="20"/>
          <w:szCs w:val="20"/>
        </w:rPr>
        <w:t xml:space="preserve">) În cazul în care, pe parcursul procedurii, s-a constatat definitiv efectuarea unor plăți ori transferuri frauduloase, debitorul profesionist persoană fizică va fi descărcat de obligații numai în măsura în care acestea au fost plătite în cadrul procedurii. </w:t>
      </w:r>
    </w:p>
    <w:p w14:paraId="0ED34971" w14:textId="77777777" w:rsidR="0046264F" w:rsidRPr="009B1EFD" w:rsidRDefault="0046264F" w:rsidP="00E6370A">
      <w:pPr>
        <w:spacing w:after="0" w:line="240" w:lineRule="auto"/>
        <w:ind w:firstLine="360"/>
        <w:jc w:val="both"/>
        <w:rPr>
          <w:rFonts w:ascii="Times New Roman" w:hAnsi="Times New Roman" w:cs="Times New Roman"/>
          <w:sz w:val="20"/>
          <w:szCs w:val="20"/>
        </w:rPr>
      </w:pPr>
    </w:p>
    <w:sectPr w:rsidR="0046264F" w:rsidRPr="009B1EF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44C41" w14:textId="77777777" w:rsidR="00FF16E1" w:rsidRDefault="00FF16E1" w:rsidP="006A4EC0">
      <w:pPr>
        <w:spacing w:after="0" w:line="240" w:lineRule="auto"/>
      </w:pPr>
      <w:r>
        <w:separator/>
      </w:r>
    </w:p>
  </w:endnote>
  <w:endnote w:type="continuationSeparator" w:id="0">
    <w:p w14:paraId="0B185524" w14:textId="77777777" w:rsidR="00FF16E1" w:rsidRDefault="00FF16E1" w:rsidP="006A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244663"/>
      <w:docPartObj>
        <w:docPartGallery w:val="Page Numbers (Bottom of Page)"/>
        <w:docPartUnique/>
      </w:docPartObj>
    </w:sdtPr>
    <w:sdtEndPr>
      <w:rPr>
        <w:noProof/>
      </w:rPr>
    </w:sdtEndPr>
    <w:sdtContent>
      <w:p w14:paraId="0E6E3C99" w14:textId="77777777" w:rsidR="00105674" w:rsidRDefault="001056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77CCB" w14:textId="77777777" w:rsidR="00105674" w:rsidRDefault="00105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BCFF" w14:textId="77777777" w:rsidR="00FF16E1" w:rsidRDefault="00FF16E1" w:rsidP="006A4EC0">
      <w:pPr>
        <w:spacing w:after="0" w:line="240" w:lineRule="auto"/>
      </w:pPr>
      <w:r>
        <w:separator/>
      </w:r>
    </w:p>
  </w:footnote>
  <w:footnote w:type="continuationSeparator" w:id="0">
    <w:p w14:paraId="65AD5022" w14:textId="77777777" w:rsidR="00FF16E1" w:rsidRDefault="00FF16E1" w:rsidP="006A4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06A1"/>
    <w:multiLevelType w:val="hybridMultilevel"/>
    <w:tmpl w:val="8CE0DEEE"/>
    <w:lvl w:ilvl="0" w:tplc="6924E5BA">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15B11"/>
    <w:multiLevelType w:val="hybridMultilevel"/>
    <w:tmpl w:val="01EC1D50"/>
    <w:lvl w:ilvl="0" w:tplc="0409001B">
      <w:start w:val="1"/>
      <w:numFmt w:val="lowerRoman"/>
      <w:lvlText w:val="%1."/>
      <w:lvlJc w:val="right"/>
      <w:pPr>
        <w:ind w:left="720" w:hanging="360"/>
      </w:pPr>
    </w:lvl>
    <w:lvl w:ilvl="1" w:tplc="FA44ABD4">
      <w:start w:val="1"/>
      <w:numFmt w:val="lowerRoman"/>
      <w:lvlText w:val="%2)"/>
      <w:lvlJc w:val="left"/>
      <w:pPr>
        <w:ind w:left="1080" w:hanging="360"/>
      </w:pPr>
      <w:rPr>
        <w:rFonts w:ascii="Trebuchet MS" w:eastAsiaTheme="minorHAnsi" w:hAnsi="Trebuchet MS" w:cs="Times New Roman"/>
      </w:rPr>
    </w:lvl>
    <w:lvl w:ilvl="2" w:tplc="0409001B">
      <w:start w:val="1"/>
      <w:numFmt w:val="lowerRoman"/>
      <w:lvlText w:val="%3."/>
      <w:lvlJc w:val="righ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690249"/>
    <w:multiLevelType w:val="hybridMultilevel"/>
    <w:tmpl w:val="D5F22A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8A041B"/>
    <w:multiLevelType w:val="hybridMultilevel"/>
    <w:tmpl w:val="C24ECFB2"/>
    <w:lvl w:ilvl="0" w:tplc="B706F732">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11B46943"/>
    <w:multiLevelType w:val="hybridMultilevel"/>
    <w:tmpl w:val="067E76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83E68"/>
    <w:multiLevelType w:val="multilevel"/>
    <w:tmpl w:val="ABAC82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663D7"/>
    <w:multiLevelType w:val="multilevel"/>
    <w:tmpl w:val="36CA4BCC"/>
    <w:lvl w:ilvl="0">
      <w:start w:val="1"/>
      <w:numFmt w:val="lowerLetter"/>
      <w:lvlText w:val="%1)"/>
      <w:lvlJc w:val="left"/>
      <w:pPr>
        <w:ind w:left="410" w:hanging="360"/>
      </w:pPr>
      <w:rPr>
        <w:rFonts w:ascii="Times New Roman" w:hAnsi="Times New Roman" w:cs="Times New Roman" w:hint="default"/>
        <w:b/>
        <w:strike w:val="0"/>
        <w:dstrike w:val="0"/>
        <w:color w:val="2E74B5" w:themeColor="accent5" w:themeShade="BF"/>
        <w:sz w:val="20"/>
        <w:szCs w:val="20"/>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7" w15:restartNumberingAfterBreak="0">
    <w:nsid w:val="180120DA"/>
    <w:multiLevelType w:val="multilevel"/>
    <w:tmpl w:val="ECD445EE"/>
    <w:lvl w:ilvl="0">
      <w:start w:val="1"/>
      <w:numFmt w:val="lowerRoman"/>
      <w:lvlText w:val="(%1)"/>
      <w:lvlJc w:val="left"/>
      <w:pPr>
        <w:ind w:left="1350" w:hanging="72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 w15:restartNumberingAfterBreak="0">
    <w:nsid w:val="19200A68"/>
    <w:multiLevelType w:val="hybridMultilevel"/>
    <w:tmpl w:val="931E7380"/>
    <w:lvl w:ilvl="0" w:tplc="0409001B">
      <w:start w:val="1"/>
      <w:numFmt w:val="lowerRoman"/>
      <w:lvlText w:val="%1."/>
      <w:lvlJc w:val="right"/>
      <w:pPr>
        <w:ind w:left="720" w:hanging="360"/>
      </w:pPr>
    </w:lvl>
    <w:lvl w:ilvl="1" w:tplc="5382F63E">
      <w:start w:val="1"/>
      <w:numFmt w:val="lowerRoman"/>
      <w:lvlText w:val="%2)"/>
      <w:lvlJc w:val="left"/>
      <w:pPr>
        <w:ind w:left="810" w:hanging="360"/>
      </w:pPr>
      <w:rPr>
        <w:rFonts w:ascii="Trebuchet MS" w:eastAsiaTheme="minorHAnsi" w:hAnsi="Trebuchet MS" w:cs="Times New Roman"/>
      </w:rPr>
    </w:lvl>
    <w:lvl w:ilvl="2" w:tplc="5448CB3A">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891CE2"/>
    <w:multiLevelType w:val="hybridMultilevel"/>
    <w:tmpl w:val="807A39C4"/>
    <w:lvl w:ilvl="0" w:tplc="65C472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DA331C7"/>
    <w:multiLevelType w:val="hybridMultilevel"/>
    <w:tmpl w:val="C3981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A38EF"/>
    <w:multiLevelType w:val="multilevel"/>
    <w:tmpl w:val="26D2B7CC"/>
    <w:lvl w:ilvl="0">
      <w:numFmt w:val="bullet"/>
      <w:lvlText w:val="-"/>
      <w:lvlJc w:val="left"/>
      <w:pPr>
        <w:ind w:left="990" w:hanging="360"/>
      </w:pPr>
      <w:rPr>
        <w:rFonts w:ascii="Times New Roman" w:eastAsia="Calibri" w:hAnsi="Times New Roman" w:cs="Times New Roman"/>
      </w:rPr>
    </w:lvl>
    <w:lvl w:ilvl="1">
      <w:start w:val="1"/>
      <w:numFmt w:val="bullet"/>
      <w:lvlText w:val="-"/>
      <w:lvlJc w:val="left"/>
      <w:pPr>
        <w:ind w:left="144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3D6A08"/>
    <w:multiLevelType w:val="hybridMultilevel"/>
    <w:tmpl w:val="0F0480F6"/>
    <w:lvl w:ilvl="0" w:tplc="04090017">
      <w:start w:val="1"/>
      <w:numFmt w:val="lowerLetter"/>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3" w15:restartNumberingAfterBreak="0">
    <w:nsid w:val="224E4A46"/>
    <w:multiLevelType w:val="hybridMultilevel"/>
    <w:tmpl w:val="3B2EC76C"/>
    <w:lvl w:ilvl="0" w:tplc="9726089A">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444031B"/>
    <w:multiLevelType w:val="hybridMultilevel"/>
    <w:tmpl w:val="E95C1F6E"/>
    <w:lvl w:ilvl="0" w:tplc="17F08F9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5204A"/>
    <w:multiLevelType w:val="hybridMultilevel"/>
    <w:tmpl w:val="DB7C9E5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62C1D"/>
    <w:multiLevelType w:val="hybridMultilevel"/>
    <w:tmpl w:val="09D0E5D8"/>
    <w:lvl w:ilvl="0" w:tplc="C4E042AA">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32FB093C"/>
    <w:multiLevelType w:val="hybridMultilevel"/>
    <w:tmpl w:val="00BED3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505C1"/>
    <w:multiLevelType w:val="hybridMultilevel"/>
    <w:tmpl w:val="D10EAC20"/>
    <w:lvl w:ilvl="0" w:tplc="0409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5442E24"/>
    <w:multiLevelType w:val="multilevel"/>
    <w:tmpl w:val="CAA0E178"/>
    <w:lvl w:ilvl="0">
      <w:numFmt w:val="bullet"/>
      <w:lvlText w:val="-"/>
      <w:lvlJc w:val="left"/>
      <w:pPr>
        <w:ind w:left="450" w:hanging="360"/>
      </w:pPr>
      <w:rPr>
        <w:rFonts w:ascii="Times New Roman" w:eastAsia="Times New Roman" w:hAnsi="Times New Roman" w:cs="Times New Roman"/>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20" w15:restartNumberingAfterBreak="0">
    <w:nsid w:val="3E2F634F"/>
    <w:multiLevelType w:val="multilevel"/>
    <w:tmpl w:val="1CC65700"/>
    <w:lvl w:ilvl="0">
      <w:start w:val="1"/>
      <w:numFmt w:val="lowerLetter"/>
      <w:lvlText w:val="%1)"/>
      <w:lvlJc w:val="left"/>
      <w:pPr>
        <w:ind w:left="720" w:hanging="360"/>
      </w:pPr>
      <w:rPr>
        <w:rFonts w:ascii="Trebuchet MS" w:eastAsia="Times New Roman" w:hAnsi="Trebuchet MS" w:cs="Times New Roman"/>
        <w:color w:val="2E74B5" w:themeColor="accent5" w:themeShade="BF"/>
      </w:rPr>
    </w:lvl>
    <w:lvl w:ilvl="1">
      <w:start w:val="1"/>
      <w:numFmt w:val="lowerRoman"/>
      <w:lvlText w:val="(%2)"/>
      <w:lvlJc w:val="left"/>
      <w:pPr>
        <w:ind w:left="1440" w:hanging="360"/>
      </w:pPr>
      <w:rPr>
        <w:rFonts w:ascii="Palatino Linotype" w:eastAsia="Times New Roman" w:hAnsi="Palatino Linotype" w:cs="Times New Roman"/>
      </w:rPr>
    </w:lvl>
    <w:lvl w:ilvl="2">
      <w:numFmt w:val="bullet"/>
      <w:lvlText w:val="▪"/>
      <w:lvlJc w:val="left"/>
      <w:pPr>
        <w:ind w:left="81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DC622C"/>
    <w:multiLevelType w:val="hybridMultilevel"/>
    <w:tmpl w:val="40B4A18E"/>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29E5698"/>
    <w:multiLevelType w:val="multilevel"/>
    <w:tmpl w:val="428A044A"/>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23" w15:restartNumberingAfterBreak="0">
    <w:nsid w:val="43194893"/>
    <w:multiLevelType w:val="hybridMultilevel"/>
    <w:tmpl w:val="F5EE7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F3103"/>
    <w:multiLevelType w:val="multilevel"/>
    <w:tmpl w:val="F336F314"/>
    <w:lvl w:ilvl="0">
      <w:start w:val="1"/>
      <w:numFmt w:val="lowerLetter"/>
      <w:lvlText w:val="%1)"/>
      <w:lvlJc w:val="left"/>
      <w:pPr>
        <w:ind w:left="720" w:hanging="360"/>
      </w:pPr>
    </w:lvl>
    <w:lvl w:ilvl="1">
      <w:start w:val="1"/>
      <w:numFmt w:val="lowerRoman"/>
      <w:lvlText w:val="(%2)"/>
      <w:lvlJc w:val="left"/>
      <w:pPr>
        <w:ind w:left="1440" w:hanging="360"/>
      </w:pPr>
      <w:rPr>
        <w:rFonts w:ascii="Palatino Linotype" w:eastAsia="Times New Roman" w:hAnsi="Palatino Linotype" w:cs="Times New Roman"/>
      </w:rPr>
    </w:lvl>
    <w:lvl w:ilvl="2">
      <w:numFmt w:val="bullet"/>
      <w:lvlText w:val="▪"/>
      <w:lvlJc w:val="left"/>
      <w:pPr>
        <w:ind w:left="117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0D4B9D"/>
    <w:multiLevelType w:val="hybridMultilevel"/>
    <w:tmpl w:val="23A85334"/>
    <w:lvl w:ilvl="0" w:tplc="802CBFE0">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CBB72C8"/>
    <w:multiLevelType w:val="hybridMultilevel"/>
    <w:tmpl w:val="463A9A0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D503DC1"/>
    <w:multiLevelType w:val="multilevel"/>
    <w:tmpl w:val="C00AB178"/>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28" w15:restartNumberingAfterBreak="0">
    <w:nsid w:val="521C53CA"/>
    <w:multiLevelType w:val="hybridMultilevel"/>
    <w:tmpl w:val="8A567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4324C"/>
    <w:multiLevelType w:val="multilevel"/>
    <w:tmpl w:val="ABAC82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020898"/>
    <w:multiLevelType w:val="hybridMultilevel"/>
    <w:tmpl w:val="A84AB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29763C"/>
    <w:multiLevelType w:val="multilevel"/>
    <w:tmpl w:val="ABAC82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475DD4"/>
    <w:multiLevelType w:val="hybridMultilevel"/>
    <w:tmpl w:val="980CA064"/>
    <w:lvl w:ilvl="0" w:tplc="0A70EBB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A997047"/>
    <w:multiLevelType w:val="hybridMultilevel"/>
    <w:tmpl w:val="6C8EF7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9D06D8"/>
    <w:multiLevelType w:val="hybridMultilevel"/>
    <w:tmpl w:val="32A662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FB1649"/>
    <w:multiLevelType w:val="multilevel"/>
    <w:tmpl w:val="25B0422A"/>
    <w:lvl w:ilvl="0">
      <w:start w:val="1"/>
      <w:numFmt w:val="lowerLetter"/>
      <w:lvlText w:val="%1)"/>
      <w:lvlJc w:val="left"/>
      <w:pPr>
        <w:ind w:left="720" w:hanging="360"/>
      </w:pPr>
    </w:lvl>
    <w:lvl w:ilvl="1">
      <w:start w:val="1"/>
      <w:numFmt w:val="lowerRoman"/>
      <w:lvlText w:val="(%2)"/>
      <w:lvlJc w:val="left"/>
      <w:pPr>
        <w:ind w:left="1440" w:hanging="360"/>
      </w:pPr>
      <w:rPr>
        <w:rFonts w:ascii="Palatino Linotype" w:eastAsia="Times New Roman" w:hAnsi="Palatino Linotype" w:cs="Times New Roman"/>
      </w:rPr>
    </w:lvl>
    <w:lvl w:ilvl="2">
      <w:numFmt w:val="bullet"/>
      <w:lvlText w:val="▪"/>
      <w:lvlJc w:val="left"/>
      <w:pPr>
        <w:ind w:left="117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B5F07BD"/>
    <w:multiLevelType w:val="hybridMultilevel"/>
    <w:tmpl w:val="12128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8D5607"/>
    <w:multiLevelType w:val="hybridMultilevel"/>
    <w:tmpl w:val="48E4C8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892D61"/>
    <w:multiLevelType w:val="hybridMultilevel"/>
    <w:tmpl w:val="52AC00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04598"/>
    <w:multiLevelType w:val="multilevel"/>
    <w:tmpl w:val="2372205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F15762D"/>
    <w:multiLevelType w:val="multilevel"/>
    <w:tmpl w:val="C8CCB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BA0F00"/>
    <w:multiLevelType w:val="hybridMultilevel"/>
    <w:tmpl w:val="45AC2A8E"/>
    <w:lvl w:ilvl="0" w:tplc="D8920700">
      <w:start w:val="1"/>
      <w:numFmt w:val="lowerLetter"/>
      <w:lvlText w:val="%1)"/>
      <w:lvlJc w:val="left"/>
      <w:pPr>
        <w:ind w:left="63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D906E0E"/>
    <w:multiLevelType w:val="hybridMultilevel"/>
    <w:tmpl w:val="0032EE0C"/>
    <w:lvl w:ilvl="0" w:tplc="5516A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81757"/>
    <w:multiLevelType w:val="hybridMultilevel"/>
    <w:tmpl w:val="F5EE7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F2034F"/>
    <w:multiLevelType w:val="hybridMultilevel"/>
    <w:tmpl w:val="3990B524"/>
    <w:lvl w:ilvl="0" w:tplc="33A80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1A6B0C"/>
    <w:multiLevelType w:val="hybridMultilevel"/>
    <w:tmpl w:val="789EDA6E"/>
    <w:lvl w:ilvl="0" w:tplc="A7389124">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7BD60C5A"/>
    <w:multiLevelType w:val="hybridMultilevel"/>
    <w:tmpl w:val="226E3E0A"/>
    <w:lvl w:ilvl="0" w:tplc="0409001B">
      <w:start w:val="1"/>
      <w:numFmt w:val="lowerRoman"/>
      <w:lvlText w:val="%1."/>
      <w:lvlJc w:val="right"/>
      <w:pPr>
        <w:ind w:left="720" w:hanging="360"/>
      </w:pPr>
    </w:lvl>
    <w:lvl w:ilvl="1" w:tplc="585899B0">
      <w:start w:val="1"/>
      <w:numFmt w:val="lowerRoman"/>
      <w:lvlText w:val="%2)"/>
      <w:lvlJc w:val="left"/>
      <w:pPr>
        <w:ind w:left="810" w:hanging="360"/>
      </w:pPr>
      <w:rPr>
        <w:rFonts w:ascii="Trebuchet MS" w:eastAsiaTheme="minorHAnsi" w:hAnsi="Trebuchet MS" w:cs="Times New Roman"/>
      </w:rPr>
    </w:lvl>
    <w:lvl w:ilvl="2" w:tplc="0409001B">
      <w:start w:val="1"/>
      <w:numFmt w:val="lowerRoman"/>
      <w:lvlText w:val="%3."/>
      <w:lvlJc w:val="righ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BE13BFD"/>
    <w:multiLevelType w:val="multilevel"/>
    <w:tmpl w:val="E056DABC"/>
    <w:lvl w:ilvl="0">
      <w:start w:val="1"/>
      <w:numFmt w:val="lowerLetter"/>
      <w:lvlText w:val="%1)"/>
      <w:lvlJc w:val="left"/>
      <w:pPr>
        <w:ind w:left="720" w:hanging="360"/>
      </w:pPr>
      <w:rPr>
        <w:rFonts w:ascii="Trebuchet MS" w:eastAsia="Times New Roman" w:hAnsi="Trebuchet MS" w:cs="Times New Roman"/>
        <w:color w:val="2E74B5" w:themeColor="accent5" w:themeShade="BF"/>
      </w:rPr>
    </w:lvl>
    <w:lvl w:ilvl="1">
      <w:start w:val="1"/>
      <w:numFmt w:val="lowerRoman"/>
      <w:lvlText w:val="(%2)"/>
      <w:lvlJc w:val="left"/>
      <w:pPr>
        <w:ind w:left="1440" w:hanging="360"/>
      </w:pPr>
      <w:rPr>
        <w:rFonts w:ascii="Palatino Linotype" w:eastAsia="Times New Roman" w:hAnsi="Palatino Linotype" w:cs="Times New Roman"/>
      </w:rPr>
    </w:lvl>
    <w:lvl w:ilvl="2">
      <w:start w:val="1"/>
      <w:numFmt w:val="bullet"/>
      <w:lvlText w:val=""/>
      <w:lvlJc w:val="left"/>
      <w:pPr>
        <w:ind w:left="1080" w:hanging="360"/>
      </w:pPr>
      <w:rPr>
        <w:rFonts w:ascii="Symbol" w:hAnsi="Symbol" w:hint="default"/>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45"/>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42"/>
  </w:num>
  <w:num w:numId="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6"/>
  </w:num>
  <w:num w:numId="13">
    <w:abstractNumId w:val="24"/>
  </w:num>
  <w:num w:numId="14">
    <w:abstractNumId w:val="4"/>
  </w:num>
  <w:num w:numId="15">
    <w:abstractNumId w:val="34"/>
  </w:num>
  <w:num w:numId="16">
    <w:abstractNumId w:val="17"/>
  </w:num>
  <w:num w:numId="17">
    <w:abstractNumId w:val="44"/>
  </w:num>
  <w:num w:numId="18">
    <w:abstractNumId w:val="30"/>
  </w:num>
  <w:num w:numId="19">
    <w:abstractNumId w:val="38"/>
  </w:num>
  <w:num w:numId="20">
    <w:abstractNumId w:val="3"/>
  </w:num>
  <w:num w:numId="21">
    <w:abstractNumId w:val="27"/>
  </w:num>
  <w:num w:numId="22">
    <w:abstractNumId w:val="14"/>
  </w:num>
  <w:num w:numId="23">
    <w:abstractNumId w:val="37"/>
  </w:num>
  <w:num w:numId="24">
    <w:abstractNumId w:val="28"/>
  </w:num>
  <w:num w:numId="25">
    <w:abstractNumId w:val="36"/>
  </w:num>
  <w:num w:numId="26">
    <w:abstractNumId w:val="2"/>
  </w:num>
  <w:num w:numId="27">
    <w:abstractNumId w:val="39"/>
  </w:num>
  <w:num w:numId="28">
    <w:abstractNumId w:val="9"/>
  </w:num>
  <w:num w:numId="29">
    <w:abstractNumId w:val="32"/>
  </w:num>
  <w:num w:numId="30">
    <w:abstractNumId w:val="0"/>
  </w:num>
  <w:num w:numId="31">
    <w:abstractNumId w:val="47"/>
  </w:num>
  <w:num w:numId="32">
    <w:abstractNumId w:val="31"/>
  </w:num>
  <w:num w:numId="33">
    <w:abstractNumId w:val="29"/>
  </w:num>
  <w:num w:numId="34">
    <w:abstractNumId w:val="21"/>
  </w:num>
  <w:num w:numId="35">
    <w:abstractNumId w:val="35"/>
  </w:num>
  <w:num w:numId="36">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16"/>
  </w:num>
  <w:num w:numId="38">
    <w:abstractNumId w:val="41"/>
  </w:num>
  <w:num w:numId="39">
    <w:abstractNumId w:val="22"/>
  </w:num>
  <w:num w:numId="40">
    <w:abstractNumId w:val="43"/>
  </w:num>
  <w:num w:numId="41">
    <w:abstractNumId w:val="23"/>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6"/>
  </w:num>
  <w:num w:numId="45">
    <w:abstractNumId w:val="8"/>
  </w:num>
  <w:num w:numId="46">
    <w:abstractNumId w:val="25"/>
  </w:num>
  <w:num w:numId="47">
    <w:abstractNumId w:val="18"/>
  </w:num>
  <w:num w:numId="48">
    <w:abstractNumId w:val="33"/>
  </w:num>
  <w:num w:numId="49">
    <w:abstractNumId w:val="10"/>
  </w:num>
  <w:num w:numId="50">
    <w:abstractNumId w:val="1"/>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8B"/>
    <w:rsid w:val="00001A8E"/>
    <w:rsid w:val="000034E1"/>
    <w:rsid w:val="00006973"/>
    <w:rsid w:val="000163F5"/>
    <w:rsid w:val="0002035A"/>
    <w:rsid w:val="000206F4"/>
    <w:rsid w:val="00022FEC"/>
    <w:rsid w:val="00026B17"/>
    <w:rsid w:val="0003346E"/>
    <w:rsid w:val="000429C5"/>
    <w:rsid w:val="00074E6F"/>
    <w:rsid w:val="000806DC"/>
    <w:rsid w:val="000A3163"/>
    <w:rsid w:val="000B0619"/>
    <w:rsid w:val="000C1B88"/>
    <w:rsid w:val="000C3142"/>
    <w:rsid w:val="000D0862"/>
    <w:rsid w:val="000D114E"/>
    <w:rsid w:val="000D7A32"/>
    <w:rsid w:val="000E3F82"/>
    <w:rsid w:val="000E6EF2"/>
    <w:rsid w:val="000F3344"/>
    <w:rsid w:val="0010476C"/>
    <w:rsid w:val="00105674"/>
    <w:rsid w:val="00120A63"/>
    <w:rsid w:val="001312F6"/>
    <w:rsid w:val="0013271C"/>
    <w:rsid w:val="00134C67"/>
    <w:rsid w:val="001760DE"/>
    <w:rsid w:val="00184DB2"/>
    <w:rsid w:val="0019482D"/>
    <w:rsid w:val="001D6971"/>
    <w:rsid w:val="001D7CFA"/>
    <w:rsid w:val="00211CC6"/>
    <w:rsid w:val="002222E6"/>
    <w:rsid w:val="00260209"/>
    <w:rsid w:val="0027040F"/>
    <w:rsid w:val="00277F77"/>
    <w:rsid w:val="00280C3C"/>
    <w:rsid w:val="00282601"/>
    <w:rsid w:val="00290237"/>
    <w:rsid w:val="00292FD5"/>
    <w:rsid w:val="00296B34"/>
    <w:rsid w:val="002E4E82"/>
    <w:rsid w:val="002E5FB1"/>
    <w:rsid w:val="00301963"/>
    <w:rsid w:val="00331C7D"/>
    <w:rsid w:val="003338D3"/>
    <w:rsid w:val="00357751"/>
    <w:rsid w:val="00367861"/>
    <w:rsid w:val="00385A22"/>
    <w:rsid w:val="003950C3"/>
    <w:rsid w:val="00396980"/>
    <w:rsid w:val="003B1753"/>
    <w:rsid w:val="003B51C6"/>
    <w:rsid w:val="003C1E4F"/>
    <w:rsid w:val="003F27D5"/>
    <w:rsid w:val="00410A04"/>
    <w:rsid w:val="00421FD9"/>
    <w:rsid w:val="004276E5"/>
    <w:rsid w:val="004300BD"/>
    <w:rsid w:val="004364FE"/>
    <w:rsid w:val="00442BCF"/>
    <w:rsid w:val="004540C3"/>
    <w:rsid w:val="0046264F"/>
    <w:rsid w:val="00466F60"/>
    <w:rsid w:val="0049277C"/>
    <w:rsid w:val="004A52F0"/>
    <w:rsid w:val="004A59CA"/>
    <w:rsid w:val="004A658D"/>
    <w:rsid w:val="004B450E"/>
    <w:rsid w:val="004C2EE0"/>
    <w:rsid w:val="004C4C97"/>
    <w:rsid w:val="004F3C4A"/>
    <w:rsid w:val="005021ED"/>
    <w:rsid w:val="005202A6"/>
    <w:rsid w:val="00525B49"/>
    <w:rsid w:val="00530978"/>
    <w:rsid w:val="00551E84"/>
    <w:rsid w:val="00573E17"/>
    <w:rsid w:val="005830AA"/>
    <w:rsid w:val="00587BF2"/>
    <w:rsid w:val="005A1B2F"/>
    <w:rsid w:val="005B402F"/>
    <w:rsid w:val="005B738E"/>
    <w:rsid w:val="005C275F"/>
    <w:rsid w:val="005C6A99"/>
    <w:rsid w:val="005E0185"/>
    <w:rsid w:val="005E5AB7"/>
    <w:rsid w:val="00615DA9"/>
    <w:rsid w:val="00635355"/>
    <w:rsid w:val="0068004D"/>
    <w:rsid w:val="00680268"/>
    <w:rsid w:val="00686773"/>
    <w:rsid w:val="006969E1"/>
    <w:rsid w:val="006A08CA"/>
    <w:rsid w:val="006A0EEE"/>
    <w:rsid w:val="006A4EC0"/>
    <w:rsid w:val="006C2108"/>
    <w:rsid w:val="006C21FE"/>
    <w:rsid w:val="006C58F9"/>
    <w:rsid w:val="006E7C2A"/>
    <w:rsid w:val="006F678B"/>
    <w:rsid w:val="00714851"/>
    <w:rsid w:val="00717D23"/>
    <w:rsid w:val="00720FB4"/>
    <w:rsid w:val="00723239"/>
    <w:rsid w:val="007272A2"/>
    <w:rsid w:val="007346D6"/>
    <w:rsid w:val="0073628B"/>
    <w:rsid w:val="00742C1D"/>
    <w:rsid w:val="00746DE9"/>
    <w:rsid w:val="00751732"/>
    <w:rsid w:val="00757DB3"/>
    <w:rsid w:val="00786C5F"/>
    <w:rsid w:val="00787013"/>
    <w:rsid w:val="007A3CD0"/>
    <w:rsid w:val="007A72A2"/>
    <w:rsid w:val="007A744B"/>
    <w:rsid w:val="007C3032"/>
    <w:rsid w:val="007C6284"/>
    <w:rsid w:val="007D0136"/>
    <w:rsid w:val="007E0B91"/>
    <w:rsid w:val="007E20DB"/>
    <w:rsid w:val="007E5CCD"/>
    <w:rsid w:val="007F303B"/>
    <w:rsid w:val="00803C33"/>
    <w:rsid w:val="00805AF3"/>
    <w:rsid w:val="00805DD2"/>
    <w:rsid w:val="00811EF7"/>
    <w:rsid w:val="00821A6E"/>
    <w:rsid w:val="00841B2F"/>
    <w:rsid w:val="0084255A"/>
    <w:rsid w:val="00847B94"/>
    <w:rsid w:val="00856E72"/>
    <w:rsid w:val="008735FB"/>
    <w:rsid w:val="0088401E"/>
    <w:rsid w:val="008941D1"/>
    <w:rsid w:val="008A30C0"/>
    <w:rsid w:val="008B323A"/>
    <w:rsid w:val="008C1E13"/>
    <w:rsid w:val="008C648E"/>
    <w:rsid w:val="008C659B"/>
    <w:rsid w:val="008D373B"/>
    <w:rsid w:val="0091166F"/>
    <w:rsid w:val="00913D48"/>
    <w:rsid w:val="00950000"/>
    <w:rsid w:val="00954289"/>
    <w:rsid w:val="00964A85"/>
    <w:rsid w:val="009761BF"/>
    <w:rsid w:val="00983AC6"/>
    <w:rsid w:val="009A637D"/>
    <w:rsid w:val="009B1EFD"/>
    <w:rsid w:val="009B21EE"/>
    <w:rsid w:val="009B4A80"/>
    <w:rsid w:val="009B5858"/>
    <w:rsid w:val="009C4496"/>
    <w:rsid w:val="009D538A"/>
    <w:rsid w:val="009E0CFA"/>
    <w:rsid w:val="009E5F31"/>
    <w:rsid w:val="009E7D42"/>
    <w:rsid w:val="009F5DE8"/>
    <w:rsid w:val="00A02250"/>
    <w:rsid w:val="00A04FA8"/>
    <w:rsid w:val="00A3792D"/>
    <w:rsid w:val="00A729E2"/>
    <w:rsid w:val="00A9148E"/>
    <w:rsid w:val="00AA313C"/>
    <w:rsid w:val="00AC2D4C"/>
    <w:rsid w:val="00AC38A3"/>
    <w:rsid w:val="00AE00A6"/>
    <w:rsid w:val="00AE6058"/>
    <w:rsid w:val="00B0292D"/>
    <w:rsid w:val="00B219F2"/>
    <w:rsid w:val="00B228FF"/>
    <w:rsid w:val="00B247DF"/>
    <w:rsid w:val="00B45AFC"/>
    <w:rsid w:val="00B53417"/>
    <w:rsid w:val="00B756BC"/>
    <w:rsid w:val="00B922B4"/>
    <w:rsid w:val="00BA120E"/>
    <w:rsid w:val="00BA6748"/>
    <w:rsid w:val="00BB0D96"/>
    <w:rsid w:val="00BB30D7"/>
    <w:rsid w:val="00BC4087"/>
    <w:rsid w:val="00BC618B"/>
    <w:rsid w:val="00BD7D2F"/>
    <w:rsid w:val="00BF1094"/>
    <w:rsid w:val="00C0317D"/>
    <w:rsid w:val="00C168A1"/>
    <w:rsid w:val="00C17738"/>
    <w:rsid w:val="00C179E6"/>
    <w:rsid w:val="00C204DA"/>
    <w:rsid w:val="00C40A9B"/>
    <w:rsid w:val="00C6243B"/>
    <w:rsid w:val="00C624B7"/>
    <w:rsid w:val="00C62660"/>
    <w:rsid w:val="00C65BAE"/>
    <w:rsid w:val="00C7378B"/>
    <w:rsid w:val="00C751B7"/>
    <w:rsid w:val="00C76020"/>
    <w:rsid w:val="00C934C8"/>
    <w:rsid w:val="00C955B0"/>
    <w:rsid w:val="00C97D5D"/>
    <w:rsid w:val="00CC4C67"/>
    <w:rsid w:val="00CC6210"/>
    <w:rsid w:val="00CD5213"/>
    <w:rsid w:val="00CE6000"/>
    <w:rsid w:val="00CE61F6"/>
    <w:rsid w:val="00D02849"/>
    <w:rsid w:val="00D06EC0"/>
    <w:rsid w:val="00D072B3"/>
    <w:rsid w:val="00D1169B"/>
    <w:rsid w:val="00D15F3E"/>
    <w:rsid w:val="00D52DF2"/>
    <w:rsid w:val="00D724BB"/>
    <w:rsid w:val="00DA4744"/>
    <w:rsid w:val="00DD1C5A"/>
    <w:rsid w:val="00DE4C02"/>
    <w:rsid w:val="00DF2F7B"/>
    <w:rsid w:val="00DF6502"/>
    <w:rsid w:val="00E1470A"/>
    <w:rsid w:val="00E17604"/>
    <w:rsid w:val="00E20740"/>
    <w:rsid w:val="00E22568"/>
    <w:rsid w:val="00E27D99"/>
    <w:rsid w:val="00E557E6"/>
    <w:rsid w:val="00E626F7"/>
    <w:rsid w:val="00E6370A"/>
    <w:rsid w:val="00E74A36"/>
    <w:rsid w:val="00E7593B"/>
    <w:rsid w:val="00E83C72"/>
    <w:rsid w:val="00E84070"/>
    <w:rsid w:val="00EA6A4B"/>
    <w:rsid w:val="00ED363F"/>
    <w:rsid w:val="00EE2E08"/>
    <w:rsid w:val="00EF1765"/>
    <w:rsid w:val="00F25335"/>
    <w:rsid w:val="00F263A3"/>
    <w:rsid w:val="00F56569"/>
    <w:rsid w:val="00F579F1"/>
    <w:rsid w:val="00F65164"/>
    <w:rsid w:val="00F7492E"/>
    <w:rsid w:val="00F8190D"/>
    <w:rsid w:val="00F86093"/>
    <w:rsid w:val="00F90BD5"/>
    <w:rsid w:val="00F95EDE"/>
    <w:rsid w:val="00FA06F8"/>
    <w:rsid w:val="00FC2EFC"/>
    <w:rsid w:val="00FC3D88"/>
    <w:rsid w:val="00FC455D"/>
    <w:rsid w:val="00FC63B7"/>
    <w:rsid w:val="00FF16E1"/>
    <w:rsid w:val="00FF56D7"/>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0C6F"/>
  <w15:chartTrackingRefBased/>
  <w15:docId w15:val="{C3051F7D-BEF8-4576-80D8-3A171895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18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18B"/>
    <w:rPr>
      <w:rFonts w:ascii="Segoe UI" w:hAnsi="Segoe UI" w:cs="Segoe UI"/>
      <w:sz w:val="18"/>
      <w:szCs w:val="18"/>
      <w:lang w:val="ro-RO"/>
    </w:rPr>
  </w:style>
  <w:style w:type="paragraph" w:styleId="ListParagraph">
    <w:name w:val="List Paragraph"/>
    <w:aliases w:val="IBL List Paragraph,Indent Paragraph,Citation List,List Paragraph Char Char,List Paragraph1,Graphic,Table of contents numbered,Resume Title,Lapis Bulleted List,List Paragraph (numbered (a)),Bullet Points,Liste Paragraf,AJ- List1,Ha"/>
    <w:basedOn w:val="Normal"/>
    <w:link w:val="ListParagraphChar"/>
    <w:uiPriority w:val="34"/>
    <w:qFormat/>
    <w:rsid w:val="00BC618B"/>
    <w:pPr>
      <w:ind w:left="720"/>
      <w:contextualSpacing/>
    </w:pPr>
  </w:style>
  <w:style w:type="character" w:customStyle="1" w:styleId="gmail-alb">
    <w:name w:val="gmail-a_lb"/>
    <w:basedOn w:val="DefaultParagraphFont"/>
    <w:rsid w:val="00BF1094"/>
  </w:style>
  <w:style w:type="character" w:customStyle="1" w:styleId="gmail-atl">
    <w:name w:val="gmail-a_tl"/>
    <w:basedOn w:val="DefaultParagraphFont"/>
    <w:rsid w:val="00BF1094"/>
  </w:style>
  <w:style w:type="character" w:customStyle="1" w:styleId="pt">
    <w:name w:val="pt"/>
    <w:basedOn w:val="DefaultParagraphFont"/>
    <w:rsid w:val="006E7C2A"/>
  </w:style>
  <w:style w:type="character" w:customStyle="1" w:styleId="tpt">
    <w:name w:val="tpt"/>
    <w:basedOn w:val="DefaultParagraphFont"/>
    <w:rsid w:val="006E7C2A"/>
  </w:style>
  <w:style w:type="paragraph" w:styleId="CommentText">
    <w:name w:val="annotation text"/>
    <w:basedOn w:val="Normal"/>
    <w:link w:val="CommentTextChar"/>
    <w:uiPriority w:val="99"/>
    <w:unhideWhenUsed/>
    <w:rsid w:val="00BA6748"/>
    <w:pPr>
      <w:spacing w:after="0" w:line="240" w:lineRule="auto"/>
    </w:pPr>
    <w:rPr>
      <w:sz w:val="20"/>
      <w:szCs w:val="20"/>
    </w:rPr>
  </w:style>
  <w:style w:type="character" w:customStyle="1" w:styleId="CommentTextChar">
    <w:name w:val="Comment Text Char"/>
    <w:basedOn w:val="DefaultParagraphFont"/>
    <w:link w:val="CommentText"/>
    <w:uiPriority w:val="99"/>
    <w:rsid w:val="00BA6748"/>
    <w:rPr>
      <w:sz w:val="20"/>
      <w:szCs w:val="20"/>
      <w:lang w:val="ro-RO"/>
    </w:rPr>
  </w:style>
  <w:style w:type="character" w:customStyle="1" w:styleId="ListParagraphChar">
    <w:name w:val="List Paragraph Char"/>
    <w:aliases w:val="IBL List Paragraph Char,Indent Paragraph Char,Citation List Char,List Paragraph Char Char Char,List Paragraph1 Char,Graphic Char,Table of contents numbered Char,Resume Title Char,Lapis Bulleted List Char,Bullet Points Char,Ha Char"/>
    <w:link w:val="ListParagraph"/>
    <w:uiPriority w:val="34"/>
    <w:qFormat/>
    <w:locked/>
    <w:rsid w:val="00954289"/>
    <w:rPr>
      <w:lang w:val="ro-RO"/>
    </w:rPr>
  </w:style>
  <w:style w:type="character" w:styleId="Hyperlink">
    <w:name w:val="Hyperlink"/>
    <w:basedOn w:val="DefaultParagraphFont"/>
    <w:uiPriority w:val="99"/>
    <w:unhideWhenUsed/>
    <w:rsid w:val="00954289"/>
    <w:rPr>
      <w:color w:val="0000FF"/>
      <w:u w:val="single"/>
    </w:rPr>
  </w:style>
  <w:style w:type="character" w:styleId="CommentReference">
    <w:name w:val="annotation reference"/>
    <w:basedOn w:val="DefaultParagraphFont"/>
    <w:uiPriority w:val="99"/>
    <w:semiHidden/>
    <w:unhideWhenUsed/>
    <w:rsid w:val="00CD5213"/>
    <w:rPr>
      <w:sz w:val="16"/>
      <w:szCs w:val="16"/>
    </w:rPr>
  </w:style>
  <w:style w:type="character" w:customStyle="1" w:styleId="al">
    <w:name w:val="al"/>
    <w:basedOn w:val="DefaultParagraphFont"/>
    <w:rsid w:val="004A658D"/>
  </w:style>
  <w:style w:type="character" w:customStyle="1" w:styleId="tal">
    <w:name w:val="tal"/>
    <w:basedOn w:val="DefaultParagraphFont"/>
    <w:rsid w:val="004A658D"/>
  </w:style>
  <w:style w:type="paragraph" w:styleId="Header">
    <w:name w:val="header"/>
    <w:basedOn w:val="Normal"/>
    <w:link w:val="HeaderChar"/>
    <w:uiPriority w:val="99"/>
    <w:unhideWhenUsed/>
    <w:rsid w:val="006A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C0"/>
    <w:rPr>
      <w:lang w:val="ro-RO"/>
    </w:rPr>
  </w:style>
  <w:style w:type="paragraph" w:styleId="Footer">
    <w:name w:val="footer"/>
    <w:basedOn w:val="Normal"/>
    <w:link w:val="FooterChar"/>
    <w:uiPriority w:val="99"/>
    <w:unhideWhenUsed/>
    <w:rsid w:val="006A4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C0"/>
    <w:rPr>
      <w:lang w:val="ro-RO"/>
    </w:rPr>
  </w:style>
  <w:style w:type="character" w:customStyle="1" w:styleId="ca">
    <w:name w:val="ca"/>
    <w:basedOn w:val="DefaultParagraphFont"/>
    <w:rsid w:val="00786C5F"/>
  </w:style>
  <w:style w:type="character" w:customStyle="1" w:styleId="Fontdeparagrafimplicit1">
    <w:name w:val="Font de paragraf implicit1"/>
    <w:rsid w:val="00786C5F"/>
  </w:style>
  <w:style w:type="character" w:customStyle="1" w:styleId="punct1">
    <w:name w:val="punct1"/>
    <w:basedOn w:val="DefaultParagraphFont"/>
    <w:rsid w:val="00466F60"/>
    <w:rPr>
      <w:b/>
      <w:bCs/>
      <w:color w:val="000000"/>
    </w:rPr>
  </w:style>
  <w:style w:type="paragraph" w:styleId="CommentSubject">
    <w:name w:val="annotation subject"/>
    <w:basedOn w:val="CommentText"/>
    <w:next w:val="CommentText"/>
    <w:link w:val="CommentSubjectChar"/>
    <w:uiPriority w:val="99"/>
    <w:semiHidden/>
    <w:unhideWhenUsed/>
    <w:rsid w:val="00F263A3"/>
    <w:pPr>
      <w:spacing w:after="160"/>
    </w:pPr>
    <w:rPr>
      <w:b/>
      <w:bCs/>
    </w:rPr>
  </w:style>
  <w:style w:type="character" w:customStyle="1" w:styleId="CommentSubjectChar">
    <w:name w:val="Comment Subject Char"/>
    <w:basedOn w:val="CommentTextChar"/>
    <w:link w:val="CommentSubject"/>
    <w:uiPriority w:val="99"/>
    <w:semiHidden/>
    <w:rsid w:val="00F263A3"/>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2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1529.htm" TargetMode="External"/><Relationship Id="rId13" Type="http://schemas.openxmlformats.org/officeDocument/2006/relationships/hyperlink" Target="https://idrept.ro/00086087.htm" TargetMode="External"/><Relationship Id="rId18" Type="http://schemas.openxmlformats.org/officeDocument/2006/relationships/hyperlink" Target="lnk:LEG%20PRL%2085%202014%20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drept.ro/00084951.htm" TargetMode="External"/><Relationship Id="rId17" Type="http://schemas.openxmlformats.org/officeDocument/2006/relationships/hyperlink" Target="lnk:LEG%20PRL%2085%202014%200" TargetMode="External"/><Relationship Id="rId2" Type="http://schemas.openxmlformats.org/officeDocument/2006/relationships/numbering" Target="numbering.xml"/><Relationship Id="rId16" Type="http://schemas.openxmlformats.org/officeDocument/2006/relationships/hyperlink" Target="lnk:ORU%20GUV%2086%202006%200" TargetMode="External"/><Relationship Id="rId20" Type="http://schemas.openxmlformats.org/officeDocument/2006/relationships/hyperlink" Target="https://idrept.ro/0008495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078665.htm" TargetMode="External"/><Relationship Id="rId5" Type="http://schemas.openxmlformats.org/officeDocument/2006/relationships/webSettings" Target="webSettings.xml"/><Relationship Id="rId15" Type="http://schemas.openxmlformats.org/officeDocument/2006/relationships/hyperlink" Target="lnk:LEG%20PRL%2085%202014%200" TargetMode="External"/><Relationship Id="rId23" Type="http://schemas.openxmlformats.org/officeDocument/2006/relationships/theme" Target="theme/theme1.xml"/><Relationship Id="rId10" Type="http://schemas.openxmlformats.org/officeDocument/2006/relationships/hyperlink" Target="https://idrept.ro/00065820.htm" TargetMode="External"/><Relationship Id="rId19" Type="http://schemas.openxmlformats.org/officeDocument/2006/relationships/hyperlink" Target="https://idrept.ro/00078665.htm" TargetMode="External"/><Relationship Id="rId4" Type="http://schemas.openxmlformats.org/officeDocument/2006/relationships/settings" Target="settings.xml"/><Relationship Id="rId9" Type="http://schemas.openxmlformats.org/officeDocument/2006/relationships/hyperlink" Target="https://idrept.ro/00057346.htm" TargetMode="External"/><Relationship Id="rId14" Type="http://schemas.openxmlformats.org/officeDocument/2006/relationships/hyperlink" Target="lnk:LEG%20PRL%2085%202014%2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A03D-8301-4B2E-9A7F-600E2603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18289</Words>
  <Characters>104251</Characters>
  <Application>Microsoft Office Word</Application>
  <DocSecurity>0</DocSecurity>
  <Lines>868</Lines>
  <Paragraphs>244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Justiției</Company>
  <LinksUpToDate>false</LinksUpToDate>
  <CharactersWithSpaces>122296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Rosianu</dc:creator>
  <cp:keywords/>
  <dc:description/>
  <cp:lastModifiedBy>Claudia Rosianu</cp:lastModifiedBy>
  <cp:revision>4</cp:revision>
  <cp:lastPrinted>2021-05-24T13:38:00Z</cp:lastPrinted>
  <dcterms:created xsi:type="dcterms:W3CDTF">2021-06-02T07:09:00Z</dcterms:created>
  <dcterms:modified xsi:type="dcterms:W3CDTF">2021-06-02T07:20:00Z</dcterms:modified>
</cp:coreProperties>
</file>