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09E1" w14:textId="77777777" w:rsidR="00A65F72" w:rsidRPr="00B9708C" w:rsidRDefault="00A65F72" w:rsidP="0056682D">
      <w:pPr>
        <w:autoSpaceDE w:val="0"/>
        <w:autoSpaceDN w:val="0"/>
        <w:adjustRightInd w:val="0"/>
        <w:spacing w:line="276" w:lineRule="auto"/>
        <w:jc w:val="both"/>
        <w:rPr>
          <w:rStyle w:val="l5def1"/>
          <w:rFonts w:ascii="Trebuchet MS" w:hAnsi="Trebuchet MS"/>
          <w:sz w:val="24"/>
          <w:szCs w:val="24"/>
        </w:rPr>
      </w:pPr>
    </w:p>
    <w:p w14:paraId="6BB4B921" w14:textId="77777777" w:rsidR="00A65F72" w:rsidRPr="00B9708C" w:rsidRDefault="00A65F72" w:rsidP="0056682D">
      <w:pPr>
        <w:autoSpaceDE w:val="0"/>
        <w:autoSpaceDN w:val="0"/>
        <w:adjustRightInd w:val="0"/>
        <w:spacing w:line="276" w:lineRule="auto"/>
        <w:jc w:val="both"/>
        <w:rPr>
          <w:rStyle w:val="l5def1"/>
          <w:rFonts w:ascii="Trebuchet MS" w:hAnsi="Trebuchet MS"/>
          <w:sz w:val="24"/>
          <w:szCs w:val="24"/>
        </w:rPr>
      </w:pPr>
    </w:p>
    <w:p w14:paraId="0F2F1044" w14:textId="77777777" w:rsidR="00112C09" w:rsidRPr="00B9708C" w:rsidRDefault="00112C09" w:rsidP="00AC5370">
      <w:pPr>
        <w:ind w:right="296"/>
        <w:jc w:val="center"/>
        <w:rPr>
          <w:rFonts w:ascii="Trebuchet MS" w:hAnsi="Trebuchet MS"/>
          <w:b/>
        </w:rPr>
      </w:pPr>
    </w:p>
    <w:p w14:paraId="1B8FBC20" w14:textId="77777777" w:rsidR="00AC5370" w:rsidRPr="00B9708C" w:rsidRDefault="00AC5370" w:rsidP="00AC5370">
      <w:pPr>
        <w:ind w:right="296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O R D I N</w:t>
      </w:r>
    </w:p>
    <w:p w14:paraId="7430CCAC" w14:textId="77777777" w:rsidR="00AC5370" w:rsidRPr="00B9708C" w:rsidRDefault="00AC5370" w:rsidP="00AC5370">
      <w:pPr>
        <w:ind w:right="296" w:firstLine="720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 xml:space="preserve">privind aprobarea condițiilor de acces la datele și informațiile </w:t>
      </w:r>
    </w:p>
    <w:p w14:paraId="0F28D368" w14:textId="77777777" w:rsidR="00AC5370" w:rsidRPr="00B9708C" w:rsidRDefault="00AC5370" w:rsidP="00AC5370">
      <w:pPr>
        <w:ind w:right="296" w:firstLine="720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din sistemul informatic de cadastru și carte funciară</w:t>
      </w:r>
    </w:p>
    <w:p w14:paraId="2C42E611" w14:textId="77777777" w:rsidR="00586DC6" w:rsidRPr="00B9708C" w:rsidRDefault="00586DC6" w:rsidP="0056682D">
      <w:pPr>
        <w:spacing w:line="276" w:lineRule="auto"/>
        <w:rPr>
          <w:rFonts w:ascii="Trebuchet MS" w:hAnsi="Trebuchet MS"/>
          <w:b/>
          <w:bCs/>
        </w:rPr>
      </w:pPr>
    </w:p>
    <w:p w14:paraId="1D80F73D" w14:textId="77777777" w:rsidR="00010CF3" w:rsidRPr="00B9708C" w:rsidRDefault="00010CF3" w:rsidP="00112C09">
      <w:pPr>
        <w:pStyle w:val="ListParagraph"/>
        <w:spacing w:line="276" w:lineRule="auto"/>
        <w:ind w:left="0" w:right="-57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  <w:bCs/>
        </w:rPr>
        <w:t xml:space="preserve">În conformitate cu </w:t>
      </w:r>
      <w:r w:rsidR="00AC5370" w:rsidRPr="00B9708C">
        <w:rPr>
          <w:rFonts w:ascii="Trebuchet MS" w:hAnsi="Trebuchet MS"/>
          <w:bCs/>
        </w:rPr>
        <w:t>dispozițiile</w:t>
      </w:r>
      <w:r w:rsidR="00AC5370" w:rsidRPr="00B9708C">
        <w:rPr>
          <w:rFonts w:ascii="Trebuchet MS" w:hAnsi="Trebuchet MS"/>
          <w:b/>
          <w:bCs/>
        </w:rPr>
        <w:t xml:space="preserve"> </w:t>
      </w:r>
      <w:r w:rsidR="00AC5370" w:rsidRPr="00B9708C">
        <w:rPr>
          <w:rFonts w:ascii="Trebuchet MS" w:hAnsi="Trebuchet MS"/>
        </w:rPr>
        <w:t>art. 3 alin. (6)</w:t>
      </w:r>
      <w:r w:rsidR="00FA3C62" w:rsidRPr="00B9708C">
        <w:rPr>
          <w:rFonts w:ascii="Trebuchet MS" w:hAnsi="Trebuchet MS"/>
        </w:rPr>
        <w:t>, 6</w:t>
      </w:r>
      <w:r w:rsidR="00FA3C62" w:rsidRPr="00B9708C">
        <w:rPr>
          <w:rFonts w:ascii="Trebuchet MS" w:hAnsi="Trebuchet MS"/>
          <w:vertAlign w:val="superscript"/>
        </w:rPr>
        <w:t>1</w:t>
      </w:r>
      <w:r w:rsidR="00FA3C62" w:rsidRPr="00B9708C">
        <w:rPr>
          <w:rFonts w:ascii="Trebuchet MS" w:hAnsi="Trebuchet MS"/>
        </w:rPr>
        <w:t>), (6</w:t>
      </w:r>
      <w:r w:rsidR="00FA3C62" w:rsidRPr="00B9708C">
        <w:rPr>
          <w:rFonts w:ascii="Trebuchet MS" w:hAnsi="Trebuchet MS"/>
          <w:vertAlign w:val="superscript"/>
        </w:rPr>
        <w:t>3</w:t>
      </w:r>
      <w:r w:rsidR="00FA3C62" w:rsidRPr="00B9708C">
        <w:rPr>
          <w:rFonts w:ascii="Trebuchet MS" w:hAnsi="Trebuchet MS"/>
        </w:rPr>
        <w:t>)</w:t>
      </w:r>
      <w:r w:rsidR="00AC5370" w:rsidRPr="00B9708C">
        <w:rPr>
          <w:rFonts w:ascii="Trebuchet MS" w:hAnsi="Trebuchet MS"/>
        </w:rPr>
        <w:t xml:space="preserve"> și (7) și art. 50 din Legea cadastrului și a publicității imobiliare nr. 7/1996, republicată, cu modifică</w:t>
      </w:r>
      <w:r w:rsidR="00FA3C62" w:rsidRPr="00B9708C">
        <w:rPr>
          <w:rFonts w:ascii="Trebuchet MS" w:hAnsi="Trebuchet MS"/>
        </w:rPr>
        <w:t xml:space="preserve">rile și completările ulterioare, </w:t>
      </w:r>
    </w:p>
    <w:p w14:paraId="7799A990" w14:textId="77777777" w:rsidR="00AC5370" w:rsidRPr="00B9708C" w:rsidRDefault="00D10C9A" w:rsidP="00112C09">
      <w:pPr>
        <w:spacing w:line="276" w:lineRule="auto"/>
        <w:ind w:right="-57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Ț</w:t>
      </w:r>
      <w:r w:rsidR="00010CF3" w:rsidRPr="00B9708C">
        <w:rPr>
          <w:rFonts w:ascii="Trebuchet MS" w:hAnsi="Trebuchet MS"/>
        </w:rPr>
        <w:t xml:space="preserve">inând cont de </w:t>
      </w:r>
      <w:r w:rsidR="00AC5370" w:rsidRPr="00B9708C">
        <w:rPr>
          <w:rFonts w:ascii="Trebuchet MS" w:hAnsi="Trebuchet MS"/>
        </w:rPr>
        <w:t>prevederile art. 8 alin. (7) din Ordinul directorului general al Agenției Naționale de Cadastru și Publicitate Imobiliară nr. 16/2019 privind aprobarea tarifelor pentru servicile furnizate de Agenția Națională de Cadastru și Publicitate Imobiliară și unitățile sale subordonate, cu modificările ulterioare</w:t>
      </w:r>
      <w:r w:rsidR="00FA3C62" w:rsidRPr="00B9708C">
        <w:rPr>
          <w:rFonts w:ascii="Trebuchet MS" w:hAnsi="Trebuchet MS"/>
        </w:rPr>
        <w:t xml:space="preserve">, </w:t>
      </w:r>
    </w:p>
    <w:p w14:paraId="5D0AE150" w14:textId="77777777" w:rsidR="00FA3C62" w:rsidRPr="00B9708C" w:rsidRDefault="00FA3C62" w:rsidP="00112C09">
      <w:pPr>
        <w:spacing w:line="276" w:lineRule="auto"/>
        <w:ind w:firstLine="720"/>
        <w:jc w:val="both"/>
        <w:rPr>
          <w:rFonts w:ascii="Trebuchet MS" w:hAnsi="Trebuchet MS"/>
          <w:iCs/>
          <w:lang w:eastAsia="en-US"/>
        </w:rPr>
      </w:pPr>
      <w:r w:rsidRPr="00B9708C">
        <w:rPr>
          <w:rFonts w:ascii="Trebuchet MS" w:hAnsi="Trebuchet MS"/>
          <w:iCs/>
          <w:lang w:eastAsia="en-US"/>
        </w:rPr>
        <w:t xml:space="preserve">În temeiul art. 3 </w:t>
      </w:r>
      <w:hyperlink r:id="rId8" w:history="1">
        <w:r w:rsidRPr="00B9708C">
          <w:rPr>
            <w:rStyle w:val="Hyperlink"/>
            <w:rFonts w:ascii="Trebuchet MS" w:hAnsi="Trebuchet MS"/>
            <w:iCs/>
            <w:color w:val="auto"/>
            <w:u w:val="none"/>
            <w:lang w:eastAsia="en-US"/>
          </w:rPr>
          <w:t>alin. (13)</w:t>
        </w:r>
      </w:hyperlink>
      <w:r w:rsidRPr="00B9708C">
        <w:rPr>
          <w:rFonts w:ascii="Trebuchet MS" w:hAnsi="Trebuchet MS"/>
          <w:iCs/>
          <w:lang w:eastAsia="en-US"/>
        </w:rPr>
        <w:t xml:space="preserve"> din Legea cadastrului şi a publicităţii imobiliare nr. 7/1996, republicată, cu modificările şi completările ulterioare, </w:t>
      </w:r>
    </w:p>
    <w:p w14:paraId="05729867" w14:textId="77777777" w:rsidR="00FA3C62" w:rsidRPr="00B9708C" w:rsidRDefault="00FA3C62" w:rsidP="002A680F">
      <w:pPr>
        <w:spacing w:line="276" w:lineRule="auto"/>
        <w:ind w:firstLine="720"/>
        <w:jc w:val="both"/>
        <w:rPr>
          <w:rFonts w:ascii="Trebuchet MS" w:hAnsi="Trebuchet MS"/>
          <w:iCs/>
          <w:lang w:eastAsia="en-US"/>
        </w:rPr>
      </w:pPr>
      <w:r w:rsidRPr="00B9708C">
        <w:rPr>
          <w:rFonts w:ascii="Trebuchet MS" w:hAnsi="Trebuchet MS"/>
          <w:iCs/>
          <w:lang w:eastAsia="en-US"/>
        </w:rPr>
        <w:t>directorul general al Agenției Naționale de Cadastru și Publicitate Imobiliară emite prezentul</w:t>
      </w:r>
    </w:p>
    <w:p w14:paraId="184D4ED5" w14:textId="77777777" w:rsidR="00FA3C62" w:rsidRPr="00B9708C" w:rsidRDefault="00FA3C62" w:rsidP="00FA3C62">
      <w:pPr>
        <w:spacing w:line="360" w:lineRule="auto"/>
        <w:jc w:val="center"/>
        <w:rPr>
          <w:rFonts w:ascii="Trebuchet MS" w:hAnsi="Trebuchet MS"/>
          <w:b/>
          <w:iCs/>
          <w:lang w:eastAsia="en-US"/>
        </w:rPr>
      </w:pPr>
      <w:r w:rsidRPr="00B9708C">
        <w:rPr>
          <w:rFonts w:ascii="Trebuchet MS" w:hAnsi="Trebuchet MS"/>
          <w:b/>
          <w:iCs/>
          <w:lang w:eastAsia="en-US"/>
        </w:rPr>
        <w:t>ORDIN:</w:t>
      </w:r>
    </w:p>
    <w:p w14:paraId="68D609AF" w14:textId="77777777" w:rsidR="00586DC6" w:rsidRPr="00B9708C" w:rsidRDefault="00586DC6" w:rsidP="0056682D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  <w:bCs/>
        </w:rPr>
      </w:pPr>
    </w:p>
    <w:p w14:paraId="763E6346" w14:textId="77777777" w:rsidR="00CD59FC" w:rsidRPr="00B9708C" w:rsidRDefault="00AF329C" w:rsidP="0056682D">
      <w:pPr>
        <w:autoSpaceDE w:val="0"/>
        <w:autoSpaceDN w:val="0"/>
        <w:adjustRightInd w:val="0"/>
        <w:spacing w:line="276" w:lineRule="auto"/>
        <w:jc w:val="both"/>
        <w:rPr>
          <w:rStyle w:val="l5def1"/>
          <w:rFonts w:ascii="Trebuchet MS" w:hAnsi="Trebuchet MS"/>
          <w:sz w:val="24"/>
          <w:szCs w:val="24"/>
        </w:rPr>
      </w:pPr>
      <w:r w:rsidRPr="00B9708C">
        <w:rPr>
          <w:rFonts w:ascii="Trebuchet MS" w:hAnsi="Trebuchet MS"/>
          <w:b/>
          <w:bCs/>
        </w:rPr>
        <w:tab/>
      </w:r>
      <w:r w:rsidR="00FD530D" w:rsidRPr="00B9708C">
        <w:rPr>
          <w:rFonts w:ascii="Trebuchet MS" w:hAnsi="Trebuchet MS"/>
          <w:b/>
          <w:bCs/>
        </w:rPr>
        <w:t>Art. 1</w:t>
      </w:r>
      <w:r w:rsidR="002A680F" w:rsidRPr="00B9708C">
        <w:rPr>
          <w:rFonts w:ascii="Trebuchet MS" w:hAnsi="Trebuchet MS"/>
          <w:b/>
          <w:bCs/>
        </w:rPr>
        <w:t>.</w:t>
      </w:r>
      <w:r w:rsidR="00FD530D" w:rsidRPr="00B9708C">
        <w:rPr>
          <w:rFonts w:ascii="Trebuchet MS" w:hAnsi="Trebuchet MS"/>
          <w:b/>
          <w:bCs/>
        </w:rPr>
        <w:t xml:space="preserve"> </w:t>
      </w:r>
      <w:r w:rsidR="00FD530D" w:rsidRPr="00B9708C">
        <w:rPr>
          <w:rFonts w:ascii="Trebuchet MS" w:hAnsi="Trebuchet MS"/>
          <w:bCs/>
        </w:rPr>
        <w:t>(1)</w:t>
      </w:r>
      <w:r w:rsidR="00FD530D" w:rsidRPr="00B9708C">
        <w:rPr>
          <w:rFonts w:ascii="Trebuchet MS" w:hAnsi="Trebuchet MS"/>
          <w:b/>
          <w:bCs/>
        </w:rPr>
        <w:t xml:space="preserve"> </w:t>
      </w:r>
      <w:r w:rsidR="000E6346" w:rsidRPr="00B9708C">
        <w:rPr>
          <w:rFonts w:ascii="Trebuchet MS" w:hAnsi="Trebuchet MS"/>
        </w:rPr>
        <w:t>Î</w:t>
      </w:r>
      <w:r w:rsidR="00586DC6" w:rsidRPr="00B9708C">
        <w:rPr>
          <w:rFonts w:ascii="Trebuchet MS" w:hAnsi="Trebuchet MS"/>
        </w:rPr>
        <w:t xml:space="preserve">n aplicarea </w:t>
      </w:r>
      <w:r w:rsidR="00505099" w:rsidRPr="00B9708C">
        <w:rPr>
          <w:rFonts w:ascii="Trebuchet MS" w:hAnsi="Trebuchet MS"/>
        </w:rPr>
        <w:t>dis</w:t>
      </w:r>
      <w:r w:rsidR="00586DC6" w:rsidRPr="00B9708C">
        <w:rPr>
          <w:rFonts w:ascii="Trebuchet MS" w:hAnsi="Trebuchet MS"/>
        </w:rPr>
        <w:t>pozițiilor art. 3 alin. (6)</w:t>
      </w:r>
      <w:r w:rsidR="0070035C" w:rsidRPr="00B9708C">
        <w:rPr>
          <w:rFonts w:ascii="Trebuchet MS" w:hAnsi="Trebuchet MS"/>
        </w:rPr>
        <w:t>, (6</w:t>
      </w:r>
      <w:r w:rsidR="0070035C" w:rsidRPr="00B9708C">
        <w:rPr>
          <w:rFonts w:ascii="Trebuchet MS" w:hAnsi="Trebuchet MS"/>
          <w:vertAlign w:val="superscript"/>
        </w:rPr>
        <w:t>1</w:t>
      </w:r>
      <w:r w:rsidR="0070035C" w:rsidRPr="00B9708C">
        <w:rPr>
          <w:rFonts w:ascii="Trebuchet MS" w:hAnsi="Trebuchet MS"/>
        </w:rPr>
        <w:t>), (6</w:t>
      </w:r>
      <w:r w:rsidR="0070035C" w:rsidRPr="00B9708C">
        <w:rPr>
          <w:rFonts w:ascii="Trebuchet MS" w:hAnsi="Trebuchet MS"/>
          <w:vertAlign w:val="superscript"/>
        </w:rPr>
        <w:t>3</w:t>
      </w:r>
      <w:r w:rsidR="0070035C" w:rsidRPr="00B9708C">
        <w:rPr>
          <w:rFonts w:ascii="Trebuchet MS" w:hAnsi="Trebuchet MS"/>
        </w:rPr>
        <w:t>) și (7)</w:t>
      </w:r>
      <w:r w:rsidR="00586DC6" w:rsidRPr="00B9708C">
        <w:rPr>
          <w:rFonts w:ascii="Trebuchet MS" w:hAnsi="Trebuchet MS"/>
        </w:rPr>
        <w:t xml:space="preserve"> din Legea cadastrului și a publicității imobiliare nr. 7/1996</w:t>
      </w:r>
      <w:r w:rsidR="00CD59FC" w:rsidRPr="00B9708C">
        <w:rPr>
          <w:rFonts w:ascii="Trebuchet MS" w:hAnsi="Trebuchet MS"/>
        </w:rPr>
        <w:t>, republicată, cu modificările și completările ulterioare</w:t>
      </w:r>
      <w:r w:rsidR="00FA3C62" w:rsidRPr="00B9708C">
        <w:rPr>
          <w:rFonts w:ascii="Trebuchet MS" w:hAnsi="Trebuchet MS"/>
        </w:rPr>
        <w:t xml:space="preserve"> (Lege)</w:t>
      </w:r>
      <w:r w:rsidR="00586DC6" w:rsidRPr="00B9708C">
        <w:rPr>
          <w:rFonts w:ascii="Trebuchet MS" w:hAnsi="Trebuchet MS"/>
        </w:rPr>
        <w:t xml:space="preserve">, </w:t>
      </w:r>
      <w:r w:rsidR="00CD59FC" w:rsidRPr="00B9708C">
        <w:rPr>
          <w:rFonts w:ascii="Trebuchet MS" w:hAnsi="Trebuchet MS"/>
        </w:rPr>
        <w:t>Agenția</w:t>
      </w:r>
      <w:r w:rsidR="00586DC6" w:rsidRPr="00B9708C">
        <w:rPr>
          <w:rFonts w:ascii="Trebuchet MS" w:hAnsi="Trebuchet MS"/>
        </w:rPr>
        <w:t xml:space="preserve"> N</w:t>
      </w:r>
      <w:r w:rsidR="006B489E" w:rsidRPr="00B9708C">
        <w:rPr>
          <w:rFonts w:ascii="Trebuchet MS" w:hAnsi="Trebuchet MS"/>
        </w:rPr>
        <w:t>a</w:t>
      </w:r>
      <w:r w:rsidR="00586DC6" w:rsidRPr="00B9708C">
        <w:rPr>
          <w:rFonts w:ascii="Trebuchet MS" w:hAnsi="Trebuchet MS"/>
        </w:rPr>
        <w:t>țională de Cadastru și Publicitate Imobiliar</w:t>
      </w:r>
      <w:r w:rsidR="006B489E" w:rsidRPr="00B9708C">
        <w:rPr>
          <w:rFonts w:ascii="Trebuchet MS" w:hAnsi="Trebuchet MS"/>
        </w:rPr>
        <w:t>ă (ANCPI)</w:t>
      </w:r>
      <w:r w:rsidR="00DB2FDC" w:rsidRPr="00B9708C">
        <w:rPr>
          <w:rFonts w:ascii="Trebuchet MS" w:hAnsi="Trebuchet MS"/>
        </w:rPr>
        <w:t xml:space="preserve"> asigură</w:t>
      </w:r>
      <w:r w:rsidR="00586DC6" w:rsidRPr="00B9708C">
        <w:rPr>
          <w:rFonts w:ascii="Trebuchet MS" w:hAnsi="Trebuchet MS"/>
        </w:rPr>
        <w:t xml:space="preserve"> </w:t>
      </w:r>
      <w:r w:rsidR="008800D4" w:rsidRPr="00B9708C">
        <w:rPr>
          <w:rStyle w:val="l5def1"/>
          <w:rFonts w:ascii="Trebuchet MS" w:hAnsi="Trebuchet MS"/>
          <w:sz w:val="24"/>
          <w:szCs w:val="24"/>
        </w:rPr>
        <w:t>accesul online, gratuit, la</w:t>
      </w:r>
      <w:r w:rsidR="008800D4" w:rsidRPr="00B9708C">
        <w:rPr>
          <w:rFonts w:ascii="Trebuchet MS" w:hAnsi="Trebuchet MS"/>
        </w:rPr>
        <w:t xml:space="preserve"> </w:t>
      </w:r>
      <w:r w:rsidR="00F35D5D" w:rsidRPr="00B9708C">
        <w:rPr>
          <w:rFonts w:ascii="Trebuchet MS" w:hAnsi="Trebuchet MS"/>
        </w:rPr>
        <w:t>informațiile</w:t>
      </w:r>
      <w:r w:rsidR="008800D4" w:rsidRPr="00B9708C">
        <w:rPr>
          <w:rFonts w:ascii="Trebuchet MS" w:hAnsi="Trebuchet MS"/>
        </w:rPr>
        <w:t xml:space="preserve"> gestionate de sistemul informatic</w:t>
      </w:r>
      <w:r w:rsidR="00010CF3" w:rsidRPr="00B9708C">
        <w:rPr>
          <w:rStyle w:val="l5def1"/>
          <w:rFonts w:ascii="Trebuchet MS" w:hAnsi="Trebuchet MS"/>
          <w:sz w:val="24"/>
          <w:szCs w:val="24"/>
        </w:rPr>
        <w:t xml:space="preserve"> </w:t>
      </w:r>
      <w:r w:rsidR="00010CF3" w:rsidRPr="00B9708C">
        <w:rPr>
          <w:rFonts w:ascii="Trebuchet MS" w:hAnsi="Trebuchet MS"/>
        </w:rPr>
        <w:t xml:space="preserve">notarilor publici, avocaților, executorilor judecătorești, persoanelor </w:t>
      </w:r>
      <w:r w:rsidR="00010CF3" w:rsidRPr="00B9708C">
        <w:rPr>
          <w:rStyle w:val="l5def1"/>
          <w:rFonts w:ascii="Trebuchet MS" w:hAnsi="Trebuchet MS"/>
          <w:sz w:val="24"/>
          <w:szCs w:val="24"/>
        </w:rPr>
        <w:t>fizice şi juridice autorizate să efectueze lucrări de cadastru, geodezie, cartografie, experţilor judiciari, instituţiilor şi autorităţilor publice, precum şi altor entităţi care îndeplinesc un serviciu public,</w:t>
      </w:r>
      <w:r w:rsidR="00112C09" w:rsidRPr="00B9708C">
        <w:rPr>
          <w:rStyle w:val="l5def1"/>
          <w:rFonts w:ascii="Trebuchet MS" w:hAnsi="Trebuchet MS"/>
          <w:sz w:val="24"/>
          <w:szCs w:val="24"/>
        </w:rPr>
        <w:t xml:space="preserve"> </w:t>
      </w:r>
      <w:r w:rsidR="00C04E1C" w:rsidRPr="00B9708C">
        <w:rPr>
          <w:rStyle w:val="l5def1"/>
          <w:rFonts w:ascii="Trebuchet MS" w:hAnsi="Trebuchet MS"/>
          <w:sz w:val="24"/>
          <w:szCs w:val="24"/>
        </w:rPr>
        <w:t>definit de art. 5 l</w:t>
      </w:r>
      <w:r w:rsidR="00293202" w:rsidRPr="00B9708C">
        <w:rPr>
          <w:rStyle w:val="l5def1"/>
          <w:rFonts w:ascii="Trebuchet MS" w:hAnsi="Trebuchet MS"/>
          <w:sz w:val="24"/>
          <w:szCs w:val="24"/>
        </w:rPr>
        <w:t>it. kk) din Ordonanța de urgență</w:t>
      </w:r>
      <w:r w:rsidR="00C04E1C" w:rsidRPr="00B9708C">
        <w:rPr>
          <w:rStyle w:val="l5def1"/>
          <w:rFonts w:ascii="Trebuchet MS" w:hAnsi="Trebuchet MS"/>
          <w:sz w:val="24"/>
          <w:szCs w:val="24"/>
        </w:rPr>
        <w:t xml:space="preserve"> a Guvernului nr. 57/2019</w:t>
      </w:r>
      <w:r w:rsidR="00566D30" w:rsidRPr="00B9708C">
        <w:rPr>
          <w:rStyle w:val="l5def1"/>
          <w:rFonts w:ascii="Trebuchet MS" w:hAnsi="Trebuchet MS"/>
          <w:sz w:val="24"/>
          <w:szCs w:val="24"/>
        </w:rPr>
        <w:t xml:space="preserve"> privi</w:t>
      </w:r>
      <w:r w:rsidR="007F2F5E" w:rsidRPr="00B9708C">
        <w:rPr>
          <w:rStyle w:val="l5def1"/>
          <w:rFonts w:ascii="Trebuchet MS" w:hAnsi="Trebuchet MS"/>
          <w:sz w:val="24"/>
          <w:szCs w:val="24"/>
        </w:rPr>
        <w:t>n</w:t>
      </w:r>
      <w:r w:rsidR="00566D30" w:rsidRPr="00B9708C">
        <w:rPr>
          <w:rStyle w:val="l5def1"/>
          <w:rFonts w:ascii="Trebuchet MS" w:hAnsi="Trebuchet MS"/>
          <w:sz w:val="24"/>
          <w:szCs w:val="24"/>
        </w:rPr>
        <w:t>d Codul administ</w:t>
      </w:r>
      <w:r w:rsidR="007F2F5E" w:rsidRPr="00B9708C">
        <w:rPr>
          <w:rStyle w:val="l5def1"/>
          <w:rFonts w:ascii="Trebuchet MS" w:hAnsi="Trebuchet MS"/>
          <w:sz w:val="24"/>
          <w:szCs w:val="24"/>
        </w:rPr>
        <w:t>r</w:t>
      </w:r>
      <w:r w:rsidR="00566D30" w:rsidRPr="00B9708C">
        <w:rPr>
          <w:rStyle w:val="l5def1"/>
          <w:rFonts w:ascii="Trebuchet MS" w:hAnsi="Trebuchet MS"/>
          <w:sz w:val="24"/>
          <w:szCs w:val="24"/>
        </w:rPr>
        <w:t>a</w:t>
      </w:r>
      <w:r w:rsidR="007F2F5E" w:rsidRPr="00B9708C">
        <w:rPr>
          <w:rStyle w:val="l5def1"/>
          <w:rFonts w:ascii="Trebuchet MS" w:hAnsi="Trebuchet MS"/>
          <w:sz w:val="24"/>
          <w:szCs w:val="24"/>
        </w:rPr>
        <w:t>tiv</w:t>
      </w:r>
      <w:r w:rsidR="00C04E1C" w:rsidRPr="00B9708C">
        <w:rPr>
          <w:rStyle w:val="l5def1"/>
          <w:rFonts w:ascii="Trebuchet MS" w:hAnsi="Trebuchet MS"/>
          <w:sz w:val="24"/>
          <w:szCs w:val="24"/>
        </w:rPr>
        <w:t>,</w:t>
      </w:r>
      <w:r w:rsidR="00586DC6" w:rsidRPr="00B9708C">
        <w:rPr>
          <w:rStyle w:val="l5def1"/>
          <w:rFonts w:ascii="Trebuchet MS" w:hAnsi="Trebuchet MS"/>
          <w:sz w:val="24"/>
          <w:szCs w:val="24"/>
        </w:rPr>
        <w:t xml:space="preserve"> în scopul îndeplinirii </w:t>
      </w:r>
      <w:r w:rsidR="00293202" w:rsidRPr="00B9708C">
        <w:rPr>
          <w:rStyle w:val="l5def1"/>
          <w:rFonts w:ascii="Trebuchet MS" w:hAnsi="Trebuchet MS"/>
          <w:sz w:val="24"/>
          <w:szCs w:val="24"/>
        </w:rPr>
        <w:t>atribuțiilor</w:t>
      </w:r>
      <w:r w:rsidR="00586DC6" w:rsidRPr="00B9708C">
        <w:rPr>
          <w:rStyle w:val="l5def1"/>
          <w:rFonts w:ascii="Trebuchet MS" w:hAnsi="Trebuchet MS"/>
          <w:sz w:val="24"/>
          <w:szCs w:val="24"/>
        </w:rPr>
        <w:t xml:space="preserve"> acestora</w:t>
      </w:r>
      <w:r w:rsidR="00DB2FDC" w:rsidRPr="00B9708C">
        <w:rPr>
          <w:rStyle w:val="l5def1"/>
          <w:rFonts w:ascii="Trebuchet MS" w:hAnsi="Trebuchet MS"/>
          <w:sz w:val="24"/>
          <w:szCs w:val="24"/>
        </w:rPr>
        <w:t>.</w:t>
      </w:r>
    </w:p>
    <w:p w14:paraId="5273796D" w14:textId="77777777" w:rsidR="00AF329C" w:rsidRPr="00B9708C" w:rsidRDefault="00CD59FC" w:rsidP="005668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Style w:val="l5def1"/>
          <w:rFonts w:ascii="Trebuchet MS" w:hAnsi="Trebuchet MS"/>
          <w:sz w:val="24"/>
          <w:szCs w:val="24"/>
        </w:rPr>
        <w:t xml:space="preserve">(2) </w:t>
      </w:r>
      <w:r w:rsidR="00D75E50" w:rsidRPr="00B9708C">
        <w:rPr>
          <w:rFonts w:ascii="Trebuchet MS" w:hAnsi="Trebuchet MS" w:cstheme="minorHAnsi"/>
        </w:rPr>
        <w:t>Accesarea acestor informații se realizează prin utilizatorii, persoane fizice sau juridice</w:t>
      </w:r>
      <w:r w:rsidR="00FA3C62" w:rsidRPr="00B9708C">
        <w:rPr>
          <w:rFonts w:ascii="Trebuchet MS" w:hAnsi="Trebuchet MS" w:cstheme="minorHAnsi"/>
        </w:rPr>
        <w:t>,</w:t>
      </w:r>
      <w:r w:rsidR="00D75E50" w:rsidRPr="00B9708C">
        <w:rPr>
          <w:rFonts w:ascii="Trebuchet MS" w:hAnsi="Trebuchet MS" w:cstheme="minorHAnsi"/>
        </w:rPr>
        <w:t xml:space="preserve"> cărora li s-a acordat dreptul accesării sistemului informatic, </w:t>
      </w:r>
      <w:r w:rsidRPr="00B9708C">
        <w:rPr>
          <w:rFonts w:ascii="Trebuchet MS" w:hAnsi="Trebuchet MS" w:cstheme="minorHAnsi"/>
        </w:rPr>
        <w:t>individual</w:t>
      </w:r>
      <w:r w:rsidR="00B9708C" w:rsidRPr="00B9708C">
        <w:rPr>
          <w:rFonts w:ascii="Trebuchet MS" w:hAnsi="Trebuchet MS" w:cstheme="minorHAnsi"/>
        </w:rPr>
        <w:t xml:space="preserve"> </w:t>
      </w:r>
      <w:r w:rsidRPr="00B9708C">
        <w:rPr>
          <w:rFonts w:ascii="Trebuchet MS" w:hAnsi="Trebuchet MS" w:cstheme="minorHAnsi"/>
        </w:rPr>
        <w:t xml:space="preserve">sau ca și persoană desemnată de entitățile prevăzute de </w:t>
      </w:r>
      <w:r w:rsidRPr="00B9708C">
        <w:rPr>
          <w:rFonts w:ascii="Trebuchet MS" w:hAnsi="Trebuchet MS"/>
        </w:rPr>
        <w:t xml:space="preserve">3 alin. (6) din </w:t>
      </w:r>
      <w:r w:rsidR="00FA3C62" w:rsidRPr="00B9708C">
        <w:rPr>
          <w:rFonts w:ascii="Trebuchet MS" w:hAnsi="Trebuchet MS"/>
        </w:rPr>
        <w:t xml:space="preserve">Lege. </w:t>
      </w:r>
    </w:p>
    <w:p w14:paraId="33063453" w14:textId="77777777" w:rsidR="001D1D38" w:rsidRPr="00B9708C" w:rsidRDefault="000E6346" w:rsidP="0056682D">
      <w:pPr>
        <w:spacing w:line="276" w:lineRule="auto"/>
        <w:ind w:firstLine="708"/>
        <w:jc w:val="both"/>
        <w:rPr>
          <w:rFonts w:ascii="Trebuchet MS" w:hAnsi="Trebuchet MS" w:cstheme="minorHAnsi"/>
        </w:rPr>
      </w:pPr>
      <w:r w:rsidRPr="00B9708C">
        <w:rPr>
          <w:rFonts w:ascii="Trebuchet MS" w:hAnsi="Trebuchet MS" w:cstheme="minorHAnsi"/>
        </w:rPr>
        <w:t>(3) Î</w:t>
      </w:r>
      <w:r w:rsidR="001D1D38" w:rsidRPr="00B9708C">
        <w:rPr>
          <w:rFonts w:ascii="Trebuchet MS" w:hAnsi="Trebuchet MS" w:cstheme="minorHAnsi"/>
        </w:rPr>
        <w:t xml:space="preserve">n </w:t>
      </w:r>
      <w:r w:rsidRPr="00B9708C">
        <w:rPr>
          <w:rFonts w:ascii="Trebuchet MS" w:hAnsi="Trebuchet MS" w:cstheme="minorHAnsi"/>
        </w:rPr>
        <w:t>aplica</w:t>
      </w:r>
      <w:r w:rsidR="001D1D38" w:rsidRPr="00B9708C">
        <w:rPr>
          <w:rFonts w:ascii="Trebuchet MS" w:hAnsi="Trebuchet MS" w:cstheme="minorHAnsi"/>
        </w:rPr>
        <w:t>rea art. 3 alin. (6)</w:t>
      </w:r>
      <w:r w:rsidR="00FA3C62" w:rsidRPr="00B9708C">
        <w:rPr>
          <w:rFonts w:ascii="Trebuchet MS" w:hAnsi="Trebuchet MS" w:cstheme="minorHAnsi"/>
        </w:rPr>
        <w:t xml:space="preserve"> din Lege,</w:t>
      </w:r>
      <w:r w:rsidR="001D1D38" w:rsidRPr="00B9708C">
        <w:rPr>
          <w:rFonts w:ascii="Trebuchet MS" w:hAnsi="Trebuchet MS" w:cstheme="minorHAnsi"/>
        </w:rPr>
        <w:t xml:space="preserve"> prin seturi de date se </w:t>
      </w:r>
      <w:r w:rsidR="0056682D" w:rsidRPr="00B9708C">
        <w:rPr>
          <w:rFonts w:ascii="Trebuchet MS" w:hAnsi="Trebuchet MS" w:cstheme="minorHAnsi"/>
        </w:rPr>
        <w:t>înțelege</w:t>
      </w:r>
      <w:r w:rsidR="001D1D38" w:rsidRPr="00B9708C">
        <w:rPr>
          <w:rFonts w:ascii="Trebuchet MS" w:hAnsi="Trebuchet MS" w:cstheme="minorHAnsi"/>
        </w:rPr>
        <w:t xml:space="preserve"> orice </w:t>
      </w:r>
      <w:r w:rsidR="0056682D" w:rsidRPr="00B9708C">
        <w:rPr>
          <w:rFonts w:ascii="Trebuchet MS" w:hAnsi="Trebuchet MS" w:cstheme="minorHAnsi"/>
        </w:rPr>
        <w:t>informație</w:t>
      </w:r>
      <w:r w:rsidR="001D1D38" w:rsidRPr="00B9708C">
        <w:rPr>
          <w:rFonts w:ascii="Trebuchet MS" w:hAnsi="Trebuchet MS" w:cstheme="minorHAnsi"/>
        </w:rPr>
        <w:t xml:space="preserve"> accesibila online prin acces la interfața de căutare/interogare în aplicația integrată de cadastru și carte funciară sau prin</w:t>
      </w:r>
      <w:r w:rsidR="001D1D38" w:rsidRPr="00B9708C">
        <w:rPr>
          <w:rFonts w:ascii="Trebuchet MS" w:hAnsi="Trebuchet MS"/>
          <w:sz w:val="20"/>
          <w:szCs w:val="20"/>
        </w:rPr>
        <w:t xml:space="preserve"> </w:t>
      </w:r>
      <w:r w:rsidR="001D1D38" w:rsidRPr="00B9708C">
        <w:rPr>
          <w:rFonts w:ascii="Trebuchet MS" w:hAnsi="Trebuchet MS"/>
        </w:rPr>
        <w:t>servicii de interogare dinamică pe baza unor componente API</w:t>
      </w:r>
      <w:r w:rsidR="001D1D38" w:rsidRPr="00B9708C">
        <w:rPr>
          <w:rFonts w:ascii="Trebuchet MS" w:hAnsi="Trebuchet MS"/>
          <w:sz w:val="20"/>
          <w:szCs w:val="20"/>
        </w:rPr>
        <w:t xml:space="preserve"> (</w:t>
      </w:r>
      <w:r w:rsidR="002A2073" w:rsidRPr="00B9708C">
        <w:rPr>
          <w:rFonts w:ascii="Trebuchet MS" w:hAnsi="Trebuchet MS"/>
          <w:i/>
          <w:sz w:val="20"/>
          <w:szCs w:val="20"/>
        </w:rPr>
        <w:t>eng.</w:t>
      </w:r>
      <w:r w:rsidR="002A2073" w:rsidRPr="00B9708C">
        <w:rPr>
          <w:rFonts w:ascii="Trebuchet MS" w:hAnsi="Trebuchet MS"/>
          <w:sz w:val="20"/>
          <w:szCs w:val="20"/>
        </w:rPr>
        <w:t xml:space="preserve"> </w:t>
      </w:r>
      <w:r w:rsidR="001D1D38" w:rsidRPr="00B9708C">
        <w:rPr>
          <w:rFonts w:ascii="Trebuchet MS" w:hAnsi="Trebuchet MS"/>
          <w:sz w:val="20"/>
          <w:szCs w:val="20"/>
        </w:rPr>
        <w:t>application programming interface).</w:t>
      </w:r>
    </w:p>
    <w:p w14:paraId="101212F2" w14:textId="77777777" w:rsidR="00AF329C" w:rsidRPr="00B9708C" w:rsidRDefault="00AF329C" w:rsidP="0056682D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Pr="00B9708C">
        <w:rPr>
          <w:rFonts w:ascii="Trebuchet MS" w:hAnsi="Trebuchet MS"/>
          <w:b/>
        </w:rPr>
        <w:t>Art. 2</w:t>
      </w:r>
      <w:r w:rsidR="002A680F" w:rsidRPr="00B9708C">
        <w:rPr>
          <w:rFonts w:ascii="Trebuchet MS" w:hAnsi="Trebuchet MS"/>
        </w:rPr>
        <w:t xml:space="preserve">. </w:t>
      </w:r>
      <w:r w:rsidR="0090543A" w:rsidRPr="00B9708C">
        <w:rPr>
          <w:rFonts w:ascii="Trebuchet MS" w:hAnsi="Trebuchet MS"/>
        </w:rPr>
        <w:t>(</w:t>
      </w:r>
      <w:r w:rsidRPr="00B9708C">
        <w:rPr>
          <w:rFonts w:ascii="Trebuchet MS" w:hAnsi="Trebuchet MS"/>
        </w:rPr>
        <w:t>1</w:t>
      </w:r>
      <w:r w:rsidR="00FD530D" w:rsidRPr="00B9708C">
        <w:rPr>
          <w:rFonts w:ascii="Trebuchet MS" w:hAnsi="Trebuchet MS"/>
        </w:rPr>
        <w:t>)</w:t>
      </w:r>
      <w:r w:rsidR="00586DC6" w:rsidRPr="00B9708C">
        <w:rPr>
          <w:rFonts w:ascii="Trebuchet MS" w:hAnsi="Trebuchet MS"/>
        </w:rPr>
        <w:t xml:space="preserve"> P</w:t>
      </w:r>
      <w:r w:rsidR="00DB2FDC" w:rsidRPr="00B9708C">
        <w:rPr>
          <w:rFonts w:ascii="Trebuchet MS" w:hAnsi="Trebuchet MS"/>
        </w:rPr>
        <w:t>entru punerea î</w:t>
      </w:r>
      <w:r w:rsidR="00586DC6" w:rsidRPr="00B9708C">
        <w:rPr>
          <w:rFonts w:ascii="Trebuchet MS" w:hAnsi="Trebuchet MS"/>
        </w:rPr>
        <w:t xml:space="preserve">n aplicare a </w:t>
      </w:r>
      <w:r w:rsidR="007979B3" w:rsidRPr="00B9708C">
        <w:rPr>
          <w:rFonts w:ascii="Trebuchet MS" w:hAnsi="Trebuchet MS"/>
        </w:rPr>
        <w:t>prevederilor</w:t>
      </w:r>
      <w:r w:rsidR="00586DC6" w:rsidRPr="00B9708C">
        <w:rPr>
          <w:rFonts w:ascii="Trebuchet MS" w:hAnsi="Trebuchet MS"/>
        </w:rPr>
        <w:t xml:space="preserve"> </w:t>
      </w:r>
      <w:r w:rsidRPr="00B9708C">
        <w:rPr>
          <w:rFonts w:ascii="Trebuchet MS" w:hAnsi="Trebuchet MS"/>
        </w:rPr>
        <w:t>art. 1</w:t>
      </w:r>
      <w:r w:rsidR="007F2F5E" w:rsidRPr="00B9708C">
        <w:rPr>
          <w:rFonts w:ascii="Trebuchet MS" w:hAnsi="Trebuchet MS"/>
        </w:rPr>
        <w:t>,</w:t>
      </w:r>
      <w:r w:rsidR="00586DC6" w:rsidRPr="00B9708C">
        <w:rPr>
          <w:rFonts w:ascii="Trebuchet MS" w:hAnsi="Trebuchet MS"/>
        </w:rPr>
        <w:t xml:space="preserve"> </w:t>
      </w:r>
      <w:r w:rsidR="00046B56" w:rsidRPr="00B9708C">
        <w:rPr>
          <w:rFonts w:ascii="Trebuchet MS" w:hAnsi="Trebuchet MS"/>
        </w:rPr>
        <w:t>solicitanț</w:t>
      </w:r>
      <w:r w:rsidR="00C70ED5" w:rsidRPr="00B9708C">
        <w:rPr>
          <w:rFonts w:ascii="Trebuchet MS" w:hAnsi="Trebuchet MS"/>
        </w:rPr>
        <w:t>ii</w:t>
      </w:r>
      <w:r w:rsidR="00DB2FDC" w:rsidRPr="00B9708C">
        <w:rPr>
          <w:rFonts w:ascii="Trebuchet MS" w:hAnsi="Trebuchet MS"/>
        </w:rPr>
        <w:t xml:space="preserve"> </w:t>
      </w:r>
      <w:r w:rsidR="00046B56" w:rsidRPr="00B9708C">
        <w:rPr>
          <w:rFonts w:ascii="Trebuchet MS" w:hAnsi="Trebuchet MS"/>
        </w:rPr>
        <w:t>au obligaț</w:t>
      </w:r>
      <w:r w:rsidR="00505099" w:rsidRPr="00B9708C">
        <w:rPr>
          <w:rFonts w:ascii="Trebuchet MS" w:hAnsi="Trebuchet MS"/>
        </w:rPr>
        <w:t xml:space="preserve">ia de a transmite </w:t>
      </w:r>
      <w:r w:rsidR="00C70ED5" w:rsidRPr="00B9708C">
        <w:rPr>
          <w:rFonts w:ascii="Trebuchet MS" w:hAnsi="Trebuchet MS"/>
        </w:rPr>
        <w:t>ANCPI</w:t>
      </w:r>
      <w:r w:rsidR="007F2F5E" w:rsidRPr="00B9708C">
        <w:rPr>
          <w:rFonts w:ascii="Trebuchet MS" w:hAnsi="Trebuchet MS"/>
        </w:rPr>
        <w:t>:</w:t>
      </w:r>
    </w:p>
    <w:p w14:paraId="206D89A2" w14:textId="77777777" w:rsidR="00AF329C" w:rsidRPr="00B9708C" w:rsidRDefault="00AF329C" w:rsidP="00920106">
      <w:pPr>
        <w:pStyle w:val="ListParagraph"/>
        <w:numPr>
          <w:ilvl w:val="0"/>
          <w:numId w:val="46"/>
        </w:numPr>
        <w:tabs>
          <w:tab w:val="left" w:pos="567"/>
          <w:tab w:val="left" w:pos="810"/>
          <w:tab w:val="left" w:pos="1080"/>
        </w:tabs>
        <w:spacing w:line="276" w:lineRule="auto"/>
        <w:ind w:left="0" w:right="-68" w:firstLine="720"/>
        <w:jc w:val="both"/>
        <w:rPr>
          <w:rFonts w:ascii="Trebuchet MS" w:hAnsi="Trebuchet MS" w:cstheme="minorHAnsi"/>
        </w:rPr>
      </w:pPr>
      <w:r w:rsidRPr="00B9708C">
        <w:rPr>
          <w:rFonts w:ascii="Trebuchet MS" w:hAnsi="Trebuchet MS" w:cstheme="minorHAnsi"/>
        </w:rPr>
        <w:t>o cerere</w:t>
      </w:r>
      <w:r w:rsidR="0090543A" w:rsidRPr="00B9708C">
        <w:rPr>
          <w:rFonts w:ascii="Trebuchet MS" w:hAnsi="Trebuchet MS" w:cstheme="minorHAnsi"/>
        </w:rPr>
        <w:t xml:space="preserve"> scrisă</w:t>
      </w:r>
      <w:r w:rsidRPr="00B9708C">
        <w:rPr>
          <w:rFonts w:ascii="Trebuchet MS" w:hAnsi="Trebuchet MS" w:cstheme="minorHAnsi"/>
        </w:rPr>
        <w:t xml:space="preserve"> a reprezentantului legal al entității</w:t>
      </w:r>
      <w:r w:rsidR="0051722D" w:rsidRPr="00B9708C">
        <w:rPr>
          <w:rFonts w:ascii="Trebuchet MS" w:hAnsi="Trebuchet MS" w:cstheme="minorHAnsi"/>
        </w:rPr>
        <w:t>/</w:t>
      </w:r>
      <w:r w:rsidR="00301463" w:rsidRPr="00B9708C">
        <w:rPr>
          <w:rFonts w:ascii="Trebuchet MS" w:hAnsi="Trebuchet MS" w:cstheme="minorHAnsi"/>
        </w:rPr>
        <w:t>a</w:t>
      </w:r>
      <w:r w:rsidR="0051722D" w:rsidRPr="00B9708C">
        <w:rPr>
          <w:rFonts w:ascii="Trebuchet MS" w:hAnsi="Trebuchet MS" w:cstheme="minorHAnsi"/>
        </w:rPr>
        <w:t>l</w:t>
      </w:r>
      <w:r w:rsidR="00301463" w:rsidRPr="00B9708C">
        <w:rPr>
          <w:rFonts w:ascii="Trebuchet MS" w:hAnsi="Trebuchet MS" w:cstheme="minorHAnsi"/>
        </w:rPr>
        <w:t xml:space="preserve"> asociației profesionale din care fac</w:t>
      </w:r>
      <w:r w:rsidR="00957D85" w:rsidRPr="00B9708C">
        <w:rPr>
          <w:rFonts w:ascii="Trebuchet MS" w:hAnsi="Trebuchet MS" w:cstheme="minorHAnsi"/>
        </w:rPr>
        <w:t>e</w:t>
      </w:r>
      <w:r w:rsidR="00301463" w:rsidRPr="00B9708C">
        <w:rPr>
          <w:rFonts w:ascii="Trebuchet MS" w:hAnsi="Trebuchet MS" w:cstheme="minorHAnsi"/>
        </w:rPr>
        <w:t xml:space="preserve"> parte utilizator</w:t>
      </w:r>
      <w:r w:rsidR="00957D85" w:rsidRPr="00B9708C">
        <w:rPr>
          <w:rFonts w:ascii="Trebuchet MS" w:hAnsi="Trebuchet MS" w:cstheme="minorHAnsi"/>
        </w:rPr>
        <w:t>ul</w:t>
      </w:r>
      <w:r w:rsidR="004559A5" w:rsidRPr="00B9708C">
        <w:rPr>
          <w:rFonts w:ascii="Trebuchet MS" w:hAnsi="Trebuchet MS" w:cstheme="minorHAnsi"/>
        </w:rPr>
        <w:t xml:space="preserve">, </w:t>
      </w:r>
      <w:r w:rsidR="004D7E29" w:rsidRPr="00B9708C">
        <w:rPr>
          <w:rFonts w:ascii="Trebuchet MS" w:hAnsi="Trebuchet MS" w:cstheme="minorHAnsi"/>
        </w:rPr>
        <w:t xml:space="preserve">care să ateste încadrarea în una dintre categoriile </w:t>
      </w:r>
      <w:r w:rsidR="009909DE" w:rsidRPr="00B9708C">
        <w:rPr>
          <w:rFonts w:ascii="Trebuchet MS" w:hAnsi="Trebuchet MS" w:cstheme="minorHAnsi"/>
        </w:rPr>
        <w:t>menționate la art. 1 alin. (1)</w:t>
      </w:r>
      <w:r w:rsidR="00957D85" w:rsidRPr="00B9708C">
        <w:rPr>
          <w:rFonts w:ascii="Trebuchet MS" w:hAnsi="Trebuchet MS" w:cstheme="minorHAnsi"/>
        </w:rPr>
        <w:t xml:space="preserve"> și </w:t>
      </w:r>
      <w:r w:rsidR="00123341" w:rsidRPr="00B9708C">
        <w:rPr>
          <w:rFonts w:ascii="Trebuchet MS" w:hAnsi="Trebuchet MS" w:cstheme="minorHAnsi"/>
        </w:rPr>
        <w:t xml:space="preserve">solicitarea de </w:t>
      </w:r>
      <w:r w:rsidR="00123341" w:rsidRPr="00B9708C">
        <w:rPr>
          <w:rFonts w:ascii="Trebuchet MS" w:hAnsi="Trebuchet MS"/>
        </w:rPr>
        <w:t xml:space="preserve">date și informații din sistemul informatic de cadastru și carte </w:t>
      </w:r>
      <w:r w:rsidR="00123341" w:rsidRPr="00B9708C">
        <w:rPr>
          <w:rFonts w:ascii="Trebuchet MS" w:hAnsi="Trebuchet MS" w:cstheme="minorHAnsi"/>
        </w:rPr>
        <w:t>funciară</w:t>
      </w:r>
      <w:r w:rsidR="00957D85" w:rsidRPr="00B9708C">
        <w:rPr>
          <w:rFonts w:ascii="Trebuchet MS" w:hAnsi="Trebuchet MS" w:cstheme="minorHAnsi"/>
        </w:rPr>
        <w:t xml:space="preserve">, cu menționarea activității reglementate de legislația în vigoare în cadrul căreia va fi folosit setul de date solicitat și cu precizarea scopului pentru care se solicită accesul; </w:t>
      </w:r>
      <w:r w:rsidR="00F35D5D" w:rsidRPr="00B9708C">
        <w:rPr>
          <w:rFonts w:ascii="Trebuchet MS" w:hAnsi="Trebuchet MS"/>
        </w:rPr>
        <w:lastRenderedPageBreak/>
        <w:t>cerere</w:t>
      </w:r>
      <w:r w:rsidR="00957D85" w:rsidRPr="00B9708C">
        <w:rPr>
          <w:rFonts w:ascii="Trebuchet MS" w:hAnsi="Trebuchet MS"/>
        </w:rPr>
        <w:t>a,</w:t>
      </w:r>
      <w:r w:rsidR="00957D85" w:rsidRPr="00B9708C">
        <w:rPr>
          <w:rFonts w:ascii="Trebuchet MS" w:hAnsi="Trebuchet MS" w:cstheme="minorHAnsi"/>
        </w:rPr>
        <w:t xml:space="preserve"> al cărei model este prevăzut în anexa 1</w:t>
      </w:r>
      <w:r w:rsidR="00920106" w:rsidRPr="00B9708C">
        <w:rPr>
          <w:rFonts w:ascii="Trebuchet MS" w:hAnsi="Trebuchet MS" w:cstheme="minorHAnsi"/>
        </w:rPr>
        <w:t>,</w:t>
      </w:r>
      <w:r w:rsidR="00F35D5D" w:rsidRPr="00B9708C">
        <w:rPr>
          <w:rFonts w:ascii="Trebuchet MS" w:hAnsi="Trebuchet MS"/>
        </w:rPr>
        <w:t xml:space="preserve"> </w:t>
      </w:r>
      <w:r w:rsidR="0051722D" w:rsidRPr="00B9708C">
        <w:rPr>
          <w:rFonts w:ascii="Trebuchet MS" w:hAnsi="Trebuchet MS"/>
        </w:rPr>
        <w:t>poate fi</w:t>
      </w:r>
      <w:r w:rsidR="0090543A" w:rsidRPr="00B9708C">
        <w:rPr>
          <w:rFonts w:ascii="Trebuchet MS" w:hAnsi="Trebuchet MS"/>
        </w:rPr>
        <w:t xml:space="preserve"> transmisă inclusiv prin poșta electronică la adresele de e-mail publicate pe pagina de web a </w:t>
      </w:r>
      <w:r w:rsidR="00013B12" w:rsidRPr="00B9708C">
        <w:rPr>
          <w:rFonts w:ascii="Trebuchet MS" w:hAnsi="Trebuchet MS"/>
        </w:rPr>
        <w:t xml:space="preserve">ANCPI </w:t>
      </w:r>
      <w:r w:rsidR="0090543A" w:rsidRPr="00B9708C">
        <w:rPr>
          <w:rFonts w:ascii="Trebuchet MS" w:hAnsi="Trebuchet MS"/>
        </w:rPr>
        <w:t>pentru contact, urmând ca ulterior să fie depus</w:t>
      </w:r>
      <w:r w:rsidR="004559A5" w:rsidRPr="00B9708C">
        <w:rPr>
          <w:rFonts w:ascii="Trebuchet MS" w:hAnsi="Trebuchet MS"/>
        </w:rPr>
        <w:t>ă</w:t>
      </w:r>
      <w:r w:rsidR="0090543A" w:rsidRPr="00B9708C">
        <w:rPr>
          <w:rFonts w:ascii="Trebuchet MS" w:hAnsi="Trebuchet MS"/>
        </w:rPr>
        <w:t xml:space="preserve"> în original la </w:t>
      </w:r>
      <w:r w:rsidR="00013B12" w:rsidRPr="00B9708C">
        <w:rPr>
          <w:rFonts w:ascii="Trebuchet MS" w:hAnsi="Trebuchet MS"/>
        </w:rPr>
        <w:t>sediu</w:t>
      </w:r>
      <w:r w:rsidR="0090543A" w:rsidRPr="00B9708C">
        <w:rPr>
          <w:rFonts w:ascii="Trebuchet MS" w:hAnsi="Trebuchet MS"/>
        </w:rPr>
        <w:t xml:space="preserve"> sau să fie înaintat</w:t>
      </w:r>
      <w:r w:rsidR="004559A5" w:rsidRPr="00B9708C">
        <w:rPr>
          <w:rFonts w:ascii="Trebuchet MS" w:hAnsi="Trebuchet MS"/>
        </w:rPr>
        <w:t>ă</w:t>
      </w:r>
      <w:r w:rsidR="0090543A" w:rsidRPr="00B9708C">
        <w:rPr>
          <w:rFonts w:ascii="Trebuchet MS" w:hAnsi="Trebuchet MS"/>
        </w:rPr>
        <w:t xml:space="preserve"> p</w:t>
      </w:r>
      <w:r w:rsidR="008800D4" w:rsidRPr="00B9708C">
        <w:rPr>
          <w:rFonts w:ascii="Trebuchet MS" w:hAnsi="Trebuchet MS"/>
        </w:rPr>
        <w:t>rin serviciul de poștă/curierat;</w:t>
      </w:r>
      <w:r w:rsidR="0051722D" w:rsidRPr="00B9708C">
        <w:rPr>
          <w:rFonts w:ascii="Trebuchet MS" w:hAnsi="Trebuchet MS"/>
        </w:rPr>
        <w:t xml:space="preserve"> </w:t>
      </w:r>
    </w:p>
    <w:p w14:paraId="2545DCC7" w14:textId="77777777" w:rsidR="00AC5271" w:rsidRPr="00B9708C" w:rsidRDefault="00384ED1" w:rsidP="00A6409C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  <w:t xml:space="preserve"> b) </w:t>
      </w:r>
      <w:r w:rsidR="00505099" w:rsidRPr="00B9708C">
        <w:rPr>
          <w:rFonts w:ascii="Trebuchet MS" w:hAnsi="Trebuchet MS"/>
        </w:rPr>
        <w:t xml:space="preserve"> lista </w:t>
      </w:r>
      <w:r w:rsidR="006B489E" w:rsidRPr="00B9708C">
        <w:rPr>
          <w:rFonts w:ascii="Trebuchet MS" w:hAnsi="Trebuchet MS"/>
        </w:rPr>
        <w:t>persoanelor</w:t>
      </w:r>
      <w:r w:rsidR="00505099" w:rsidRPr="00B9708C">
        <w:rPr>
          <w:rFonts w:ascii="Trebuchet MS" w:hAnsi="Trebuchet MS"/>
        </w:rPr>
        <w:t xml:space="preserve"> desemnate</w:t>
      </w:r>
      <w:r w:rsidR="004559A5" w:rsidRPr="00B9708C">
        <w:rPr>
          <w:rFonts w:ascii="Trebuchet MS" w:hAnsi="Trebuchet MS"/>
        </w:rPr>
        <w:t xml:space="preserve"> </w:t>
      </w:r>
      <w:r w:rsidR="006B489E" w:rsidRPr="00B9708C">
        <w:rPr>
          <w:rFonts w:ascii="Trebuchet MS" w:hAnsi="Trebuchet MS"/>
        </w:rPr>
        <w:t xml:space="preserve">pentru </w:t>
      </w:r>
      <w:r w:rsidR="0090543A" w:rsidRPr="00B9708C">
        <w:rPr>
          <w:rFonts w:ascii="Trebuchet MS" w:hAnsi="Trebuchet MS"/>
        </w:rPr>
        <w:t xml:space="preserve">care urmează a se acorda </w:t>
      </w:r>
      <w:r w:rsidR="00AC5271" w:rsidRPr="00B9708C">
        <w:rPr>
          <w:rFonts w:ascii="Trebuchet MS" w:hAnsi="Trebuchet MS"/>
        </w:rPr>
        <w:t xml:space="preserve">dreptul </w:t>
      </w:r>
      <w:r w:rsidR="0090543A" w:rsidRPr="00B9708C">
        <w:rPr>
          <w:rFonts w:ascii="Trebuchet MS" w:hAnsi="Trebuchet MS"/>
        </w:rPr>
        <w:t>de acces</w:t>
      </w:r>
      <w:r w:rsidR="00C35EBA" w:rsidRPr="00B9708C">
        <w:rPr>
          <w:rFonts w:ascii="Trebuchet MS" w:hAnsi="Trebuchet MS"/>
        </w:rPr>
        <w:t xml:space="preserve"> la </w:t>
      </w:r>
      <w:r w:rsidR="004B0CC7" w:rsidRPr="00B9708C">
        <w:rPr>
          <w:rFonts w:ascii="Trebuchet MS" w:hAnsi="Trebuchet MS"/>
        </w:rPr>
        <w:t>informațiile</w:t>
      </w:r>
      <w:r w:rsidR="00C35EBA" w:rsidRPr="00B9708C">
        <w:rPr>
          <w:rFonts w:ascii="Trebuchet MS" w:hAnsi="Trebuchet MS"/>
        </w:rPr>
        <w:t xml:space="preserve"> gestionate de sistemul informatic, </w:t>
      </w:r>
      <w:r w:rsidR="00AC5271" w:rsidRPr="00B9708C">
        <w:rPr>
          <w:rFonts w:ascii="Trebuchet MS" w:hAnsi="Trebuchet MS"/>
        </w:rPr>
        <w:t>cu menționarea datelor de contact ale persoanelor desemnate, respectiv</w:t>
      </w:r>
      <w:r w:rsidR="004559A5" w:rsidRPr="00B9708C">
        <w:rPr>
          <w:rFonts w:ascii="Trebuchet MS" w:hAnsi="Trebuchet MS"/>
        </w:rPr>
        <w:t>:</w:t>
      </w:r>
      <w:r w:rsidR="00AC5271" w:rsidRPr="00B9708C">
        <w:rPr>
          <w:rFonts w:ascii="Trebuchet MS" w:hAnsi="Trebuchet MS"/>
        </w:rPr>
        <w:t xml:space="preserve"> nume, prenume, CNP, calitatea deținută în cadrul entității care solicită accesul, adresa de corespondență, adresa de poștă electronică </w:t>
      </w:r>
      <w:r w:rsidR="004559A5" w:rsidRPr="00B9708C">
        <w:rPr>
          <w:rFonts w:ascii="Trebuchet MS" w:hAnsi="Trebuchet MS"/>
        </w:rPr>
        <w:t xml:space="preserve">            </w:t>
      </w:r>
      <w:r w:rsidR="00AC5271" w:rsidRPr="00B9708C">
        <w:rPr>
          <w:rFonts w:ascii="Trebuchet MS" w:hAnsi="Trebuchet MS"/>
        </w:rPr>
        <w:t xml:space="preserve">(e-mail), telefon. </w:t>
      </w:r>
    </w:p>
    <w:p w14:paraId="0433785E" w14:textId="77777777" w:rsidR="00517CAE" w:rsidRPr="00B9708C" w:rsidRDefault="00AC5271" w:rsidP="004559A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c) angajamentul de confidențialitate și de respectare a condițiilor și acordul de prelucrare a datelor cu caracter personal, completate și semnate de către fiecare persoană desemnată, conform mo</w:t>
      </w:r>
      <w:r w:rsidR="004559A5" w:rsidRPr="00B9708C">
        <w:rPr>
          <w:rFonts w:ascii="Trebuchet MS" w:hAnsi="Trebuchet MS"/>
        </w:rPr>
        <w:t xml:space="preserve">delelor prevăzute în anexa nr. 2 și anexa nr. </w:t>
      </w:r>
      <w:r w:rsidRPr="00B9708C">
        <w:rPr>
          <w:rFonts w:ascii="Trebuchet MS" w:hAnsi="Trebuchet MS"/>
        </w:rPr>
        <w:t>3.</w:t>
      </w:r>
      <w:r w:rsidR="00384ED1" w:rsidRPr="00B9708C">
        <w:rPr>
          <w:rFonts w:ascii="Trebuchet MS" w:hAnsi="Trebuchet MS"/>
        </w:rPr>
        <w:tab/>
      </w:r>
    </w:p>
    <w:p w14:paraId="459D58DC" w14:textId="77777777" w:rsidR="00517CAE" w:rsidRPr="00B9708C" w:rsidRDefault="00517CAE" w:rsidP="005668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theme="minorHAnsi"/>
        </w:rPr>
      </w:pPr>
      <w:r w:rsidRPr="00B9708C">
        <w:rPr>
          <w:rFonts w:ascii="Trebuchet MS" w:hAnsi="Trebuchet MS" w:cstheme="minorHAnsi"/>
        </w:rPr>
        <w:t>(</w:t>
      </w:r>
      <w:r w:rsidR="004559A5" w:rsidRPr="00B9708C">
        <w:rPr>
          <w:rFonts w:ascii="Trebuchet MS" w:hAnsi="Trebuchet MS" w:cstheme="minorHAnsi"/>
        </w:rPr>
        <w:t>2</w:t>
      </w:r>
      <w:r w:rsidRPr="00B9708C">
        <w:rPr>
          <w:rFonts w:ascii="Trebuchet MS" w:hAnsi="Trebuchet MS" w:cstheme="minorHAnsi"/>
        </w:rPr>
        <w:t xml:space="preserve">) Cererea de acces poate fi și individuală, </w:t>
      </w:r>
      <w:r w:rsidR="007C73A9" w:rsidRPr="00B9708C">
        <w:rPr>
          <w:rFonts w:ascii="Trebuchet MS" w:hAnsi="Trebuchet MS" w:cstheme="minorHAnsi"/>
        </w:rPr>
        <w:t>conform modelului din anexa 1.1.</w:t>
      </w:r>
      <w:r w:rsidR="004559A5" w:rsidRPr="00B9708C">
        <w:rPr>
          <w:rFonts w:ascii="Trebuchet MS" w:hAnsi="Trebuchet MS" w:cstheme="minorHAnsi"/>
        </w:rPr>
        <w:t xml:space="preserve">, </w:t>
      </w:r>
      <w:r w:rsidR="00B10F1F" w:rsidRPr="00B9708C">
        <w:rPr>
          <w:rFonts w:ascii="Trebuchet MS" w:hAnsi="Trebuchet MS" w:cstheme="minorHAnsi"/>
        </w:rPr>
        <w:t xml:space="preserve">la care se anexează </w:t>
      </w:r>
      <w:r w:rsidRPr="00B9708C">
        <w:rPr>
          <w:rFonts w:ascii="Trebuchet MS" w:hAnsi="Trebuchet MS" w:cstheme="minorHAnsi"/>
        </w:rPr>
        <w:t>angajament</w:t>
      </w:r>
      <w:r w:rsidR="007979B3" w:rsidRPr="00B9708C">
        <w:rPr>
          <w:rFonts w:ascii="Trebuchet MS" w:hAnsi="Trebuchet MS" w:cstheme="minorHAnsi"/>
        </w:rPr>
        <w:t>ul</w:t>
      </w:r>
      <w:r w:rsidRPr="00B9708C">
        <w:rPr>
          <w:rFonts w:ascii="Trebuchet MS" w:hAnsi="Trebuchet MS" w:cstheme="minorHAnsi"/>
        </w:rPr>
        <w:t xml:space="preserve"> </w:t>
      </w:r>
      <w:r w:rsidR="007979B3" w:rsidRPr="00B9708C">
        <w:rPr>
          <w:rFonts w:ascii="Trebuchet MS" w:hAnsi="Trebuchet MS" w:cstheme="minorHAnsi"/>
        </w:rPr>
        <w:t xml:space="preserve">de </w:t>
      </w:r>
      <w:r w:rsidRPr="00B9708C">
        <w:rPr>
          <w:rFonts w:ascii="Trebuchet MS" w:hAnsi="Trebuchet MS" w:cstheme="minorHAnsi"/>
        </w:rPr>
        <w:t>confidențialitate</w:t>
      </w:r>
      <w:r w:rsidR="00FA463F" w:rsidRPr="00B9708C">
        <w:rPr>
          <w:rFonts w:ascii="Trebuchet MS" w:hAnsi="Trebuchet MS" w:cstheme="minorHAnsi"/>
        </w:rPr>
        <w:t xml:space="preserve"> și </w:t>
      </w:r>
      <w:r w:rsidR="007A48DD" w:rsidRPr="00B9708C">
        <w:rPr>
          <w:rFonts w:ascii="Trebuchet MS" w:hAnsi="Trebuchet MS" w:cstheme="minorHAnsi"/>
        </w:rPr>
        <w:t xml:space="preserve">de </w:t>
      </w:r>
      <w:r w:rsidR="00FA463F" w:rsidRPr="00B9708C">
        <w:rPr>
          <w:rFonts w:ascii="Trebuchet MS" w:hAnsi="Trebuchet MS" w:cstheme="minorHAnsi"/>
        </w:rPr>
        <w:t>respectare</w:t>
      </w:r>
      <w:r w:rsidR="007A48DD" w:rsidRPr="00B9708C">
        <w:rPr>
          <w:rFonts w:ascii="Trebuchet MS" w:hAnsi="Trebuchet MS" w:cstheme="minorHAnsi"/>
        </w:rPr>
        <w:t xml:space="preserve"> </w:t>
      </w:r>
      <w:r w:rsidR="00FA463F" w:rsidRPr="00B9708C">
        <w:rPr>
          <w:rFonts w:ascii="Trebuchet MS" w:hAnsi="Trebuchet MS" w:cstheme="minorHAnsi"/>
        </w:rPr>
        <w:t>a condițiilor</w:t>
      </w:r>
      <w:r w:rsidR="00B10F1F" w:rsidRPr="00B9708C">
        <w:rPr>
          <w:rFonts w:ascii="Trebuchet MS" w:hAnsi="Trebuchet MS" w:cstheme="minorHAnsi"/>
        </w:rPr>
        <w:t xml:space="preserve"> precum</w:t>
      </w:r>
      <w:r w:rsidRPr="00B9708C">
        <w:rPr>
          <w:rFonts w:ascii="Trebuchet MS" w:hAnsi="Trebuchet MS" w:cstheme="minorHAnsi"/>
        </w:rPr>
        <w:t xml:space="preserve"> și </w:t>
      </w:r>
      <w:r w:rsidR="00D17860" w:rsidRPr="00B9708C">
        <w:rPr>
          <w:rFonts w:ascii="Trebuchet MS" w:hAnsi="Trebuchet MS" w:cstheme="minorHAnsi"/>
        </w:rPr>
        <w:t xml:space="preserve">acordul </w:t>
      </w:r>
      <w:r w:rsidRPr="00B9708C">
        <w:rPr>
          <w:rFonts w:ascii="Trebuchet MS" w:hAnsi="Trebuchet MS" w:cstheme="minorHAnsi"/>
        </w:rPr>
        <w:t>pentru pr</w:t>
      </w:r>
      <w:r w:rsidR="007A48DD" w:rsidRPr="00B9708C">
        <w:rPr>
          <w:rFonts w:ascii="Trebuchet MS" w:hAnsi="Trebuchet MS" w:cstheme="minorHAnsi"/>
        </w:rPr>
        <w:t>elucrarea</w:t>
      </w:r>
      <w:r w:rsidRPr="00B9708C">
        <w:rPr>
          <w:rFonts w:ascii="Trebuchet MS" w:hAnsi="Trebuchet MS" w:cstheme="minorHAnsi"/>
        </w:rPr>
        <w:t xml:space="preserve"> datelor cu caracter personal.</w:t>
      </w:r>
    </w:p>
    <w:p w14:paraId="4066B7EE" w14:textId="77777777" w:rsidR="007728D7" w:rsidRPr="00B9708C" w:rsidRDefault="007728D7" w:rsidP="004559A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b/>
          <w:color w:val="FF0000"/>
        </w:rPr>
      </w:pPr>
      <w:r w:rsidRPr="00B9708C">
        <w:rPr>
          <w:rFonts w:ascii="Trebuchet MS" w:hAnsi="Trebuchet MS"/>
        </w:rPr>
        <w:t>(3) Accesul la informațiile gestionate de sistemul informatic se acordă exclusiv în scopul îndeplinirii atribuțiilor legale/sarcinilor de serviciu stabilite prin fișa postului potrivit competenței entității în cadrul căreia își desfășoară activitatea</w:t>
      </w:r>
      <w:r w:rsidR="00593B87" w:rsidRPr="00B9708C">
        <w:rPr>
          <w:rFonts w:ascii="Trebuchet MS" w:hAnsi="Trebuchet MS"/>
        </w:rPr>
        <w:t>,</w:t>
      </w:r>
      <w:r w:rsidR="004559A5" w:rsidRPr="00B9708C">
        <w:rPr>
          <w:rFonts w:ascii="Trebuchet MS" w:hAnsi="Trebuchet MS"/>
        </w:rPr>
        <w:t xml:space="preserve"> </w:t>
      </w:r>
      <w:r w:rsidRPr="00B9708C">
        <w:rPr>
          <w:rFonts w:ascii="Trebuchet MS" w:hAnsi="Trebuchet MS"/>
        </w:rPr>
        <w:t>sub condiția deținerii semnăturii electronice bazată pe certificat calificat.</w:t>
      </w:r>
      <w:r w:rsidR="004559A5" w:rsidRPr="00B9708C">
        <w:rPr>
          <w:rFonts w:ascii="Trebuchet MS" w:hAnsi="Trebuchet MS"/>
        </w:rPr>
        <w:t xml:space="preserve"> </w:t>
      </w:r>
    </w:p>
    <w:p w14:paraId="3FAAEE4B" w14:textId="77777777" w:rsidR="0090543A" w:rsidRPr="00B9708C" w:rsidRDefault="0090543A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2A680F" w:rsidRPr="00B9708C">
        <w:rPr>
          <w:rFonts w:ascii="Trebuchet MS" w:hAnsi="Trebuchet MS"/>
          <w:b/>
        </w:rPr>
        <w:tab/>
        <w:t>Art. 3.</w:t>
      </w:r>
      <w:r w:rsidRPr="00B9708C">
        <w:rPr>
          <w:rFonts w:ascii="Trebuchet MS" w:hAnsi="Trebuchet MS"/>
        </w:rPr>
        <w:t xml:space="preserve"> (1) Analiza </w:t>
      </w:r>
      <w:r w:rsidR="008D7A8A" w:rsidRPr="00B9708C">
        <w:rPr>
          <w:rFonts w:ascii="Trebuchet MS" w:hAnsi="Trebuchet MS"/>
        </w:rPr>
        <w:t>îndeplinirii condițiilor necesare pentru acordarea</w:t>
      </w:r>
      <w:r w:rsidRPr="00B9708C">
        <w:rPr>
          <w:rFonts w:ascii="Trebuchet MS" w:hAnsi="Trebuchet MS"/>
        </w:rPr>
        <w:t xml:space="preserve"> accesului </w:t>
      </w:r>
      <w:r w:rsidR="007979B3" w:rsidRPr="00B9708C">
        <w:rPr>
          <w:rFonts w:ascii="Trebuchet MS" w:hAnsi="Trebuchet MS"/>
        </w:rPr>
        <w:t>solicitanților</w:t>
      </w:r>
      <w:r w:rsidR="006D06D7" w:rsidRPr="00B9708C">
        <w:rPr>
          <w:rFonts w:ascii="Trebuchet MS" w:hAnsi="Trebuchet MS"/>
        </w:rPr>
        <w:t xml:space="preserve"> </w:t>
      </w:r>
      <w:r w:rsidR="00290AFC" w:rsidRPr="00B9708C">
        <w:rPr>
          <w:rFonts w:ascii="Trebuchet MS" w:hAnsi="Trebuchet MS"/>
        </w:rPr>
        <w:t>la datele și informațiile din sistemul informatic de cadastru și carte funciară</w:t>
      </w:r>
      <w:r w:rsidRPr="00B9708C">
        <w:rPr>
          <w:rFonts w:ascii="Trebuchet MS" w:hAnsi="Trebuchet MS"/>
        </w:rPr>
        <w:t xml:space="preserve"> se va efectua de către</w:t>
      </w:r>
      <w:r w:rsidR="00974240" w:rsidRPr="00B9708C">
        <w:rPr>
          <w:rFonts w:ascii="Trebuchet MS" w:hAnsi="Trebuchet MS"/>
        </w:rPr>
        <w:t xml:space="preserve"> o comisie desemnat</w:t>
      </w:r>
      <w:r w:rsidR="00A8184E" w:rsidRPr="00B9708C">
        <w:rPr>
          <w:rFonts w:ascii="Trebuchet MS" w:hAnsi="Trebuchet MS"/>
        </w:rPr>
        <w:t>ă</w:t>
      </w:r>
      <w:r w:rsidR="00974240" w:rsidRPr="00B9708C">
        <w:rPr>
          <w:rFonts w:ascii="Trebuchet MS" w:hAnsi="Trebuchet MS"/>
        </w:rPr>
        <w:t xml:space="preserve"> prin </w:t>
      </w:r>
      <w:r w:rsidR="003876BE" w:rsidRPr="00B9708C">
        <w:rPr>
          <w:rFonts w:ascii="Trebuchet MS" w:hAnsi="Trebuchet MS"/>
        </w:rPr>
        <w:t>o</w:t>
      </w:r>
      <w:r w:rsidR="00974240" w:rsidRPr="00B9708C">
        <w:rPr>
          <w:rFonts w:ascii="Trebuchet MS" w:hAnsi="Trebuchet MS"/>
        </w:rPr>
        <w:t>rdin al directorului general, care va cuprinde obligatoriu salariați ai Direcției Juridic</w:t>
      </w:r>
      <w:r w:rsidR="007979B3" w:rsidRPr="00B9708C">
        <w:rPr>
          <w:rFonts w:ascii="Trebuchet MS" w:hAnsi="Trebuchet MS"/>
        </w:rPr>
        <w:t>e</w:t>
      </w:r>
      <w:r w:rsidR="00974240" w:rsidRPr="00B9708C">
        <w:rPr>
          <w:rFonts w:ascii="Trebuchet MS" w:hAnsi="Trebuchet MS"/>
        </w:rPr>
        <w:t>, Direcției</w:t>
      </w:r>
      <w:r w:rsidRPr="00B9708C">
        <w:rPr>
          <w:rFonts w:ascii="Trebuchet MS" w:hAnsi="Trebuchet MS"/>
        </w:rPr>
        <w:t xml:space="preserve"> de Pu</w:t>
      </w:r>
      <w:r w:rsidR="00974240" w:rsidRPr="00B9708C">
        <w:rPr>
          <w:rFonts w:ascii="Trebuchet MS" w:hAnsi="Trebuchet MS"/>
        </w:rPr>
        <w:t>blicitate Imobiliară și Direcției</w:t>
      </w:r>
      <w:r w:rsidRPr="00B9708C">
        <w:rPr>
          <w:rFonts w:ascii="Trebuchet MS" w:hAnsi="Trebuchet MS"/>
        </w:rPr>
        <w:t xml:space="preserve"> de Cadastru și Geodezi</w:t>
      </w:r>
      <w:r w:rsidR="00FA2DBD" w:rsidRPr="00B9708C">
        <w:rPr>
          <w:rFonts w:ascii="Trebuchet MS" w:hAnsi="Trebuchet MS"/>
        </w:rPr>
        <w:t>e.</w:t>
      </w:r>
    </w:p>
    <w:p w14:paraId="1B847C01" w14:textId="77777777" w:rsidR="00BA64CF" w:rsidRPr="00B9708C" w:rsidRDefault="00FA2DBD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90543A" w:rsidRPr="00B9708C">
        <w:rPr>
          <w:rFonts w:ascii="Trebuchet MS" w:hAnsi="Trebuchet MS"/>
        </w:rPr>
        <w:t xml:space="preserve">(2)  </w:t>
      </w:r>
      <w:r w:rsidR="00BA64CF" w:rsidRPr="00B9708C">
        <w:rPr>
          <w:rFonts w:ascii="Trebuchet MS" w:hAnsi="Trebuchet MS"/>
        </w:rPr>
        <w:t>Comisia desemnată din cadrul direcțiilor</w:t>
      </w:r>
      <w:r w:rsidR="0090543A" w:rsidRPr="00B9708C">
        <w:rPr>
          <w:rFonts w:ascii="Trebuchet MS" w:hAnsi="Trebuchet MS"/>
        </w:rPr>
        <w:t xml:space="preserve"> de specialitate</w:t>
      </w:r>
      <w:r w:rsidR="00DA303A" w:rsidRPr="00B9708C">
        <w:rPr>
          <w:rFonts w:ascii="Trebuchet MS" w:hAnsi="Trebuchet MS"/>
        </w:rPr>
        <w:t xml:space="preserve"> menționat</w:t>
      </w:r>
      <w:r w:rsidR="00BA64CF" w:rsidRPr="00B9708C">
        <w:rPr>
          <w:rFonts w:ascii="Trebuchet MS" w:hAnsi="Trebuchet MS"/>
        </w:rPr>
        <w:t>ă</w:t>
      </w:r>
      <w:r w:rsidR="00DA303A" w:rsidRPr="00B9708C">
        <w:rPr>
          <w:rFonts w:ascii="Trebuchet MS" w:hAnsi="Trebuchet MS"/>
        </w:rPr>
        <w:t xml:space="preserve"> la alin. (1)</w:t>
      </w:r>
      <w:r w:rsidR="00BA64CF" w:rsidRPr="00B9708C">
        <w:rPr>
          <w:rFonts w:ascii="Trebuchet MS" w:hAnsi="Trebuchet MS"/>
        </w:rPr>
        <w:t xml:space="preserve"> va</w:t>
      </w:r>
      <w:r w:rsidR="0090543A" w:rsidRPr="00B9708C">
        <w:rPr>
          <w:rFonts w:ascii="Trebuchet MS" w:hAnsi="Trebuchet MS"/>
        </w:rPr>
        <w:t xml:space="preserve"> transmite avizul în maxim </w:t>
      </w:r>
      <w:r w:rsidR="00405E03" w:rsidRPr="00B9708C">
        <w:rPr>
          <w:rFonts w:ascii="Trebuchet MS" w:hAnsi="Trebuchet MS"/>
        </w:rPr>
        <w:t>3</w:t>
      </w:r>
      <w:r w:rsidR="0090543A" w:rsidRPr="00B9708C">
        <w:rPr>
          <w:rFonts w:ascii="Trebuchet MS" w:hAnsi="Trebuchet MS"/>
        </w:rPr>
        <w:t xml:space="preserve"> zile </w:t>
      </w:r>
      <w:r w:rsidR="0081161E" w:rsidRPr="00B9708C">
        <w:rPr>
          <w:rFonts w:ascii="Trebuchet MS" w:hAnsi="Trebuchet MS"/>
        </w:rPr>
        <w:t xml:space="preserve">lucrătoare </w:t>
      </w:r>
      <w:r w:rsidR="0090543A" w:rsidRPr="00B9708C">
        <w:rPr>
          <w:rFonts w:ascii="Trebuchet MS" w:hAnsi="Trebuchet MS"/>
        </w:rPr>
        <w:t>de la data înregistrării cererii, în ca</w:t>
      </w:r>
      <w:r w:rsidR="00BA64CF" w:rsidRPr="00B9708C">
        <w:rPr>
          <w:rFonts w:ascii="Trebuchet MS" w:hAnsi="Trebuchet MS"/>
        </w:rPr>
        <w:t>zul în care nu sunt impedimente</w:t>
      </w:r>
      <w:r w:rsidR="0070035C" w:rsidRPr="00B9708C">
        <w:rPr>
          <w:rFonts w:ascii="Trebuchet MS" w:hAnsi="Trebuchet MS"/>
        </w:rPr>
        <w:t>, Direcției Informatică</w:t>
      </w:r>
      <w:r w:rsidR="00BA64CF" w:rsidRPr="00B9708C">
        <w:rPr>
          <w:rFonts w:ascii="Trebuchet MS" w:hAnsi="Trebuchet MS"/>
        </w:rPr>
        <w:t>.</w:t>
      </w:r>
    </w:p>
    <w:p w14:paraId="4495F426" w14:textId="77777777" w:rsidR="006D06D7" w:rsidRPr="00B9708C" w:rsidRDefault="00BA64CF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B66A1C" w:rsidRPr="00B9708C">
        <w:rPr>
          <w:rFonts w:ascii="Trebuchet MS" w:hAnsi="Trebuchet MS"/>
          <w:b/>
        </w:rPr>
        <w:tab/>
        <w:t>Art. 4</w:t>
      </w:r>
      <w:r w:rsidR="002A680F" w:rsidRPr="00B9708C">
        <w:rPr>
          <w:rFonts w:ascii="Trebuchet MS" w:hAnsi="Trebuchet MS"/>
          <w:b/>
        </w:rPr>
        <w:t xml:space="preserve">. </w:t>
      </w:r>
      <w:r w:rsidR="00067148" w:rsidRPr="00B9708C">
        <w:rPr>
          <w:rFonts w:ascii="Trebuchet MS" w:hAnsi="Trebuchet MS"/>
        </w:rPr>
        <w:t xml:space="preserve"> (1) </w:t>
      </w:r>
      <w:r w:rsidR="00A4699C" w:rsidRPr="00B9708C">
        <w:rPr>
          <w:rFonts w:ascii="Trebuchet MS" w:hAnsi="Trebuchet MS"/>
        </w:rPr>
        <w:t>Direcția Informatică</w:t>
      </w:r>
      <w:r w:rsidR="00067148" w:rsidRPr="00B9708C">
        <w:rPr>
          <w:rFonts w:ascii="Trebuchet MS" w:hAnsi="Trebuchet MS"/>
        </w:rPr>
        <w:t xml:space="preserve"> va crea credenț</w:t>
      </w:r>
      <w:r w:rsidR="006D06D7" w:rsidRPr="00B9708C">
        <w:rPr>
          <w:rFonts w:ascii="Trebuchet MS" w:hAnsi="Trebuchet MS"/>
        </w:rPr>
        <w:t xml:space="preserve">iale în cadrul sistemelor informatice pentru accesul la </w:t>
      </w:r>
      <w:r w:rsidR="00B66A1C" w:rsidRPr="00B9708C">
        <w:rPr>
          <w:rFonts w:ascii="Trebuchet MS" w:hAnsi="Trebuchet MS"/>
        </w:rPr>
        <w:t xml:space="preserve">datele și </w:t>
      </w:r>
      <w:r w:rsidR="006D06D7" w:rsidRPr="00B9708C">
        <w:rPr>
          <w:rFonts w:ascii="Trebuchet MS" w:hAnsi="Trebuchet MS"/>
        </w:rPr>
        <w:t>informațiile ge</w:t>
      </w:r>
      <w:r w:rsidR="007A48DD" w:rsidRPr="00B9708C">
        <w:rPr>
          <w:rFonts w:ascii="Trebuchet MS" w:hAnsi="Trebuchet MS"/>
        </w:rPr>
        <w:t>stionate de sistemul informatic</w:t>
      </w:r>
      <w:r w:rsidR="006D06D7" w:rsidRPr="00B9708C">
        <w:rPr>
          <w:rFonts w:ascii="Trebuchet MS" w:hAnsi="Trebuchet MS"/>
        </w:rPr>
        <w:t xml:space="preserve"> care pot fi de forma unei perechi de tip nume de ut</w:t>
      </w:r>
      <w:r w:rsidR="00F923AF" w:rsidRPr="00B9708C">
        <w:rPr>
          <w:rFonts w:ascii="Trebuchet MS" w:hAnsi="Trebuchet MS"/>
        </w:rPr>
        <w:t>ilizator – parolă sau certificate digitale,</w:t>
      </w:r>
      <w:r w:rsidR="00A4699C" w:rsidRPr="00B9708C">
        <w:rPr>
          <w:rFonts w:ascii="Trebuchet MS" w:hAnsi="Trebuchet MS"/>
        </w:rPr>
        <w:t xml:space="preserve"> dar pot fi, în funcție de evoluția tehnologică,</w:t>
      </w:r>
      <w:r w:rsidR="006D06D7" w:rsidRPr="00B9708C">
        <w:rPr>
          <w:rFonts w:ascii="Trebuchet MS" w:hAnsi="Trebuchet MS"/>
        </w:rPr>
        <w:t xml:space="preserve"> date biometrice (amprenta digitală,</w:t>
      </w:r>
      <w:r w:rsidR="00D432C4" w:rsidRPr="00B9708C">
        <w:rPr>
          <w:rFonts w:ascii="Trebuchet MS" w:hAnsi="Trebuchet MS"/>
        </w:rPr>
        <w:t xml:space="preserve"> recunoaștere facială, retină) </w:t>
      </w:r>
      <w:r w:rsidR="006D06D7" w:rsidRPr="00B9708C">
        <w:rPr>
          <w:rFonts w:ascii="Trebuchet MS" w:hAnsi="Trebuchet MS"/>
        </w:rPr>
        <w:t>etc.</w:t>
      </w:r>
    </w:p>
    <w:p w14:paraId="47C44213" w14:textId="77777777" w:rsidR="006D06D7" w:rsidRPr="00B9708C" w:rsidRDefault="006D06D7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  <w:t xml:space="preserve"> (2) Accesul se realizează în limita numărului de utilizatori</w:t>
      </w:r>
      <w:r w:rsidR="00F923AF" w:rsidRPr="00B9708C">
        <w:rPr>
          <w:rFonts w:ascii="Trebuchet MS" w:hAnsi="Trebuchet MS"/>
        </w:rPr>
        <w:t xml:space="preserve"> permis de</w:t>
      </w:r>
      <w:r w:rsidRPr="00B9708C">
        <w:rPr>
          <w:rFonts w:ascii="Trebuchet MS" w:hAnsi="Trebuchet MS"/>
        </w:rPr>
        <w:t xml:space="preserve"> </w:t>
      </w:r>
      <w:r w:rsidR="00F923AF" w:rsidRPr="00B9708C">
        <w:rPr>
          <w:rFonts w:ascii="Trebuchet MS" w:hAnsi="Trebuchet MS"/>
        </w:rPr>
        <w:t>infrastructura ANCPI,</w:t>
      </w:r>
      <w:r w:rsidRPr="00B9708C">
        <w:rPr>
          <w:rFonts w:ascii="Trebuchet MS" w:hAnsi="Trebuchet MS"/>
        </w:rPr>
        <w:t xml:space="preserve"> de evoluția posibilităților tehnice existente, cu respectarea cerințelor de securitate prevăzute de legislația în vigoare.</w:t>
      </w:r>
    </w:p>
    <w:p w14:paraId="4F27BECC" w14:textId="77777777" w:rsidR="00B66A1C" w:rsidRPr="00B9708C" w:rsidRDefault="00B66A1C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  <w:t>(3) Sistemul informatic jurnalizează toate interogările și asociază aceste evenimente utilizatorului care s-a conectat la sistem.</w:t>
      </w:r>
    </w:p>
    <w:p w14:paraId="42CF8787" w14:textId="77777777" w:rsidR="00D67C07" w:rsidRPr="00B9708C" w:rsidRDefault="00B66A1C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  <w:t xml:space="preserve"> (4</w:t>
      </w:r>
      <w:r w:rsidR="006D06D7" w:rsidRPr="00B9708C">
        <w:rPr>
          <w:rFonts w:ascii="Trebuchet MS" w:hAnsi="Trebuchet MS"/>
        </w:rPr>
        <w:t>) Soluțiile tehnice de acces pot suferi modificări, în funcție de evoluția tehnologiei.</w:t>
      </w:r>
    </w:p>
    <w:p w14:paraId="2E8F23B4" w14:textId="77777777" w:rsidR="00B66A1C" w:rsidRPr="00B9708C" w:rsidRDefault="006D06D7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D67C07" w:rsidRPr="00B9708C">
        <w:rPr>
          <w:rFonts w:ascii="Trebuchet MS" w:hAnsi="Trebuchet MS"/>
          <w:b/>
        </w:rPr>
        <w:t xml:space="preserve">Art. </w:t>
      </w:r>
      <w:r w:rsidR="00B66A1C" w:rsidRPr="00B9708C">
        <w:rPr>
          <w:rFonts w:ascii="Trebuchet MS" w:hAnsi="Trebuchet MS"/>
          <w:b/>
        </w:rPr>
        <w:t>5</w:t>
      </w:r>
      <w:r w:rsidR="00FD609B" w:rsidRPr="00B9708C">
        <w:rPr>
          <w:rFonts w:ascii="Trebuchet MS" w:hAnsi="Trebuchet MS"/>
          <w:b/>
        </w:rPr>
        <w:t>.</w:t>
      </w:r>
      <w:r w:rsidR="00D67C07" w:rsidRPr="00B9708C">
        <w:rPr>
          <w:rFonts w:ascii="Trebuchet MS" w:hAnsi="Trebuchet MS"/>
          <w:b/>
        </w:rPr>
        <w:t xml:space="preserve"> </w:t>
      </w:r>
      <w:r w:rsidR="00B66A1C" w:rsidRPr="00B9708C">
        <w:rPr>
          <w:rFonts w:ascii="Trebuchet MS" w:hAnsi="Trebuchet MS"/>
        </w:rPr>
        <w:t xml:space="preserve">Informațiile din sistemul informatic se </w:t>
      </w:r>
      <w:r w:rsidR="002339E1" w:rsidRPr="00B9708C">
        <w:rPr>
          <w:rFonts w:ascii="Trebuchet MS" w:hAnsi="Trebuchet MS"/>
        </w:rPr>
        <w:t>obțin prin</w:t>
      </w:r>
      <w:r w:rsidR="00B66A1C" w:rsidRPr="00B9708C">
        <w:rPr>
          <w:rFonts w:ascii="Trebuchet MS" w:hAnsi="Trebuchet MS"/>
        </w:rPr>
        <w:t xml:space="preserve"> utilizarea următoarelor criterii de căutare:</w:t>
      </w:r>
    </w:p>
    <w:p w14:paraId="44598C2E" w14:textId="77777777" w:rsidR="00B66A1C" w:rsidRPr="00B9708C" w:rsidRDefault="00B66A1C" w:rsidP="0056682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a) datele de identificare ale deţinătorilor unui imobil/numele şi/sau codul numeric personal, în cazul persoanelor fizice, denumirea şi/sau sau codul unic de înregistrare în cazul persoanelor juridice;</w:t>
      </w:r>
    </w:p>
    <w:p w14:paraId="3A6387BE" w14:textId="77777777" w:rsidR="00527E34" w:rsidRPr="00B9708C" w:rsidRDefault="00B66A1C" w:rsidP="0056682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lastRenderedPageBreak/>
        <w:t>b) datele de identificare ale imobilului, constând în număr cadastral/topografic, numărul de carte funciară,</w:t>
      </w:r>
    </w:p>
    <w:p w14:paraId="175B655C" w14:textId="77777777" w:rsidR="00527E34" w:rsidRPr="00B9708C" w:rsidRDefault="00527E34" w:rsidP="0056682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 xml:space="preserve">c) </w:t>
      </w:r>
      <w:r w:rsidR="00B66A1C" w:rsidRPr="00B9708C">
        <w:rPr>
          <w:rFonts w:ascii="Trebuchet MS" w:hAnsi="Trebuchet MS"/>
        </w:rPr>
        <w:t xml:space="preserve">adresa </w:t>
      </w:r>
      <w:r w:rsidRPr="00B9708C">
        <w:rPr>
          <w:rFonts w:ascii="Trebuchet MS" w:hAnsi="Trebuchet MS"/>
        </w:rPr>
        <w:t>administrativă</w:t>
      </w:r>
      <w:r w:rsidR="00B66A1C" w:rsidRPr="00B9708C">
        <w:rPr>
          <w:rFonts w:ascii="Trebuchet MS" w:hAnsi="Trebuchet MS"/>
        </w:rPr>
        <w:t>.</w:t>
      </w:r>
    </w:p>
    <w:p w14:paraId="284C2C07" w14:textId="77777777" w:rsidR="00B66A1C" w:rsidRPr="00B9708C" w:rsidRDefault="00B66A1C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2A680F" w:rsidRPr="00B9708C">
        <w:rPr>
          <w:rFonts w:ascii="Trebuchet MS" w:hAnsi="Trebuchet MS"/>
          <w:b/>
        </w:rPr>
        <w:tab/>
        <w:t>Art. 6.</w:t>
      </w:r>
      <w:r w:rsidR="006D1D2F" w:rsidRPr="00B9708C">
        <w:rPr>
          <w:rFonts w:ascii="Trebuchet MS" w:hAnsi="Trebuchet MS"/>
        </w:rPr>
        <w:t xml:space="preserve">  A</w:t>
      </w:r>
      <w:r w:rsidRPr="00B9708C">
        <w:rPr>
          <w:rFonts w:ascii="Trebuchet MS" w:hAnsi="Trebuchet MS"/>
        </w:rPr>
        <w:t xml:space="preserve">ccesul efectiv al </w:t>
      </w:r>
      <w:r w:rsidR="006D1D2F" w:rsidRPr="00B9708C">
        <w:rPr>
          <w:rFonts w:ascii="Trebuchet MS" w:hAnsi="Trebuchet MS"/>
        </w:rPr>
        <w:t>utilizatorilor la dat</w:t>
      </w:r>
      <w:r w:rsidRPr="00B9708C">
        <w:rPr>
          <w:rFonts w:ascii="Trebuchet MS" w:hAnsi="Trebuchet MS"/>
        </w:rPr>
        <w:t>ele și informațiile din sistemul informatic de cadastru și carte funciară,</w:t>
      </w:r>
      <w:r w:rsidR="002E5C5A" w:rsidRPr="00B9708C">
        <w:rPr>
          <w:rFonts w:ascii="Trebuchet MS" w:hAnsi="Trebuchet MS"/>
        </w:rPr>
        <w:t xml:space="preserve"> menționate la art. 3 alin. (6</w:t>
      </w:r>
      <w:r w:rsidR="002E5C5A" w:rsidRPr="00B9708C">
        <w:rPr>
          <w:rFonts w:ascii="Trebuchet MS" w:hAnsi="Trebuchet MS"/>
          <w:vertAlign w:val="superscript"/>
        </w:rPr>
        <w:t>2</w:t>
      </w:r>
      <w:r w:rsidR="007A48DD" w:rsidRPr="00B9708C">
        <w:rPr>
          <w:rFonts w:ascii="Trebuchet MS" w:hAnsi="Trebuchet MS"/>
        </w:rPr>
        <w:t>) din L</w:t>
      </w:r>
      <w:r w:rsidR="002E5C5A" w:rsidRPr="00B9708C">
        <w:rPr>
          <w:rFonts w:ascii="Trebuchet MS" w:hAnsi="Trebuchet MS"/>
        </w:rPr>
        <w:t>ege</w:t>
      </w:r>
      <w:r w:rsidRPr="00B9708C">
        <w:rPr>
          <w:rFonts w:ascii="Trebuchet MS" w:hAnsi="Trebuchet MS"/>
        </w:rPr>
        <w:t xml:space="preserve"> și </w:t>
      </w:r>
      <w:r w:rsidR="002E5C5A" w:rsidRPr="00B9708C">
        <w:rPr>
          <w:rFonts w:ascii="Trebuchet MS" w:hAnsi="Trebuchet MS"/>
        </w:rPr>
        <w:t>definite de prezentul ordin</w:t>
      </w:r>
      <w:r w:rsidRPr="00B9708C">
        <w:rPr>
          <w:rFonts w:ascii="Trebuchet MS" w:hAnsi="Trebuchet MS"/>
        </w:rPr>
        <w:t>, se va realiza în măsura posibilităților tehnice.</w:t>
      </w:r>
    </w:p>
    <w:p w14:paraId="0D41C577" w14:textId="77777777" w:rsidR="00B66A1C" w:rsidRPr="00B9708C" w:rsidRDefault="00B66A1C" w:rsidP="0056682D">
      <w:pPr>
        <w:tabs>
          <w:tab w:val="left" w:pos="567"/>
        </w:tabs>
        <w:spacing w:line="276" w:lineRule="auto"/>
        <w:ind w:right="-6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2A680F" w:rsidRPr="00B9708C">
        <w:rPr>
          <w:rFonts w:ascii="Trebuchet MS" w:hAnsi="Trebuchet MS"/>
        </w:rPr>
        <w:tab/>
      </w:r>
      <w:r w:rsidR="002A680F" w:rsidRPr="00B9708C">
        <w:rPr>
          <w:rFonts w:ascii="Trebuchet MS" w:hAnsi="Trebuchet MS"/>
          <w:b/>
        </w:rPr>
        <w:t xml:space="preserve">Art. 7. </w:t>
      </w:r>
      <w:r w:rsidRPr="00B9708C">
        <w:rPr>
          <w:rFonts w:ascii="Trebuchet MS" w:hAnsi="Trebuchet MS"/>
          <w:b/>
        </w:rPr>
        <w:t xml:space="preserve"> </w:t>
      </w:r>
      <w:r w:rsidRPr="00B9708C">
        <w:rPr>
          <w:rFonts w:ascii="Trebuchet MS" w:hAnsi="Trebuchet MS"/>
        </w:rPr>
        <w:t xml:space="preserve">Pentru punerea în aplicare a prezentului </w:t>
      </w:r>
      <w:r w:rsidR="0039409C" w:rsidRPr="00B9708C">
        <w:rPr>
          <w:rFonts w:ascii="Trebuchet MS" w:hAnsi="Trebuchet MS"/>
        </w:rPr>
        <w:t>ordin</w:t>
      </w:r>
      <w:r w:rsidRPr="00B9708C">
        <w:rPr>
          <w:rFonts w:ascii="Trebuchet MS" w:hAnsi="Trebuchet MS"/>
        </w:rPr>
        <w:t>, ANCPI poate asigura</w:t>
      </w:r>
      <w:r w:rsidR="0001494A" w:rsidRPr="00B9708C">
        <w:rPr>
          <w:rFonts w:ascii="Trebuchet MS" w:hAnsi="Trebuchet MS"/>
        </w:rPr>
        <w:t>,</w:t>
      </w:r>
      <w:r w:rsidR="007A48DD" w:rsidRPr="00B9708C">
        <w:rPr>
          <w:rFonts w:ascii="Trebuchet MS" w:hAnsi="Trebuchet MS"/>
        </w:rPr>
        <w:t xml:space="preserve"> la cerere și î</w:t>
      </w:r>
      <w:r w:rsidR="0001494A" w:rsidRPr="00B9708C">
        <w:rPr>
          <w:rFonts w:ascii="Trebuchet MS" w:hAnsi="Trebuchet MS"/>
        </w:rPr>
        <w:t>n situații justificate,</w:t>
      </w:r>
      <w:r w:rsidRPr="00B9708C">
        <w:rPr>
          <w:rFonts w:ascii="Trebuchet MS" w:hAnsi="Trebuchet MS"/>
        </w:rPr>
        <w:t xml:space="preserve"> instruirea </w:t>
      </w:r>
      <w:r w:rsidR="006D1D2F" w:rsidRPr="00B9708C">
        <w:rPr>
          <w:rFonts w:ascii="Trebuchet MS" w:hAnsi="Trebuchet MS"/>
        </w:rPr>
        <w:t>utilizatorilor</w:t>
      </w:r>
      <w:r w:rsidR="007A48DD" w:rsidRPr="00B9708C">
        <w:rPr>
          <w:rFonts w:ascii="Trebuchet MS" w:hAnsi="Trebuchet MS"/>
        </w:rPr>
        <w:t xml:space="preserve"> </w:t>
      </w:r>
      <w:r w:rsidRPr="00B9708C">
        <w:rPr>
          <w:rFonts w:ascii="Trebuchet MS" w:hAnsi="Trebuchet MS"/>
        </w:rPr>
        <w:t xml:space="preserve">în ceea ce privește modul de </w:t>
      </w:r>
      <w:r w:rsidR="00F21988" w:rsidRPr="00B9708C">
        <w:rPr>
          <w:rFonts w:ascii="Trebuchet MS" w:hAnsi="Trebuchet MS"/>
        </w:rPr>
        <w:t>î</w:t>
      </w:r>
      <w:r w:rsidR="0001494A" w:rsidRPr="00B9708C">
        <w:rPr>
          <w:rFonts w:ascii="Trebuchet MS" w:hAnsi="Trebuchet MS"/>
        </w:rPr>
        <w:t>n</w:t>
      </w:r>
      <w:r w:rsidR="00F21988" w:rsidRPr="00B9708C">
        <w:rPr>
          <w:rFonts w:ascii="Trebuchet MS" w:hAnsi="Trebuchet MS"/>
        </w:rPr>
        <w:t>ț</w:t>
      </w:r>
      <w:r w:rsidR="0001494A" w:rsidRPr="00B9708C">
        <w:rPr>
          <w:rFonts w:ascii="Trebuchet MS" w:hAnsi="Trebuchet MS"/>
        </w:rPr>
        <w:t>elegere a</w:t>
      </w:r>
      <w:r w:rsidRPr="00B9708C">
        <w:rPr>
          <w:rFonts w:ascii="Trebuchet MS" w:hAnsi="Trebuchet MS"/>
        </w:rPr>
        <w:t xml:space="preserve"> datelor și informațiilor din sistemul informatic de cadastru și carte funciară.</w:t>
      </w:r>
    </w:p>
    <w:p w14:paraId="2F410D32" w14:textId="77777777" w:rsidR="00AA1EC3" w:rsidRPr="00B9708C" w:rsidRDefault="002546CA" w:rsidP="0056682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  <w:b/>
        </w:rPr>
        <w:t>Art. 8</w:t>
      </w:r>
      <w:r w:rsidR="002A680F" w:rsidRPr="00B9708C">
        <w:rPr>
          <w:rFonts w:ascii="Trebuchet MS" w:hAnsi="Trebuchet MS"/>
          <w:b/>
        </w:rPr>
        <w:t xml:space="preserve">. </w:t>
      </w:r>
      <w:r w:rsidR="00812CEA" w:rsidRPr="00B9708C">
        <w:rPr>
          <w:rFonts w:ascii="Trebuchet MS" w:hAnsi="Trebuchet MS"/>
        </w:rPr>
        <w:t xml:space="preserve">Utilizatorii </w:t>
      </w:r>
      <w:r w:rsidR="002E5C5A" w:rsidRPr="00B9708C">
        <w:rPr>
          <w:rFonts w:ascii="Trebuchet MS" w:hAnsi="Trebuchet MS"/>
        </w:rPr>
        <w:t>sunt obligați</w:t>
      </w:r>
      <w:r w:rsidR="00812CEA" w:rsidRPr="00B9708C">
        <w:rPr>
          <w:rFonts w:ascii="Trebuchet MS" w:hAnsi="Trebuchet MS"/>
        </w:rPr>
        <w:t xml:space="preserve"> să</w:t>
      </w:r>
      <w:r w:rsidR="005F62CC" w:rsidRPr="00B9708C">
        <w:rPr>
          <w:rFonts w:ascii="Trebuchet MS" w:hAnsi="Trebuchet MS"/>
        </w:rPr>
        <w:t xml:space="preserve"> asigure </w:t>
      </w:r>
      <w:r w:rsidR="00DB2FDC" w:rsidRPr="00B9708C">
        <w:rPr>
          <w:rFonts w:ascii="Trebuchet MS" w:hAnsi="Trebuchet MS"/>
        </w:rPr>
        <w:t>protecț</w:t>
      </w:r>
      <w:r w:rsidR="00FD530D" w:rsidRPr="00B9708C">
        <w:rPr>
          <w:rFonts w:ascii="Trebuchet MS" w:hAnsi="Trebuchet MS"/>
        </w:rPr>
        <w:t xml:space="preserve">ia datelor </w:t>
      </w:r>
      <w:r w:rsidR="00400C18" w:rsidRPr="00B9708C">
        <w:rPr>
          <w:rFonts w:ascii="Trebuchet MS" w:hAnsi="Trebuchet MS"/>
        </w:rPr>
        <w:t>cu caracter personal accesate</w:t>
      </w:r>
      <w:r w:rsidR="00AA1EC3" w:rsidRPr="00B9708C">
        <w:rPr>
          <w:rFonts w:ascii="Trebuchet MS" w:hAnsi="Trebuchet MS" w:cs="Times New Roman"/>
          <w:iCs/>
          <w:color w:val="000000" w:themeColor="text1"/>
        </w:rPr>
        <w:t xml:space="preserve">, </w:t>
      </w:r>
      <w:r w:rsidR="00812CEA" w:rsidRPr="00B9708C">
        <w:rPr>
          <w:rFonts w:ascii="Trebuchet MS" w:hAnsi="Trebuchet MS"/>
        </w:rPr>
        <w:t>conform</w:t>
      </w:r>
      <w:r w:rsidR="00AA1EC3" w:rsidRPr="00B9708C">
        <w:rPr>
          <w:rFonts w:ascii="Trebuchet MS" w:hAnsi="Trebuchet MS"/>
        </w:rPr>
        <w:t xml:space="preserve"> dispoziţiilor Regulamentului nr. 679/2016 privind protecţia persoanelor fizice în ceea ce priveşte prelucrarea datelor cu caracter personal şi privind libera circulaţie a acestor date şi de abrogare a Directivei 95/46/CE, cu modificările şi completările ulterioare. </w:t>
      </w:r>
    </w:p>
    <w:p w14:paraId="6DA3FC05" w14:textId="77777777" w:rsidR="00500C4B" w:rsidRPr="00B9708C" w:rsidRDefault="00AF329C" w:rsidP="0056682D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ab/>
      </w:r>
      <w:r w:rsidR="002546CA" w:rsidRPr="00B9708C">
        <w:rPr>
          <w:rFonts w:ascii="Trebuchet MS" w:hAnsi="Trebuchet MS" w:cs="Times New Roman"/>
          <w:b/>
        </w:rPr>
        <w:t>Art. 9</w:t>
      </w:r>
      <w:r w:rsidR="002A680F" w:rsidRPr="00B9708C">
        <w:rPr>
          <w:rFonts w:ascii="Trebuchet MS" w:hAnsi="Trebuchet MS" w:cs="Times New Roman"/>
          <w:b/>
        </w:rPr>
        <w:t xml:space="preserve">. </w:t>
      </w:r>
      <w:r w:rsidR="00400196" w:rsidRPr="00B9708C">
        <w:rPr>
          <w:rFonts w:ascii="Trebuchet MS" w:hAnsi="Trebuchet MS" w:cs="Times New Roman"/>
          <w:b/>
        </w:rPr>
        <w:t xml:space="preserve"> </w:t>
      </w:r>
      <w:r w:rsidR="00500C4B" w:rsidRPr="00B9708C">
        <w:rPr>
          <w:rFonts w:ascii="Trebuchet MS" w:hAnsi="Trebuchet MS" w:cs="Times New Roman"/>
        </w:rPr>
        <w:t xml:space="preserve"> Utilizatorii </w:t>
      </w:r>
      <w:r w:rsidR="002E5C5A" w:rsidRPr="00B9708C">
        <w:rPr>
          <w:rFonts w:ascii="Trebuchet MS" w:hAnsi="Trebuchet MS" w:cs="Times New Roman"/>
        </w:rPr>
        <w:t>sunt obligați</w:t>
      </w:r>
      <w:r w:rsidR="00500C4B" w:rsidRPr="00B9708C">
        <w:rPr>
          <w:rFonts w:ascii="Trebuchet MS" w:hAnsi="Trebuchet MS" w:cs="Times New Roman"/>
        </w:rPr>
        <w:t xml:space="preserve"> să </w:t>
      </w:r>
      <w:r w:rsidR="00500C4B" w:rsidRPr="00B9708C">
        <w:rPr>
          <w:rFonts w:ascii="Trebuchet MS" w:hAnsi="Trebuchet MS" w:cs="Times New Roman"/>
          <w:iCs/>
          <w:color w:val="000000" w:themeColor="text1"/>
        </w:rPr>
        <w:t xml:space="preserve">utilizeze datele ce fac obiectul prezentului </w:t>
      </w:r>
      <w:r w:rsidR="0039409C" w:rsidRPr="00B9708C">
        <w:rPr>
          <w:rFonts w:ascii="Trebuchet MS" w:hAnsi="Trebuchet MS" w:cs="Times New Roman"/>
          <w:iCs/>
          <w:color w:val="000000" w:themeColor="text1"/>
        </w:rPr>
        <w:t>o</w:t>
      </w:r>
      <w:r w:rsidR="00500C4B" w:rsidRPr="00B9708C">
        <w:rPr>
          <w:rFonts w:ascii="Trebuchet MS" w:hAnsi="Trebuchet MS" w:cs="Times New Roman"/>
          <w:iCs/>
          <w:color w:val="000000" w:themeColor="text1"/>
        </w:rPr>
        <w:t xml:space="preserve">rdin, </w:t>
      </w:r>
      <w:r w:rsidR="00C56A6E" w:rsidRPr="00B9708C">
        <w:rPr>
          <w:rFonts w:ascii="Trebuchet MS" w:hAnsi="Trebuchet MS" w:cs="Times New Roman"/>
          <w:iCs/>
          <w:color w:val="000000" w:themeColor="text1"/>
        </w:rPr>
        <w:t>în forma în care sunt furnizate,</w:t>
      </w:r>
      <w:r w:rsidR="00500C4B" w:rsidRPr="00B9708C">
        <w:rPr>
          <w:rFonts w:ascii="Trebuchet MS" w:hAnsi="Trebuchet MS" w:cs="Times New Roman"/>
          <w:iCs/>
          <w:color w:val="000000" w:themeColor="text1"/>
        </w:rPr>
        <w:t xml:space="preserve"> să păstreze c</w:t>
      </w:r>
      <w:r w:rsidR="006D1D2F" w:rsidRPr="00B9708C">
        <w:rPr>
          <w:rFonts w:ascii="Trebuchet MS" w:hAnsi="Trebuchet MS" w:cs="Times New Roman"/>
          <w:iCs/>
          <w:color w:val="000000" w:themeColor="text1"/>
        </w:rPr>
        <w:t>onfidenţialitatea informaţiilor</w:t>
      </w:r>
      <w:r w:rsidR="00500C4B" w:rsidRPr="00B9708C">
        <w:rPr>
          <w:rFonts w:ascii="Trebuchet MS" w:hAnsi="Trebuchet MS" w:cs="Times New Roman"/>
          <w:iCs/>
          <w:color w:val="000000" w:themeColor="text1"/>
        </w:rPr>
        <w:t xml:space="preserve"> în condiţiile legii</w:t>
      </w:r>
      <w:r w:rsidR="006D1D2F" w:rsidRPr="00B9708C">
        <w:rPr>
          <w:rFonts w:ascii="Trebuchet MS" w:hAnsi="Trebuchet MS" w:cs="Times New Roman"/>
          <w:iCs/>
          <w:color w:val="000000" w:themeColor="text1"/>
        </w:rPr>
        <w:t>, să</w:t>
      </w:r>
      <w:r w:rsidR="00C56A6E" w:rsidRPr="00B9708C">
        <w:rPr>
          <w:rFonts w:ascii="Trebuchet MS" w:hAnsi="Trebuchet MS" w:cs="Times New Roman"/>
          <w:iCs/>
          <w:color w:val="000000" w:themeColor="text1"/>
        </w:rPr>
        <w:t xml:space="preserve"> </w:t>
      </w:r>
      <w:r w:rsidR="00C56A6E" w:rsidRPr="00B9708C">
        <w:rPr>
          <w:rFonts w:ascii="Trebuchet MS" w:hAnsi="Trebuchet MS"/>
        </w:rPr>
        <w:t>utilizeze sistemul informatic doa</w:t>
      </w:r>
      <w:r w:rsidR="006D1D2F" w:rsidRPr="00B9708C">
        <w:rPr>
          <w:rFonts w:ascii="Trebuchet MS" w:hAnsi="Trebuchet MS"/>
        </w:rPr>
        <w:t>r în conformitate cu manualele ș</w:t>
      </w:r>
      <w:r w:rsidR="00C56A6E" w:rsidRPr="00B9708C">
        <w:rPr>
          <w:rFonts w:ascii="Trebuchet MS" w:hAnsi="Trebuchet MS"/>
        </w:rPr>
        <w:t xml:space="preserve">i ghidurile de utilizare puse la dispoziție și doar în scopul </w:t>
      </w:r>
      <w:r w:rsidR="002E5C5A" w:rsidRPr="00B9708C">
        <w:rPr>
          <w:rFonts w:ascii="Trebuchet MS" w:hAnsi="Trebuchet MS"/>
        </w:rPr>
        <w:t>declarat.</w:t>
      </w:r>
    </w:p>
    <w:p w14:paraId="4708493F" w14:textId="77777777" w:rsidR="006D1D2F" w:rsidRPr="00B9708C" w:rsidRDefault="002546CA" w:rsidP="0056682D">
      <w:pPr>
        <w:spacing w:line="276" w:lineRule="auto"/>
        <w:ind w:firstLine="708"/>
        <w:jc w:val="both"/>
        <w:rPr>
          <w:rFonts w:ascii="Trebuchet MS" w:hAnsi="Trebuchet MS"/>
          <w:color w:val="000000"/>
        </w:rPr>
      </w:pPr>
      <w:r w:rsidRPr="00B9708C">
        <w:rPr>
          <w:rFonts w:ascii="Trebuchet MS" w:hAnsi="Trebuchet MS"/>
          <w:b/>
          <w:color w:val="000000"/>
        </w:rPr>
        <w:t>Art. 10</w:t>
      </w:r>
      <w:r w:rsidR="002A680F" w:rsidRPr="00B9708C">
        <w:rPr>
          <w:rFonts w:ascii="Trebuchet MS" w:hAnsi="Trebuchet MS"/>
          <w:b/>
          <w:color w:val="000000"/>
        </w:rPr>
        <w:t xml:space="preserve">. </w:t>
      </w:r>
      <w:r w:rsidR="00C56A6E" w:rsidRPr="00B9708C">
        <w:rPr>
          <w:rFonts w:ascii="Trebuchet MS" w:hAnsi="Trebuchet MS"/>
          <w:color w:val="000000"/>
        </w:rPr>
        <w:t xml:space="preserve"> </w:t>
      </w:r>
      <w:r w:rsidR="00AA1EC3" w:rsidRPr="00B9708C">
        <w:rPr>
          <w:rFonts w:ascii="Trebuchet MS" w:hAnsi="Trebuchet MS"/>
          <w:color w:val="000000"/>
        </w:rPr>
        <w:t xml:space="preserve">(1) </w:t>
      </w:r>
      <w:r w:rsidR="006D1D2F" w:rsidRPr="00B9708C">
        <w:rPr>
          <w:rFonts w:ascii="Trebuchet MS" w:hAnsi="Trebuchet MS"/>
          <w:color w:val="000000"/>
        </w:rPr>
        <w:t xml:space="preserve"> Î</w:t>
      </w:r>
      <w:r w:rsidR="00C56A6E" w:rsidRPr="00B9708C">
        <w:rPr>
          <w:rFonts w:ascii="Trebuchet MS" w:hAnsi="Trebuchet MS"/>
          <w:color w:val="000000"/>
        </w:rPr>
        <w:t>n cazul</w:t>
      </w:r>
      <w:r w:rsidR="004B05D1" w:rsidRPr="00B9708C">
        <w:rPr>
          <w:rFonts w:ascii="Trebuchet MS" w:hAnsi="Trebuchet MS"/>
          <w:color w:val="000000"/>
        </w:rPr>
        <w:t xml:space="preserve"> </w:t>
      </w:r>
      <w:r w:rsidR="004B05D1" w:rsidRPr="00B9708C">
        <w:rPr>
          <w:rFonts w:ascii="Trebuchet MS" w:hAnsi="Trebuchet MS" w:cstheme="minorHAnsi"/>
        </w:rPr>
        <w:t xml:space="preserve">reorganizării sau </w:t>
      </w:r>
      <w:r w:rsidR="00F013CE" w:rsidRPr="00B9708C">
        <w:rPr>
          <w:rFonts w:ascii="Trebuchet MS" w:hAnsi="Trebuchet MS" w:cstheme="minorHAnsi"/>
        </w:rPr>
        <w:t xml:space="preserve">al </w:t>
      </w:r>
      <w:r w:rsidR="004B05D1" w:rsidRPr="00B9708C">
        <w:rPr>
          <w:rFonts w:ascii="Trebuchet MS" w:hAnsi="Trebuchet MS" w:cstheme="minorHAnsi"/>
        </w:rPr>
        <w:t xml:space="preserve">suspendării de către ANCPI a serviciilor specifice, precum și </w:t>
      </w:r>
      <w:r w:rsidR="0001494A" w:rsidRPr="00B9708C">
        <w:rPr>
          <w:rFonts w:ascii="Trebuchet MS" w:hAnsi="Trebuchet MS" w:cstheme="minorHAnsi"/>
        </w:rPr>
        <w:t>î</w:t>
      </w:r>
      <w:r w:rsidR="004B05D1" w:rsidRPr="00B9708C">
        <w:rPr>
          <w:rFonts w:ascii="Trebuchet MS" w:hAnsi="Trebuchet MS" w:cstheme="minorHAnsi"/>
        </w:rPr>
        <w:t>n cazul</w:t>
      </w:r>
      <w:r w:rsidR="00C56A6E" w:rsidRPr="00B9708C">
        <w:rPr>
          <w:rFonts w:ascii="Trebuchet MS" w:hAnsi="Trebuchet MS"/>
          <w:color w:val="000000"/>
        </w:rPr>
        <w:t xml:space="preserve"> nerespectării oricărei condiț</w:t>
      </w:r>
      <w:r w:rsidR="00400196" w:rsidRPr="00B9708C">
        <w:rPr>
          <w:rFonts w:ascii="Trebuchet MS" w:hAnsi="Trebuchet MS"/>
          <w:color w:val="000000"/>
        </w:rPr>
        <w:t>ii</w:t>
      </w:r>
      <w:r w:rsidR="004B05D1" w:rsidRPr="00B9708C">
        <w:rPr>
          <w:rFonts w:ascii="Trebuchet MS" w:hAnsi="Trebuchet MS"/>
          <w:color w:val="000000"/>
        </w:rPr>
        <w:t xml:space="preserve"> prevăzute de prezentul </w:t>
      </w:r>
      <w:r w:rsidR="0039409C" w:rsidRPr="00B9708C">
        <w:rPr>
          <w:rFonts w:ascii="Trebuchet MS" w:hAnsi="Trebuchet MS"/>
          <w:color w:val="000000"/>
        </w:rPr>
        <w:t xml:space="preserve">ordin </w:t>
      </w:r>
      <w:r w:rsidR="004B05D1" w:rsidRPr="00B9708C">
        <w:rPr>
          <w:rFonts w:ascii="Trebuchet MS" w:hAnsi="Trebuchet MS"/>
          <w:color w:val="000000"/>
        </w:rPr>
        <w:t>și/</w:t>
      </w:r>
      <w:r w:rsidR="00C56A6E" w:rsidRPr="00B9708C">
        <w:rPr>
          <w:rFonts w:ascii="Trebuchet MS" w:hAnsi="Trebuchet MS"/>
          <w:color w:val="000000"/>
        </w:rPr>
        <w:t xml:space="preserve"> </w:t>
      </w:r>
      <w:r w:rsidR="004B05D1" w:rsidRPr="00B9708C">
        <w:rPr>
          <w:rFonts w:ascii="Trebuchet MS" w:hAnsi="Trebuchet MS"/>
          <w:color w:val="000000"/>
        </w:rPr>
        <w:t>sau a</w:t>
      </w:r>
      <w:r w:rsidR="00C56A6E" w:rsidRPr="00B9708C">
        <w:rPr>
          <w:rFonts w:ascii="Trebuchet MS" w:hAnsi="Trebuchet MS"/>
          <w:color w:val="000000"/>
        </w:rPr>
        <w:t xml:space="preserve"> </w:t>
      </w:r>
      <w:r w:rsidR="006116C1" w:rsidRPr="00B9708C">
        <w:rPr>
          <w:rFonts w:ascii="Trebuchet MS" w:hAnsi="Trebuchet MS"/>
          <w:color w:val="000000"/>
        </w:rPr>
        <w:t>condițiilor</w:t>
      </w:r>
      <w:r w:rsidR="00C56A6E" w:rsidRPr="00B9708C">
        <w:rPr>
          <w:rFonts w:ascii="Trebuchet MS" w:hAnsi="Trebuchet MS"/>
          <w:color w:val="000000"/>
        </w:rPr>
        <w:t xml:space="preserve"> în baza cărora a</w:t>
      </w:r>
      <w:r w:rsidR="004B05D1" w:rsidRPr="00B9708C">
        <w:rPr>
          <w:rFonts w:ascii="Trebuchet MS" w:hAnsi="Trebuchet MS"/>
          <w:color w:val="000000"/>
        </w:rPr>
        <w:t xml:space="preserve"> fost acordat accesul,</w:t>
      </w:r>
      <w:r w:rsidR="00C56A6E" w:rsidRPr="00B9708C">
        <w:rPr>
          <w:rFonts w:ascii="Trebuchet MS" w:hAnsi="Trebuchet MS"/>
          <w:color w:val="000000"/>
        </w:rPr>
        <w:t xml:space="preserve"> dreptul de acces</w:t>
      </w:r>
      <w:r w:rsidR="006D1D2F" w:rsidRPr="00B9708C">
        <w:rPr>
          <w:rFonts w:ascii="Trebuchet MS" w:hAnsi="Trebuchet MS"/>
          <w:color w:val="000000"/>
        </w:rPr>
        <w:t xml:space="preserve"> se revocă</w:t>
      </w:r>
      <w:r w:rsidR="00C56A6E" w:rsidRPr="00B9708C">
        <w:rPr>
          <w:rFonts w:ascii="Trebuchet MS" w:hAnsi="Trebuchet MS"/>
          <w:color w:val="000000"/>
        </w:rPr>
        <w:t xml:space="preserve"> fără un aviz prealabil</w:t>
      </w:r>
      <w:r w:rsidR="006D1D2F" w:rsidRPr="00B9708C">
        <w:rPr>
          <w:rFonts w:ascii="Trebuchet MS" w:hAnsi="Trebuchet MS"/>
          <w:color w:val="000000"/>
        </w:rPr>
        <w:t>, prin ordin al directorului general al ANCPI</w:t>
      </w:r>
      <w:r w:rsidR="004B05D1" w:rsidRPr="00B9708C">
        <w:rPr>
          <w:rFonts w:ascii="Trebuchet MS" w:hAnsi="Trebuchet MS"/>
          <w:color w:val="000000"/>
        </w:rPr>
        <w:t>.</w:t>
      </w:r>
    </w:p>
    <w:p w14:paraId="23EED26D" w14:textId="77777777" w:rsidR="006D1D2F" w:rsidRPr="00B9708C" w:rsidRDefault="004B05D1" w:rsidP="003E789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theme="minorHAnsi"/>
        </w:rPr>
      </w:pPr>
      <w:r w:rsidRPr="00B9708C">
        <w:rPr>
          <w:rFonts w:ascii="Trebuchet MS" w:hAnsi="Trebuchet MS" w:cstheme="minorHAnsi"/>
        </w:rPr>
        <w:t xml:space="preserve">(2) Drepturile de acces primite de un utilizator pot fi revocate sau suspendate </w:t>
      </w:r>
      <w:r w:rsidR="00D75E50" w:rsidRPr="00B9708C">
        <w:rPr>
          <w:rFonts w:ascii="Trebuchet MS" w:hAnsi="Trebuchet MS" w:cstheme="minorHAnsi"/>
        </w:rPr>
        <w:t>și la cererea utilizatorului sau</w:t>
      </w:r>
      <w:r w:rsidRPr="00B9708C">
        <w:rPr>
          <w:rFonts w:ascii="Trebuchet MS" w:hAnsi="Trebuchet MS" w:cstheme="minorHAnsi"/>
        </w:rPr>
        <w:t xml:space="preserve"> la cererea reprezentantului legal al angajatorului/autorității</w:t>
      </w:r>
      <w:r w:rsidRPr="00B9708C">
        <w:rPr>
          <w:rFonts w:ascii="Trebuchet MS" w:hAnsi="Trebuchet MS" w:cstheme="minorHAnsi"/>
          <w:b/>
        </w:rPr>
        <w:t xml:space="preserve"> </w:t>
      </w:r>
      <w:r w:rsidRPr="00B9708C">
        <w:rPr>
          <w:rFonts w:ascii="Trebuchet MS" w:hAnsi="Trebuchet MS" w:cstheme="minorHAnsi"/>
        </w:rPr>
        <w:t>sau asociației profesionale în numele căreia acționeaz</w:t>
      </w:r>
      <w:r w:rsidR="006D1D2F" w:rsidRPr="00B9708C">
        <w:rPr>
          <w:rFonts w:ascii="Trebuchet MS" w:hAnsi="Trebuchet MS" w:cstheme="minorHAnsi"/>
        </w:rPr>
        <w:t>ă.</w:t>
      </w:r>
    </w:p>
    <w:p w14:paraId="1C0B5F97" w14:textId="77777777" w:rsidR="003E7895" w:rsidRPr="00B9708C" w:rsidRDefault="006D1D2F" w:rsidP="003E789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</w:rPr>
      </w:pPr>
      <w:r w:rsidRPr="00B9708C">
        <w:rPr>
          <w:rFonts w:ascii="Trebuchet MS" w:hAnsi="Trebuchet MS" w:cstheme="minorHAnsi"/>
        </w:rPr>
        <w:t xml:space="preserve">(3) </w:t>
      </w:r>
      <w:r w:rsidRPr="00B9708C">
        <w:rPr>
          <w:rFonts w:ascii="Trebuchet MS" w:hAnsi="Trebuchet MS" w:cs="Times New Roman"/>
          <w:color w:val="000000" w:themeColor="text1"/>
        </w:rPr>
        <w:t>Î</w:t>
      </w:r>
      <w:r w:rsidR="003E7895" w:rsidRPr="00B9708C">
        <w:rPr>
          <w:rFonts w:ascii="Trebuchet MS" w:hAnsi="Trebuchet MS" w:cs="Times New Roman"/>
          <w:color w:val="000000" w:themeColor="text1"/>
        </w:rPr>
        <w:t xml:space="preserve">n cazul schimbării statutului juridic al solicitantului/utilizatorului și sau/a condițiilor de acordare a accesului,  </w:t>
      </w:r>
      <w:r w:rsidR="006D661F" w:rsidRPr="00B9708C">
        <w:rPr>
          <w:rFonts w:ascii="Trebuchet MS" w:hAnsi="Trebuchet MS" w:cs="Times New Roman"/>
          <w:color w:val="000000" w:themeColor="text1"/>
        </w:rPr>
        <w:t xml:space="preserve">solicitantul/utilizatorul </w:t>
      </w:r>
      <w:r w:rsidR="003E7895" w:rsidRPr="00B9708C">
        <w:rPr>
          <w:rFonts w:ascii="Trebuchet MS" w:hAnsi="Trebuchet MS" w:cs="Times New Roman"/>
          <w:color w:val="000000" w:themeColor="text1"/>
        </w:rPr>
        <w:t>are obligația de a notifica de îndată ANCPI, care va proceda în consecință.</w:t>
      </w:r>
    </w:p>
    <w:p w14:paraId="7B5EDBF9" w14:textId="77777777" w:rsidR="00AA1EC3" w:rsidRPr="00B9708C" w:rsidRDefault="00AA1EC3" w:rsidP="0056682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  <w:color w:val="000000"/>
        </w:rPr>
        <w:t>(</w:t>
      </w:r>
      <w:r w:rsidR="00F013CE" w:rsidRPr="00B9708C">
        <w:rPr>
          <w:rFonts w:ascii="Trebuchet MS" w:hAnsi="Trebuchet MS"/>
          <w:color w:val="000000"/>
        </w:rPr>
        <w:t>4</w:t>
      </w:r>
      <w:r w:rsidR="00DE0A6C" w:rsidRPr="00B9708C">
        <w:rPr>
          <w:rFonts w:ascii="Trebuchet MS" w:hAnsi="Trebuchet MS"/>
          <w:color w:val="000000"/>
        </w:rPr>
        <w:t>)</w:t>
      </w:r>
      <w:r w:rsidR="00F013CE" w:rsidRPr="00B9708C">
        <w:rPr>
          <w:rFonts w:ascii="Trebuchet MS" w:hAnsi="Trebuchet MS"/>
          <w:color w:val="000000"/>
        </w:rPr>
        <w:t xml:space="preserve"> </w:t>
      </w:r>
      <w:r w:rsidRPr="00B9708C">
        <w:rPr>
          <w:rFonts w:ascii="Trebuchet MS" w:hAnsi="Trebuchet MS"/>
        </w:rPr>
        <w:t>Răspunderea privind legalitatea</w:t>
      </w:r>
      <w:r w:rsidR="00721F7E" w:rsidRPr="00B9708C">
        <w:rPr>
          <w:rFonts w:ascii="Trebuchet MS" w:hAnsi="Trebuchet MS"/>
        </w:rPr>
        <w:t xml:space="preserve"> și temeinicia</w:t>
      </w:r>
      <w:r w:rsidRPr="00B9708C">
        <w:rPr>
          <w:rFonts w:ascii="Trebuchet MS" w:hAnsi="Trebuchet MS"/>
        </w:rPr>
        <w:t xml:space="preserve"> </w:t>
      </w:r>
      <w:r w:rsidR="00721F7E" w:rsidRPr="00B9708C">
        <w:rPr>
          <w:rFonts w:ascii="Trebuchet MS" w:hAnsi="Trebuchet MS"/>
        </w:rPr>
        <w:t xml:space="preserve">cererii </w:t>
      </w:r>
      <w:r w:rsidRPr="00B9708C">
        <w:rPr>
          <w:rFonts w:ascii="Trebuchet MS" w:hAnsi="Trebuchet MS"/>
        </w:rPr>
        <w:t xml:space="preserve">în baza căreia se </w:t>
      </w:r>
      <w:r w:rsidR="00D75E50" w:rsidRPr="00B9708C">
        <w:rPr>
          <w:rFonts w:ascii="Trebuchet MS" w:hAnsi="Trebuchet MS"/>
        </w:rPr>
        <w:t>solicită</w:t>
      </w:r>
      <w:r w:rsidRPr="00B9708C">
        <w:rPr>
          <w:rFonts w:ascii="Trebuchet MS" w:hAnsi="Trebuchet MS"/>
        </w:rPr>
        <w:t xml:space="preserve"> accesul la sistemul informatic și se colectează datele revine exclusiv </w:t>
      </w:r>
      <w:r w:rsidR="006D661F" w:rsidRPr="00B9708C">
        <w:rPr>
          <w:rFonts w:ascii="Trebuchet MS" w:hAnsi="Trebuchet MS"/>
        </w:rPr>
        <w:t>solicitantului.</w:t>
      </w:r>
    </w:p>
    <w:p w14:paraId="0129E189" w14:textId="77777777" w:rsidR="003E7895" w:rsidRPr="00B9708C" w:rsidRDefault="001D30D9" w:rsidP="00112C09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B9708C">
        <w:rPr>
          <w:rFonts w:ascii="Trebuchet MS" w:hAnsi="Trebuchet MS"/>
          <w:b/>
          <w:color w:val="000000"/>
        </w:rPr>
        <w:tab/>
      </w:r>
      <w:r w:rsidR="00721F7E" w:rsidRPr="00B9708C" w:rsidDel="00DE0A6C">
        <w:rPr>
          <w:rFonts w:ascii="Trebuchet MS" w:hAnsi="Trebuchet MS" w:cs="Times New Roman"/>
          <w:b/>
          <w:color w:val="000000" w:themeColor="text1"/>
        </w:rPr>
        <w:t xml:space="preserve"> </w:t>
      </w:r>
      <w:r w:rsidR="0001494A" w:rsidRPr="00B9708C">
        <w:rPr>
          <w:rFonts w:ascii="Trebuchet MS" w:hAnsi="Trebuchet MS" w:cs="Times New Roman"/>
          <w:color w:val="000000" w:themeColor="text1"/>
        </w:rPr>
        <w:t>(</w:t>
      </w:r>
      <w:r w:rsidR="00DE0A6C" w:rsidRPr="00B9708C">
        <w:rPr>
          <w:rFonts w:ascii="Trebuchet MS" w:hAnsi="Trebuchet MS" w:cs="Times New Roman"/>
          <w:color w:val="000000" w:themeColor="text1"/>
        </w:rPr>
        <w:t>5</w:t>
      </w:r>
      <w:r w:rsidR="003E7895" w:rsidRPr="00B9708C">
        <w:rPr>
          <w:rFonts w:ascii="Trebuchet MS" w:hAnsi="Trebuchet MS"/>
          <w:b/>
          <w:color w:val="000000"/>
        </w:rPr>
        <w:t>)</w:t>
      </w:r>
      <w:r w:rsidR="00F013CE" w:rsidRPr="00B9708C">
        <w:rPr>
          <w:rFonts w:ascii="Trebuchet MS" w:hAnsi="Trebuchet MS"/>
          <w:b/>
          <w:color w:val="000000"/>
        </w:rPr>
        <w:t xml:space="preserve"> </w:t>
      </w:r>
      <w:r w:rsidR="003E7895" w:rsidRPr="00B9708C">
        <w:rPr>
          <w:rFonts w:ascii="Trebuchet MS" w:hAnsi="Trebuchet MS"/>
          <w:color w:val="000000"/>
        </w:rPr>
        <w:t>Utilizatorii sistemului informatic al ANCPI răspund, în condițiile legii, pentru nerespectarea obligațiilor ce le revin potrivit prezentului ordin.</w:t>
      </w:r>
    </w:p>
    <w:p w14:paraId="3EBE04D5" w14:textId="77777777" w:rsidR="009733B0" w:rsidRPr="00B9708C" w:rsidRDefault="009733B0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 xml:space="preserve">Art. 11. </w:t>
      </w:r>
      <w:r w:rsidR="00721F7E" w:rsidRPr="00B9708C">
        <w:rPr>
          <w:rFonts w:ascii="Trebuchet MS" w:hAnsi="Trebuchet MS"/>
        </w:rPr>
        <w:t>Anexele</w:t>
      </w:r>
      <w:r w:rsidRPr="00B9708C">
        <w:rPr>
          <w:rFonts w:ascii="Trebuchet MS" w:hAnsi="Trebuchet MS"/>
        </w:rPr>
        <w:t xml:space="preserve"> </w:t>
      </w:r>
      <w:r w:rsidR="00112C09" w:rsidRPr="00B9708C">
        <w:rPr>
          <w:rFonts w:ascii="Trebuchet MS" w:hAnsi="Trebuchet MS"/>
        </w:rPr>
        <w:t xml:space="preserve">nr. </w:t>
      </w:r>
      <w:r w:rsidRPr="00B9708C">
        <w:rPr>
          <w:rFonts w:ascii="Trebuchet MS" w:hAnsi="Trebuchet MS"/>
        </w:rPr>
        <w:t>1</w:t>
      </w:r>
      <w:r w:rsidR="00721F7E" w:rsidRPr="00B9708C">
        <w:rPr>
          <w:rFonts w:ascii="Trebuchet MS" w:hAnsi="Trebuchet MS"/>
        </w:rPr>
        <w:t>-3 fac</w:t>
      </w:r>
      <w:r w:rsidRPr="00B9708C">
        <w:rPr>
          <w:rFonts w:ascii="Trebuchet MS" w:hAnsi="Trebuchet MS"/>
        </w:rPr>
        <w:t xml:space="preserve"> parte integrantă din prezentul ordin.</w:t>
      </w:r>
    </w:p>
    <w:p w14:paraId="1ACC44D6" w14:textId="77777777" w:rsidR="007029A8" w:rsidRPr="00B9708C" w:rsidRDefault="007029A8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 xml:space="preserve">Art. 12. </w:t>
      </w:r>
      <w:r w:rsidR="00F013CE" w:rsidRPr="00B9708C">
        <w:rPr>
          <w:rFonts w:ascii="Trebuchet MS" w:hAnsi="Trebuchet MS"/>
          <w:lang w:eastAsia="en-US"/>
        </w:rPr>
        <w:t>Prezentul o</w:t>
      </w:r>
      <w:r w:rsidRPr="00B9708C">
        <w:rPr>
          <w:rFonts w:ascii="Trebuchet MS" w:hAnsi="Trebuchet MS"/>
          <w:lang w:eastAsia="en-US"/>
        </w:rPr>
        <w:t>rdin se publică în Monitorul Oficial al României, Partea I.</w:t>
      </w:r>
    </w:p>
    <w:p w14:paraId="29798270" w14:textId="77777777" w:rsidR="007029A8" w:rsidRPr="00B9708C" w:rsidRDefault="007029A8" w:rsidP="002A680F">
      <w:pPr>
        <w:spacing w:line="360" w:lineRule="auto"/>
        <w:ind w:right="4"/>
        <w:jc w:val="both"/>
        <w:rPr>
          <w:rFonts w:ascii="Trebuchet MS" w:hAnsi="Trebuchet MS"/>
          <w:lang w:eastAsia="en-US"/>
        </w:rPr>
      </w:pPr>
    </w:p>
    <w:p w14:paraId="358DBB1C" w14:textId="77777777" w:rsidR="007029A8" w:rsidRPr="00B9708C" w:rsidRDefault="007029A8" w:rsidP="007029A8">
      <w:pPr>
        <w:spacing w:line="360" w:lineRule="auto"/>
        <w:ind w:right="4"/>
        <w:jc w:val="center"/>
        <w:rPr>
          <w:rFonts w:ascii="Trebuchet MS" w:hAnsi="Trebuchet MS"/>
          <w:lang w:eastAsia="en-US"/>
        </w:rPr>
      </w:pPr>
      <w:r w:rsidRPr="00B9708C">
        <w:rPr>
          <w:rFonts w:ascii="Trebuchet MS" w:hAnsi="Trebuchet MS"/>
          <w:lang w:eastAsia="en-US"/>
        </w:rPr>
        <w:t xml:space="preserve">Directorul general </w:t>
      </w:r>
    </w:p>
    <w:p w14:paraId="194FF266" w14:textId="77777777" w:rsidR="007029A8" w:rsidRPr="00B9708C" w:rsidRDefault="007029A8" w:rsidP="007029A8">
      <w:pPr>
        <w:spacing w:line="360" w:lineRule="auto"/>
        <w:ind w:right="4"/>
        <w:jc w:val="center"/>
        <w:rPr>
          <w:rFonts w:ascii="Trebuchet MS" w:hAnsi="Trebuchet MS"/>
          <w:lang w:eastAsia="en-US"/>
        </w:rPr>
      </w:pPr>
      <w:r w:rsidRPr="00B9708C">
        <w:rPr>
          <w:rFonts w:ascii="Trebuchet MS" w:hAnsi="Trebuchet MS"/>
          <w:lang w:eastAsia="en-US"/>
        </w:rPr>
        <w:t>al Agenției Naționale de Cadastru și Publicitate Imobiliară</w:t>
      </w:r>
    </w:p>
    <w:p w14:paraId="2B12E2A3" w14:textId="77777777" w:rsidR="007029A8" w:rsidRPr="00B9708C" w:rsidRDefault="007029A8" w:rsidP="007029A8">
      <w:pPr>
        <w:spacing w:line="360" w:lineRule="auto"/>
        <w:ind w:right="4"/>
        <w:jc w:val="center"/>
        <w:rPr>
          <w:rFonts w:ascii="Trebuchet MS" w:eastAsia="Calibri" w:hAnsi="Trebuchet MS"/>
          <w:lang w:eastAsia="en-US"/>
        </w:rPr>
      </w:pPr>
      <w:r w:rsidRPr="00B9708C">
        <w:rPr>
          <w:rFonts w:ascii="Trebuchet MS" w:eastAsia="Calibri" w:hAnsi="Trebuchet MS"/>
          <w:lang w:eastAsia="en-US"/>
        </w:rPr>
        <w:t>RÁKOSI-SEIWARTH Ildikó</w:t>
      </w:r>
    </w:p>
    <w:p w14:paraId="0E8D47CE" w14:textId="77777777" w:rsidR="00F013CE" w:rsidRPr="00B9708C" w:rsidRDefault="00F013CE" w:rsidP="007029A8">
      <w:pPr>
        <w:spacing w:line="360" w:lineRule="auto"/>
        <w:ind w:right="4"/>
        <w:jc w:val="center"/>
        <w:rPr>
          <w:rFonts w:ascii="Trebuchet MS" w:eastAsia="Calibri" w:hAnsi="Trebuchet MS"/>
          <w:lang w:eastAsia="en-US"/>
        </w:rPr>
      </w:pPr>
    </w:p>
    <w:p w14:paraId="5D087357" w14:textId="77777777" w:rsidR="007029A8" w:rsidRPr="00B9708C" w:rsidRDefault="007029A8" w:rsidP="007029A8">
      <w:pPr>
        <w:spacing w:line="360" w:lineRule="auto"/>
        <w:ind w:right="4"/>
        <w:rPr>
          <w:rFonts w:ascii="Trebuchet MS" w:eastAsia="Calibri" w:hAnsi="Trebuchet MS"/>
          <w:lang w:eastAsia="en-US"/>
        </w:rPr>
      </w:pPr>
      <w:r w:rsidRPr="00B9708C">
        <w:rPr>
          <w:rFonts w:ascii="Trebuchet MS" w:eastAsia="Calibri" w:hAnsi="Trebuchet MS"/>
          <w:lang w:eastAsia="en-US"/>
        </w:rPr>
        <w:t>București</w:t>
      </w:r>
    </w:p>
    <w:p w14:paraId="283DB1B7" w14:textId="77777777" w:rsidR="007029A8" w:rsidRPr="00B9708C" w:rsidRDefault="007029A8" w:rsidP="007029A8">
      <w:pPr>
        <w:spacing w:line="360" w:lineRule="auto"/>
        <w:ind w:right="4"/>
        <w:rPr>
          <w:rFonts w:ascii="Trebuchet MS" w:eastAsia="Calibri" w:hAnsi="Trebuchet MS"/>
          <w:lang w:eastAsia="en-US"/>
        </w:rPr>
      </w:pPr>
      <w:r w:rsidRPr="00B9708C">
        <w:rPr>
          <w:rFonts w:ascii="Trebuchet MS" w:eastAsia="Calibri" w:hAnsi="Trebuchet MS"/>
          <w:lang w:eastAsia="en-US"/>
        </w:rPr>
        <w:t xml:space="preserve">Nr. </w:t>
      </w:r>
    </w:p>
    <w:p w14:paraId="61D77C8A" w14:textId="77777777" w:rsidR="008D1F6D" w:rsidRPr="00B9708C" w:rsidRDefault="008D1F6D" w:rsidP="008D1F6D">
      <w:pPr>
        <w:spacing w:before="240"/>
        <w:ind w:right="296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lastRenderedPageBreak/>
        <w:t>Anexa nr. 1 la Ordinul directorului general al A.N.C.P.I nr. ……………………………………..</w:t>
      </w:r>
    </w:p>
    <w:p w14:paraId="22D1A9C7" w14:textId="77777777" w:rsidR="008D1F6D" w:rsidRPr="00B9708C" w:rsidRDefault="008D1F6D" w:rsidP="008D1F6D">
      <w:pPr>
        <w:autoSpaceDE w:val="0"/>
        <w:autoSpaceDN w:val="0"/>
        <w:adjustRightInd w:val="0"/>
        <w:spacing w:line="276" w:lineRule="auto"/>
        <w:jc w:val="both"/>
        <w:rPr>
          <w:rStyle w:val="l5def1"/>
          <w:rFonts w:ascii="Trebuchet MS" w:hAnsi="Trebuchet MS"/>
          <w:sz w:val="24"/>
          <w:szCs w:val="24"/>
        </w:rPr>
      </w:pPr>
    </w:p>
    <w:p w14:paraId="606B037E" w14:textId="77777777" w:rsidR="008D1F6D" w:rsidRPr="00B9708C" w:rsidRDefault="008D1F6D" w:rsidP="008D1F6D">
      <w:pPr>
        <w:spacing w:before="240"/>
        <w:ind w:right="296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Către: AGENȚIA NAȚIONALĂ DE CADASTRU ȘI PUBLICITATE IMOBILIARĂ</w:t>
      </w:r>
    </w:p>
    <w:p w14:paraId="0471EE91" w14:textId="77777777" w:rsidR="008D1F6D" w:rsidRPr="00B9708C" w:rsidRDefault="008D1F6D" w:rsidP="008D1F6D">
      <w:pPr>
        <w:spacing w:before="240"/>
        <w:ind w:right="296"/>
        <w:rPr>
          <w:rFonts w:ascii="Trebuchet MS" w:hAnsi="Trebuchet MS"/>
          <w:b/>
        </w:rPr>
      </w:pPr>
    </w:p>
    <w:p w14:paraId="21D9D278" w14:textId="77777777" w:rsidR="008D1F6D" w:rsidRPr="00B9708C" w:rsidRDefault="008D1F6D" w:rsidP="008D1F6D">
      <w:pPr>
        <w:spacing w:before="240"/>
        <w:ind w:right="296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CERERE DE ACCES</w:t>
      </w:r>
    </w:p>
    <w:p w14:paraId="3C6C1C5C" w14:textId="77777777" w:rsidR="008D1F6D" w:rsidRPr="00B9708C" w:rsidRDefault="008D1F6D" w:rsidP="008D1F6D">
      <w:pPr>
        <w:spacing w:before="240"/>
        <w:ind w:right="296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la datele și informațiile din sistemul informatic de cadastru și carte funciară</w:t>
      </w:r>
    </w:p>
    <w:p w14:paraId="1A88DC4D" w14:textId="77777777" w:rsidR="008D1F6D" w:rsidRPr="00B9708C" w:rsidRDefault="008D1F6D" w:rsidP="008D1F6D">
      <w:pPr>
        <w:spacing w:before="240"/>
        <w:ind w:right="296"/>
        <w:rPr>
          <w:rFonts w:ascii="Trebuchet MS" w:hAnsi="Trebuchet MS"/>
        </w:rPr>
      </w:pPr>
    </w:p>
    <w:p w14:paraId="0F783883" w14:textId="77777777" w:rsidR="008D1F6D" w:rsidRPr="00B9708C" w:rsidRDefault="008D1F6D" w:rsidP="008D1F6D">
      <w:pPr>
        <w:spacing w:before="240"/>
        <w:ind w:right="33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 xml:space="preserve">Subsemnatul/Subsemnata în calitate de reprezentant legal al ______________________________ cu sediul în str. _______________________________, nr. ______, loc. _______________, jud./sector _____________,/ </w:t>
      </w:r>
    </w:p>
    <w:p w14:paraId="121CB875" w14:textId="77777777" w:rsidR="00B300DF" w:rsidRPr="00B9708C" w:rsidRDefault="00783C94" w:rsidP="00B300DF">
      <w:pPr>
        <w:spacing w:before="240"/>
        <w:ind w:right="33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în considerar</w:t>
      </w:r>
      <w:r w:rsidR="00361778" w:rsidRPr="00B9708C">
        <w:rPr>
          <w:rFonts w:ascii="Trebuchet MS" w:hAnsi="Trebuchet MS"/>
        </w:rPr>
        <w:t>ea calității de …………………………………. (</w:t>
      </w:r>
      <w:r w:rsidR="001C4165" w:rsidRPr="00B9708C">
        <w:rPr>
          <w:rFonts w:ascii="Trebuchet MS" w:hAnsi="Trebuchet MS"/>
        </w:rPr>
        <w:t xml:space="preserve">ex: </w:t>
      </w:r>
      <w:r w:rsidRPr="00B9708C">
        <w:rPr>
          <w:rFonts w:ascii="Trebuchet MS" w:hAnsi="Trebuchet MS"/>
        </w:rPr>
        <w:t xml:space="preserve">notari publici, avocați, executori judecătorești, </w:t>
      </w:r>
      <w:r w:rsidR="00B300DF" w:rsidRPr="00B9708C">
        <w:rPr>
          <w:rStyle w:val="l5def1"/>
          <w:rFonts w:ascii="Trebuchet MS" w:hAnsi="Trebuchet MS"/>
          <w:sz w:val="24"/>
          <w:szCs w:val="24"/>
        </w:rPr>
        <w:t>instituție publică</w:t>
      </w:r>
      <w:r w:rsidR="00E179F2" w:rsidRPr="00B9708C">
        <w:rPr>
          <w:rStyle w:val="l5def1"/>
          <w:rFonts w:ascii="Trebuchet MS" w:hAnsi="Trebuchet MS"/>
          <w:sz w:val="24"/>
          <w:szCs w:val="24"/>
        </w:rPr>
        <w:t xml:space="preserve"> sau </w:t>
      </w:r>
      <w:r w:rsidR="00B300DF" w:rsidRPr="00B9708C">
        <w:rPr>
          <w:rStyle w:val="l5def1"/>
          <w:rFonts w:ascii="Trebuchet MS" w:hAnsi="Trebuchet MS"/>
          <w:sz w:val="24"/>
          <w:szCs w:val="24"/>
        </w:rPr>
        <w:t>autoritate publică</w:t>
      </w:r>
      <w:r w:rsidR="003E53BA" w:rsidRPr="00B9708C">
        <w:rPr>
          <w:rStyle w:val="l5def1"/>
          <w:rFonts w:ascii="Trebuchet MS" w:hAnsi="Trebuchet MS"/>
          <w:sz w:val="24"/>
          <w:szCs w:val="24"/>
        </w:rPr>
        <w:t>/entitate care</w:t>
      </w:r>
      <w:r w:rsidR="00B300DF" w:rsidRPr="00B9708C">
        <w:rPr>
          <w:rStyle w:val="l5def1"/>
          <w:rFonts w:ascii="Trebuchet MS" w:hAnsi="Trebuchet MS"/>
          <w:sz w:val="24"/>
          <w:szCs w:val="24"/>
        </w:rPr>
        <w:t xml:space="preserve"> îndeplinește un serviciu public)</w:t>
      </w:r>
      <w:r w:rsidR="003F1DA0" w:rsidRPr="00B9708C">
        <w:rPr>
          <w:rStyle w:val="l5def1"/>
          <w:rFonts w:ascii="Trebuchet MS" w:hAnsi="Trebuchet MS"/>
          <w:sz w:val="24"/>
          <w:szCs w:val="24"/>
        </w:rPr>
        <w:t>,</w:t>
      </w:r>
    </w:p>
    <w:p w14:paraId="72DD2330" w14:textId="77777777" w:rsidR="008D1F6D" w:rsidRPr="00B9708C" w:rsidRDefault="008D1F6D" w:rsidP="00B300DF">
      <w:pPr>
        <w:spacing w:before="240"/>
        <w:ind w:right="33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vă rog să aprobați accesul persoanelor din lista anexată la datele și informațiile din sistemul informatic de cadastru și carte funciară, respectiv: ………………………………………………………………</w:t>
      </w:r>
      <w:r w:rsidRPr="00B9708C">
        <w:rPr>
          <w:rFonts w:ascii="Trebuchet MS" w:hAnsi="Trebuchet MS" w:cstheme="minorHAnsi"/>
        </w:rPr>
        <w:t xml:space="preserve">. </w:t>
      </w:r>
    </w:p>
    <w:p w14:paraId="289BDB9B" w14:textId="77777777" w:rsidR="008D1F6D" w:rsidRPr="00B9708C" w:rsidRDefault="00B300DF" w:rsidP="0056343A">
      <w:pPr>
        <w:spacing w:before="240"/>
        <w:ind w:right="33" w:firstLine="720"/>
        <w:jc w:val="both"/>
        <w:rPr>
          <w:rFonts w:ascii="Trebuchet MS" w:hAnsi="Trebuchet MS"/>
          <w:color w:val="FF0000"/>
        </w:rPr>
      </w:pPr>
      <w:r w:rsidRPr="00B9708C">
        <w:rPr>
          <w:rFonts w:ascii="Trebuchet MS" w:hAnsi="Trebuchet MS" w:cstheme="minorHAnsi"/>
        </w:rPr>
        <w:t>Datele și informațiile</w:t>
      </w:r>
      <w:r w:rsidR="008D1F6D" w:rsidRPr="00B9708C">
        <w:rPr>
          <w:rFonts w:ascii="Trebuchet MS" w:hAnsi="Trebuchet MS" w:cstheme="minorHAnsi"/>
        </w:rPr>
        <w:t xml:space="preserve"> solicitat</w:t>
      </w:r>
      <w:r w:rsidRPr="00B9708C">
        <w:rPr>
          <w:rFonts w:ascii="Trebuchet MS" w:hAnsi="Trebuchet MS" w:cstheme="minorHAnsi"/>
        </w:rPr>
        <w:t>e</w:t>
      </w:r>
      <w:r w:rsidR="008D1F6D" w:rsidRPr="00B9708C">
        <w:rPr>
          <w:rFonts w:ascii="Trebuchet MS" w:hAnsi="Trebuchet MS" w:cstheme="minorHAnsi"/>
        </w:rPr>
        <w:t xml:space="preserve"> v</w:t>
      </w:r>
      <w:r w:rsidRPr="00B9708C">
        <w:rPr>
          <w:rFonts w:ascii="Trebuchet MS" w:hAnsi="Trebuchet MS" w:cstheme="minorHAnsi"/>
        </w:rPr>
        <w:t>or</w:t>
      </w:r>
      <w:r w:rsidR="008D1F6D" w:rsidRPr="00B9708C">
        <w:rPr>
          <w:rFonts w:ascii="Trebuchet MS" w:hAnsi="Trebuchet MS" w:cstheme="minorHAnsi"/>
        </w:rPr>
        <w:t xml:space="preserve"> fi folosit</w:t>
      </w:r>
      <w:r w:rsidRPr="00B9708C">
        <w:rPr>
          <w:rFonts w:ascii="Trebuchet MS" w:hAnsi="Trebuchet MS" w:cstheme="minorHAnsi"/>
        </w:rPr>
        <w:t>e</w:t>
      </w:r>
      <w:r w:rsidR="008D1F6D" w:rsidRPr="00B9708C">
        <w:rPr>
          <w:rFonts w:ascii="Trebuchet MS" w:hAnsi="Trebuchet MS" w:cstheme="minorHAnsi"/>
        </w:rPr>
        <w:t xml:space="preserve"> în cadrul activității …………………………</w:t>
      </w:r>
      <w:r w:rsidR="0056343A" w:rsidRPr="00B9708C">
        <w:rPr>
          <w:rFonts w:ascii="Trebuchet MS" w:hAnsi="Trebuchet MS" w:cstheme="minorHAnsi"/>
        </w:rPr>
        <w:t>………………………………………………………………………………………………………………………..</w:t>
      </w:r>
      <w:r w:rsidR="008D1F6D" w:rsidRPr="00B9708C">
        <w:rPr>
          <w:rFonts w:ascii="Trebuchet MS" w:hAnsi="Trebuchet MS" w:cstheme="minorHAnsi"/>
        </w:rPr>
        <w:t xml:space="preserve"> reglementate de ………………………</w:t>
      </w:r>
      <w:r w:rsidR="0056343A" w:rsidRPr="00B9708C">
        <w:rPr>
          <w:rFonts w:ascii="Trebuchet MS" w:hAnsi="Trebuchet MS" w:cstheme="minorHAnsi"/>
        </w:rPr>
        <w:t>……………………………………………………………………</w:t>
      </w:r>
      <w:r w:rsidR="008D1F6D" w:rsidRPr="00B9708C">
        <w:rPr>
          <w:rFonts w:ascii="Trebuchet MS" w:hAnsi="Trebuchet MS" w:cstheme="minorHAnsi"/>
        </w:rPr>
        <w:t xml:space="preserve"> și în scopul …………………………………………</w:t>
      </w:r>
      <w:r w:rsidR="0056343A" w:rsidRPr="00B9708C">
        <w:rPr>
          <w:rFonts w:ascii="Trebuchet MS" w:hAnsi="Trebuchet MS" w:cstheme="minorHAnsi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....</w:t>
      </w:r>
    </w:p>
    <w:p w14:paraId="7E4483D3" w14:textId="77777777" w:rsidR="008D1F6D" w:rsidRPr="00B9708C" w:rsidRDefault="008D1F6D" w:rsidP="008D1F6D">
      <w:pPr>
        <w:spacing w:line="276" w:lineRule="auto"/>
        <w:ind w:right="33" w:firstLine="708"/>
        <w:jc w:val="both"/>
        <w:rPr>
          <w:rFonts w:ascii="Trebuchet MS" w:hAnsi="Trebuchet MS"/>
        </w:rPr>
      </w:pPr>
    </w:p>
    <w:p w14:paraId="25823089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Anexez prezentei cereri următoarele documente:</w:t>
      </w:r>
    </w:p>
    <w:p w14:paraId="0E8CCD6A" w14:textId="77777777" w:rsidR="008D1F6D" w:rsidRPr="00B9708C" w:rsidRDefault="008D1F6D" w:rsidP="008D1F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lista persoanelor desemnate pentru care urmează a se acorda drepturile de acces la informațiile gestionate de sistemul informatic;</w:t>
      </w:r>
    </w:p>
    <w:p w14:paraId="4AB12696" w14:textId="77777777" w:rsidR="008D1F6D" w:rsidRPr="00B9708C" w:rsidRDefault="008D1F6D" w:rsidP="008D1F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angajamentele de confidențialitate și de respectare a condițiilor semnate de către persoanele desemnate;</w:t>
      </w:r>
    </w:p>
    <w:p w14:paraId="0922227C" w14:textId="77777777" w:rsidR="008D1F6D" w:rsidRPr="00B9708C" w:rsidRDefault="008D1F6D" w:rsidP="008D1F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acordurile de prelucrare</w:t>
      </w:r>
      <w:r w:rsidR="00361778" w:rsidRPr="00B9708C">
        <w:rPr>
          <w:rFonts w:ascii="Trebuchet MS" w:hAnsi="Trebuchet MS"/>
        </w:rPr>
        <w:t xml:space="preserve"> a datelor cu caracter personal</w:t>
      </w:r>
      <w:r w:rsidRPr="00B9708C">
        <w:rPr>
          <w:rFonts w:ascii="Trebuchet MS" w:hAnsi="Trebuchet MS"/>
        </w:rPr>
        <w:t xml:space="preserve"> semnate de către persoanele desemnate</w:t>
      </w:r>
      <w:r w:rsidR="00B300DF" w:rsidRPr="00B9708C">
        <w:rPr>
          <w:rFonts w:ascii="Trebuchet MS" w:hAnsi="Trebuchet MS"/>
        </w:rPr>
        <w:t>.</w:t>
      </w:r>
    </w:p>
    <w:p w14:paraId="7D91A84A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7F21664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7D51EFBD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Cu deosebită considerație</w:t>
      </w:r>
    </w:p>
    <w:p w14:paraId="4B6717B3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D05198D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7B202CC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Data</w:t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  <w:t>Semnătura</w:t>
      </w:r>
    </w:p>
    <w:p w14:paraId="63223E60" w14:textId="77777777" w:rsidR="008D1F6D" w:rsidRPr="00B9708C" w:rsidRDefault="008D1F6D" w:rsidP="008D1F6D">
      <w:pPr>
        <w:spacing w:line="276" w:lineRule="auto"/>
        <w:jc w:val="both"/>
        <w:rPr>
          <w:rFonts w:ascii="Trebuchet MS" w:hAnsi="Trebuchet MS"/>
          <w:b/>
        </w:rPr>
      </w:pPr>
    </w:p>
    <w:p w14:paraId="33BFC2CA" w14:textId="77777777" w:rsidR="008D1F6D" w:rsidRPr="00B9708C" w:rsidRDefault="008D1F6D" w:rsidP="008D1F6D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EA09805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1F4F373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D2C5161" w14:textId="77777777" w:rsidR="0040347C" w:rsidRPr="00B9708C" w:rsidRDefault="0040347C" w:rsidP="0040347C">
      <w:pPr>
        <w:spacing w:before="240"/>
        <w:ind w:right="296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Anexa nr. 1.1. la Ordinul directorului general al A.N.C.P.I nr. ……………………………………..</w:t>
      </w:r>
    </w:p>
    <w:p w14:paraId="683ABE78" w14:textId="77777777" w:rsidR="0040347C" w:rsidRPr="00B9708C" w:rsidRDefault="0040347C" w:rsidP="0040347C">
      <w:pPr>
        <w:autoSpaceDE w:val="0"/>
        <w:autoSpaceDN w:val="0"/>
        <w:adjustRightInd w:val="0"/>
        <w:spacing w:line="276" w:lineRule="auto"/>
        <w:jc w:val="both"/>
        <w:rPr>
          <w:rStyle w:val="l5def1"/>
          <w:rFonts w:ascii="Trebuchet MS" w:hAnsi="Trebuchet MS"/>
          <w:sz w:val="24"/>
          <w:szCs w:val="24"/>
        </w:rPr>
      </w:pPr>
    </w:p>
    <w:p w14:paraId="30A9DF55" w14:textId="77777777" w:rsidR="0040347C" w:rsidRPr="00B9708C" w:rsidRDefault="0040347C" w:rsidP="0040347C">
      <w:pPr>
        <w:spacing w:before="240"/>
        <w:ind w:right="296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Către: AGENȚIA NAȚIONALĂ DE CADASTRU ȘI PUBLICITATE IMOBILIARĂ</w:t>
      </w:r>
    </w:p>
    <w:p w14:paraId="7FE97C44" w14:textId="77777777" w:rsidR="0040347C" w:rsidRPr="00B9708C" w:rsidRDefault="0040347C" w:rsidP="0040347C">
      <w:pPr>
        <w:spacing w:before="240"/>
        <w:ind w:right="296"/>
        <w:rPr>
          <w:rFonts w:ascii="Trebuchet MS" w:hAnsi="Trebuchet MS"/>
          <w:b/>
        </w:rPr>
      </w:pPr>
    </w:p>
    <w:p w14:paraId="3B514C57" w14:textId="77777777" w:rsidR="0040347C" w:rsidRPr="00B9708C" w:rsidRDefault="0040347C" w:rsidP="0040347C">
      <w:pPr>
        <w:spacing w:before="240"/>
        <w:ind w:right="296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CERERE DE ACCES</w:t>
      </w:r>
    </w:p>
    <w:p w14:paraId="38EA8763" w14:textId="77777777" w:rsidR="0040347C" w:rsidRPr="00B9708C" w:rsidRDefault="0040347C" w:rsidP="0040347C">
      <w:pPr>
        <w:spacing w:before="240"/>
        <w:ind w:right="296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la datele și informațiile din sistemul informatic de cadastru și carte funciară</w:t>
      </w:r>
    </w:p>
    <w:p w14:paraId="1858BC61" w14:textId="77777777" w:rsidR="0040347C" w:rsidRPr="00B9708C" w:rsidRDefault="0040347C" w:rsidP="0040347C">
      <w:pPr>
        <w:spacing w:before="240"/>
        <w:ind w:right="296"/>
        <w:rPr>
          <w:rFonts w:ascii="Trebuchet MS" w:hAnsi="Trebuchet MS"/>
        </w:rPr>
      </w:pPr>
    </w:p>
    <w:p w14:paraId="1F3F9FCB" w14:textId="77777777" w:rsidR="00920106" w:rsidRPr="00B9708C" w:rsidRDefault="0040347C" w:rsidP="00920106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 xml:space="preserve">Subsemnatul/Subsemnata _________________________, cu </w:t>
      </w:r>
      <w:r w:rsidR="00920106" w:rsidRPr="00B9708C">
        <w:rPr>
          <w:rFonts w:ascii="Trebuchet MS" w:hAnsi="Trebuchet MS"/>
        </w:rPr>
        <w:t>adresa de corespondență</w:t>
      </w:r>
      <w:r w:rsidRPr="00B9708C">
        <w:rPr>
          <w:rFonts w:ascii="Trebuchet MS" w:hAnsi="Trebuchet MS"/>
        </w:rPr>
        <w:t xml:space="preserve"> în str. ___________________________, nr. ____, bl.___, sc____, ap.____, localitatea __________________________, jud./sector ________________, legitimat cu CI seria______, nr. </w:t>
      </w:r>
      <w:r w:rsidR="00123341" w:rsidRPr="00B9708C">
        <w:rPr>
          <w:rFonts w:ascii="Trebuchet MS" w:hAnsi="Trebuchet MS"/>
        </w:rPr>
        <w:t>__________________________</w:t>
      </w:r>
      <w:r w:rsidR="008D1F6D" w:rsidRPr="00B9708C">
        <w:rPr>
          <w:rFonts w:ascii="Trebuchet MS" w:hAnsi="Trebuchet MS"/>
        </w:rPr>
        <w:t>,</w:t>
      </w:r>
      <w:r w:rsidR="00920106" w:rsidRPr="00B9708C">
        <w:t xml:space="preserve"> </w:t>
      </w:r>
      <w:r w:rsidR="00123341" w:rsidRPr="00B9708C">
        <w:t>în calitate de</w:t>
      </w:r>
      <w:r w:rsidR="001C4165" w:rsidRPr="00B9708C">
        <w:t>………….</w:t>
      </w:r>
      <w:r w:rsidR="00123341" w:rsidRPr="00B9708C">
        <w:t xml:space="preserve"> </w:t>
      </w:r>
      <w:r w:rsidR="00123341" w:rsidRPr="00B9708C">
        <w:rPr>
          <w:rFonts w:ascii="Trebuchet MS" w:hAnsi="Trebuchet MS"/>
        </w:rPr>
        <w:t>(se va menționa profesia/activitatea reglementată de legislația în vigoare în cadrul căreia activează)</w:t>
      </w:r>
    </w:p>
    <w:p w14:paraId="66E1FE51" w14:textId="77777777" w:rsidR="0040347C" w:rsidRPr="00B9708C" w:rsidRDefault="0040347C" w:rsidP="00920106">
      <w:pPr>
        <w:spacing w:line="276" w:lineRule="auto"/>
        <w:ind w:firstLine="708"/>
        <w:jc w:val="both"/>
      </w:pPr>
      <w:r w:rsidRPr="00B9708C">
        <w:rPr>
          <w:rFonts w:ascii="Trebuchet MS" w:hAnsi="Trebuchet MS"/>
        </w:rPr>
        <w:t>vă rog să</w:t>
      </w:r>
      <w:r w:rsidR="00447248" w:rsidRPr="00B9708C">
        <w:rPr>
          <w:rFonts w:ascii="Trebuchet MS" w:hAnsi="Trebuchet MS"/>
        </w:rPr>
        <w:t>-mi</w:t>
      </w:r>
      <w:r w:rsidRPr="00B9708C">
        <w:rPr>
          <w:rFonts w:ascii="Trebuchet MS" w:hAnsi="Trebuchet MS"/>
        </w:rPr>
        <w:t xml:space="preserve"> aprobați accesul la datele și informațiile din sistemul informatic de cadastru și carte funciară, respectiv: ……………………………………………………………… (se menționează </w:t>
      </w:r>
      <w:r w:rsidRPr="00B9708C">
        <w:rPr>
          <w:rFonts w:ascii="Trebuchet MS" w:hAnsi="Trebuchet MS" w:cstheme="minorHAnsi"/>
        </w:rPr>
        <w:t xml:space="preserve">serviciile API prevăzute prin ordin al directorului general al ANCPI). </w:t>
      </w:r>
    </w:p>
    <w:p w14:paraId="06E665E3" w14:textId="77777777" w:rsidR="0040347C" w:rsidRPr="00B9708C" w:rsidRDefault="0056343A" w:rsidP="0056343A">
      <w:pPr>
        <w:spacing w:before="240"/>
        <w:ind w:right="33" w:firstLine="720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 w:cstheme="minorHAnsi"/>
        </w:rPr>
        <w:t>Datele și informațiile solicitate vor fi folosite în cadrul activității ………………………………………………………………………………………………………………………………………………….. reglementate de …………………………………………………………………………………………… și în scopul 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..</w:t>
      </w:r>
    </w:p>
    <w:p w14:paraId="4FDF5DA0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</w:rPr>
      </w:pPr>
    </w:p>
    <w:p w14:paraId="4717AAC0" w14:textId="77777777" w:rsidR="0056343A" w:rsidRPr="00B9708C" w:rsidRDefault="0056343A" w:rsidP="0040347C">
      <w:pPr>
        <w:spacing w:line="276" w:lineRule="auto"/>
        <w:ind w:firstLine="708"/>
        <w:jc w:val="both"/>
        <w:rPr>
          <w:rFonts w:ascii="Trebuchet MS" w:hAnsi="Trebuchet MS"/>
        </w:rPr>
      </w:pPr>
    </w:p>
    <w:p w14:paraId="71FE699B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Anexez prezentei cereri următoarele documente:</w:t>
      </w:r>
    </w:p>
    <w:p w14:paraId="482641B0" w14:textId="77777777" w:rsidR="0040347C" w:rsidRPr="00B9708C" w:rsidRDefault="0040347C" w:rsidP="0040347C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angajament</w:t>
      </w:r>
      <w:r w:rsidR="00447248" w:rsidRPr="00B9708C">
        <w:rPr>
          <w:rFonts w:ascii="Trebuchet MS" w:hAnsi="Trebuchet MS"/>
        </w:rPr>
        <w:t>ul</w:t>
      </w:r>
      <w:r w:rsidRPr="00B9708C">
        <w:rPr>
          <w:rFonts w:ascii="Trebuchet MS" w:hAnsi="Trebuchet MS"/>
        </w:rPr>
        <w:t xml:space="preserve"> de confidențialitate și de respectare a condițiilor;</w:t>
      </w:r>
    </w:p>
    <w:p w14:paraId="7EB2E9CE" w14:textId="77777777" w:rsidR="0040347C" w:rsidRPr="00B9708C" w:rsidRDefault="0040347C" w:rsidP="0040347C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acordu</w:t>
      </w:r>
      <w:r w:rsidR="00447248" w:rsidRPr="00B9708C">
        <w:rPr>
          <w:rFonts w:ascii="Trebuchet MS" w:hAnsi="Trebuchet MS"/>
        </w:rPr>
        <w:t>l</w:t>
      </w:r>
      <w:r w:rsidRPr="00B9708C">
        <w:rPr>
          <w:rFonts w:ascii="Trebuchet MS" w:hAnsi="Trebuchet MS"/>
        </w:rPr>
        <w:t xml:space="preserve"> de prelucrare a datelor cu caracter personale</w:t>
      </w:r>
      <w:r w:rsidR="00920106" w:rsidRPr="00B9708C">
        <w:rPr>
          <w:rFonts w:ascii="Trebuchet MS" w:hAnsi="Trebuchet MS"/>
        </w:rPr>
        <w:t>.</w:t>
      </w:r>
    </w:p>
    <w:p w14:paraId="30C0811E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4262A59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73378FE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Cu deosebită considerație</w:t>
      </w:r>
    </w:p>
    <w:p w14:paraId="7CB567E2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65F5178" w14:textId="77777777" w:rsidR="00447248" w:rsidRPr="00B9708C" w:rsidRDefault="00447248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1C558EA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AF0C733" w14:textId="77777777" w:rsidR="0040347C" w:rsidRPr="00B9708C" w:rsidRDefault="0040347C" w:rsidP="0040347C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Data</w:t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  <w:t>Semnătura</w:t>
      </w:r>
    </w:p>
    <w:p w14:paraId="7216C039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DD93C98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1F69705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C0C61C6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720FC34A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1C3F055" w14:textId="77777777" w:rsidR="0040347C" w:rsidRPr="00B9708C" w:rsidRDefault="0040347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4E7CFDC" w14:textId="77777777" w:rsidR="00C000EC" w:rsidRPr="00B9708C" w:rsidRDefault="00C000EC" w:rsidP="00C000EC">
      <w:pPr>
        <w:spacing w:before="240"/>
        <w:ind w:right="296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lastRenderedPageBreak/>
        <w:t xml:space="preserve">Anexa nr. </w:t>
      </w:r>
      <w:r w:rsidR="00F013CE" w:rsidRPr="00B9708C">
        <w:rPr>
          <w:rFonts w:ascii="Trebuchet MS" w:hAnsi="Trebuchet MS"/>
          <w:b/>
        </w:rPr>
        <w:t xml:space="preserve">2 </w:t>
      </w:r>
      <w:r w:rsidRPr="00B9708C">
        <w:rPr>
          <w:rFonts w:ascii="Trebuchet MS" w:hAnsi="Trebuchet MS"/>
          <w:b/>
        </w:rPr>
        <w:t>la Ordinul directorului general al A.N.C.P.I nr. ……………………………………..</w:t>
      </w:r>
    </w:p>
    <w:p w14:paraId="3C1E02BD" w14:textId="77777777" w:rsidR="00C000EC" w:rsidRPr="00B9708C" w:rsidRDefault="00C000EC" w:rsidP="00C000EC">
      <w:pPr>
        <w:ind w:right="296" w:firstLine="709"/>
        <w:jc w:val="center"/>
        <w:rPr>
          <w:rFonts w:ascii="Trebuchet MS" w:hAnsi="Trebuchet MS"/>
          <w:b/>
        </w:rPr>
      </w:pPr>
    </w:p>
    <w:p w14:paraId="665BE200" w14:textId="77777777" w:rsidR="00C000EC" w:rsidRPr="00B9708C" w:rsidRDefault="00C000EC" w:rsidP="00C000EC">
      <w:pPr>
        <w:ind w:right="296" w:firstLine="709"/>
        <w:jc w:val="center"/>
        <w:rPr>
          <w:rFonts w:ascii="Trebuchet MS" w:hAnsi="Trebuchet MS"/>
          <w:b/>
        </w:rPr>
      </w:pPr>
    </w:p>
    <w:p w14:paraId="6DFA15EE" w14:textId="77777777" w:rsidR="00C000EC" w:rsidRPr="00B9708C" w:rsidRDefault="00C000EC" w:rsidP="00C000EC">
      <w:pPr>
        <w:ind w:right="296" w:firstLine="709"/>
        <w:jc w:val="center"/>
        <w:rPr>
          <w:rFonts w:ascii="Trebuchet MS" w:hAnsi="Trebuchet MS"/>
          <w:b/>
        </w:rPr>
      </w:pPr>
    </w:p>
    <w:p w14:paraId="2E2835EF" w14:textId="77777777" w:rsidR="00C000EC" w:rsidRPr="00B9708C" w:rsidRDefault="00C000EC" w:rsidP="00C000EC">
      <w:pPr>
        <w:ind w:right="296" w:firstLine="709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ANGAJAMENT DE CONFIDENȚIALITATE</w:t>
      </w:r>
    </w:p>
    <w:p w14:paraId="57A9F002" w14:textId="77777777" w:rsidR="00C000EC" w:rsidRPr="00B9708C" w:rsidRDefault="00C000EC" w:rsidP="00C000EC">
      <w:pPr>
        <w:ind w:right="296" w:firstLine="709"/>
        <w:jc w:val="center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 xml:space="preserve">ȘI </w:t>
      </w:r>
      <w:r w:rsidR="00F013CE" w:rsidRPr="00B9708C">
        <w:rPr>
          <w:rFonts w:ascii="Trebuchet MS" w:hAnsi="Trebuchet MS"/>
          <w:b/>
        </w:rPr>
        <w:t xml:space="preserve">DE </w:t>
      </w:r>
      <w:r w:rsidRPr="00B9708C">
        <w:rPr>
          <w:rFonts w:ascii="Trebuchet MS" w:hAnsi="Trebuchet MS"/>
          <w:b/>
        </w:rPr>
        <w:t>RESPECTARE</w:t>
      </w:r>
      <w:r w:rsidR="00F013CE" w:rsidRPr="00B9708C">
        <w:rPr>
          <w:rFonts w:ascii="Trebuchet MS" w:hAnsi="Trebuchet MS"/>
          <w:b/>
        </w:rPr>
        <w:t xml:space="preserve"> </w:t>
      </w:r>
      <w:r w:rsidRPr="00B9708C">
        <w:rPr>
          <w:rFonts w:ascii="Trebuchet MS" w:hAnsi="Trebuchet MS"/>
          <w:b/>
        </w:rPr>
        <w:t>A CONDIȚIILOR</w:t>
      </w:r>
    </w:p>
    <w:p w14:paraId="2D6962EE" w14:textId="77777777" w:rsidR="00C000EC" w:rsidRPr="00B9708C" w:rsidRDefault="00C000EC" w:rsidP="00C000EC">
      <w:pPr>
        <w:spacing w:before="240"/>
        <w:ind w:right="296" w:firstLine="708"/>
        <w:jc w:val="center"/>
        <w:rPr>
          <w:rFonts w:ascii="Trebuchet MS" w:hAnsi="Trebuchet MS"/>
        </w:rPr>
      </w:pPr>
    </w:p>
    <w:p w14:paraId="3F051502" w14:textId="77777777" w:rsidR="00C000EC" w:rsidRPr="00B9708C" w:rsidRDefault="00C000EC" w:rsidP="00C000EC">
      <w:pPr>
        <w:spacing w:before="240"/>
        <w:ind w:right="296"/>
        <w:rPr>
          <w:rFonts w:ascii="Trebuchet MS" w:hAnsi="Trebuchet MS"/>
        </w:rPr>
      </w:pPr>
    </w:p>
    <w:p w14:paraId="4103D1AE" w14:textId="77777777" w:rsidR="00C000EC" w:rsidRPr="00B9708C" w:rsidRDefault="00C000EC" w:rsidP="00C000EC">
      <w:pPr>
        <w:spacing w:before="240"/>
        <w:ind w:right="296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Subsemnatul/Subsemnata _________________________, cu domiciliul în Str</w:t>
      </w:r>
      <w:r w:rsidR="00112C09" w:rsidRPr="00B9708C">
        <w:rPr>
          <w:rFonts w:ascii="Trebuchet MS" w:hAnsi="Trebuchet MS"/>
        </w:rPr>
        <w:t>. ___________________________, n</w:t>
      </w:r>
      <w:r w:rsidRPr="00B9708C">
        <w:rPr>
          <w:rFonts w:ascii="Trebuchet MS" w:hAnsi="Trebuchet MS"/>
        </w:rPr>
        <w:t xml:space="preserve">r. </w:t>
      </w:r>
      <w:r w:rsidR="00112C09" w:rsidRPr="00B9708C">
        <w:rPr>
          <w:rFonts w:ascii="Trebuchet MS" w:hAnsi="Trebuchet MS"/>
        </w:rPr>
        <w:t>____, bl.___, sc.____, ap.____, l</w:t>
      </w:r>
      <w:r w:rsidRPr="00B9708C">
        <w:rPr>
          <w:rFonts w:ascii="Trebuchet MS" w:hAnsi="Trebuchet MS"/>
        </w:rPr>
        <w:t>ocalitat</w:t>
      </w:r>
      <w:r w:rsidR="00112C09" w:rsidRPr="00B9708C">
        <w:rPr>
          <w:rFonts w:ascii="Trebuchet MS" w:hAnsi="Trebuchet MS"/>
        </w:rPr>
        <w:t>ea __________________________, jude</w:t>
      </w:r>
      <w:r w:rsidR="00920106" w:rsidRPr="00B9708C">
        <w:rPr>
          <w:rFonts w:ascii="Trebuchet MS" w:hAnsi="Trebuchet MS"/>
        </w:rPr>
        <w:t>ț</w:t>
      </w:r>
      <w:r w:rsidR="00112C09" w:rsidRPr="00B9708C">
        <w:rPr>
          <w:rFonts w:ascii="Trebuchet MS" w:hAnsi="Trebuchet MS"/>
        </w:rPr>
        <w:t>/s</w:t>
      </w:r>
      <w:r w:rsidRPr="00B9708C">
        <w:rPr>
          <w:rFonts w:ascii="Trebuchet MS" w:hAnsi="Trebuchet MS"/>
        </w:rPr>
        <w:t>ector ________________, legitimat cu CI seria______, Nr. ________, în calitate de reprezentant al _____________</w:t>
      </w:r>
      <w:r w:rsidR="00F013CE" w:rsidRPr="00B9708C">
        <w:rPr>
          <w:rFonts w:ascii="Trebuchet MS" w:hAnsi="Trebuchet MS"/>
        </w:rPr>
        <w:t>_________________ cu sediul în str. ________________________, nr. ______, localitatea _______________, județ/s</w:t>
      </w:r>
      <w:r w:rsidRPr="00B9708C">
        <w:rPr>
          <w:rFonts w:ascii="Trebuchet MS" w:hAnsi="Trebuchet MS"/>
        </w:rPr>
        <w:t xml:space="preserve">ector _____________, </w:t>
      </w:r>
    </w:p>
    <w:p w14:paraId="4A8FE5E3" w14:textId="77777777" w:rsidR="00C000EC" w:rsidRPr="00B9708C" w:rsidRDefault="00C000EC" w:rsidP="00C000EC">
      <w:pPr>
        <w:spacing w:before="240"/>
        <w:ind w:right="296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declar următoarele, cu privire la drepturile de acces la sistemul informatic al A.N.C.P.I:</w:t>
      </w:r>
    </w:p>
    <w:p w14:paraId="0D7321F7" w14:textId="77777777" w:rsidR="00C000EC" w:rsidRPr="00B9708C" w:rsidRDefault="00C000EC" w:rsidP="00C000EC">
      <w:pPr>
        <w:numPr>
          <w:ilvl w:val="0"/>
          <w:numId w:val="44"/>
        </w:numPr>
        <w:spacing w:before="240"/>
        <w:ind w:left="0" w:right="296" w:firstLine="720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 xml:space="preserve">Înțeleg să utilizez informația cu care voi intra în contact exclusiv în scopul îndeplinirii sarcinilor de serviciu, ca urmare a unor dispoziții sau solicitări explicite, </w:t>
      </w:r>
      <w:r w:rsidRPr="00B9708C">
        <w:rPr>
          <w:rFonts w:ascii="Trebuchet MS" w:hAnsi="Trebuchet MS"/>
          <w:lang w:eastAsia="en-US"/>
        </w:rPr>
        <w:t>asigurând protecția împotriva prelucrării neautorizate sau ilegale și împotriva pierderii, a distrugerii sau a deteriorării accidentale.</w:t>
      </w:r>
      <w:r w:rsidRPr="00B9708C">
        <w:rPr>
          <w:rFonts w:ascii="Trebuchet MS" w:hAnsi="Trebuchet MS"/>
          <w:color w:val="FF0000"/>
          <w:lang w:eastAsia="en-US"/>
        </w:rPr>
        <w:t xml:space="preserve"> </w:t>
      </w:r>
      <w:r w:rsidRPr="00B9708C">
        <w:rPr>
          <w:rFonts w:ascii="Trebuchet MS" w:hAnsi="Trebuchet MS"/>
        </w:rPr>
        <w:t xml:space="preserve">Voi păstra confidențialitatea acestor informații inclusiv după revocarea drepturilor de acces sau încetarea </w:t>
      </w:r>
      <w:r w:rsidR="00F013CE" w:rsidRPr="00B9708C">
        <w:rPr>
          <w:rFonts w:ascii="Trebuchet MS" w:hAnsi="Trebuchet MS"/>
        </w:rPr>
        <w:t>exercitării profesiei/</w:t>
      </w:r>
      <w:r w:rsidRPr="00B9708C">
        <w:rPr>
          <w:rFonts w:ascii="Trebuchet MS" w:hAnsi="Trebuchet MS"/>
        </w:rPr>
        <w:t>relațiilor de muncă cu instituția sub a cărei autoritate am primit aceste drepturi. Nu voi transmite aceste informații unei alte persoane fizice sau juridice, instituție sau autoritate fără o autorizare prealabilă formală a deținătorului informației.</w:t>
      </w:r>
    </w:p>
    <w:p w14:paraId="14EAB4CF" w14:textId="77777777" w:rsidR="00C000EC" w:rsidRPr="00B9708C" w:rsidRDefault="00C000EC" w:rsidP="00C000EC">
      <w:pPr>
        <w:numPr>
          <w:ilvl w:val="0"/>
          <w:numId w:val="44"/>
        </w:numPr>
        <w:spacing w:before="240"/>
        <w:ind w:left="0" w:right="296" w:firstLine="720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Cunosc și înțele</w:t>
      </w:r>
      <w:r w:rsidR="00E804B8" w:rsidRPr="00B9708C">
        <w:rPr>
          <w:rFonts w:ascii="Trebuchet MS" w:hAnsi="Trebuchet MS"/>
        </w:rPr>
        <w:t>g faptul că sistemul informatic la care primesc accesul</w:t>
      </w:r>
      <w:r w:rsidRPr="00B9708C">
        <w:rPr>
          <w:rFonts w:ascii="Trebuchet MS" w:hAnsi="Trebuchet MS"/>
        </w:rPr>
        <w:t xml:space="preserve"> este un sistem de importanță națională și mă angajez să acționez</w:t>
      </w:r>
      <w:r w:rsidR="00E804B8" w:rsidRPr="00B9708C">
        <w:rPr>
          <w:rFonts w:ascii="Trebuchet MS" w:hAnsi="Trebuchet MS"/>
        </w:rPr>
        <w:t xml:space="preserve"> întotdeauna pentru protecția acestuia</w:t>
      </w:r>
      <w:r w:rsidRPr="00B9708C">
        <w:rPr>
          <w:rFonts w:ascii="Trebuchet MS" w:hAnsi="Trebuchet MS"/>
        </w:rPr>
        <w:t xml:space="preserve"> și a datelor pe care le conține, astfel:</w:t>
      </w:r>
    </w:p>
    <w:p w14:paraId="0B2725E5" w14:textId="77777777" w:rsidR="00C000EC" w:rsidRPr="00B9708C" w:rsidRDefault="00E804B8" w:rsidP="00C000EC">
      <w:pPr>
        <w:numPr>
          <w:ilvl w:val="1"/>
          <w:numId w:val="44"/>
        </w:numPr>
        <w:ind w:left="0" w:right="296" w:firstLine="993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n</w:t>
      </w:r>
      <w:r w:rsidR="00C000EC" w:rsidRPr="00B9708C">
        <w:rPr>
          <w:rFonts w:ascii="Trebuchet MS" w:hAnsi="Trebuchet MS"/>
        </w:rPr>
        <w:t>u îl voi exploata inutil și nu voi abuza de facilitățile pe care le pune la dispoziție;</w:t>
      </w:r>
    </w:p>
    <w:p w14:paraId="77E57A9C" w14:textId="77777777" w:rsidR="00C000EC" w:rsidRPr="00B9708C" w:rsidRDefault="00E804B8" w:rsidP="00C000EC">
      <w:pPr>
        <w:numPr>
          <w:ilvl w:val="1"/>
          <w:numId w:val="44"/>
        </w:numPr>
        <w:ind w:left="0" w:right="296" w:firstLine="993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v</w:t>
      </w:r>
      <w:r w:rsidR="00C000EC" w:rsidRPr="00B9708C">
        <w:rPr>
          <w:rFonts w:ascii="Trebuchet MS" w:hAnsi="Trebuchet MS"/>
        </w:rPr>
        <w:t>oi utiliza sistemul informatic doar în conformitate cu manualele și ghidurile de utilizare puse la dispoziție și doar în scopul îndeplinirii sarcinilor de serviciu;</w:t>
      </w:r>
    </w:p>
    <w:p w14:paraId="399DAA42" w14:textId="77777777" w:rsidR="00C000EC" w:rsidRPr="00B9708C" w:rsidRDefault="00E804B8" w:rsidP="00C000EC">
      <w:pPr>
        <w:numPr>
          <w:ilvl w:val="1"/>
          <w:numId w:val="44"/>
        </w:numPr>
        <w:ind w:left="0" w:right="296" w:firstLine="993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n</w:t>
      </w:r>
      <w:r w:rsidR="00C000EC" w:rsidRPr="00B9708C">
        <w:rPr>
          <w:rFonts w:ascii="Trebuchet MS" w:hAnsi="Trebuchet MS"/>
        </w:rPr>
        <w:t xml:space="preserve">u voi acționa cu bună știință în sensul vulnerabilizării sistemului informatic și voi anunța în cel mai scurt timp </w:t>
      </w:r>
      <w:r w:rsidRPr="00B9708C">
        <w:rPr>
          <w:rFonts w:ascii="Trebuchet MS" w:hAnsi="Trebuchet MS"/>
        </w:rPr>
        <w:t>ANCPI</w:t>
      </w:r>
      <w:r w:rsidR="00C000EC" w:rsidRPr="00B9708C">
        <w:rPr>
          <w:rFonts w:ascii="Trebuchet MS" w:hAnsi="Trebuchet MS"/>
        </w:rPr>
        <w:t xml:space="preserve"> cu privire la aspecte care pot duce la vulnerabilizarea </w:t>
      </w:r>
      <w:r w:rsidRPr="00B9708C">
        <w:rPr>
          <w:rFonts w:ascii="Trebuchet MS" w:hAnsi="Trebuchet MS"/>
        </w:rPr>
        <w:t>acestuia</w:t>
      </w:r>
      <w:r w:rsidR="00C000EC" w:rsidRPr="00B9708C">
        <w:rPr>
          <w:rFonts w:ascii="Trebuchet MS" w:hAnsi="Trebuchet MS"/>
        </w:rPr>
        <w:t>;</w:t>
      </w:r>
    </w:p>
    <w:p w14:paraId="70997BEB" w14:textId="77777777" w:rsidR="00C000EC" w:rsidRPr="00B9708C" w:rsidRDefault="00E804B8" w:rsidP="00C000EC">
      <w:pPr>
        <w:numPr>
          <w:ilvl w:val="1"/>
          <w:numId w:val="44"/>
        </w:numPr>
        <w:ind w:left="0" w:right="296" w:firstLine="993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n</w:t>
      </w:r>
      <w:r w:rsidR="00C000EC" w:rsidRPr="00B9708C">
        <w:rPr>
          <w:rFonts w:ascii="Trebuchet MS" w:hAnsi="Trebuchet MS"/>
        </w:rPr>
        <w:t>u voi face cunoscut</w:t>
      </w:r>
      <w:r w:rsidRPr="00B9708C">
        <w:rPr>
          <w:rFonts w:ascii="Trebuchet MS" w:hAnsi="Trebuchet MS"/>
        </w:rPr>
        <w:t>e</w:t>
      </w:r>
      <w:r w:rsidR="00C000EC" w:rsidRPr="00B9708C">
        <w:rPr>
          <w:rFonts w:ascii="Trebuchet MS" w:hAnsi="Trebuchet MS"/>
        </w:rPr>
        <w:t xml:space="preserve"> nimănui detalii privind modul de accesare și de funcționare a sistemului informatic;</w:t>
      </w:r>
    </w:p>
    <w:p w14:paraId="4B33CD52" w14:textId="77777777" w:rsidR="00C000EC" w:rsidRPr="00B9708C" w:rsidRDefault="00E804B8" w:rsidP="00C000EC">
      <w:pPr>
        <w:numPr>
          <w:ilvl w:val="1"/>
          <w:numId w:val="44"/>
        </w:numPr>
        <w:ind w:left="0" w:right="296" w:firstLine="993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v</w:t>
      </w:r>
      <w:r w:rsidR="00C000EC" w:rsidRPr="00B9708C">
        <w:rPr>
          <w:rFonts w:ascii="Trebuchet MS" w:hAnsi="Trebuchet MS"/>
        </w:rPr>
        <w:t xml:space="preserve">oi proteja detaliile de acces (utilizator, parolă, adresă de acces) înțelegând că orice acțiune realizată pe baza acestora va fi asociată cu persoana mea. </w:t>
      </w:r>
    </w:p>
    <w:p w14:paraId="1D58B2CF" w14:textId="77777777" w:rsidR="00C000EC" w:rsidRPr="00B9708C" w:rsidRDefault="00C000EC" w:rsidP="00C000EC">
      <w:pPr>
        <w:ind w:left="993" w:right="296"/>
        <w:jc w:val="both"/>
        <w:rPr>
          <w:rFonts w:ascii="Trebuchet MS" w:hAnsi="Trebuchet MS"/>
        </w:rPr>
      </w:pPr>
    </w:p>
    <w:p w14:paraId="6ED077E1" w14:textId="77777777" w:rsidR="00C000EC" w:rsidRPr="00B9708C" w:rsidRDefault="00C000EC" w:rsidP="00C000EC">
      <w:pPr>
        <w:numPr>
          <w:ilvl w:val="0"/>
          <w:numId w:val="44"/>
        </w:numPr>
        <w:ind w:left="0" w:right="296" w:firstLine="720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Mă angajez să comunic conducătorului ierarhic orice schimbare intervenită, cu privire la situația mea personală sau profesională care modifică condiții</w:t>
      </w:r>
      <w:r w:rsidR="00E804B8" w:rsidRPr="00B9708C">
        <w:rPr>
          <w:rFonts w:ascii="Trebuchet MS" w:hAnsi="Trebuchet MS"/>
        </w:rPr>
        <w:t>le acordării dreptului de acces</w:t>
      </w:r>
      <w:r w:rsidRPr="00B9708C">
        <w:rPr>
          <w:rFonts w:ascii="Trebuchet MS" w:hAnsi="Trebuchet MS"/>
        </w:rPr>
        <w:t xml:space="preserve"> sau să solicit explicit A.N.C.P.I revocarea drepturilor de acces, atunci când situația mea a devenit incompatibilă cu drepturile de acces. În oricare dintre situațiile menționate, mă oblig să nu mai accesez sistemul informatic încă de la apariția acestora.</w:t>
      </w:r>
    </w:p>
    <w:p w14:paraId="4E93D3EB" w14:textId="77777777" w:rsidR="00C000EC" w:rsidRPr="00B9708C" w:rsidRDefault="00C000EC" w:rsidP="00C000EC">
      <w:pPr>
        <w:numPr>
          <w:ilvl w:val="0"/>
          <w:numId w:val="44"/>
        </w:numPr>
        <w:spacing w:before="240"/>
        <w:ind w:left="0" w:right="296" w:firstLine="720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lastRenderedPageBreak/>
        <w:t>Înțeleg că activitatea mea în cadrul sistemului informatic este subiectul unei auditări automate și că aceste informații pot fi puse la dispoziția autorităților de investigație și control fără un</w:t>
      </w:r>
      <w:r w:rsidR="002E4EB8" w:rsidRPr="00B9708C">
        <w:rPr>
          <w:rFonts w:ascii="Trebuchet MS" w:hAnsi="Trebuchet MS"/>
        </w:rPr>
        <w:t xml:space="preserve"> aviz prealabil, în condițiile l</w:t>
      </w:r>
      <w:r w:rsidRPr="00B9708C">
        <w:rPr>
          <w:rFonts w:ascii="Trebuchet MS" w:hAnsi="Trebuchet MS"/>
        </w:rPr>
        <w:t>egii.</w:t>
      </w:r>
    </w:p>
    <w:p w14:paraId="1835CED7" w14:textId="77777777" w:rsidR="00C000EC" w:rsidRPr="00B9708C" w:rsidRDefault="00C000EC" w:rsidP="00C000EC">
      <w:pPr>
        <w:numPr>
          <w:ilvl w:val="0"/>
          <w:numId w:val="44"/>
        </w:numPr>
        <w:spacing w:before="240"/>
        <w:ind w:left="0" w:right="296" w:firstLine="720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 xml:space="preserve">Mă angajez să respect orice alte prevederi legale cu privire la utilizarea sistemelor informatice și utilizarea datelor cu caracter personal. </w:t>
      </w:r>
    </w:p>
    <w:p w14:paraId="634CDA3B" w14:textId="77777777" w:rsidR="00C000EC" w:rsidRPr="00B9708C" w:rsidRDefault="00C000EC" w:rsidP="00C000EC">
      <w:pPr>
        <w:spacing w:before="240"/>
        <w:ind w:right="296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Înțeleg că accesul la sistemele informatice poate fi revocat, limitat sau restricționat în orice moment, în condițiile nerespectării acestui angajament, fără un aviz prealabil.</w:t>
      </w:r>
    </w:p>
    <w:p w14:paraId="165CF841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7ACA1E5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4CB7E39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DB614BF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D46942B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Data</w:t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</w:r>
      <w:r w:rsidRPr="00B9708C">
        <w:rPr>
          <w:rFonts w:ascii="Trebuchet MS" w:hAnsi="Trebuchet MS"/>
          <w:b/>
        </w:rPr>
        <w:tab/>
        <w:t>Semnătura</w:t>
      </w:r>
    </w:p>
    <w:p w14:paraId="37AEF29D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D9E4554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BD68E9E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12A1AD8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75482F8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0314E46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E947AC4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13698E8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694BEBF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3665D48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9158053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78E8E2F0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9571BE2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DD568F8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F28D0F4" w14:textId="77777777" w:rsidR="008D1F6D" w:rsidRPr="00B9708C" w:rsidRDefault="008D1F6D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BE4F8D5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A2AD534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841ECDB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3428538B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A19C800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A1A6CF0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2D1EADD" w14:textId="77777777" w:rsidR="006D661F" w:rsidRPr="00B9708C" w:rsidRDefault="006D661F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A2BD230" w14:textId="77777777" w:rsidR="00123341" w:rsidRPr="00B9708C" w:rsidRDefault="00123341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0E2B543C" w14:textId="77777777" w:rsidR="00123341" w:rsidRPr="00B9708C" w:rsidRDefault="00123341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F4B2F48" w14:textId="77777777" w:rsidR="00123341" w:rsidRPr="00B9708C" w:rsidRDefault="00123341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72619A72" w14:textId="77777777" w:rsidR="006D661F" w:rsidRPr="00B9708C" w:rsidRDefault="006D661F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56EF795" w14:textId="77777777" w:rsidR="002E4EB8" w:rsidRPr="00B9708C" w:rsidRDefault="002E4EB8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2D1CE5D3" w14:textId="77777777" w:rsidR="003F1DA0" w:rsidRPr="00B9708C" w:rsidRDefault="003F1DA0" w:rsidP="00D86A21">
      <w:pPr>
        <w:rPr>
          <w:rFonts w:ascii="Trebuchet MS" w:hAnsi="Trebuchet MS"/>
          <w:b/>
        </w:rPr>
      </w:pPr>
    </w:p>
    <w:p w14:paraId="48A98932" w14:textId="77777777" w:rsidR="00D86A21" w:rsidRPr="00B9708C" w:rsidRDefault="00D86A21" w:rsidP="00D86A21">
      <w:pPr>
        <w:rPr>
          <w:rFonts w:ascii="Trebuchet MS" w:hAnsi="Trebuchet MS"/>
          <w:b/>
        </w:rPr>
      </w:pPr>
      <w:r w:rsidRPr="00B9708C">
        <w:rPr>
          <w:rFonts w:ascii="Trebuchet MS" w:hAnsi="Trebuchet MS"/>
          <w:b/>
        </w:rPr>
        <w:t>Anexa nr. 3 la Ordinul directorului general al A.N.C.P.I nr. ……………………………………..</w:t>
      </w:r>
    </w:p>
    <w:p w14:paraId="2B013030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67A25FED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5B46F3AB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4BFEC887" w14:textId="77777777" w:rsidR="00C000EC" w:rsidRPr="00B9708C" w:rsidRDefault="00C000EC" w:rsidP="00C000EC">
      <w:pPr>
        <w:spacing w:line="276" w:lineRule="auto"/>
        <w:ind w:firstLine="708"/>
        <w:jc w:val="center"/>
        <w:rPr>
          <w:rFonts w:ascii="Trebuchet MS" w:hAnsi="Trebuchet MS"/>
        </w:rPr>
      </w:pPr>
      <w:r w:rsidRPr="00B9708C">
        <w:rPr>
          <w:rFonts w:ascii="Trebuchet MS" w:hAnsi="Trebuchet MS"/>
        </w:rPr>
        <w:t>ACORDUL DE PRELUCRARE A DATELOR CU CARACTER PERSONAL</w:t>
      </w:r>
    </w:p>
    <w:p w14:paraId="085FC1FB" w14:textId="77777777" w:rsidR="00C000EC" w:rsidRPr="00B9708C" w:rsidRDefault="00C000EC" w:rsidP="00C000EC">
      <w:pPr>
        <w:spacing w:line="276" w:lineRule="auto"/>
        <w:ind w:firstLine="708"/>
        <w:jc w:val="both"/>
        <w:rPr>
          <w:rFonts w:ascii="Trebuchet MS" w:hAnsi="Trebuchet MS"/>
        </w:rPr>
      </w:pPr>
    </w:p>
    <w:p w14:paraId="5CA172FA" w14:textId="77777777" w:rsidR="00C000EC" w:rsidRPr="00B9708C" w:rsidRDefault="00C000EC" w:rsidP="00C000EC">
      <w:pPr>
        <w:spacing w:before="240"/>
        <w:ind w:right="296" w:firstLine="708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Subsemnatul/Subsemnata _____________</w:t>
      </w:r>
      <w:r w:rsidR="00F22E08" w:rsidRPr="00B9708C">
        <w:rPr>
          <w:rFonts w:ascii="Trebuchet MS" w:hAnsi="Trebuchet MS"/>
        </w:rPr>
        <w:t>____________, cu domiciliul în s</w:t>
      </w:r>
      <w:r w:rsidRPr="00B9708C">
        <w:rPr>
          <w:rFonts w:ascii="Trebuchet MS" w:hAnsi="Trebuchet MS"/>
        </w:rPr>
        <w:t>tr</w:t>
      </w:r>
      <w:r w:rsidR="00F22E08" w:rsidRPr="00B9708C">
        <w:rPr>
          <w:rFonts w:ascii="Trebuchet MS" w:hAnsi="Trebuchet MS"/>
        </w:rPr>
        <w:t>. ___________________________, nr. ____, bl.___, s</w:t>
      </w:r>
      <w:r w:rsidRPr="00B9708C">
        <w:rPr>
          <w:rFonts w:ascii="Trebuchet MS" w:hAnsi="Trebuchet MS"/>
        </w:rPr>
        <w:t>c</w:t>
      </w:r>
      <w:r w:rsidR="00F22E08" w:rsidRPr="00B9708C">
        <w:rPr>
          <w:rFonts w:ascii="Trebuchet MS" w:hAnsi="Trebuchet MS"/>
        </w:rPr>
        <w:t>.____, ap.____, l</w:t>
      </w:r>
      <w:r w:rsidRPr="00B9708C">
        <w:rPr>
          <w:rFonts w:ascii="Trebuchet MS" w:hAnsi="Trebuchet MS"/>
        </w:rPr>
        <w:t>ocalitat</w:t>
      </w:r>
      <w:r w:rsidR="00F22E08" w:rsidRPr="00B9708C">
        <w:rPr>
          <w:rFonts w:ascii="Trebuchet MS" w:hAnsi="Trebuchet MS"/>
        </w:rPr>
        <w:t>ea __________________________, județ/s</w:t>
      </w:r>
      <w:r w:rsidRPr="00B9708C">
        <w:rPr>
          <w:rFonts w:ascii="Trebuchet MS" w:hAnsi="Trebuchet MS"/>
        </w:rPr>
        <w:t>ector ________________</w:t>
      </w:r>
      <w:r w:rsidR="00F22E08" w:rsidRPr="00B9708C">
        <w:rPr>
          <w:rFonts w:ascii="Trebuchet MS" w:hAnsi="Trebuchet MS"/>
        </w:rPr>
        <w:t>, legitimat cu CI seria______, n</w:t>
      </w:r>
      <w:r w:rsidRPr="00B9708C">
        <w:rPr>
          <w:rFonts w:ascii="Trebuchet MS" w:hAnsi="Trebuchet MS"/>
        </w:rPr>
        <w:t>r. ________,</w:t>
      </w:r>
      <w:r w:rsidR="00F22E08" w:rsidRPr="00B9708C">
        <w:rPr>
          <w:rFonts w:ascii="Trebuchet MS" w:hAnsi="Trebuchet MS"/>
        </w:rPr>
        <w:t xml:space="preserve"> în calitate de reprezentant al </w:t>
      </w:r>
      <w:r w:rsidRPr="00B9708C">
        <w:rPr>
          <w:rFonts w:ascii="Trebuchet MS" w:hAnsi="Trebuchet MS"/>
        </w:rPr>
        <w:t xml:space="preserve"> _____________</w:t>
      </w:r>
      <w:r w:rsidR="00F22E08" w:rsidRPr="00B9708C">
        <w:rPr>
          <w:rFonts w:ascii="Trebuchet MS" w:hAnsi="Trebuchet MS"/>
        </w:rPr>
        <w:t>_________________ cu sediul în str. ________________________, nr. ______, l</w:t>
      </w:r>
      <w:r w:rsidRPr="00B9708C">
        <w:rPr>
          <w:rFonts w:ascii="Trebuchet MS" w:hAnsi="Trebuchet MS"/>
        </w:rPr>
        <w:t>oc</w:t>
      </w:r>
      <w:r w:rsidR="00F22E08" w:rsidRPr="00B9708C">
        <w:rPr>
          <w:rFonts w:ascii="Trebuchet MS" w:hAnsi="Trebuchet MS"/>
        </w:rPr>
        <w:t>alitatea</w:t>
      </w:r>
      <w:r w:rsidRPr="00B9708C">
        <w:rPr>
          <w:rFonts w:ascii="Trebuchet MS" w:hAnsi="Trebuchet MS"/>
        </w:rPr>
        <w:t xml:space="preserve"> _________</w:t>
      </w:r>
      <w:r w:rsidR="00F22E08" w:rsidRPr="00B9708C">
        <w:rPr>
          <w:rFonts w:ascii="Trebuchet MS" w:hAnsi="Trebuchet MS"/>
        </w:rPr>
        <w:t>______</w:t>
      </w:r>
      <w:r w:rsidRPr="00B9708C">
        <w:rPr>
          <w:rFonts w:ascii="Trebuchet MS" w:hAnsi="Trebuchet MS"/>
        </w:rPr>
        <w:t xml:space="preserve">______, </w:t>
      </w:r>
      <w:r w:rsidR="00F22E08" w:rsidRPr="00B9708C">
        <w:rPr>
          <w:rFonts w:ascii="Trebuchet MS" w:hAnsi="Trebuchet MS"/>
        </w:rPr>
        <w:t>j</w:t>
      </w:r>
      <w:r w:rsidRPr="00B9708C">
        <w:rPr>
          <w:rFonts w:ascii="Trebuchet MS" w:hAnsi="Trebuchet MS"/>
        </w:rPr>
        <w:t>ud</w:t>
      </w:r>
      <w:r w:rsidR="00F22E08" w:rsidRPr="00B9708C">
        <w:rPr>
          <w:rFonts w:ascii="Trebuchet MS" w:hAnsi="Trebuchet MS"/>
        </w:rPr>
        <w:t>eț</w:t>
      </w:r>
      <w:r w:rsidRPr="00B9708C">
        <w:rPr>
          <w:rFonts w:ascii="Trebuchet MS" w:hAnsi="Trebuchet MS"/>
        </w:rPr>
        <w:t>/</w:t>
      </w:r>
      <w:r w:rsidR="00F22E08" w:rsidRPr="00B9708C">
        <w:rPr>
          <w:rFonts w:ascii="Trebuchet MS" w:hAnsi="Trebuchet MS"/>
        </w:rPr>
        <w:t>s</w:t>
      </w:r>
      <w:r w:rsidRPr="00B9708C">
        <w:rPr>
          <w:rFonts w:ascii="Trebuchet MS" w:hAnsi="Trebuchet MS"/>
        </w:rPr>
        <w:t>ector ______</w:t>
      </w:r>
      <w:r w:rsidR="00F22E08" w:rsidRPr="00B9708C">
        <w:rPr>
          <w:rFonts w:ascii="Trebuchet MS" w:hAnsi="Trebuchet MS"/>
        </w:rPr>
        <w:t>__</w:t>
      </w:r>
      <w:r w:rsidRPr="00B9708C">
        <w:rPr>
          <w:rFonts w:ascii="Trebuchet MS" w:hAnsi="Trebuchet MS"/>
        </w:rPr>
        <w:t xml:space="preserve">_______, </w:t>
      </w:r>
    </w:p>
    <w:p w14:paraId="38C4D4E3" w14:textId="77777777" w:rsidR="00C000EC" w:rsidRPr="00B9708C" w:rsidRDefault="00C000EC" w:rsidP="00C000EC">
      <w:pPr>
        <w:spacing w:before="240"/>
        <w:ind w:right="296" w:firstLine="567"/>
        <w:jc w:val="both"/>
        <w:rPr>
          <w:rFonts w:ascii="Trebuchet MS" w:hAnsi="Trebuchet MS"/>
          <w:b/>
          <w:bCs/>
          <w:color w:val="000000"/>
        </w:rPr>
      </w:pPr>
      <w:r w:rsidRPr="00B9708C">
        <w:rPr>
          <w:rFonts w:ascii="Trebuchet MS" w:hAnsi="Trebuchet MS"/>
        </w:rPr>
        <w:t>declar că sunt de acord cu prelucrarea datelor mele cu caracter personal</w:t>
      </w:r>
      <w:r w:rsidR="00546FAF" w:rsidRPr="00B9708C">
        <w:rPr>
          <w:rFonts w:ascii="Trebuchet MS" w:hAnsi="Trebuchet MS"/>
        </w:rPr>
        <w:t xml:space="preserve"> (respectiv nume, prenume, CNP, calitatea deținută în cadrul entității care solicită accesul,</w:t>
      </w:r>
      <w:r w:rsidR="00ED7366" w:rsidRPr="00B9708C">
        <w:rPr>
          <w:rFonts w:ascii="Trebuchet MS" w:hAnsi="Trebuchet MS"/>
        </w:rPr>
        <w:t xml:space="preserve"> după caz,</w:t>
      </w:r>
      <w:r w:rsidR="00546FAF" w:rsidRPr="00B9708C">
        <w:rPr>
          <w:rFonts w:ascii="Trebuchet MS" w:hAnsi="Trebuchet MS"/>
        </w:rPr>
        <w:t xml:space="preserve"> adresa de domiciliu</w:t>
      </w:r>
      <w:r w:rsidR="004602CF" w:rsidRPr="00B9708C">
        <w:rPr>
          <w:rFonts w:ascii="Trebuchet MS" w:hAnsi="Trebuchet MS"/>
        </w:rPr>
        <w:t>/corespondența</w:t>
      </w:r>
      <w:r w:rsidR="00546FAF" w:rsidRPr="00B9708C">
        <w:rPr>
          <w:rFonts w:ascii="Trebuchet MS" w:hAnsi="Trebuchet MS"/>
        </w:rPr>
        <w:t xml:space="preserve">, adresa de poștă electronică (e-mail), telefon), </w:t>
      </w:r>
      <w:r w:rsidRPr="00B9708C">
        <w:rPr>
          <w:rFonts w:ascii="Trebuchet MS" w:hAnsi="Trebuchet MS"/>
        </w:rPr>
        <w:t xml:space="preserve">în condițiile prevăzute de </w:t>
      </w:r>
      <w:r w:rsidRPr="00B9708C">
        <w:rPr>
          <w:rFonts w:ascii="Trebuchet MS" w:hAnsi="Trebuchet MS"/>
          <w:color w:val="000000"/>
          <w:lang w:eastAsia="en-US"/>
        </w:rPr>
        <w:t xml:space="preserve">Regulamentul nr. 679/2016 privind protecția persoanelor fizice în ceea ce privește prelucrarea datelor cu caracter personal și privind libera </w:t>
      </w:r>
      <w:r w:rsidR="00F22E08" w:rsidRPr="00B9708C">
        <w:rPr>
          <w:rFonts w:ascii="Trebuchet MS" w:hAnsi="Trebuchet MS"/>
          <w:color w:val="000000"/>
          <w:lang w:eastAsia="en-US"/>
        </w:rPr>
        <w:t>circulație a acestor date</w:t>
      </w:r>
      <w:r w:rsidRPr="00B9708C">
        <w:rPr>
          <w:rFonts w:ascii="Trebuchet MS" w:hAnsi="Trebuchet MS"/>
          <w:color w:val="000000"/>
          <w:lang w:eastAsia="en-US"/>
        </w:rPr>
        <w:t>.</w:t>
      </w:r>
      <w:r w:rsidRPr="00B9708C">
        <w:rPr>
          <w:rFonts w:ascii="Trebuchet MS" w:hAnsi="Trebuchet MS"/>
          <w:b/>
          <w:bCs/>
          <w:color w:val="000000"/>
        </w:rPr>
        <w:t xml:space="preserve">  </w:t>
      </w:r>
    </w:p>
    <w:p w14:paraId="7227C9CD" w14:textId="77777777" w:rsidR="00101201" w:rsidRPr="00B9708C" w:rsidRDefault="00C000EC" w:rsidP="00C000EC">
      <w:pPr>
        <w:ind w:right="296" w:firstLine="567"/>
        <w:jc w:val="both"/>
        <w:rPr>
          <w:rFonts w:ascii="Trebuchet MS" w:hAnsi="Trebuchet MS"/>
          <w:lang w:eastAsia="en-US"/>
        </w:rPr>
      </w:pPr>
      <w:r w:rsidRPr="00B9708C">
        <w:rPr>
          <w:rFonts w:ascii="Trebuchet MS" w:hAnsi="Trebuchet MS"/>
          <w:iCs/>
          <w:lang w:eastAsia="en-US"/>
        </w:rPr>
        <w:t xml:space="preserve"> </w:t>
      </w:r>
      <w:r w:rsidR="00F22E08" w:rsidRPr="00B9708C">
        <w:rPr>
          <w:rFonts w:ascii="Trebuchet MS" w:hAnsi="Trebuchet MS"/>
          <w:iCs/>
          <w:lang w:eastAsia="en-US"/>
        </w:rPr>
        <w:t>Înțeleg</w:t>
      </w:r>
      <w:r w:rsidR="00112C09" w:rsidRPr="00B9708C">
        <w:rPr>
          <w:rFonts w:ascii="Trebuchet MS" w:hAnsi="Trebuchet MS"/>
          <w:iCs/>
          <w:lang w:eastAsia="en-US"/>
        </w:rPr>
        <w:t xml:space="preserve"> și sunt de acord ca</w:t>
      </w:r>
      <w:r w:rsidR="00F22E08" w:rsidRPr="00B9708C">
        <w:rPr>
          <w:rFonts w:ascii="Trebuchet MS" w:hAnsi="Trebuchet MS"/>
          <w:iCs/>
          <w:lang w:eastAsia="en-US"/>
        </w:rPr>
        <w:t xml:space="preserve"> d</w:t>
      </w:r>
      <w:r w:rsidRPr="00B9708C">
        <w:rPr>
          <w:rFonts w:ascii="Trebuchet MS" w:hAnsi="Trebuchet MS"/>
          <w:iCs/>
          <w:lang w:eastAsia="en-US"/>
        </w:rPr>
        <w:t xml:space="preserve">atele </w:t>
      </w:r>
      <w:r w:rsidR="00F22E08" w:rsidRPr="00B9708C">
        <w:rPr>
          <w:rFonts w:ascii="Trebuchet MS" w:hAnsi="Trebuchet MS"/>
          <w:iCs/>
          <w:lang w:eastAsia="en-US"/>
        </w:rPr>
        <w:t>mele</w:t>
      </w:r>
      <w:r w:rsidRPr="00B9708C">
        <w:rPr>
          <w:rFonts w:ascii="Trebuchet MS" w:hAnsi="Trebuchet MS"/>
          <w:iCs/>
          <w:lang w:eastAsia="en-US"/>
        </w:rPr>
        <w:t xml:space="preserve"> cu caracter personal </w:t>
      </w:r>
      <w:r w:rsidR="00112C09" w:rsidRPr="00B9708C">
        <w:rPr>
          <w:rFonts w:ascii="Trebuchet MS" w:hAnsi="Trebuchet MS"/>
          <w:iCs/>
          <w:lang w:eastAsia="en-US"/>
        </w:rPr>
        <w:t>să fie</w:t>
      </w:r>
      <w:r w:rsidRPr="00B9708C">
        <w:rPr>
          <w:rFonts w:ascii="Trebuchet MS" w:hAnsi="Trebuchet MS"/>
          <w:iCs/>
          <w:lang w:eastAsia="en-US"/>
        </w:rPr>
        <w:t xml:space="preserve"> prelucrate de către A.N.C.P.I exclusiv în scopul prevăzut de Ordinul directorului general al A.N.C.P.I nr.………………………………., </w:t>
      </w:r>
      <w:r w:rsidRPr="00B9708C">
        <w:rPr>
          <w:rFonts w:ascii="Trebuchet MS" w:hAnsi="Trebuchet MS"/>
          <w:lang w:eastAsia="en-US"/>
        </w:rPr>
        <w:t>în limitele acordate și în condițiile de securitate și confidențialitate prevăzute de lege,</w:t>
      </w:r>
      <w:r w:rsidRPr="00B9708C">
        <w:rPr>
          <w:rFonts w:ascii="Trebuchet MS" w:hAnsi="Trebuchet MS"/>
        </w:rPr>
        <w:t xml:space="preserve"> </w:t>
      </w:r>
      <w:r w:rsidRPr="00B9708C">
        <w:rPr>
          <w:rFonts w:ascii="Trebuchet MS" w:hAnsi="Trebuchet MS"/>
          <w:lang w:eastAsia="en-US"/>
        </w:rPr>
        <w:t>și pot fi comunicate numai destinatarilor abilitați prin acte normative, inclusiv organelor de poliție, parchetelor, instanțelor sau altor autorități publice, în condițiile legii.</w:t>
      </w:r>
      <w:r w:rsidR="00FD1680" w:rsidRPr="00B9708C">
        <w:rPr>
          <w:rFonts w:ascii="Trebuchet MS" w:hAnsi="Trebuchet MS"/>
          <w:lang w:eastAsia="en-US"/>
        </w:rPr>
        <w:t xml:space="preserve"> </w:t>
      </w:r>
    </w:p>
    <w:p w14:paraId="7B75A64B" w14:textId="77777777" w:rsidR="00C000EC" w:rsidRPr="00B9708C" w:rsidRDefault="00C000EC" w:rsidP="00C000EC">
      <w:pPr>
        <w:spacing w:before="240"/>
        <w:ind w:right="296"/>
        <w:jc w:val="both"/>
        <w:rPr>
          <w:rFonts w:ascii="Trebuchet MS" w:hAnsi="Trebuchet MS"/>
        </w:rPr>
      </w:pPr>
    </w:p>
    <w:p w14:paraId="6B798FF1" w14:textId="77777777" w:rsidR="00C000EC" w:rsidRPr="00B9708C" w:rsidRDefault="00C000EC" w:rsidP="00112C09">
      <w:pPr>
        <w:spacing w:before="240"/>
        <w:ind w:right="296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Detalii de contact:</w:t>
      </w:r>
    </w:p>
    <w:p w14:paraId="319404C4" w14:textId="77777777" w:rsidR="00C000EC" w:rsidRPr="00B9708C" w:rsidRDefault="00C000EC" w:rsidP="00C000EC">
      <w:pPr>
        <w:spacing w:before="240"/>
        <w:ind w:right="296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Telefon: __________________</w:t>
      </w:r>
      <w:r w:rsidRPr="00B9708C">
        <w:rPr>
          <w:rFonts w:ascii="Trebuchet MS" w:hAnsi="Trebuchet MS"/>
        </w:rPr>
        <w:tab/>
      </w:r>
      <w:r w:rsidR="00112C09" w:rsidRPr="00B9708C">
        <w:rPr>
          <w:rFonts w:ascii="Trebuchet MS" w:hAnsi="Trebuchet MS"/>
        </w:rPr>
        <w:t xml:space="preserve">, </w:t>
      </w:r>
      <w:r w:rsidRPr="00B9708C">
        <w:rPr>
          <w:rFonts w:ascii="Trebuchet MS" w:hAnsi="Trebuchet MS"/>
        </w:rPr>
        <w:t>e-mail:________________________</w:t>
      </w:r>
    </w:p>
    <w:p w14:paraId="1687A28E" w14:textId="77777777" w:rsidR="00C000EC" w:rsidRPr="00B9708C" w:rsidRDefault="00C000EC" w:rsidP="00C000EC">
      <w:pPr>
        <w:spacing w:before="240"/>
        <w:ind w:right="296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Data: _________________________</w:t>
      </w:r>
    </w:p>
    <w:p w14:paraId="6C73E2C5" w14:textId="77777777" w:rsidR="00C000EC" w:rsidRPr="00B9708C" w:rsidRDefault="00C000EC" w:rsidP="00C000EC">
      <w:pPr>
        <w:spacing w:before="240"/>
        <w:ind w:right="296"/>
        <w:jc w:val="both"/>
        <w:rPr>
          <w:rFonts w:ascii="Trebuchet MS" w:hAnsi="Trebuchet MS"/>
        </w:rPr>
      </w:pPr>
      <w:r w:rsidRPr="00B9708C">
        <w:rPr>
          <w:rFonts w:ascii="Trebuchet MS" w:hAnsi="Trebuchet MS"/>
        </w:rPr>
        <w:t>Se</w:t>
      </w:r>
      <w:r w:rsidR="00112C09" w:rsidRPr="00B9708C">
        <w:rPr>
          <w:rFonts w:ascii="Trebuchet MS" w:hAnsi="Trebuchet MS"/>
        </w:rPr>
        <w:t>mnătura: ____________________</w:t>
      </w:r>
    </w:p>
    <w:p w14:paraId="34CFA0D2" w14:textId="77777777" w:rsidR="00C000EC" w:rsidRPr="00B9708C" w:rsidRDefault="00C000EC" w:rsidP="00C000EC">
      <w:pPr>
        <w:ind w:right="296"/>
        <w:rPr>
          <w:rFonts w:ascii="Trebuchet MS" w:hAnsi="Trebuchet MS"/>
          <w:lang w:eastAsia="en-US"/>
        </w:rPr>
      </w:pPr>
    </w:p>
    <w:p w14:paraId="1C595881" w14:textId="77777777" w:rsidR="00C000EC" w:rsidRPr="00B9708C" w:rsidRDefault="00C000EC" w:rsidP="00C000EC">
      <w:pPr>
        <w:ind w:right="296"/>
        <w:rPr>
          <w:rFonts w:ascii="Trebuchet MS" w:hAnsi="Trebuchet MS"/>
          <w:lang w:eastAsia="en-US"/>
        </w:rPr>
      </w:pPr>
    </w:p>
    <w:p w14:paraId="2AA519E4" w14:textId="77777777" w:rsidR="00FE6F01" w:rsidRPr="00B9708C" w:rsidRDefault="00FE6F01" w:rsidP="00C000EC">
      <w:pPr>
        <w:ind w:right="296"/>
        <w:rPr>
          <w:rFonts w:ascii="Trebuchet MS" w:hAnsi="Trebuchet MS"/>
          <w:lang w:eastAsia="en-US"/>
        </w:rPr>
      </w:pPr>
    </w:p>
    <w:p w14:paraId="1ADF0F2E" w14:textId="77777777" w:rsidR="00FE6F01" w:rsidRPr="00B9708C" w:rsidRDefault="00FE6F01" w:rsidP="00C000EC">
      <w:pPr>
        <w:ind w:right="296"/>
        <w:rPr>
          <w:rFonts w:ascii="Trebuchet MS" w:hAnsi="Trebuchet MS"/>
          <w:lang w:eastAsia="en-US"/>
        </w:rPr>
      </w:pPr>
    </w:p>
    <w:p w14:paraId="7A5618E5" w14:textId="77777777" w:rsidR="00FE6F01" w:rsidRPr="00B9708C" w:rsidRDefault="00FE6F01" w:rsidP="00C000EC">
      <w:pPr>
        <w:ind w:right="296"/>
        <w:rPr>
          <w:rFonts w:ascii="Trebuchet MS" w:hAnsi="Trebuchet MS"/>
          <w:lang w:eastAsia="en-US"/>
        </w:rPr>
      </w:pPr>
    </w:p>
    <w:p w14:paraId="54060A71" w14:textId="77777777" w:rsidR="00FE6F01" w:rsidRPr="00B9708C" w:rsidRDefault="00FE6F01" w:rsidP="00C000EC">
      <w:pPr>
        <w:ind w:right="296"/>
        <w:rPr>
          <w:rFonts w:ascii="Trebuchet MS" w:hAnsi="Trebuchet MS"/>
          <w:lang w:eastAsia="en-US"/>
        </w:rPr>
      </w:pPr>
    </w:p>
    <w:p w14:paraId="06CB77A2" w14:textId="77777777" w:rsidR="00C000EC" w:rsidRPr="00B9708C" w:rsidRDefault="00101201" w:rsidP="00C000EC">
      <w:pPr>
        <w:ind w:right="296"/>
        <w:rPr>
          <w:rFonts w:ascii="Trebuchet MS" w:hAnsi="Trebuchet MS"/>
          <w:lang w:eastAsia="en-US"/>
        </w:rPr>
      </w:pPr>
      <w:r w:rsidRPr="00B9708C">
        <w:rPr>
          <w:rFonts w:ascii="Trebuchet MS" w:hAnsi="Trebuchet MS"/>
          <w:lang w:eastAsia="en-US"/>
        </w:rPr>
        <w:t xml:space="preserve">Informații suplimentare legate de prelucrarea datelor cu caracter personal de către A.N.C.P.I </w:t>
      </w:r>
      <w:r w:rsidR="00FE6F01" w:rsidRPr="00B9708C">
        <w:rPr>
          <w:rFonts w:ascii="Trebuchet MS" w:hAnsi="Trebuchet MS"/>
          <w:lang w:eastAsia="en-US"/>
        </w:rPr>
        <w:t>pot fi accesate aici: https://www.ancpi.ro/protectia-datelor-cu-caracter-personal/</w:t>
      </w:r>
    </w:p>
    <w:p w14:paraId="46B92884" w14:textId="77777777" w:rsidR="00C000EC" w:rsidRPr="00B9708C" w:rsidRDefault="00C000EC" w:rsidP="000E6346">
      <w:pPr>
        <w:spacing w:line="276" w:lineRule="auto"/>
        <w:ind w:firstLine="708"/>
        <w:jc w:val="both"/>
        <w:rPr>
          <w:rFonts w:ascii="Trebuchet MS" w:hAnsi="Trebuchet MS"/>
          <w:b/>
        </w:rPr>
      </w:pPr>
    </w:p>
    <w:sectPr w:rsidR="00C000EC" w:rsidRPr="00B9708C" w:rsidSect="009D01D7">
      <w:headerReference w:type="default" r:id="rId9"/>
      <w:footerReference w:type="default" r:id="rId10"/>
      <w:pgSz w:w="11906" w:h="16838" w:code="9"/>
      <w:pgMar w:top="346" w:right="850" w:bottom="432" w:left="547" w:header="144" w:footer="207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D521" w14:textId="77777777" w:rsidR="002E4470" w:rsidRDefault="002E4470">
      <w:r>
        <w:separator/>
      </w:r>
    </w:p>
  </w:endnote>
  <w:endnote w:type="continuationSeparator" w:id="0">
    <w:p w14:paraId="61501B7B" w14:textId="77777777" w:rsidR="002E4470" w:rsidRDefault="002E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8085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664387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EBD9DA5" w14:textId="77777777" w:rsidR="00C63A8F" w:rsidRDefault="00C63A8F" w:rsidP="00C63A8F">
            <w:pPr>
              <w:pStyle w:val="Footer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F3678">
              <w:rPr>
                <w:rFonts w:ascii="Trebuchet MS" w:hAnsi="Trebuchet MS"/>
                <w:sz w:val="20"/>
                <w:szCs w:val="20"/>
              </w:rPr>
              <w:t>P</w:t>
            </w:r>
            <w:r>
              <w:rPr>
                <w:rFonts w:ascii="Trebuchet MS" w:hAnsi="Trebuchet MS"/>
                <w:sz w:val="20"/>
                <w:szCs w:val="20"/>
              </w:rPr>
              <w:t>agina</w:t>
            </w:r>
            <w:r w:rsidRPr="001F367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1F3678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</w:instrTex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9708C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/ </w: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1F3678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</w:instrTex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9708C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8</w:t>
            </w:r>
            <w:r w:rsidR="0046493D" w:rsidRPr="001F3678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  <w:p w14:paraId="6B558374" w14:textId="77777777" w:rsidR="00C63A8F" w:rsidRDefault="00C63A8F" w:rsidP="00C63A8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  <w:color w:val="000000"/>
                <w:sz w:val="16"/>
                <w:szCs w:val="16"/>
                <w:lang w:val="en-US" w:eastAsia="en-US"/>
              </w:rPr>
              <w:drawing>
                <wp:inline distT="0" distB="0" distL="0" distR="0" wp14:anchorId="7386ECCA" wp14:editId="1A36F719">
                  <wp:extent cx="6331585" cy="69215"/>
                  <wp:effectExtent l="0" t="0" r="0" b="6985"/>
                  <wp:docPr id="4" name="Picture 4" descr="dun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un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585" cy="6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0E20A" w14:textId="77777777" w:rsidR="00C63A8F" w:rsidRPr="007C0EF7" w:rsidRDefault="00C63A8F" w:rsidP="00C63A8F">
            <w:pPr>
              <w:pStyle w:val="Subtitle"/>
              <w:spacing w:after="0"/>
              <w:jc w:val="left"/>
              <w:outlineLvl w:val="2"/>
              <w:rPr>
                <w:rFonts w:ascii="Trebuchet MS" w:hAnsi="Trebuchet MS" w:cs="Arial"/>
                <w:sz w:val="16"/>
                <w:szCs w:val="16"/>
              </w:rPr>
            </w:pPr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ANCPI/Str. </w:t>
            </w:r>
            <w:proofErr w:type="spellStart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>Splaiul</w:t>
            </w:r>
            <w:proofErr w:type="spellEnd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>Independenţei</w:t>
            </w:r>
            <w:proofErr w:type="spellEnd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, Nr. 202 A, </w:t>
            </w:r>
            <w:proofErr w:type="spellStart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>Etaj</w:t>
            </w:r>
            <w:proofErr w:type="spellEnd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1, Sector 6, Cod po</w:t>
            </w:r>
            <w:proofErr w:type="spellStart"/>
            <w:r w:rsidRPr="007C0EF7">
              <w:rPr>
                <w:rFonts w:ascii="Trebuchet MS" w:hAnsi="Trebuchet MS" w:cs="Arial"/>
                <w:sz w:val="16"/>
                <w:szCs w:val="16"/>
              </w:rPr>
              <w:t>ștal</w:t>
            </w:r>
            <w:proofErr w:type="spellEnd"/>
            <w:r w:rsidRPr="007C0EF7">
              <w:rPr>
                <w:rFonts w:ascii="Trebuchet MS" w:hAnsi="Trebuchet MS" w:cs="Arial"/>
                <w:sz w:val="16"/>
                <w:szCs w:val="16"/>
                <w:lang w:val="en-GB"/>
              </w:rPr>
              <w:t xml:space="preserve"> 060022,</w:t>
            </w:r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0EF7">
              <w:rPr>
                <w:rFonts w:ascii="Trebuchet MS" w:hAnsi="Trebuchet MS" w:cs="Arial"/>
                <w:sz w:val="16"/>
                <w:szCs w:val="16"/>
                <w:lang w:val="en-US"/>
              </w:rPr>
              <w:t>Bucureşti</w:t>
            </w:r>
            <w:proofErr w:type="spellEnd"/>
            <w:r w:rsidRPr="007C0EF7">
              <w:rPr>
                <w:rFonts w:ascii="Trebuchet MS" w:hAnsi="Trebuchet MS" w:cs="Arial"/>
                <w:sz w:val="16"/>
                <w:szCs w:val="16"/>
              </w:rPr>
              <w:t>, ROMÂNIA       Certificat SR EN ISO 9001:2015</w:t>
            </w:r>
          </w:p>
          <w:p w14:paraId="190C7EDD" w14:textId="77777777" w:rsidR="00C63A8F" w:rsidRPr="007C0EF7" w:rsidRDefault="00C63A8F" w:rsidP="00C63A8F">
            <w:pPr>
              <w:pStyle w:val="Subtitle"/>
              <w:spacing w:after="0"/>
              <w:jc w:val="left"/>
              <w:outlineLvl w:val="2"/>
              <w:rPr>
                <w:rFonts w:ascii="Trebuchet MS" w:hAnsi="Trebuchet MS" w:cs="Arial"/>
                <w:sz w:val="16"/>
                <w:szCs w:val="16"/>
              </w:rPr>
            </w:pPr>
            <w:r w:rsidRPr="007C0EF7">
              <w:rPr>
                <w:rFonts w:ascii="Trebuchet MS" w:hAnsi="Trebuchet MS" w:cs="Arial"/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7C0EF7">
                <w:rPr>
                  <w:rStyle w:val="Hyperlink"/>
                  <w:rFonts w:ascii="Trebuchet MS" w:hAnsi="Trebuchet MS" w:cs="Arial"/>
                  <w:sz w:val="16"/>
                  <w:szCs w:val="16"/>
                </w:rPr>
                <w:t>www.ancpi.ro</w:t>
              </w:r>
            </w:hyperlink>
            <w:r w:rsidRPr="007C0EF7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Nr. 27921/09/R</w:t>
            </w:r>
          </w:p>
          <w:p w14:paraId="0F6BA6FA" w14:textId="77777777" w:rsidR="00844BA6" w:rsidRPr="00F85DDB" w:rsidRDefault="00C63A8F" w:rsidP="009D01D7">
            <w:pPr>
              <w:rPr>
                <w:rFonts w:ascii="Trebuchet MS" w:hAnsi="Trebuchet MS"/>
                <w:i/>
                <w:color w:val="2E74B5"/>
                <w:sz w:val="22"/>
                <w:szCs w:val="22"/>
                <w:lang w:val="fr-FR"/>
              </w:rPr>
            </w:pPr>
            <w:r w:rsidRPr="007C0EF7">
              <w:rPr>
                <w:rFonts w:ascii="Trebuchet MS" w:hAnsi="Trebuchet MS"/>
                <w:i/>
                <w:color w:val="2E74B5"/>
                <w:sz w:val="22"/>
                <w:szCs w:val="22"/>
              </w:rPr>
              <w:t>Extrase de carte funciară pentru informare online</w:t>
            </w:r>
            <w:r w:rsidRPr="00F85DDB">
              <w:rPr>
                <w:rFonts w:ascii="Trebuchet MS" w:hAnsi="Trebuchet MS"/>
                <w:i/>
                <w:color w:val="2E74B5"/>
                <w:sz w:val="22"/>
                <w:szCs w:val="22"/>
                <w:lang w:val="fr-FR"/>
              </w:rPr>
              <w:t xml:space="preserve">: </w:t>
            </w:r>
            <w:r w:rsidRPr="00F85DDB">
              <w:rPr>
                <w:rFonts w:ascii="Trebuchet MS" w:hAnsi="Trebuchet MS"/>
                <w:b/>
                <w:i/>
                <w:color w:val="2E74B5"/>
                <w:sz w:val="22"/>
                <w:szCs w:val="22"/>
                <w:lang w:val="fr-FR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4973" w14:textId="77777777" w:rsidR="002E4470" w:rsidRDefault="002E4470">
      <w:r>
        <w:separator/>
      </w:r>
    </w:p>
  </w:footnote>
  <w:footnote w:type="continuationSeparator" w:id="0">
    <w:p w14:paraId="2E1B9871" w14:textId="77777777" w:rsidR="002E4470" w:rsidRDefault="002E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8945" w14:textId="77777777" w:rsidR="00C63A8F" w:rsidRDefault="00C63A8F" w:rsidP="001450A6">
    <w:pPr>
      <w:pStyle w:val="Header"/>
      <w:tabs>
        <w:tab w:val="clear" w:pos="9072"/>
        <w:tab w:val="right" w:pos="9639"/>
      </w:tabs>
      <w:rPr>
        <w:noProof/>
        <w:lang w:val="en-US" w:eastAsia="en-US"/>
      </w:rPr>
    </w:pPr>
  </w:p>
  <w:p w14:paraId="2112DC22" w14:textId="77777777" w:rsidR="00844BA6" w:rsidRDefault="001450A6" w:rsidP="001450A6">
    <w:pPr>
      <w:pStyle w:val="Header"/>
      <w:tabs>
        <w:tab w:val="clear" w:pos="9072"/>
        <w:tab w:val="right" w:pos="9639"/>
      </w:tabs>
    </w:pPr>
    <w:r>
      <w:rPr>
        <w:noProof/>
        <w:lang w:val="en-US" w:eastAsia="en-US"/>
      </w:rPr>
      <w:t xml:space="preserve">  </w:t>
    </w:r>
    <w:r w:rsidR="00C63A8F" w:rsidRPr="00AB52F3">
      <w:rPr>
        <w:noProof/>
        <w:lang w:val="en-US" w:eastAsia="en-US"/>
      </w:rPr>
      <w:drawing>
        <wp:inline distT="0" distB="0" distL="0" distR="0" wp14:anchorId="09142393" wp14:editId="64A571CD">
          <wp:extent cx="854075" cy="854075"/>
          <wp:effectExtent l="0" t="0" r="3175" b="3175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3A8F">
      <w:rPr>
        <w:noProof/>
        <w:lang w:val="en-US" w:eastAsia="en-US"/>
      </w:rPr>
      <w:t xml:space="preserve">   </w:t>
    </w:r>
    <w:r w:rsidR="00C63A8F" w:rsidRPr="006111CA">
      <w:rPr>
        <w:noProof/>
        <w:lang w:val="en-US" w:eastAsia="en-US"/>
      </w:rPr>
      <w:drawing>
        <wp:inline distT="0" distB="0" distL="0" distR="0" wp14:anchorId="3A0BB68A" wp14:editId="6E66A9A4">
          <wp:extent cx="905510" cy="905510"/>
          <wp:effectExtent l="0" t="0" r="0" b="0"/>
          <wp:docPr id="3" name="Picture 3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004"/>
    <w:multiLevelType w:val="hybridMultilevel"/>
    <w:tmpl w:val="6A7C8ACA"/>
    <w:lvl w:ilvl="0" w:tplc="278A5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F3A72"/>
    <w:multiLevelType w:val="hybridMultilevel"/>
    <w:tmpl w:val="87F8CAE8"/>
    <w:lvl w:ilvl="0" w:tplc="0CA209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4F8"/>
    <w:multiLevelType w:val="hybridMultilevel"/>
    <w:tmpl w:val="A9FCC0F6"/>
    <w:lvl w:ilvl="0" w:tplc="52061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95C"/>
    <w:multiLevelType w:val="hybridMultilevel"/>
    <w:tmpl w:val="7EEA7CC8"/>
    <w:lvl w:ilvl="0" w:tplc="C36C849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658EB"/>
    <w:multiLevelType w:val="hybridMultilevel"/>
    <w:tmpl w:val="D672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174A"/>
    <w:multiLevelType w:val="hybridMultilevel"/>
    <w:tmpl w:val="B87CDE48"/>
    <w:lvl w:ilvl="0" w:tplc="133C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2240FB5"/>
    <w:multiLevelType w:val="hybridMultilevel"/>
    <w:tmpl w:val="209A3276"/>
    <w:lvl w:ilvl="0" w:tplc="DF7C3AE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379355D"/>
    <w:multiLevelType w:val="hybridMultilevel"/>
    <w:tmpl w:val="C95EA94A"/>
    <w:lvl w:ilvl="0" w:tplc="D2024C00">
      <w:start w:val="1"/>
      <w:numFmt w:val="bullet"/>
      <w:lvlText w:val="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2216"/>
    <w:multiLevelType w:val="hybridMultilevel"/>
    <w:tmpl w:val="4356BDB6"/>
    <w:lvl w:ilvl="0" w:tplc="52D8B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03C62"/>
    <w:multiLevelType w:val="hybridMultilevel"/>
    <w:tmpl w:val="75604EA8"/>
    <w:lvl w:ilvl="0" w:tplc="00787580">
      <w:numFmt w:val="bullet"/>
      <w:lvlText w:val="-"/>
      <w:lvlJc w:val="left"/>
      <w:pPr>
        <w:tabs>
          <w:tab w:val="num" w:pos="780"/>
        </w:tabs>
        <w:ind w:left="852" w:hanging="144"/>
      </w:pPr>
      <w:rPr>
        <w:rFonts w:ascii="Arial" w:eastAsia="Times New Roman" w:hAnsi="Arial" w:hint="default"/>
        <w:b/>
      </w:rPr>
    </w:lvl>
    <w:lvl w:ilvl="1" w:tplc="0078758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E16347"/>
    <w:multiLevelType w:val="hybridMultilevel"/>
    <w:tmpl w:val="D5628E20"/>
    <w:lvl w:ilvl="0" w:tplc="CFFA4D1A">
      <w:start w:val="1"/>
      <w:numFmt w:val="decimal"/>
      <w:lvlText w:val="%1."/>
      <w:lvlJc w:val="left"/>
      <w:pPr>
        <w:ind w:left="117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3901"/>
    <w:multiLevelType w:val="hybridMultilevel"/>
    <w:tmpl w:val="F81AA654"/>
    <w:lvl w:ilvl="0" w:tplc="F1ACDB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6F1235A"/>
    <w:multiLevelType w:val="hybridMultilevel"/>
    <w:tmpl w:val="D6E8218A"/>
    <w:lvl w:ilvl="0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FF57FE9"/>
    <w:multiLevelType w:val="hybridMultilevel"/>
    <w:tmpl w:val="D466FBD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895CF2"/>
    <w:multiLevelType w:val="hybridMultilevel"/>
    <w:tmpl w:val="1076D750"/>
    <w:lvl w:ilvl="0" w:tplc="BE600FF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B24597"/>
    <w:multiLevelType w:val="hybridMultilevel"/>
    <w:tmpl w:val="CAEC3CC8"/>
    <w:lvl w:ilvl="0" w:tplc="BE600FF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8240561"/>
    <w:multiLevelType w:val="hybridMultilevel"/>
    <w:tmpl w:val="BC14E35C"/>
    <w:lvl w:ilvl="0" w:tplc="9A286AB2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AA760D5"/>
    <w:multiLevelType w:val="hybridMultilevel"/>
    <w:tmpl w:val="1A06B342"/>
    <w:lvl w:ilvl="0" w:tplc="B3F8E29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2651B"/>
    <w:multiLevelType w:val="hybridMultilevel"/>
    <w:tmpl w:val="9B2C9228"/>
    <w:lvl w:ilvl="0" w:tplc="2E8C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9107D1"/>
    <w:multiLevelType w:val="hybridMultilevel"/>
    <w:tmpl w:val="B75A70F2"/>
    <w:lvl w:ilvl="0" w:tplc="4E3CA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AF5315"/>
    <w:multiLevelType w:val="hybridMultilevel"/>
    <w:tmpl w:val="8D0EBAB2"/>
    <w:lvl w:ilvl="0" w:tplc="AD202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B4289"/>
    <w:multiLevelType w:val="hybridMultilevel"/>
    <w:tmpl w:val="67988E60"/>
    <w:lvl w:ilvl="0" w:tplc="FDBE215E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73C1738"/>
    <w:multiLevelType w:val="hybridMultilevel"/>
    <w:tmpl w:val="B4C8F5F0"/>
    <w:lvl w:ilvl="0" w:tplc="F2DEE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E5682A"/>
    <w:multiLevelType w:val="hybridMultilevel"/>
    <w:tmpl w:val="4BBE1C8A"/>
    <w:lvl w:ilvl="0" w:tplc="7ACAF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83490C"/>
    <w:multiLevelType w:val="hybridMultilevel"/>
    <w:tmpl w:val="6AFCA15E"/>
    <w:lvl w:ilvl="0" w:tplc="2D0CA81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C12D6"/>
    <w:multiLevelType w:val="hybridMultilevel"/>
    <w:tmpl w:val="7BB4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59334823"/>
    <w:multiLevelType w:val="hybridMultilevel"/>
    <w:tmpl w:val="557CF77C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8235046"/>
    <w:multiLevelType w:val="hybridMultilevel"/>
    <w:tmpl w:val="D8DE5FDC"/>
    <w:lvl w:ilvl="0" w:tplc="D1E2811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EF1C86"/>
    <w:multiLevelType w:val="hybridMultilevel"/>
    <w:tmpl w:val="6D62C632"/>
    <w:lvl w:ilvl="0" w:tplc="7CAC32C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5E65C1C"/>
    <w:multiLevelType w:val="hybridMultilevel"/>
    <w:tmpl w:val="FB7A08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86F20"/>
    <w:multiLevelType w:val="hybridMultilevel"/>
    <w:tmpl w:val="FAAAF3EE"/>
    <w:lvl w:ilvl="0" w:tplc="CE8EC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939879">
    <w:abstractNumId w:val="25"/>
  </w:num>
  <w:num w:numId="2" w16cid:durableId="1797601770">
    <w:abstractNumId w:val="41"/>
  </w:num>
  <w:num w:numId="3" w16cid:durableId="1083450913">
    <w:abstractNumId w:val="16"/>
  </w:num>
  <w:num w:numId="4" w16cid:durableId="1449085537">
    <w:abstractNumId w:val="37"/>
  </w:num>
  <w:num w:numId="5" w16cid:durableId="1099713688">
    <w:abstractNumId w:val="39"/>
  </w:num>
  <w:num w:numId="6" w16cid:durableId="409741568">
    <w:abstractNumId w:val="20"/>
  </w:num>
  <w:num w:numId="7" w16cid:durableId="225458692">
    <w:abstractNumId w:val="36"/>
  </w:num>
  <w:num w:numId="8" w16cid:durableId="1553926533">
    <w:abstractNumId w:val="34"/>
  </w:num>
  <w:num w:numId="9" w16cid:durableId="309674088">
    <w:abstractNumId w:val="7"/>
  </w:num>
  <w:num w:numId="10" w16cid:durableId="1985619437">
    <w:abstractNumId w:val="23"/>
  </w:num>
  <w:num w:numId="11" w16cid:durableId="1132792595">
    <w:abstractNumId w:val="11"/>
  </w:num>
  <w:num w:numId="12" w16cid:durableId="1061172115">
    <w:abstractNumId w:val="4"/>
  </w:num>
  <w:num w:numId="13" w16cid:durableId="2049067910">
    <w:abstractNumId w:val="32"/>
  </w:num>
  <w:num w:numId="14" w16cid:durableId="71316940">
    <w:abstractNumId w:val="38"/>
  </w:num>
  <w:num w:numId="15" w16cid:durableId="614026735">
    <w:abstractNumId w:val="2"/>
  </w:num>
  <w:num w:numId="16" w16cid:durableId="2076121803">
    <w:abstractNumId w:val="42"/>
  </w:num>
  <w:num w:numId="17" w16cid:durableId="1515613929">
    <w:abstractNumId w:val="27"/>
  </w:num>
  <w:num w:numId="18" w16cid:durableId="986082130">
    <w:abstractNumId w:val="12"/>
  </w:num>
  <w:num w:numId="19" w16cid:durableId="427894729">
    <w:abstractNumId w:val="0"/>
  </w:num>
  <w:num w:numId="20" w16cid:durableId="1625772709">
    <w:abstractNumId w:val="10"/>
  </w:num>
  <w:num w:numId="21" w16cid:durableId="101777502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6547119">
    <w:abstractNumId w:val="6"/>
  </w:num>
  <w:num w:numId="23" w16cid:durableId="1175801696">
    <w:abstractNumId w:val="30"/>
  </w:num>
  <w:num w:numId="24" w16cid:durableId="968514400">
    <w:abstractNumId w:val="33"/>
  </w:num>
  <w:num w:numId="25" w16cid:durableId="964702505">
    <w:abstractNumId w:val="29"/>
  </w:num>
  <w:num w:numId="26" w16cid:durableId="779564809">
    <w:abstractNumId w:val="40"/>
  </w:num>
  <w:num w:numId="27" w16cid:durableId="1584993084">
    <w:abstractNumId w:val="31"/>
  </w:num>
  <w:num w:numId="28" w16cid:durableId="868646177">
    <w:abstractNumId w:val="5"/>
  </w:num>
  <w:num w:numId="29" w16cid:durableId="1800879399">
    <w:abstractNumId w:val="8"/>
  </w:num>
  <w:num w:numId="30" w16cid:durableId="1282299494">
    <w:abstractNumId w:val="14"/>
  </w:num>
  <w:num w:numId="31" w16cid:durableId="21979930">
    <w:abstractNumId w:val="24"/>
  </w:num>
  <w:num w:numId="32" w16cid:durableId="1445344057">
    <w:abstractNumId w:val="35"/>
  </w:num>
  <w:num w:numId="33" w16cid:durableId="1694109368">
    <w:abstractNumId w:val="43"/>
  </w:num>
  <w:num w:numId="34" w16cid:durableId="295962139">
    <w:abstractNumId w:val="17"/>
  </w:num>
  <w:num w:numId="35" w16cid:durableId="377509192">
    <w:abstractNumId w:val="1"/>
  </w:num>
  <w:num w:numId="36" w16cid:durableId="2134206223">
    <w:abstractNumId w:val="26"/>
  </w:num>
  <w:num w:numId="37" w16cid:durableId="809707802">
    <w:abstractNumId w:val="13"/>
  </w:num>
  <w:num w:numId="38" w16cid:durableId="940840797">
    <w:abstractNumId w:val="19"/>
  </w:num>
  <w:num w:numId="39" w16cid:durableId="976228061">
    <w:abstractNumId w:val="18"/>
  </w:num>
  <w:num w:numId="40" w16cid:durableId="720789134">
    <w:abstractNumId w:val="9"/>
  </w:num>
  <w:num w:numId="41" w16cid:durableId="139924231">
    <w:abstractNumId w:val="15"/>
  </w:num>
  <w:num w:numId="42" w16cid:durableId="1067609981">
    <w:abstractNumId w:val="28"/>
  </w:num>
  <w:num w:numId="43" w16cid:durableId="27418846">
    <w:abstractNumId w:val="22"/>
  </w:num>
  <w:num w:numId="44" w16cid:durableId="128474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7330241">
    <w:abstractNumId w:val="21"/>
  </w:num>
  <w:num w:numId="46" w16cid:durableId="1298606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0F"/>
    <w:rsid w:val="00005E15"/>
    <w:rsid w:val="00010C93"/>
    <w:rsid w:val="00010CF3"/>
    <w:rsid w:val="000113FE"/>
    <w:rsid w:val="00013B12"/>
    <w:rsid w:val="00013C12"/>
    <w:rsid w:val="00013F0C"/>
    <w:rsid w:val="0001494A"/>
    <w:rsid w:val="00016DA9"/>
    <w:rsid w:val="000207E1"/>
    <w:rsid w:val="00020ADA"/>
    <w:rsid w:val="0002101A"/>
    <w:rsid w:val="00021C2A"/>
    <w:rsid w:val="00023D42"/>
    <w:rsid w:val="00031208"/>
    <w:rsid w:val="000315BC"/>
    <w:rsid w:val="00034436"/>
    <w:rsid w:val="000362C5"/>
    <w:rsid w:val="000370A6"/>
    <w:rsid w:val="00037A9B"/>
    <w:rsid w:val="00040F31"/>
    <w:rsid w:val="000412BC"/>
    <w:rsid w:val="0004137A"/>
    <w:rsid w:val="0004271C"/>
    <w:rsid w:val="00046B56"/>
    <w:rsid w:val="00047C91"/>
    <w:rsid w:val="000519D8"/>
    <w:rsid w:val="00052473"/>
    <w:rsid w:val="00057665"/>
    <w:rsid w:val="00057B7D"/>
    <w:rsid w:val="00062703"/>
    <w:rsid w:val="0006431E"/>
    <w:rsid w:val="00067148"/>
    <w:rsid w:val="000716CF"/>
    <w:rsid w:val="00074D4C"/>
    <w:rsid w:val="00077BE6"/>
    <w:rsid w:val="00081455"/>
    <w:rsid w:val="000968CA"/>
    <w:rsid w:val="0009733D"/>
    <w:rsid w:val="000B2D4D"/>
    <w:rsid w:val="000B5370"/>
    <w:rsid w:val="000D0677"/>
    <w:rsid w:val="000D09CF"/>
    <w:rsid w:val="000D1593"/>
    <w:rsid w:val="000D60D7"/>
    <w:rsid w:val="000D7432"/>
    <w:rsid w:val="000E6346"/>
    <w:rsid w:val="000E7328"/>
    <w:rsid w:val="000F55FF"/>
    <w:rsid w:val="000F5C5B"/>
    <w:rsid w:val="000F7D5B"/>
    <w:rsid w:val="0010098E"/>
    <w:rsid w:val="00101201"/>
    <w:rsid w:val="00101EC2"/>
    <w:rsid w:val="00103B49"/>
    <w:rsid w:val="001102B6"/>
    <w:rsid w:val="0011112F"/>
    <w:rsid w:val="00112C09"/>
    <w:rsid w:val="00123341"/>
    <w:rsid w:val="001302A0"/>
    <w:rsid w:val="001350C4"/>
    <w:rsid w:val="001366E2"/>
    <w:rsid w:val="00136B8B"/>
    <w:rsid w:val="00137481"/>
    <w:rsid w:val="001450A6"/>
    <w:rsid w:val="001452B4"/>
    <w:rsid w:val="0015430A"/>
    <w:rsid w:val="00156659"/>
    <w:rsid w:val="00156A60"/>
    <w:rsid w:val="00156F3C"/>
    <w:rsid w:val="00163C1D"/>
    <w:rsid w:val="00164D3C"/>
    <w:rsid w:val="001669E4"/>
    <w:rsid w:val="00167BAE"/>
    <w:rsid w:val="00167CEA"/>
    <w:rsid w:val="0018011E"/>
    <w:rsid w:val="0018657E"/>
    <w:rsid w:val="0018722B"/>
    <w:rsid w:val="0018755A"/>
    <w:rsid w:val="00197CA8"/>
    <w:rsid w:val="00197E03"/>
    <w:rsid w:val="001A6B9B"/>
    <w:rsid w:val="001A7A78"/>
    <w:rsid w:val="001C0266"/>
    <w:rsid w:val="001C0F93"/>
    <w:rsid w:val="001C28F7"/>
    <w:rsid w:val="001C2D63"/>
    <w:rsid w:val="001C4157"/>
    <w:rsid w:val="001C4165"/>
    <w:rsid w:val="001C4738"/>
    <w:rsid w:val="001C5AA5"/>
    <w:rsid w:val="001D1D38"/>
    <w:rsid w:val="001D30D9"/>
    <w:rsid w:val="001D4B91"/>
    <w:rsid w:val="001D6A54"/>
    <w:rsid w:val="001E3673"/>
    <w:rsid w:val="002050F6"/>
    <w:rsid w:val="00205820"/>
    <w:rsid w:val="0020745D"/>
    <w:rsid w:val="0021455C"/>
    <w:rsid w:val="00214BB5"/>
    <w:rsid w:val="0021565D"/>
    <w:rsid w:val="002339E1"/>
    <w:rsid w:val="0023581C"/>
    <w:rsid w:val="00235F93"/>
    <w:rsid w:val="00236668"/>
    <w:rsid w:val="0023714A"/>
    <w:rsid w:val="002412F7"/>
    <w:rsid w:val="0024163E"/>
    <w:rsid w:val="00247C0E"/>
    <w:rsid w:val="0025027F"/>
    <w:rsid w:val="00252BDC"/>
    <w:rsid w:val="00253DBA"/>
    <w:rsid w:val="002546CA"/>
    <w:rsid w:val="002611F1"/>
    <w:rsid w:val="002612E1"/>
    <w:rsid w:val="0026141F"/>
    <w:rsid w:val="00263E17"/>
    <w:rsid w:val="00264764"/>
    <w:rsid w:val="00266D8A"/>
    <w:rsid w:val="00273935"/>
    <w:rsid w:val="002769ED"/>
    <w:rsid w:val="002808CB"/>
    <w:rsid w:val="0028586B"/>
    <w:rsid w:val="00290AFC"/>
    <w:rsid w:val="00292B8D"/>
    <w:rsid w:val="00293202"/>
    <w:rsid w:val="0029396B"/>
    <w:rsid w:val="002A2073"/>
    <w:rsid w:val="002A3F19"/>
    <w:rsid w:val="002A680F"/>
    <w:rsid w:val="002B3B5F"/>
    <w:rsid w:val="002B4AB7"/>
    <w:rsid w:val="002B7727"/>
    <w:rsid w:val="002C28C9"/>
    <w:rsid w:val="002C2B01"/>
    <w:rsid w:val="002D42D8"/>
    <w:rsid w:val="002D718E"/>
    <w:rsid w:val="002E00FE"/>
    <w:rsid w:val="002E4470"/>
    <w:rsid w:val="002E4EB8"/>
    <w:rsid w:val="002E5C5A"/>
    <w:rsid w:val="002F337F"/>
    <w:rsid w:val="002F5F9B"/>
    <w:rsid w:val="002F6EB7"/>
    <w:rsid w:val="00301463"/>
    <w:rsid w:val="003017A6"/>
    <w:rsid w:val="0030580D"/>
    <w:rsid w:val="00314D43"/>
    <w:rsid w:val="00315A13"/>
    <w:rsid w:val="00317DC8"/>
    <w:rsid w:val="00320115"/>
    <w:rsid w:val="003205FB"/>
    <w:rsid w:val="00324BD4"/>
    <w:rsid w:val="0033220C"/>
    <w:rsid w:val="0033675C"/>
    <w:rsid w:val="00340937"/>
    <w:rsid w:val="00341791"/>
    <w:rsid w:val="00347291"/>
    <w:rsid w:val="0035624D"/>
    <w:rsid w:val="00357725"/>
    <w:rsid w:val="003600E2"/>
    <w:rsid w:val="00361778"/>
    <w:rsid w:val="00366FDE"/>
    <w:rsid w:val="00367750"/>
    <w:rsid w:val="003678BE"/>
    <w:rsid w:val="0038019D"/>
    <w:rsid w:val="00384ED1"/>
    <w:rsid w:val="003876BE"/>
    <w:rsid w:val="00393963"/>
    <w:rsid w:val="0039409C"/>
    <w:rsid w:val="003947D3"/>
    <w:rsid w:val="00395D52"/>
    <w:rsid w:val="003A099E"/>
    <w:rsid w:val="003A1F50"/>
    <w:rsid w:val="003B174E"/>
    <w:rsid w:val="003B3E7C"/>
    <w:rsid w:val="003B526A"/>
    <w:rsid w:val="003B58DD"/>
    <w:rsid w:val="003D496B"/>
    <w:rsid w:val="003E5143"/>
    <w:rsid w:val="003E53BA"/>
    <w:rsid w:val="003E7895"/>
    <w:rsid w:val="003F1DA0"/>
    <w:rsid w:val="003F49B8"/>
    <w:rsid w:val="003F70C4"/>
    <w:rsid w:val="003F7B0F"/>
    <w:rsid w:val="0040002F"/>
    <w:rsid w:val="00400196"/>
    <w:rsid w:val="00400494"/>
    <w:rsid w:val="00400C18"/>
    <w:rsid w:val="00402414"/>
    <w:rsid w:val="00402C37"/>
    <w:rsid w:val="0040347C"/>
    <w:rsid w:val="00405225"/>
    <w:rsid w:val="00405E03"/>
    <w:rsid w:val="0041757D"/>
    <w:rsid w:val="00424F81"/>
    <w:rsid w:val="00426F36"/>
    <w:rsid w:val="00437FDE"/>
    <w:rsid w:val="00440836"/>
    <w:rsid w:val="0044240E"/>
    <w:rsid w:val="00442F55"/>
    <w:rsid w:val="00446965"/>
    <w:rsid w:val="00447248"/>
    <w:rsid w:val="00452989"/>
    <w:rsid w:val="00453698"/>
    <w:rsid w:val="004559A5"/>
    <w:rsid w:val="004602CF"/>
    <w:rsid w:val="00463A2E"/>
    <w:rsid w:val="00464445"/>
    <w:rsid w:val="0046493D"/>
    <w:rsid w:val="00464FD8"/>
    <w:rsid w:val="00465CA8"/>
    <w:rsid w:val="00467F93"/>
    <w:rsid w:val="004761A7"/>
    <w:rsid w:val="0048316A"/>
    <w:rsid w:val="0049195D"/>
    <w:rsid w:val="00494FDD"/>
    <w:rsid w:val="004A4ED5"/>
    <w:rsid w:val="004B05D1"/>
    <w:rsid w:val="004B0CC7"/>
    <w:rsid w:val="004B124D"/>
    <w:rsid w:val="004C0C4B"/>
    <w:rsid w:val="004C44E5"/>
    <w:rsid w:val="004C4829"/>
    <w:rsid w:val="004C7123"/>
    <w:rsid w:val="004D1E82"/>
    <w:rsid w:val="004D3CE6"/>
    <w:rsid w:val="004D5D3A"/>
    <w:rsid w:val="004D649C"/>
    <w:rsid w:val="004D7E29"/>
    <w:rsid w:val="004E15DF"/>
    <w:rsid w:val="004E1BEE"/>
    <w:rsid w:val="004F1266"/>
    <w:rsid w:val="004F330A"/>
    <w:rsid w:val="004F6F55"/>
    <w:rsid w:val="0050017F"/>
    <w:rsid w:val="00500C4B"/>
    <w:rsid w:val="00505099"/>
    <w:rsid w:val="00505991"/>
    <w:rsid w:val="00507482"/>
    <w:rsid w:val="005079D3"/>
    <w:rsid w:val="00511532"/>
    <w:rsid w:val="00511C29"/>
    <w:rsid w:val="0051722D"/>
    <w:rsid w:val="00517CAE"/>
    <w:rsid w:val="00527E34"/>
    <w:rsid w:val="00536DB3"/>
    <w:rsid w:val="00541ADE"/>
    <w:rsid w:val="00542C7C"/>
    <w:rsid w:val="00546FAF"/>
    <w:rsid w:val="00547A29"/>
    <w:rsid w:val="00551DE6"/>
    <w:rsid w:val="005547B6"/>
    <w:rsid w:val="0056113C"/>
    <w:rsid w:val="005615E9"/>
    <w:rsid w:val="0056343A"/>
    <w:rsid w:val="005654A4"/>
    <w:rsid w:val="0056682D"/>
    <w:rsid w:val="00566D30"/>
    <w:rsid w:val="0056752B"/>
    <w:rsid w:val="00571222"/>
    <w:rsid w:val="00577942"/>
    <w:rsid w:val="00586C9A"/>
    <w:rsid w:val="00586DC6"/>
    <w:rsid w:val="00593B87"/>
    <w:rsid w:val="00593E93"/>
    <w:rsid w:val="0059534F"/>
    <w:rsid w:val="00595D92"/>
    <w:rsid w:val="0059792A"/>
    <w:rsid w:val="00597F69"/>
    <w:rsid w:val="005A6139"/>
    <w:rsid w:val="005B50A5"/>
    <w:rsid w:val="005B57F0"/>
    <w:rsid w:val="005D577B"/>
    <w:rsid w:val="005E02D0"/>
    <w:rsid w:val="005F05AF"/>
    <w:rsid w:val="005F3D15"/>
    <w:rsid w:val="005F62CC"/>
    <w:rsid w:val="00601DA7"/>
    <w:rsid w:val="00607E99"/>
    <w:rsid w:val="00610397"/>
    <w:rsid w:val="00610717"/>
    <w:rsid w:val="0061149E"/>
    <w:rsid w:val="006116C1"/>
    <w:rsid w:val="00612019"/>
    <w:rsid w:val="006130FF"/>
    <w:rsid w:val="006136FA"/>
    <w:rsid w:val="00614DB5"/>
    <w:rsid w:val="00624295"/>
    <w:rsid w:val="00624671"/>
    <w:rsid w:val="00631D37"/>
    <w:rsid w:val="00634D23"/>
    <w:rsid w:val="00641387"/>
    <w:rsid w:val="00641E54"/>
    <w:rsid w:val="00643E22"/>
    <w:rsid w:val="00650732"/>
    <w:rsid w:val="00651C8D"/>
    <w:rsid w:val="00655591"/>
    <w:rsid w:val="00655E53"/>
    <w:rsid w:val="00660B45"/>
    <w:rsid w:val="006653F2"/>
    <w:rsid w:val="00670FD2"/>
    <w:rsid w:val="00675549"/>
    <w:rsid w:val="00680CB0"/>
    <w:rsid w:val="00681EA6"/>
    <w:rsid w:val="00682BAB"/>
    <w:rsid w:val="006873E5"/>
    <w:rsid w:val="0069111D"/>
    <w:rsid w:val="006957E7"/>
    <w:rsid w:val="006974D6"/>
    <w:rsid w:val="00697D78"/>
    <w:rsid w:val="006A3E27"/>
    <w:rsid w:val="006A7360"/>
    <w:rsid w:val="006B489E"/>
    <w:rsid w:val="006B798D"/>
    <w:rsid w:val="006C08F4"/>
    <w:rsid w:val="006C19C2"/>
    <w:rsid w:val="006C1A18"/>
    <w:rsid w:val="006C3D3B"/>
    <w:rsid w:val="006C72B9"/>
    <w:rsid w:val="006D06D7"/>
    <w:rsid w:val="006D1D2F"/>
    <w:rsid w:val="006D4739"/>
    <w:rsid w:val="006D661F"/>
    <w:rsid w:val="006E489C"/>
    <w:rsid w:val="006E4B26"/>
    <w:rsid w:val="006E7352"/>
    <w:rsid w:val="006E7985"/>
    <w:rsid w:val="006F06DE"/>
    <w:rsid w:val="006F0AC5"/>
    <w:rsid w:val="006F7B6E"/>
    <w:rsid w:val="0070035C"/>
    <w:rsid w:val="007029A8"/>
    <w:rsid w:val="007078C3"/>
    <w:rsid w:val="00713E75"/>
    <w:rsid w:val="00721815"/>
    <w:rsid w:val="00721F7E"/>
    <w:rsid w:val="00730854"/>
    <w:rsid w:val="0073670A"/>
    <w:rsid w:val="00741359"/>
    <w:rsid w:val="007416A4"/>
    <w:rsid w:val="007419BB"/>
    <w:rsid w:val="00745016"/>
    <w:rsid w:val="0075172E"/>
    <w:rsid w:val="007612D1"/>
    <w:rsid w:val="00764608"/>
    <w:rsid w:val="00765432"/>
    <w:rsid w:val="00765DB1"/>
    <w:rsid w:val="00767AFC"/>
    <w:rsid w:val="007728D7"/>
    <w:rsid w:val="007740CB"/>
    <w:rsid w:val="007764CA"/>
    <w:rsid w:val="00780921"/>
    <w:rsid w:val="00783C94"/>
    <w:rsid w:val="007841F0"/>
    <w:rsid w:val="00785D36"/>
    <w:rsid w:val="00786C39"/>
    <w:rsid w:val="00792690"/>
    <w:rsid w:val="00792EE5"/>
    <w:rsid w:val="007937DE"/>
    <w:rsid w:val="007977A3"/>
    <w:rsid w:val="007979B3"/>
    <w:rsid w:val="007A03B4"/>
    <w:rsid w:val="007A1099"/>
    <w:rsid w:val="007A48DD"/>
    <w:rsid w:val="007B179A"/>
    <w:rsid w:val="007B2404"/>
    <w:rsid w:val="007B3CE2"/>
    <w:rsid w:val="007C00D8"/>
    <w:rsid w:val="007C39DF"/>
    <w:rsid w:val="007C4515"/>
    <w:rsid w:val="007C6EB3"/>
    <w:rsid w:val="007C73A9"/>
    <w:rsid w:val="007D7270"/>
    <w:rsid w:val="007E0FFB"/>
    <w:rsid w:val="007E25F3"/>
    <w:rsid w:val="007E308D"/>
    <w:rsid w:val="007E35C6"/>
    <w:rsid w:val="007F2F5E"/>
    <w:rsid w:val="007F60E0"/>
    <w:rsid w:val="00801EB9"/>
    <w:rsid w:val="008033C4"/>
    <w:rsid w:val="0080440B"/>
    <w:rsid w:val="00807788"/>
    <w:rsid w:val="0081161E"/>
    <w:rsid w:val="00811A91"/>
    <w:rsid w:val="00812CEA"/>
    <w:rsid w:val="008132B7"/>
    <w:rsid w:val="008150FF"/>
    <w:rsid w:val="008221CB"/>
    <w:rsid w:val="008224CE"/>
    <w:rsid w:val="0082602F"/>
    <w:rsid w:val="008316E2"/>
    <w:rsid w:val="00833ADA"/>
    <w:rsid w:val="00833F11"/>
    <w:rsid w:val="00834649"/>
    <w:rsid w:val="00835C05"/>
    <w:rsid w:val="0083761E"/>
    <w:rsid w:val="008410C7"/>
    <w:rsid w:val="00841340"/>
    <w:rsid w:val="00841729"/>
    <w:rsid w:val="00842F4C"/>
    <w:rsid w:val="00843870"/>
    <w:rsid w:val="00844BA6"/>
    <w:rsid w:val="008475B5"/>
    <w:rsid w:val="008527ED"/>
    <w:rsid w:val="0085322A"/>
    <w:rsid w:val="008619E8"/>
    <w:rsid w:val="00864F46"/>
    <w:rsid w:val="008717B6"/>
    <w:rsid w:val="008748D4"/>
    <w:rsid w:val="008800D4"/>
    <w:rsid w:val="00883516"/>
    <w:rsid w:val="00886577"/>
    <w:rsid w:val="00893B52"/>
    <w:rsid w:val="008A3638"/>
    <w:rsid w:val="008A3796"/>
    <w:rsid w:val="008B4AAC"/>
    <w:rsid w:val="008B69A6"/>
    <w:rsid w:val="008B6BE8"/>
    <w:rsid w:val="008C07B9"/>
    <w:rsid w:val="008C2078"/>
    <w:rsid w:val="008C2C13"/>
    <w:rsid w:val="008C4590"/>
    <w:rsid w:val="008D1F6D"/>
    <w:rsid w:val="008D7A8A"/>
    <w:rsid w:val="008E0868"/>
    <w:rsid w:val="008E2CA2"/>
    <w:rsid w:val="008E7846"/>
    <w:rsid w:val="008E7DFC"/>
    <w:rsid w:val="008F4C6C"/>
    <w:rsid w:val="008F613B"/>
    <w:rsid w:val="009009AD"/>
    <w:rsid w:val="009035C3"/>
    <w:rsid w:val="00903F1B"/>
    <w:rsid w:val="0090543A"/>
    <w:rsid w:val="00914671"/>
    <w:rsid w:val="00916005"/>
    <w:rsid w:val="0091693F"/>
    <w:rsid w:val="00920106"/>
    <w:rsid w:val="0092293F"/>
    <w:rsid w:val="0092472C"/>
    <w:rsid w:val="009254D8"/>
    <w:rsid w:val="0092678C"/>
    <w:rsid w:val="00927FC4"/>
    <w:rsid w:val="009310B1"/>
    <w:rsid w:val="00932894"/>
    <w:rsid w:val="0094154D"/>
    <w:rsid w:val="009471CF"/>
    <w:rsid w:val="009541DE"/>
    <w:rsid w:val="009544DE"/>
    <w:rsid w:val="009571D4"/>
    <w:rsid w:val="00957D85"/>
    <w:rsid w:val="00965351"/>
    <w:rsid w:val="009654B7"/>
    <w:rsid w:val="009733B0"/>
    <w:rsid w:val="00973EEE"/>
    <w:rsid w:val="00974240"/>
    <w:rsid w:val="009815FD"/>
    <w:rsid w:val="0099020E"/>
    <w:rsid w:val="009909DE"/>
    <w:rsid w:val="0099309A"/>
    <w:rsid w:val="009A79EF"/>
    <w:rsid w:val="009B27CF"/>
    <w:rsid w:val="009B4D9F"/>
    <w:rsid w:val="009B5AC3"/>
    <w:rsid w:val="009B67B1"/>
    <w:rsid w:val="009B6BD9"/>
    <w:rsid w:val="009C1A91"/>
    <w:rsid w:val="009C3466"/>
    <w:rsid w:val="009D01D7"/>
    <w:rsid w:val="009D0638"/>
    <w:rsid w:val="009D4917"/>
    <w:rsid w:val="009D4B38"/>
    <w:rsid w:val="009D786D"/>
    <w:rsid w:val="009E269B"/>
    <w:rsid w:val="009E6C04"/>
    <w:rsid w:val="009F26E6"/>
    <w:rsid w:val="00A00B3F"/>
    <w:rsid w:val="00A04928"/>
    <w:rsid w:val="00A05862"/>
    <w:rsid w:val="00A07EDF"/>
    <w:rsid w:val="00A179D4"/>
    <w:rsid w:val="00A20F29"/>
    <w:rsid w:val="00A229A5"/>
    <w:rsid w:val="00A2300C"/>
    <w:rsid w:val="00A34A70"/>
    <w:rsid w:val="00A34EED"/>
    <w:rsid w:val="00A4699C"/>
    <w:rsid w:val="00A540AD"/>
    <w:rsid w:val="00A54EB3"/>
    <w:rsid w:val="00A57449"/>
    <w:rsid w:val="00A6409C"/>
    <w:rsid w:val="00A6415C"/>
    <w:rsid w:val="00A64DD3"/>
    <w:rsid w:val="00A65F72"/>
    <w:rsid w:val="00A6744E"/>
    <w:rsid w:val="00A70205"/>
    <w:rsid w:val="00A77539"/>
    <w:rsid w:val="00A8184E"/>
    <w:rsid w:val="00A81C4C"/>
    <w:rsid w:val="00A8331D"/>
    <w:rsid w:val="00AA1EC3"/>
    <w:rsid w:val="00AA4FEA"/>
    <w:rsid w:val="00AA51B0"/>
    <w:rsid w:val="00AB169E"/>
    <w:rsid w:val="00AC3D4D"/>
    <w:rsid w:val="00AC5271"/>
    <w:rsid w:val="00AC5370"/>
    <w:rsid w:val="00AD109F"/>
    <w:rsid w:val="00AD7B4E"/>
    <w:rsid w:val="00AE363B"/>
    <w:rsid w:val="00AE3990"/>
    <w:rsid w:val="00AF0715"/>
    <w:rsid w:val="00AF0FB5"/>
    <w:rsid w:val="00AF329C"/>
    <w:rsid w:val="00AF3A0B"/>
    <w:rsid w:val="00AF6348"/>
    <w:rsid w:val="00AF68BE"/>
    <w:rsid w:val="00AF706D"/>
    <w:rsid w:val="00B10F1F"/>
    <w:rsid w:val="00B12D4E"/>
    <w:rsid w:val="00B12E23"/>
    <w:rsid w:val="00B145C5"/>
    <w:rsid w:val="00B15D55"/>
    <w:rsid w:val="00B17097"/>
    <w:rsid w:val="00B21692"/>
    <w:rsid w:val="00B225EC"/>
    <w:rsid w:val="00B26BE6"/>
    <w:rsid w:val="00B2769F"/>
    <w:rsid w:val="00B27F48"/>
    <w:rsid w:val="00B300DF"/>
    <w:rsid w:val="00B319F1"/>
    <w:rsid w:val="00B33206"/>
    <w:rsid w:val="00B344F6"/>
    <w:rsid w:val="00B35209"/>
    <w:rsid w:val="00B352E9"/>
    <w:rsid w:val="00B37DA6"/>
    <w:rsid w:val="00B453AE"/>
    <w:rsid w:val="00B53907"/>
    <w:rsid w:val="00B66945"/>
    <w:rsid w:val="00B66A1C"/>
    <w:rsid w:val="00B72722"/>
    <w:rsid w:val="00B74F49"/>
    <w:rsid w:val="00B906F4"/>
    <w:rsid w:val="00B96062"/>
    <w:rsid w:val="00B9708C"/>
    <w:rsid w:val="00BA42B7"/>
    <w:rsid w:val="00BA585D"/>
    <w:rsid w:val="00BA64CF"/>
    <w:rsid w:val="00BB3441"/>
    <w:rsid w:val="00BD6C51"/>
    <w:rsid w:val="00BE29C8"/>
    <w:rsid w:val="00BE3CE5"/>
    <w:rsid w:val="00BE4C44"/>
    <w:rsid w:val="00BF1F96"/>
    <w:rsid w:val="00BF2F91"/>
    <w:rsid w:val="00BF5168"/>
    <w:rsid w:val="00BF5DBF"/>
    <w:rsid w:val="00C000EC"/>
    <w:rsid w:val="00C03D0A"/>
    <w:rsid w:val="00C04E1C"/>
    <w:rsid w:val="00C100C1"/>
    <w:rsid w:val="00C11590"/>
    <w:rsid w:val="00C17E0A"/>
    <w:rsid w:val="00C17F61"/>
    <w:rsid w:val="00C22AF6"/>
    <w:rsid w:val="00C2459B"/>
    <w:rsid w:val="00C30FE0"/>
    <w:rsid w:val="00C35124"/>
    <w:rsid w:val="00C35EBA"/>
    <w:rsid w:val="00C3668C"/>
    <w:rsid w:val="00C36932"/>
    <w:rsid w:val="00C36B9F"/>
    <w:rsid w:val="00C40A55"/>
    <w:rsid w:val="00C4468F"/>
    <w:rsid w:val="00C450FB"/>
    <w:rsid w:val="00C54D33"/>
    <w:rsid w:val="00C568CC"/>
    <w:rsid w:val="00C56A6E"/>
    <w:rsid w:val="00C603F8"/>
    <w:rsid w:val="00C63A8F"/>
    <w:rsid w:val="00C66079"/>
    <w:rsid w:val="00C70ED5"/>
    <w:rsid w:val="00C7170C"/>
    <w:rsid w:val="00C724E9"/>
    <w:rsid w:val="00C72DBF"/>
    <w:rsid w:val="00C754CA"/>
    <w:rsid w:val="00C866F5"/>
    <w:rsid w:val="00C91A72"/>
    <w:rsid w:val="00C93F82"/>
    <w:rsid w:val="00C944A5"/>
    <w:rsid w:val="00CA03BF"/>
    <w:rsid w:val="00CA16D6"/>
    <w:rsid w:val="00CA231F"/>
    <w:rsid w:val="00CA24C0"/>
    <w:rsid w:val="00CA36F4"/>
    <w:rsid w:val="00CA4DC7"/>
    <w:rsid w:val="00CA7AF5"/>
    <w:rsid w:val="00CB0945"/>
    <w:rsid w:val="00CB2044"/>
    <w:rsid w:val="00CB7C03"/>
    <w:rsid w:val="00CC1557"/>
    <w:rsid w:val="00CC2164"/>
    <w:rsid w:val="00CC4AB6"/>
    <w:rsid w:val="00CD0847"/>
    <w:rsid w:val="00CD4AE2"/>
    <w:rsid w:val="00CD59FC"/>
    <w:rsid w:val="00CE0FD6"/>
    <w:rsid w:val="00CE23B7"/>
    <w:rsid w:val="00CF1352"/>
    <w:rsid w:val="00CF1815"/>
    <w:rsid w:val="00D0002C"/>
    <w:rsid w:val="00D10C9A"/>
    <w:rsid w:val="00D1363A"/>
    <w:rsid w:val="00D15131"/>
    <w:rsid w:val="00D17860"/>
    <w:rsid w:val="00D2063C"/>
    <w:rsid w:val="00D20A05"/>
    <w:rsid w:val="00D26857"/>
    <w:rsid w:val="00D27A1E"/>
    <w:rsid w:val="00D30373"/>
    <w:rsid w:val="00D3239C"/>
    <w:rsid w:val="00D34E8A"/>
    <w:rsid w:val="00D4064E"/>
    <w:rsid w:val="00D41A8A"/>
    <w:rsid w:val="00D432C4"/>
    <w:rsid w:val="00D46D2D"/>
    <w:rsid w:val="00D50EDA"/>
    <w:rsid w:val="00D5548E"/>
    <w:rsid w:val="00D63E33"/>
    <w:rsid w:val="00D64441"/>
    <w:rsid w:val="00D66AFD"/>
    <w:rsid w:val="00D670DA"/>
    <w:rsid w:val="00D67C07"/>
    <w:rsid w:val="00D75061"/>
    <w:rsid w:val="00D75E50"/>
    <w:rsid w:val="00D77124"/>
    <w:rsid w:val="00D84F22"/>
    <w:rsid w:val="00D85BCA"/>
    <w:rsid w:val="00D85ED1"/>
    <w:rsid w:val="00D86A21"/>
    <w:rsid w:val="00D86F20"/>
    <w:rsid w:val="00DA0DF9"/>
    <w:rsid w:val="00DA1BFA"/>
    <w:rsid w:val="00DA269D"/>
    <w:rsid w:val="00DA2976"/>
    <w:rsid w:val="00DA303A"/>
    <w:rsid w:val="00DA4CBA"/>
    <w:rsid w:val="00DA5F51"/>
    <w:rsid w:val="00DA70C1"/>
    <w:rsid w:val="00DB2FDC"/>
    <w:rsid w:val="00DB3EEB"/>
    <w:rsid w:val="00DB6BC6"/>
    <w:rsid w:val="00DB7178"/>
    <w:rsid w:val="00DC41E7"/>
    <w:rsid w:val="00DC686F"/>
    <w:rsid w:val="00DD0338"/>
    <w:rsid w:val="00DD09E4"/>
    <w:rsid w:val="00DD3CE1"/>
    <w:rsid w:val="00DD4E30"/>
    <w:rsid w:val="00DE0A6C"/>
    <w:rsid w:val="00DE5CE9"/>
    <w:rsid w:val="00DE66FE"/>
    <w:rsid w:val="00DE70E4"/>
    <w:rsid w:val="00DE7EF6"/>
    <w:rsid w:val="00DF3D15"/>
    <w:rsid w:val="00DF5DBF"/>
    <w:rsid w:val="00E02006"/>
    <w:rsid w:val="00E032DA"/>
    <w:rsid w:val="00E138B8"/>
    <w:rsid w:val="00E15EE2"/>
    <w:rsid w:val="00E179F2"/>
    <w:rsid w:val="00E27A72"/>
    <w:rsid w:val="00E30E84"/>
    <w:rsid w:val="00E3731F"/>
    <w:rsid w:val="00E56787"/>
    <w:rsid w:val="00E60A37"/>
    <w:rsid w:val="00E63CA3"/>
    <w:rsid w:val="00E65082"/>
    <w:rsid w:val="00E65095"/>
    <w:rsid w:val="00E654A1"/>
    <w:rsid w:val="00E67191"/>
    <w:rsid w:val="00E77CFA"/>
    <w:rsid w:val="00E804B8"/>
    <w:rsid w:val="00E8357F"/>
    <w:rsid w:val="00E83AC4"/>
    <w:rsid w:val="00E86D70"/>
    <w:rsid w:val="00E87CBE"/>
    <w:rsid w:val="00E9203C"/>
    <w:rsid w:val="00E95C29"/>
    <w:rsid w:val="00E96BBA"/>
    <w:rsid w:val="00EA73D4"/>
    <w:rsid w:val="00EB458C"/>
    <w:rsid w:val="00EB6FFB"/>
    <w:rsid w:val="00EB709E"/>
    <w:rsid w:val="00EC3DA6"/>
    <w:rsid w:val="00EC5FA9"/>
    <w:rsid w:val="00ED5579"/>
    <w:rsid w:val="00ED7366"/>
    <w:rsid w:val="00ED7926"/>
    <w:rsid w:val="00EE4468"/>
    <w:rsid w:val="00EE7F2F"/>
    <w:rsid w:val="00EF01AB"/>
    <w:rsid w:val="00EF0770"/>
    <w:rsid w:val="00EF4412"/>
    <w:rsid w:val="00EF449F"/>
    <w:rsid w:val="00F013CE"/>
    <w:rsid w:val="00F03DD0"/>
    <w:rsid w:val="00F040BC"/>
    <w:rsid w:val="00F145A1"/>
    <w:rsid w:val="00F14D9A"/>
    <w:rsid w:val="00F16D03"/>
    <w:rsid w:val="00F21988"/>
    <w:rsid w:val="00F22E08"/>
    <w:rsid w:val="00F31A93"/>
    <w:rsid w:val="00F334D5"/>
    <w:rsid w:val="00F33819"/>
    <w:rsid w:val="00F35398"/>
    <w:rsid w:val="00F355A7"/>
    <w:rsid w:val="00F35D5D"/>
    <w:rsid w:val="00F35FF0"/>
    <w:rsid w:val="00F42D64"/>
    <w:rsid w:val="00F4348E"/>
    <w:rsid w:val="00F443C0"/>
    <w:rsid w:val="00F470B6"/>
    <w:rsid w:val="00F47563"/>
    <w:rsid w:val="00F50435"/>
    <w:rsid w:val="00F56541"/>
    <w:rsid w:val="00F57994"/>
    <w:rsid w:val="00F667F0"/>
    <w:rsid w:val="00F70222"/>
    <w:rsid w:val="00F70BCC"/>
    <w:rsid w:val="00F72030"/>
    <w:rsid w:val="00F7303E"/>
    <w:rsid w:val="00F773AE"/>
    <w:rsid w:val="00F85DDB"/>
    <w:rsid w:val="00F870BB"/>
    <w:rsid w:val="00F87295"/>
    <w:rsid w:val="00F90211"/>
    <w:rsid w:val="00F912B3"/>
    <w:rsid w:val="00F923AF"/>
    <w:rsid w:val="00F9748A"/>
    <w:rsid w:val="00FA2920"/>
    <w:rsid w:val="00FA2DBD"/>
    <w:rsid w:val="00FA313C"/>
    <w:rsid w:val="00FA3C62"/>
    <w:rsid w:val="00FA463F"/>
    <w:rsid w:val="00FB35F5"/>
    <w:rsid w:val="00FC1685"/>
    <w:rsid w:val="00FC1B0F"/>
    <w:rsid w:val="00FC2E0E"/>
    <w:rsid w:val="00FC3C7B"/>
    <w:rsid w:val="00FC633A"/>
    <w:rsid w:val="00FC690B"/>
    <w:rsid w:val="00FC78A9"/>
    <w:rsid w:val="00FD1680"/>
    <w:rsid w:val="00FD530D"/>
    <w:rsid w:val="00FD609B"/>
    <w:rsid w:val="00FD6967"/>
    <w:rsid w:val="00FE0714"/>
    <w:rsid w:val="00FE0741"/>
    <w:rsid w:val="00FE0E00"/>
    <w:rsid w:val="00FE5186"/>
    <w:rsid w:val="00FE60E8"/>
    <w:rsid w:val="00FE6F01"/>
    <w:rsid w:val="00FF3B26"/>
    <w:rsid w:val="00FF52C8"/>
    <w:rsid w:val="00FF6646"/>
    <w:rsid w:val="00FF6F0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B80D3"/>
  <w15:docId w15:val="{07DB3721-993E-4CE6-AA96-2503CA4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773AE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rsid w:val="00F773AE"/>
    <w:rPr>
      <w:rFonts w:ascii="Cambria" w:hAnsi="Cambria"/>
      <w:sz w:val="24"/>
      <w:szCs w:val="24"/>
    </w:rPr>
  </w:style>
  <w:style w:type="character" w:customStyle="1" w:styleId="tax1">
    <w:name w:val="tax1"/>
    <w:rsid w:val="00F773AE"/>
    <w:rPr>
      <w:b/>
      <w:bCs/>
      <w:sz w:val="26"/>
      <w:szCs w:val="26"/>
    </w:rPr>
  </w:style>
  <w:style w:type="character" w:customStyle="1" w:styleId="tal">
    <w:name w:val="tal"/>
    <w:rsid w:val="00F773AE"/>
  </w:style>
  <w:style w:type="character" w:styleId="Strong">
    <w:name w:val="Strong"/>
    <w:uiPriority w:val="22"/>
    <w:qFormat/>
    <w:rsid w:val="00F773AE"/>
    <w:rPr>
      <w:b/>
      <w:bCs/>
    </w:rPr>
  </w:style>
  <w:style w:type="paragraph" w:styleId="BodyTextIndent2">
    <w:name w:val="Body Text Indent 2"/>
    <w:basedOn w:val="Normal"/>
    <w:link w:val="BodyTextIndent2Char"/>
    <w:rsid w:val="005F05AF"/>
    <w:pPr>
      <w:ind w:left="720" w:firstLine="720"/>
      <w:jc w:val="both"/>
    </w:pPr>
    <w:rPr>
      <w:rFonts w:ascii="Times New Roman" w:hAnsi="Times New Roman" w:cs="Times New Roman"/>
      <w:sz w:val="2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F05AF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5F05AF"/>
    <w:pPr>
      <w:ind w:firstLine="720"/>
      <w:jc w:val="both"/>
    </w:pPr>
    <w:rPr>
      <w:rFonts w:ascii="Times New Roman" w:hAnsi="Times New Roman" w:cs="Times New Roman"/>
      <w:b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F05AF"/>
    <w:rPr>
      <w:b/>
      <w:sz w:val="24"/>
      <w:lang w:eastAsia="en-US"/>
    </w:rPr>
  </w:style>
  <w:style w:type="character" w:customStyle="1" w:styleId="l5def1">
    <w:name w:val="l5def1"/>
    <w:basedOn w:val="DefaultParagraphFont"/>
    <w:rsid w:val="00595D92"/>
    <w:rPr>
      <w:rFonts w:ascii="Arial" w:hAnsi="Arial" w:cs="Arial" w:hint="default"/>
      <w:color w:val="000000"/>
      <w:sz w:val="26"/>
      <w:szCs w:val="26"/>
    </w:rPr>
  </w:style>
  <w:style w:type="character" w:customStyle="1" w:styleId="tonic-accent">
    <w:name w:val="tonic-accent"/>
    <w:basedOn w:val="DefaultParagraphFont"/>
    <w:rsid w:val="00F35D5D"/>
  </w:style>
  <w:style w:type="character" w:styleId="CommentReference">
    <w:name w:val="annotation reference"/>
    <w:basedOn w:val="DefaultParagraphFont"/>
    <w:uiPriority w:val="99"/>
    <w:semiHidden/>
    <w:unhideWhenUsed/>
    <w:rsid w:val="00973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B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B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36975%2063428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6A1E-C0B6-4840-96E4-9EE1C496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2493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Sandu Gherasim</cp:lastModifiedBy>
  <cp:revision>3</cp:revision>
  <cp:lastPrinted>2022-04-16T11:32:00Z</cp:lastPrinted>
  <dcterms:created xsi:type="dcterms:W3CDTF">2022-04-16T10:07:00Z</dcterms:created>
  <dcterms:modified xsi:type="dcterms:W3CDTF">2022-04-16T11:32:00Z</dcterms:modified>
</cp:coreProperties>
</file>