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F4EB4" w14:textId="77777777" w:rsidR="00FE3EA1" w:rsidRPr="003243FE" w:rsidRDefault="00FE3EA1" w:rsidP="00EF3945">
      <w:pPr>
        <w:ind w:left="142" w:right="237"/>
        <w:rPr>
          <w:rFonts w:ascii="Times New Roman" w:hAnsi="Times New Roman" w:cs="Times New Roman"/>
          <w:b/>
          <w:sz w:val="24"/>
          <w:szCs w:val="24"/>
          <w:lang w:val="ro-RO"/>
        </w:rPr>
      </w:pPr>
      <w:r w:rsidRPr="003243FE">
        <w:rPr>
          <w:rFonts w:ascii="Times New Roman" w:hAnsi="Times New Roman" w:cs="Times New Roman"/>
          <w:sz w:val="24"/>
          <w:szCs w:val="24"/>
          <w:lang w:val="ro-RO"/>
        </w:rPr>
        <w:t xml:space="preserve"> </w:t>
      </w:r>
      <w:r w:rsidR="00282984" w:rsidRPr="003243FE">
        <w:rPr>
          <w:rFonts w:ascii="Times New Roman" w:hAnsi="Times New Roman" w:cs="Times New Roman"/>
          <w:sz w:val="24"/>
          <w:szCs w:val="24"/>
          <w:lang w:val="ro-RO"/>
        </w:rPr>
        <w:t xml:space="preserve">  </w:t>
      </w:r>
      <w:r w:rsidRPr="003243FE">
        <w:rPr>
          <w:rFonts w:ascii="Times New Roman" w:hAnsi="Times New Roman" w:cs="Times New Roman"/>
          <w:b/>
          <w:sz w:val="24"/>
          <w:szCs w:val="24"/>
          <w:lang w:val="ro-RO"/>
        </w:rPr>
        <w:t>Mai reprezintă avocatura punerea în scenă a virtuțiilor?</w:t>
      </w:r>
    </w:p>
    <w:p w14:paraId="732B1FB6" w14:textId="77777777" w:rsidR="000E5491" w:rsidRPr="003243FE" w:rsidRDefault="000E5491" w:rsidP="00EF3945">
      <w:pPr>
        <w:ind w:left="142" w:right="237"/>
        <w:rPr>
          <w:rFonts w:ascii="Times New Roman" w:hAnsi="Times New Roman" w:cs="Times New Roman"/>
          <w:b/>
          <w:sz w:val="24"/>
          <w:szCs w:val="24"/>
          <w:lang w:val="ro-RO"/>
        </w:rPr>
      </w:pPr>
    </w:p>
    <w:p w14:paraId="586C7E87" w14:textId="77777777" w:rsidR="000E5491" w:rsidRPr="003243FE" w:rsidRDefault="000E5491" w:rsidP="00EF3945">
      <w:pPr>
        <w:ind w:left="142" w:right="237"/>
        <w:jc w:val="both"/>
        <w:rPr>
          <w:rFonts w:ascii="Times New Roman" w:hAnsi="Times New Roman" w:cs="Times New Roman"/>
          <w:b/>
          <w:sz w:val="24"/>
          <w:szCs w:val="24"/>
          <w:lang w:val="ro-RO"/>
        </w:rPr>
      </w:pPr>
      <w:r w:rsidRPr="003243FE">
        <w:rPr>
          <w:rFonts w:ascii="Times New Roman" w:hAnsi="Times New Roman" w:cs="Times New Roman"/>
          <w:b/>
          <w:sz w:val="24"/>
          <w:szCs w:val="24"/>
          <w:lang w:val="ro-RO"/>
        </w:rPr>
        <w:t xml:space="preserve">  Le droit représente-t-il toujours la mise en œuvre des vertus?</w:t>
      </w:r>
    </w:p>
    <w:p w14:paraId="553EF328" w14:textId="77777777" w:rsidR="000E5491" w:rsidRPr="003243FE" w:rsidRDefault="000E5491" w:rsidP="00EF3945">
      <w:pPr>
        <w:ind w:left="142" w:right="237"/>
        <w:jc w:val="both"/>
        <w:rPr>
          <w:rFonts w:ascii="Times New Roman" w:hAnsi="Times New Roman" w:cs="Times New Roman"/>
          <w:b/>
          <w:sz w:val="24"/>
          <w:szCs w:val="24"/>
          <w:lang w:val="ro-RO"/>
        </w:rPr>
      </w:pPr>
    </w:p>
    <w:p w14:paraId="6B0337DF" w14:textId="77777777" w:rsidR="000E5491" w:rsidRPr="003243FE" w:rsidRDefault="000E5491" w:rsidP="00EF3945">
      <w:pPr>
        <w:ind w:right="237"/>
        <w:jc w:val="both"/>
        <w:rPr>
          <w:rFonts w:ascii="Times New Roman" w:hAnsi="Times New Roman" w:cs="Times New Roman"/>
          <w:b/>
          <w:sz w:val="24"/>
          <w:szCs w:val="24"/>
          <w:lang w:val="ro-RO"/>
        </w:rPr>
      </w:pPr>
      <w:r w:rsidRPr="003243FE">
        <w:rPr>
          <w:rFonts w:ascii="Times New Roman" w:hAnsi="Times New Roman" w:cs="Times New Roman"/>
          <w:b/>
          <w:sz w:val="24"/>
          <w:szCs w:val="24"/>
          <w:lang w:val="ro-RO"/>
        </w:rPr>
        <w:t xml:space="preserve">   </w:t>
      </w:r>
      <w:r w:rsidR="00EF1920" w:rsidRPr="003243FE">
        <w:rPr>
          <w:rFonts w:ascii="Times New Roman" w:hAnsi="Times New Roman" w:cs="Times New Roman"/>
          <w:b/>
          <w:sz w:val="24"/>
          <w:szCs w:val="24"/>
          <w:lang w:val="ro-RO"/>
        </w:rPr>
        <w:t xml:space="preserve"> </w:t>
      </w:r>
      <w:r w:rsidRPr="003243FE">
        <w:rPr>
          <w:rFonts w:ascii="Times New Roman" w:hAnsi="Times New Roman" w:cs="Times New Roman"/>
          <w:b/>
          <w:sz w:val="24"/>
          <w:szCs w:val="24"/>
          <w:lang w:val="ro-RO"/>
        </w:rPr>
        <w:t>Does the advocacy still mean the staging of    righteousness' ?</w:t>
      </w:r>
    </w:p>
    <w:p w14:paraId="758346E4" w14:textId="77777777" w:rsidR="000E5491" w:rsidRPr="003243FE" w:rsidRDefault="000E5491" w:rsidP="00EF3945">
      <w:pPr>
        <w:ind w:left="142" w:right="237"/>
        <w:rPr>
          <w:rFonts w:ascii="Times New Roman" w:hAnsi="Times New Roman" w:cs="Times New Roman"/>
          <w:b/>
          <w:sz w:val="24"/>
          <w:szCs w:val="24"/>
          <w:lang w:val="ro-RO"/>
        </w:rPr>
      </w:pPr>
    </w:p>
    <w:p w14:paraId="484393C9" w14:textId="77777777" w:rsidR="000E5491" w:rsidRPr="003243FE" w:rsidRDefault="000E5491" w:rsidP="00EF3945">
      <w:pPr>
        <w:ind w:left="142" w:right="237"/>
        <w:rPr>
          <w:rFonts w:ascii="Times New Roman" w:hAnsi="Times New Roman" w:cs="Times New Roman"/>
          <w:b/>
          <w:sz w:val="24"/>
          <w:szCs w:val="24"/>
          <w:lang w:val="ro-RO"/>
        </w:rPr>
      </w:pPr>
    </w:p>
    <w:p w14:paraId="638962B4" w14:textId="77777777" w:rsidR="00FE3EA1" w:rsidRPr="003243FE" w:rsidRDefault="00FE3EA1" w:rsidP="00EF3945">
      <w:pPr>
        <w:rPr>
          <w:rFonts w:ascii="Times New Roman" w:hAnsi="Times New Roman" w:cs="Times New Roman"/>
          <w:b/>
          <w:sz w:val="24"/>
          <w:szCs w:val="24"/>
          <w:lang w:val="ro-RO"/>
        </w:rPr>
      </w:pPr>
    </w:p>
    <w:p w14:paraId="289C87AE" w14:textId="77777777" w:rsidR="00FE3EA1" w:rsidRPr="003243FE" w:rsidRDefault="00EF1920" w:rsidP="00EF3945">
      <w:pPr>
        <w:spacing w:after="0"/>
        <w:rPr>
          <w:rFonts w:ascii="Times New Roman" w:hAnsi="Times New Roman" w:cs="Times New Roman"/>
          <w:b/>
          <w:sz w:val="24"/>
          <w:szCs w:val="24"/>
          <w:lang w:val="ro-RO"/>
        </w:rPr>
      </w:pPr>
      <w:r w:rsidRPr="003243FE">
        <w:rPr>
          <w:rFonts w:ascii="Times New Roman" w:hAnsi="Times New Roman" w:cs="Times New Roman"/>
          <w:b/>
          <w:sz w:val="24"/>
          <w:szCs w:val="24"/>
          <w:lang w:val="ro-RO"/>
        </w:rPr>
        <w:t xml:space="preserve">                                                                                       </w:t>
      </w:r>
      <w:r w:rsidR="00FE3EA1" w:rsidRPr="003243FE">
        <w:rPr>
          <w:rFonts w:ascii="Times New Roman" w:hAnsi="Times New Roman" w:cs="Times New Roman"/>
          <w:b/>
          <w:sz w:val="24"/>
          <w:szCs w:val="24"/>
          <w:lang w:val="ro-RO"/>
        </w:rPr>
        <w:t>Av. Daiana Pomian</w:t>
      </w:r>
    </w:p>
    <w:p w14:paraId="180DF475" w14:textId="77777777" w:rsidR="00214B54" w:rsidRPr="003243FE" w:rsidRDefault="00FE3EA1" w:rsidP="00EF3945">
      <w:pPr>
        <w:spacing w:after="0"/>
        <w:rPr>
          <w:rFonts w:ascii="Times New Roman" w:hAnsi="Times New Roman" w:cs="Times New Roman"/>
          <w:b/>
          <w:sz w:val="24"/>
          <w:szCs w:val="24"/>
          <w:lang w:val="ro-RO"/>
        </w:rPr>
      </w:pPr>
      <w:r w:rsidRPr="003243FE">
        <w:rPr>
          <w:rFonts w:ascii="Times New Roman" w:hAnsi="Times New Roman" w:cs="Times New Roman"/>
          <w:b/>
          <w:sz w:val="24"/>
          <w:szCs w:val="24"/>
          <w:lang w:val="ro-RO"/>
        </w:rPr>
        <w:t xml:space="preserve">                                                                                                 </w:t>
      </w:r>
      <w:r w:rsidR="00EF1920" w:rsidRPr="003243FE">
        <w:rPr>
          <w:rFonts w:ascii="Times New Roman" w:hAnsi="Times New Roman" w:cs="Times New Roman"/>
          <w:b/>
          <w:sz w:val="24"/>
          <w:szCs w:val="24"/>
          <w:lang w:val="ro-RO"/>
        </w:rPr>
        <w:t>Baroul Bihor</w:t>
      </w:r>
    </w:p>
    <w:p w14:paraId="6A67E29A" w14:textId="77777777" w:rsidR="00214B54" w:rsidRPr="003243FE" w:rsidRDefault="00214B54" w:rsidP="00EF3945">
      <w:pPr>
        <w:spacing w:after="0"/>
        <w:rPr>
          <w:rFonts w:ascii="Times New Roman" w:hAnsi="Times New Roman" w:cs="Times New Roman"/>
          <w:b/>
          <w:sz w:val="24"/>
          <w:szCs w:val="24"/>
          <w:lang w:val="ro-RO"/>
        </w:rPr>
      </w:pPr>
    </w:p>
    <w:p w14:paraId="2E6D0D55" w14:textId="77777777" w:rsidR="00214B54" w:rsidRPr="003243FE" w:rsidRDefault="00214B54" w:rsidP="00EF3945">
      <w:pPr>
        <w:spacing w:after="0"/>
        <w:rPr>
          <w:rFonts w:ascii="Times New Roman" w:hAnsi="Times New Roman" w:cs="Times New Roman"/>
          <w:b/>
          <w:sz w:val="24"/>
          <w:szCs w:val="24"/>
          <w:lang w:val="ro-RO"/>
        </w:rPr>
      </w:pPr>
    </w:p>
    <w:p w14:paraId="28A5321F" w14:textId="77777777" w:rsidR="00EF1920" w:rsidRPr="003243FE" w:rsidRDefault="00EF1920" w:rsidP="00EF3945">
      <w:pPr>
        <w:spacing w:after="0"/>
        <w:rPr>
          <w:rFonts w:ascii="Times New Roman" w:hAnsi="Times New Roman" w:cs="Times New Roman"/>
          <w:b/>
          <w:sz w:val="24"/>
          <w:szCs w:val="24"/>
          <w:lang w:val="ro-RO"/>
        </w:rPr>
      </w:pPr>
    </w:p>
    <w:p w14:paraId="6480AA99" w14:textId="77777777" w:rsidR="00EF1920" w:rsidRPr="003243FE" w:rsidRDefault="00EF1920" w:rsidP="00EF3945">
      <w:pPr>
        <w:spacing w:after="0"/>
        <w:rPr>
          <w:rFonts w:ascii="Times New Roman" w:hAnsi="Times New Roman" w:cs="Times New Roman"/>
          <w:b/>
          <w:sz w:val="24"/>
          <w:szCs w:val="24"/>
          <w:lang w:val="ro-RO"/>
        </w:rPr>
      </w:pPr>
    </w:p>
    <w:p w14:paraId="371D9988" w14:textId="77777777" w:rsidR="00EF1920" w:rsidRPr="003243FE" w:rsidRDefault="00EF1920" w:rsidP="00EF3945">
      <w:pPr>
        <w:spacing w:after="0"/>
        <w:rPr>
          <w:rFonts w:ascii="Times New Roman" w:hAnsi="Times New Roman" w:cs="Times New Roman"/>
          <w:b/>
          <w:sz w:val="24"/>
          <w:szCs w:val="24"/>
          <w:lang w:val="ro-RO"/>
        </w:rPr>
      </w:pPr>
    </w:p>
    <w:p w14:paraId="0597CA1B" w14:textId="77777777" w:rsidR="00EF1920" w:rsidRPr="003243FE" w:rsidRDefault="00EF1920" w:rsidP="00EF3945">
      <w:pPr>
        <w:spacing w:after="0"/>
        <w:rPr>
          <w:rFonts w:ascii="Times New Roman" w:hAnsi="Times New Roman" w:cs="Times New Roman"/>
          <w:b/>
          <w:sz w:val="24"/>
          <w:szCs w:val="24"/>
          <w:lang w:val="ro-RO"/>
        </w:rPr>
      </w:pPr>
    </w:p>
    <w:p w14:paraId="2B311D2A" w14:textId="77777777" w:rsidR="00214B54" w:rsidRPr="003243FE" w:rsidRDefault="006B65B0" w:rsidP="00EF3945">
      <w:pPr>
        <w:spacing w:after="0"/>
        <w:rPr>
          <w:rFonts w:ascii="Times New Roman" w:hAnsi="Times New Roman" w:cs="Times New Roman"/>
          <w:b/>
          <w:sz w:val="24"/>
          <w:szCs w:val="24"/>
          <w:lang w:val="ro-RO"/>
        </w:rPr>
      </w:pPr>
      <w:r w:rsidRPr="003243FE">
        <w:rPr>
          <w:rFonts w:ascii="Times New Roman" w:hAnsi="Times New Roman" w:cs="Times New Roman"/>
          <w:b/>
          <w:sz w:val="24"/>
          <w:szCs w:val="24"/>
          <w:lang w:val="ro-RO"/>
        </w:rPr>
        <w:t xml:space="preserve">   </w:t>
      </w:r>
      <w:r w:rsidR="00214B54" w:rsidRPr="003243FE">
        <w:rPr>
          <w:rFonts w:ascii="Times New Roman" w:hAnsi="Times New Roman" w:cs="Times New Roman"/>
          <w:b/>
          <w:sz w:val="24"/>
          <w:szCs w:val="24"/>
          <w:lang w:val="ro-RO"/>
        </w:rPr>
        <w:t>Partea I</w:t>
      </w:r>
    </w:p>
    <w:p w14:paraId="1638A64F" w14:textId="77777777" w:rsidR="00BC7E4D" w:rsidRPr="003243FE" w:rsidRDefault="00BC7E4D" w:rsidP="00EF3945">
      <w:pPr>
        <w:spacing w:after="0"/>
        <w:rPr>
          <w:rFonts w:ascii="Times New Roman" w:hAnsi="Times New Roman" w:cs="Times New Roman"/>
          <w:b/>
          <w:sz w:val="24"/>
          <w:szCs w:val="24"/>
          <w:lang w:val="ro-RO"/>
        </w:rPr>
      </w:pPr>
    </w:p>
    <w:p w14:paraId="1650D435" w14:textId="77777777" w:rsidR="00BE77FF" w:rsidRPr="003243FE" w:rsidRDefault="00BE77FF" w:rsidP="00EF3945">
      <w:pPr>
        <w:spacing w:after="0"/>
        <w:rPr>
          <w:rFonts w:ascii="Times New Roman" w:hAnsi="Times New Roman" w:cs="Times New Roman"/>
          <w:b/>
          <w:sz w:val="24"/>
          <w:szCs w:val="24"/>
          <w:lang w:val="ro-RO"/>
        </w:rPr>
      </w:pPr>
    </w:p>
    <w:p w14:paraId="35E9AEE0" w14:textId="77777777" w:rsidR="00EB4BD6" w:rsidRPr="003243FE" w:rsidRDefault="00BC7E4D" w:rsidP="00EF3945">
      <w:pPr>
        <w:spacing w:after="0"/>
        <w:jc w:val="both"/>
        <w:rPr>
          <w:rFonts w:ascii="Times New Roman" w:hAnsi="Times New Roman" w:cs="Times New Roman"/>
          <w:b/>
          <w:sz w:val="24"/>
          <w:szCs w:val="24"/>
          <w:lang w:val="ro-RO"/>
        </w:rPr>
      </w:pPr>
      <w:r w:rsidRPr="003243FE">
        <w:rPr>
          <w:rFonts w:ascii="Times New Roman" w:hAnsi="Times New Roman" w:cs="Times New Roman"/>
          <w:b/>
          <w:sz w:val="24"/>
          <w:szCs w:val="24"/>
          <w:lang w:val="ro-RO"/>
        </w:rPr>
        <w:t xml:space="preserve">   Virtuțiile –</w:t>
      </w:r>
      <w:r w:rsidR="006860F0" w:rsidRPr="003243FE">
        <w:rPr>
          <w:rFonts w:ascii="Times New Roman" w:hAnsi="Times New Roman" w:cs="Times New Roman"/>
          <w:b/>
          <w:sz w:val="24"/>
          <w:szCs w:val="24"/>
          <w:lang w:val="ro-RO"/>
        </w:rPr>
        <w:t xml:space="preserve"> </w:t>
      </w:r>
      <w:r w:rsidR="00EB4BD6" w:rsidRPr="003243FE">
        <w:rPr>
          <w:rFonts w:ascii="Times New Roman" w:hAnsi="Times New Roman" w:cs="Times New Roman"/>
          <w:b/>
          <w:sz w:val="24"/>
          <w:szCs w:val="24"/>
          <w:lang w:val="ro-RO"/>
        </w:rPr>
        <w:t>calitătile sine qua non avocatul nu se poate desăvârsi</w:t>
      </w:r>
    </w:p>
    <w:p w14:paraId="60E69500" w14:textId="77777777" w:rsidR="00BC7E4D" w:rsidRPr="003243FE" w:rsidRDefault="00BC7E4D" w:rsidP="00EF3945">
      <w:pPr>
        <w:spacing w:after="0"/>
        <w:rPr>
          <w:rFonts w:ascii="Times New Roman" w:hAnsi="Times New Roman" w:cs="Times New Roman"/>
          <w:b/>
          <w:sz w:val="24"/>
          <w:szCs w:val="24"/>
          <w:lang w:val="ro-RO"/>
        </w:rPr>
      </w:pPr>
    </w:p>
    <w:p w14:paraId="08EF01BC" w14:textId="77777777" w:rsidR="00BC7E4D" w:rsidRPr="003243FE" w:rsidRDefault="003E2291" w:rsidP="00EF3945">
      <w:pPr>
        <w:pStyle w:val="ListParagraph"/>
        <w:numPr>
          <w:ilvl w:val="0"/>
          <w:numId w:val="1"/>
        </w:numPr>
        <w:spacing w:after="0"/>
        <w:rPr>
          <w:rFonts w:ascii="Times New Roman" w:hAnsi="Times New Roman" w:cs="Times New Roman"/>
          <w:b/>
          <w:sz w:val="24"/>
          <w:szCs w:val="24"/>
          <w:lang w:val="ro-RO"/>
        </w:rPr>
      </w:pPr>
      <w:bookmarkStart w:id="0" w:name="_Ref101786319"/>
      <w:r w:rsidRPr="003243FE">
        <w:rPr>
          <w:rFonts w:ascii="Times New Roman" w:hAnsi="Times New Roman" w:cs="Times New Roman"/>
          <w:b/>
          <w:sz w:val="24"/>
          <w:szCs w:val="24"/>
          <w:lang w:val="ro-RO"/>
        </w:rPr>
        <w:t>Avocatul orator</w:t>
      </w:r>
    </w:p>
    <w:p w14:paraId="54224FE1" w14:textId="77777777" w:rsidR="00885FC9" w:rsidRPr="003243FE" w:rsidRDefault="00885FC9" w:rsidP="00EF3945">
      <w:pPr>
        <w:suppressAutoHyphens/>
        <w:spacing w:after="0"/>
        <w:jc w:val="both"/>
        <w:rPr>
          <w:rFonts w:ascii="Times New Roman" w:hAnsi="Times New Roman" w:cs="Times New Roman"/>
          <w:b/>
          <w:sz w:val="24"/>
          <w:szCs w:val="24"/>
          <w:lang w:val="ro-RO"/>
        </w:rPr>
      </w:pPr>
    </w:p>
    <w:p w14:paraId="435F48A0" w14:textId="77777777" w:rsidR="00885FC9" w:rsidRPr="003243FE" w:rsidRDefault="00885FC9" w:rsidP="00EF3945">
      <w:pPr>
        <w:suppressAutoHyphens/>
        <w:spacing w:after="0"/>
        <w:jc w:val="both"/>
        <w:rPr>
          <w:rFonts w:ascii="Times New Roman" w:eastAsia="NSimSun" w:hAnsi="Times New Roman" w:cs="Times New Roman"/>
          <w:kern w:val="2"/>
          <w:sz w:val="24"/>
          <w:szCs w:val="24"/>
          <w:lang w:eastAsia="zh-CN" w:bidi="hi-IN"/>
        </w:rPr>
      </w:pPr>
      <w:r w:rsidRPr="003243FE">
        <w:rPr>
          <w:rFonts w:ascii="Times New Roman" w:hAnsi="Times New Roman" w:cs="Times New Roman"/>
          <w:sz w:val="24"/>
          <w:szCs w:val="24"/>
          <w:lang w:val="ro-RO"/>
        </w:rPr>
        <w:t xml:space="preserve">  </w:t>
      </w:r>
      <w:r w:rsidRPr="003243FE">
        <w:rPr>
          <w:rFonts w:ascii="Times New Roman" w:eastAsia="NSimSun" w:hAnsi="Times New Roman" w:cs="Times New Roman"/>
          <w:bCs/>
          <w:i/>
          <w:iCs/>
          <w:color w:val="000000"/>
          <w:kern w:val="2"/>
          <w:sz w:val="24"/>
          <w:szCs w:val="24"/>
          <w:lang w:val="ro-RO" w:eastAsia="zh-CN" w:bidi="hi-IN"/>
        </w:rPr>
        <w:t>„</w:t>
      </w:r>
      <w:hyperlink r:id="rId8">
        <w:proofErr w:type="spellStart"/>
        <w:r w:rsidRPr="003243FE">
          <w:rPr>
            <w:rFonts w:ascii="Times New Roman" w:eastAsia="NSimSun" w:hAnsi="Times New Roman" w:cs="Times New Roman"/>
            <w:bCs/>
            <w:i/>
            <w:iCs/>
            <w:color w:val="000000"/>
            <w:kern w:val="2"/>
            <w:sz w:val="24"/>
            <w:szCs w:val="24"/>
            <w:lang w:eastAsia="zh-CN" w:bidi="hi-IN"/>
          </w:rPr>
          <w:t>Unui</w:t>
        </w:r>
        <w:proofErr w:type="spellEnd"/>
        <w:r w:rsidRPr="003243FE">
          <w:rPr>
            <w:rFonts w:ascii="Times New Roman" w:eastAsia="NSimSun" w:hAnsi="Times New Roman" w:cs="Times New Roman"/>
            <w:bCs/>
            <w:i/>
            <w:iCs/>
            <w:color w:val="000000"/>
            <w:kern w:val="2"/>
            <w:sz w:val="24"/>
            <w:szCs w:val="24"/>
            <w:lang w:eastAsia="zh-CN" w:bidi="hi-IN"/>
          </w:rPr>
          <w:t xml:space="preserve"> orator, </w:t>
        </w:r>
        <w:proofErr w:type="spellStart"/>
        <w:r w:rsidRPr="003243FE">
          <w:rPr>
            <w:rFonts w:ascii="Times New Roman" w:eastAsia="NSimSun" w:hAnsi="Times New Roman" w:cs="Times New Roman"/>
            <w:bCs/>
            <w:i/>
            <w:iCs/>
            <w:color w:val="000000"/>
            <w:kern w:val="2"/>
            <w:sz w:val="24"/>
            <w:szCs w:val="24"/>
            <w:lang w:eastAsia="zh-CN" w:bidi="hi-IN"/>
          </w:rPr>
          <w:t>însă</w:t>
        </w:r>
        <w:proofErr w:type="spellEnd"/>
        <w:r w:rsidRPr="003243FE">
          <w:rPr>
            <w:rFonts w:ascii="Times New Roman" w:eastAsia="NSimSun" w:hAnsi="Times New Roman" w:cs="Times New Roman"/>
            <w:bCs/>
            <w:i/>
            <w:iCs/>
            <w:color w:val="000000"/>
            <w:kern w:val="2"/>
            <w:sz w:val="24"/>
            <w:szCs w:val="24"/>
            <w:lang w:eastAsia="zh-CN" w:bidi="hi-IN"/>
          </w:rPr>
          <w:t xml:space="preserve">, </w:t>
        </w:r>
        <w:proofErr w:type="spellStart"/>
        <w:r w:rsidRPr="003243FE">
          <w:rPr>
            <w:rFonts w:ascii="Times New Roman" w:eastAsia="NSimSun" w:hAnsi="Times New Roman" w:cs="Times New Roman"/>
            <w:bCs/>
            <w:i/>
            <w:iCs/>
            <w:color w:val="000000"/>
            <w:kern w:val="2"/>
            <w:sz w:val="24"/>
            <w:szCs w:val="24"/>
            <w:lang w:eastAsia="zh-CN" w:bidi="hi-IN"/>
          </w:rPr>
          <w:t>trebuie</w:t>
        </w:r>
        <w:proofErr w:type="spellEnd"/>
        <w:r w:rsidRPr="003243FE">
          <w:rPr>
            <w:rFonts w:ascii="Times New Roman" w:eastAsia="NSimSun" w:hAnsi="Times New Roman" w:cs="Times New Roman"/>
            <w:bCs/>
            <w:i/>
            <w:iCs/>
            <w:color w:val="000000"/>
            <w:kern w:val="2"/>
            <w:sz w:val="24"/>
            <w:szCs w:val="24"/>
            <w:lang w:eastAsia="zh-CN" w:bidi="hi-IN"/>
          </w:rPr>
          <w:t xml:space="preserve"> </w:t>
        </w:r>
        <w:proofErr w:type="spellStart"/>
        <w:r w:rsidRPr="003243FE">
          <w:rPr>
            <w:rFonts w:ascii="Times New Roman" w:eastAsia="NSimSun" w:hAnsi="Times New Roman" w:cs="Times New Roman"/>
            <w:bCs/>
            <w:i/>
            <w:iCs/>
            <w:color w:val="000000"/>
            <w:kern w:val="2"/>
            <w:sz w:val="24"/>
            <w:szCs w:val="24"/>
            <w:lang w:eastAsia="zh-CN" w:bidi="hi-IN"/>
          </w:rPr>
          <w:t>să-i</w:t>
        </w:r>
        <w:proofErr w:type="spellEnd"/>
        <w:r w:rsidRPr="003243FE">
          <w:rPr>
            <w:rFonts w:ascii="Times New Roman" w:eastAsia="NSimSun" w:hAnsi="Times New Roman" w:cs="Times New Roman"/>
            <w:bCs/>
            <w:i/>
            <w:iCs/>
            <w:color w:val="000000"/>
            <w:kern w:val="2"/>
            <w:sz w:val="24"/>
            <w:szCs w:val="24"/>
            <w:lang w:eastAsia="zh-CN" w:bidi="hi-IN"/>
          </w:rPr>
          <w:t xml:space="preserve"> </w:t>
        </w:r>
        <w:proofErr w:type="spellStart"/>
        <w:r w:rsidRPr="003243FE">
          <w:rPr>
            <w:rFonts w:ascii="Times New Roman" w:eastAsia="NSimSun" w:hAnsi="Times New Roman" w:cs="Times New Roman"/>
            <w:bCs/>
            <w:i/>
            <w:iCs/>
            <w:color w:val="000000"/>
            <w:kern w:val="2"/>
            <w:sz w:val="24"/>
            <w:szCs w:val="24"/>
            <w:lang w:eastAsia="zh-CN" w:bidi="hi-IN"/>
          </w:rPr>
          <w:t>pretindem</w:t>
        </w:r>
        <w:proofErr w:type="spellEnd"/>
        <w:r w:rsidRPr="003243FE">
          <w:rPr>
            <w:rFonts w:ascii="Times New Roman" w:eastAsia="NSimSun" w:hAnsi="Times New Roman" w:cs="Times New Roman"/>
            <w:bCs/>
            <w:i/>
            <w:iCs/>
            <w:color w:val="000000"/>
            <w:kern w:val="2"/>
            <w:sz w:val="24"/>
            <w:szCs w:val="24"/>
            <w:lang w:eastAsia="zh-CN" w:bidi="hi-IN"/>
          </w:rPr>
          <w:t xml:space="preserve"> </w:t>
        </w:r>
        <w:proofErr w:type="spellStart"/>
        <w:r w:rsidRPr="003243FE">
          <w:rPr>
            <w:rFonts w:ascii="Times New Roman" w:eastAsia="NSimSun" w:hAnsi="Times New Roman" w:cs="Times New Roman"/>
            <w:bCs/>
            <w:i/>
            <w:iCs/>
            <w:color w:val="000000"/>
            <w:kern w:val="2"/>
            <w:sz w:val="24"/>
            <w:szCs w:val="24"/>
            <w:lang w:eastAsia="zh-CN" w:bidi="hi-IN"/>
          </w:rPr>
          <w:t>ascuţirea</w:t>
        </w:r>
        <w:proofErr w:type="spellEnd"/>
        <w:r w:rsidRPr="003243FE">
          <w:rPr>
            <w:rFonts w:ascii="Times New Roman" w:eastAsia="NSimSun" w:hAnsi="Times New Roman" w:cs="Times New Roman"/>
            <w:bCs/>
            <w:i/>
            <w:iCs/>
            <w:color w:val="000000"/>
            <w:kern w:val="2"/>
            <w:sz w:val="24"/>
            <w:szCs w:val="24"/>
            <w:lang w:eastAsia="zh-CN" w:bidi="hi-IN"/>
          </w:rPr>
          <w:t xml:space="preserve"> de </w:t>
        </w:r>
        <w:proofErr w:type="spellStart"/>
        <w:r w:rsidRPr="003243FE">
          <w:rPr>
            <w:rFonts w:ascii="Times New Roman" w:eastAsia="NSimSun" w:hAnsi="Times New Roman" w:cs="Times New Roman"/>
            <w:bCs/>
            <w:i/>
            <w:iCs/>
            <w:color w:val="000000"/>
            <w:kern w:val="2"/>
            <w:sz w:val="24"/>
            <w:szCs w:val="24"/>
            <w:lang w:eastAsia="zh-CN" w:bidi="hi-IN"/>
          </w:rPr>
          <w:t>minte</w:t>
        </w:r>
        <w:proofErr w:type="spellEnd"/>
        <w:r w:rsidRPr="003243FE">
          <w:rPr>
            <w:rFonts w:ascii="Times New Roman" w:eastAsia="NSimSun" w:hAnsi="Times New Roman" w:cs="Times New Roman"/>
            <w:bCs/>
            <w:i/>
            <w:iCs/>
            <w:color w:val="000000"/>
            <w:kern w:val="2"/>
            <w:sz w:val="24"/>
            <w:szCs w:val="24"/>
            <w:lang w:eastAsia="zh-CN" w:bidi="hi-IN"/>
          </w:rPr>
          <w:t xml:space="preserve"> a </w:t>
        </w:r>
        <w:proofErr w:type="spellStart"/>
        <w:r w:rsidRPr="003243FE">
          <w:rPr>
            <w:rFonts w:ascii="Times New Roman" w:eastAsia="NSimSun" w:hAnsi="Times New Roman" w:cs="Times New Roman"/>
            <w:bCs/>
            <w:i/>
            <w:iCs/>
            <w:color w:val="000000"/>
            <w:kern w:val="2"/>
            <w:sz w:val="24"/>
            <w:szCs w:val="24"/>
            <w:lang w:eastAsia="zh-CN" w:bidi="hi-IN"/>
          </w:rPr>
          <w:t>logicianului</w:t>
        </w:r>
        <w:proofErr w:type="spellEnd"/>
        <w:r w:rsidRPr="003243FE">
          <w:rPr>
            <w:rFonts w:ascii="Times New Roman" w:eastAsia="NSimSun" w:hAnsi="Times New Roman" w:cs="Times New Roman"/>
            <w:bCs/>
            <w:i/>
            <w:iCs/>
            <w:color w:val="000000"/>
            <w:kern w:val="2"/>
            <w:sz w:val="24"/>
            <w:szCs w:val="24"/>
            <w:lang w:eastAsia="zh-CN" w:bidi="hi-IN"/>
          </w:rPr>
          <w:t xml:space="preserve">, </w:t>
        </w:r>
        <w:proofErr w:type="spellStart"/>
        <w:r w:rsidRPr="003243FE">
          <w:rPr>
            <w:rFonts w:ascii="Times New Roman" w:eastAsia="NSimSun" w:hAnsi="Times New Roman" w:cs="Times New Roman"/>
            <w:bCs/>
            <w:i/>
            <w:iCs/>
            <w:color w:val="000000"/>
            <w:kern w:val="2"/>
            <w:sz w:val="24"/>
            <w:szCs w:val="24"/>
            <w:lang w:eastAsia="zh-CN" w:bidi="hi-IN"/>
          </w:rPr>
          <w:t>cugetarea</w:t>
        </w:r>
        <w:proofErr w:type="spellEnd"/>
        <w:r w:rsidRPr="003243FE">
          <w:rPr>
            <w:rFonts w:ascii="Times New Roman" w:eastAsia="NSimSun" w:hAnsi="Times New Roman" w:cs="Times New Roman"/>
            <w:bCs/>
            <w:i/>
            <w:iCs/>
            <w:color w:val="000000"/>
            <w:kern w:val="2"/>
            <w:sz w:val="24"/>
            <w:szCs w:val="24"/>
            <w:lang w:eastAsia="zh-CN" w:bidi="hi-IN"/>
          </w:rPr>
          <w:t xml:space="preserve"> </w:t>
        </w:r>
        <w:proofErr w:type="spellStart"/>
        <w:r w:rsidRPr="003243FE">
          <w:rPr>
            <w:rFonts w:ascii="Times New Roman" w:eastAsia="NSimSun" w:hAnsi="Times New Roman" w:cs="Times New Roman"/>
            <w:bCs/>
            <w:i/>
            <w:iCs/>
            <w:color w:val="000000"/>
            <w:kern w:val="2"/>
            <w:sz w:val="24"/>
            <w:szCs w:val="24"/>
            <w:lang w:eastAsia="zh-CN" w:bidi="hi-IN"/>
          </w:rPr>
          <w:t>filosofului</w:t>
        </w:r>
        <w:proofErr w:type="spellEnd"/>
        <w:r w:rsidRPr="003243FE">
          <w:rPr>
            <w:rFonts w:ascii="Times New Roman" w:eastAsia="NSimSun" w:hAnsi="Times New Roman" w:cs="Times New Roman"/>
            <w:bCs/>
            <w:i/>
            <w:iCs/>
            <w:color w:val="000000"/>
            <w:kern w:val="2"/>
            <w:sz w:val="24"/>
            <w:szCs w:val="24"/>
            <w:lang w:eastAsia="zh-CN" w:bidi="hi-IN"/>
          </w:rPr>
          <w:t xml:space="preserve">, </w:t>
        </w:r>
        <w:proofErr w:type="spellStart"/>
        <w:r w:rsidRPr="003243FE">
          <w:rPr>
            <w:rFonts w:ascii="Times New Roman" w:eastAsia="NSimSun" w:hAnsi="Times New Roman" w:cs="Times New Roman"/>
            <w:bCs/>
            <w:i/>
            <w:iCs/>
            <w:color w:val="000000"/>
            <w:kern w:val="2"/>
            <w:sz w:val="24"/>
            <w:szCs w:val="24"/>
            <w:lang w:eastAsia="zh-CN" w:bidi="hi-IN"/>
          </w:rPr>
          <w:t>exprimarea</w:t>
        </w:r>
        <w:proofErr w:type="spellEnd"/>
        <w:r w:rsidRPr="003243FE">
          <w:rPr>
            <w:rFonts w:ascii="Times New Roman" w:eastAsia="NSimSun" w:hAnsi="Times New Roman" w:cs="Times New Roman"/>
            <w:bCs/>
            <w:i/>
            <w:iCs/>
            <w:color w:val="000000"/>
            <w:kern w:val="2"/>
            <w:sz w:val="24"/>
            <w:szCs w:val="24"/>
            <w:lang w:eastAsia="zh-CN" w:bidi="hi-IN"/>
          </w:rPr>
          <w:t xml:space="preserve"> </w:t>
        </w:r>
        <w:proofErr w:type="spellStart"/>
        <w:r w:rsidRPr="003243FE">
          <w:rPr>
            <w:rFonts w:ascii="Times New Roman" w:eastAsia="NSimSun" w:hAnsi="Times New Roman" w:cs="Times New Roman"/>
            <w:bCs/>
            <w:i/>
            <w:iCs/>
            <w:color w:val="000000"/>
            <w:kern w:val="2"/>
            <w:sz w:val="24"/>
            <w:szCs w:val="24"/>
            <w:lang w:eastAsia="zh-CN" w:bidi="hi-IN"/>
          </w:rPr>
          <w:t>aproape</w:t>
        </w:r>
        <w:proofErr w:type="spellEnd"/>
        <w:r w:rsidRPr="003243FE">
          <w:rPr>
            <w:rFonts w:ascii="Times New Roman" w:eastAsia="NSimSun" w:hAnsi="Times New Roman" w:cs="Times New Roman"/>
            <w:bCs/>
            <w:i/>
            <w:iCs/>
            <w:color w:val="000000"/>
            <w:kern w:val="2"/>
            <w:sz w:val="24"/>
            <w:szCs w:val="24"/>
            <w:lang w:eastAsia="zh-CN" w:bidi="hi-IN"/>
          </w:rPr>
          <w:t xml:space="preserve"> a </w:t>
        </w:r>
        <w:proofErr w:type="spellStart"/>
        <w:r w:rsidRPr="003243FE">
          <w:rPr>
            <w:rFonts w:ascii="Times New Roman" w:eastAsia="NSimSun" w:hAnsi="Times New Roman" w:cs="Times New Roman"/>
            <w:bCs/>
            <w:i/>
            <w:iCs/>
            <w:color w:val="000000"/>
            <w:kern w:val="2"/>
            <w:sz w:val="24"/>
            <w:szCs w:val="24"/>
            <w:lang w:eastAsia="zh-CN" w:bidi="hi-IN"/>
          </w:rPr>
          <w:t>poetului</w:t>
        </w:r>
        <w:proofErr w:type="spellEnd"/>
        <w:r w:rsidRPr="003243FE">
          <w:rPr>
            <w:rFonts w:ascii="Times New Roman" w:eastAsia="NSimSun" w:hAnsi="Times New Roman" w:cs="Times New Roman"/>
            <w:bCs/>
            <w:i/>
            <w:iCs/>
            <w:color w:val="000000"/>
            <w:kern w:val="2"/>
            <w:sz w:val="24"/>
            <w:szCs w:val="24"/>
            <w:lang w:eastAsia="zh-CN" w:bidi="hi-IN"/>
          </w:rPr>
          <w:t xml:space="preserve">, </w:t>
        </w:r>
        <w:proofErr w:type="spellStart"/>
        <w:r w:rsidRPr="003243FE">
          <w:rPr>
            <w:rFonts w:ascii="Times New Roman" w:eastAsia="NSimSun" w:hAnsi="Times New Roman" w:cs="Times New Roman"/>
            <w:bCs/>
            <w:i/>
            <w:iCs/>
            <w:color w:val="000000"/>
            <w:kern w:val="2"/>
            <w:sz w:val="24"/>
            <w:szCs w:val="24"/>
            <w:lang w:eastAsia="zh-CN" w:bidi="hi-IN"/>
          </w:rPr>
          <w:t>memoria</w:t>
        </w:r>
        <w:proofErr w:type="spellEnd"/>
        <w:r w:rsidRPr="003243FE">
          <w:rPr>
            <w:rFonts w:ascii="Times New Roman" w:eastAsia="NSimSun" w:hAnsi="Times New Roman" w:cs="Times New Roman"/>
            <w:bCs/>
            <w:i/>
            <w:iCs/>
            <w:color w:val="000000"/>
            <w:kern w:val="2"/>
            <w:sz w:val="24"/>
            <w:szCs w:val="24"/>
            <w:lang w:eastAsia="zh-CN" w:bidi="hi-IN"/>
          </w:rPr>
          <w:t xml:space="preserve"> </w:t>
        </w:r>
        <w:proofErr w:type="spellStart"/>
        <w:r w:rsidRPr="003243FE">
          <w:rPr>
            <w:rFonts w:ascii="Times New Roman" w:eastAsia="NSimSun" w:hAnsi="Times New Roman" w:cs="Times New Roman"/>
            <w:bCs/>
            <w:i/>
            <w:iCs/>
            <w:color w:val="000000"/>
            <w:kern w:val="2"/>
            <w:sz w:val="24"/>
            <w:szCs w:val="24"/>
            <w:lang w:eastAsia="zh-CN" w:bidi="hi-IN"/>
          </w:rPr>
          <w:t>jurisconsultului</w:t>
        </w:r>
        <w:proofErr w:type="spellEnd"/>
        <w:r w:rsidRPr="003243FE">
          <w:rPr>
            <w:rFonts w:ascii="Times New Roman" w:eastAsia="NSimSun" w:hAnsi="Times New Roman" w:cs="Times New Roman"/>
            <w:bCs/>
            <w:i/>
            <w:iCs/>
            <w:color w:val="000000"/>
            <w:kern w:val="2"/>
            <w:sz w:val="24"/>
            <w:szCs w:val="24"/>
            <w:lang w:eastAsia="zh-CN" w:bidi="hi-IN"/>
          </w:rPr>
          <w:t xml:space="preserve">, </w:t>
        </w:r>
        <w:proofErr w:type="spellStart"/>
        <w:r w:rsidRPr="003243FE">
          <w:rPr>
            <w:rFonts w:ascii="Times New Roman" w:eastAsia="NSimSun" w:hAnsi="Times New Roman" w:cs="Times New Roman"/>
            <w:bCs/>
            <w:i/>
            <w:iCs/>
            <w:color w:val="000000"/>
            <w:kern w:val="2"/>
            <w:sz w:val="24"/>
            <w:szCs w:val="24"/>
            <w:lang w:eastAsia="zh-CN" w:bidi="hi-IN"/>
          </w:rPr>
          <w:t>vocea</w:t>
        </w:r>
        <w:proofErr w:type="spellEnd"/>
        <w:r w:rsidRPr="003243FE">
          <w:rPr>
            <w:rFonts w:ascii="Times New Roman" w:eastAsia="NSimSun" w:hAnsi="Times New Roman" w:cs="Times New Roman"/>
            <w:bCs/>
            <w:i/>
            <w:iCs/>
            <w:color w:val="000000"/>
            <w:kern w:val="2"/>
            <w:sz w:val="24"/>
            <w:szCs w:val="24"/>
            <w:lang w:eastAsia="zh-CN" w:bidi="hi-IN"/>
          </w:rPr>
          <w:t xml:space="preserve"> </w:t>
        </w:r>
        <w:proofErr w:type="spellStart"/>
        <w:r w:rsidRPr="003243FE">
          <w:rPr>
            <w:rFonts w:ascii="Times New Roman" w:eastAsia="NSimSun" w:hAnsi="Times New Roman" w:cs="Times New Roman"/>
            <w:bCs/>
            <w:i/>
            <w:iCs/>
            <w:color w:val="000000"/>
            <w:kern w:val="2"/>
            <w:sz w:val="24"/>
            <w:szCs w:val="24"/>
            <w:lang w:eastAsia="zh-CN" w:bidi="hi-IN"/>
          </w:rPr>
          <w:t>tragedianului</w:t>
        </w:r>
        <w:proofErr w:type="spellEnd"/>
        <w:r w:rsidRPr="003243FE">
          <w:rPr>
            <w:rFonts w:ascii="Times New Roman" w:eastAsia="NSimSun" w:hAnsi="Times New Roman" w:cs="Times New Roman"/>
            <w:bCs/>
            <w:i/>
            <w:iCs/>
            <w:color w:val="000000"/>
            <w:kern w:val="2"/>
            <w:sz w:val="24"/>
            <w:szCs w:val="24"/>
            <w:lang w:eastAsia="zh-CN" w:bidi="hi-IN"/>
          </w:rPr>
          <w:t xml:space="preserve"> </w:t>
        </w:r>
        <w:proofErr w:type="spellStart"/>
        <w:r w:rsidRPr="003243FE">
          <w:rPr>
            <w:rFonts w:ascii="Times New Roman" w:eastAsia="NSimSun" w:hAnsi="Times New Roman" w:cs="Times New Roman"/>
            <w:bCs/>
            <w:i/>
            <w:iCs/>
            <w:color w:val="000000"/>
            <w:kern w:val="2"/>
            <w:sz w:val="24"/>
            <w:szCs w:val="24"/>
            <w:lang w:eastAsia="zh-CN" w:bidi="hi-IN"/>
          </w:rPr>
          <w:t>şi</w:t>
        </w:r>
        <w:proofErr w:type="spellEnd"/>
        <w:r w:rsidRPr="003243FE">
          <w:rPr>
            <w:rFonts w:ascii="Times New Roman" w:eastAsia="NSimSun" w:hAnsi="Times New Roman" w:cs="Times New Roman"/>
            <w:bCs/>
            <w:i/>
            <w:iCs/>
            <w:color w:val="000000"/>
            <w:kern w:val="2"/>
            <w:sz w:val="24"/>
            <w:szCs w:val="24"/>
            <w:lang w:eastAsia="zh-CN" w:bidi="hi-IN"/>
          </w:rPr>
          <w:t xml:space="preserve">, </w:t>
        </w:r>
        <w:proofErr w:type="spellStart"/>
        <w:r w:rsidRPr="003243FE">
          <w:rPr>
            <w:rFonts w:ascii="Times New Roman" w:eastAsia="NSimSun" w:hAnsi="Times New Roman" w:cs="Times New Roman"/>
            <w:bCs/>
            <w:i/>
            <w:iCs/>
            <w:color w:val="000000"/>
            <w:kern w:val="2"/>
            <w:sz w:val="24"/>
            <w:szCs w:val="24"/>
            <w:lang w:eastAsia="zh-CN" w:bidi="hi-IN"/>
          </w:rPr>
          <w:t>aş</w:t>
        </w:r>
        <w:proofErr w:type="spellEnd"/>
        <w:r w:rsidRPr="003243FE">
          <w:rPr>
            <w:rFonts w:ascii="Times New Roman" w:eastAsia="NSimSun" w:hAnsi="Times New Roman" w:cs="Times New Roman"/>
            <w:bCs/>
            <w:i/>
            <w:iCs/>
            <w:color w:val="000000"/>
            <w:kern w:val="2"/>
            <w:sz w:val="24"/>
            <w:szCs w:val="24"/>
            <w:lang w:eastAsia="zh-CN" w:bidi="hi-IN"/>
          </w:rPr>
          <w:t xml:space="preserve"> </w:t>
        </w:r>
        <w:proofErr w:type="spellStart"/>
        <w:r w:rsidRPr="003243FE">
          <w:rPr>
            <w:rFonts w:ascii="Times New Roman" w:eastAsia="NSimSun" w:hAnsi="Times New Roman" w:cs="Times New Roman"/>
            <w:bCs/>
            <w:i/>
            <w:iCs/>
            <w:color w:val="000000"/>
            <w:kern w:val="2"/>
            <w:sz w:val="24"/>
            <w:szCs w:val="24"/>
            <w:lang w:eastAsia="zh-CN" w:bidi="hi-IN"/>
          </w:rPr>
          <w:t>zice</w:t>
        </w:r>
        <w:proofErr w:type="spellEnd"/>
        <w:r w:rsidRPr="003243FE">
          <w:rPr>
            <w:rFonts w:ascii="Times New Roman" w:eastAsia="NSimSun" w:hAnsi="Times New Roman" w:cs="Times New Roman"/>
            <w:bCs/>
            <w:i/>
            <w:iCs/>
            <w:color w:val="000000"/>
            <w:kern w:val="2"/>
            <w:sz w:val="24"/>
            <w:szCs w:val="24"/>
            <w:lang w:eastAsia="zh-CN" w:bidi="hi-IN"/>
          </w:rPr>
          <w:t xml:space="preserve">, </w:t>
        </w:r>
        <w:proofErr w:type="spellStart"/>
        <w:r w:rsidRPr="003243FE">
          <w:rPr>
            <w:rFonts w:ascii="Times New Roman" w:eastAsia="NSimSun" w:hAnsi="Times New Roman" w:cs="Times New Roman"/>
            <w:bCs/>
            <w:i/>
            <w:iCs/>
            <w:color w:val="000000"/>
            <w:kern w:val="2"/>
            <w:sz w:val="24"/>
            <w:szCs w:val="24"/>
            <w:lang w:eastAsia="zh-CN" w:bidi="hi-IN"/>
          </w:rPr>
          <w:t>gesturile</w:t>
        </w:r>
        <w:proofErr w:type="spellEnd"/>
        <w:r w:rsidRPr="003243FE">
          <w:rPr>
            <w:rFonts w:ascii="Times New Roman" w:eastAsia="NSimSun" w:hAnsi="Times New Roman" w:cs="Times New Roman"/>
            <w:bCs/>
            <w:i/>
            <w:iCs/>
            <w:color w:val="000000"/>
            <w:kern w:val="2"/>
            <w:sz w:val="24"/>
            <w:szCs w:val="24"/>
            <w:lang w:eastAsia="zh-CN" w:bidi="hi-IN"/>
          </w:rPr>
          <w:t xml:space="preserve"> </w:t>
        </w:r>
        <w:proofErr w:type="spellStart"/>
        <w:r w:rsidRPr="003243FE">
          <w:rPr>
            <w:rFonts w:ascii="Times New Roman" w:eastAsia="NSimSun" w:hAnsi="Times New Roman" w:cs="Times New Roman"/>
            <w:bCs/>
            <w:i/>
            <w:iCs/>
            <w:color w:val="000000"/>
            <w:kern w:val="2"/>
            <w:sz w:val="24"/>
            <w:szCs w:val="24"/>
            <w:lang w:eastAsia="zh-CN" w:bidi="hi-IN"/>
          </w:rPr>
          <w:t>unui</w:t>
        </w:r>
        <w:proofErr w:type="spellEnd"/>
        <w:r w:rsidRPr="003243FE">
          <w:rPr>
            <w:rFonts w:ascii="Times New Roman" w:eastAsia="NSimSun" w:hAnsi="Times New Roman" w:cs="Times New Roman"/>
            <w:bCs/>
            <w:i/>
            <w:iCs/>
            <w:color w:val="000000"/>
            <w:kern w:val="2"/>
            <w:sz w:val="24"/>
            <w:szCs w:val="24"/>
            <w:lang w:eastAsia="zh-CN" w:bidi="hi-IN"/>
          </w:rPr>
          <w:t xml:space="preserve"> actor </w:t>
        </w:r>
        <w:proofErr w:type="spellStart"/>
        <w:r w:rsidRPr="003243FE">
          <w:rPr>
            <w:rFonts w:ascii="Times New Roman" w:eastAsia="NSimSun" w:hAnsi="Times New Roman" w:cs="Times New Roman"/>
            <w:bCs/>
            <w:i/>
            <w:iCs/>
            <w:color w:val="000000"/>
            <w:kern w:val="2"/>
            <w:sz w:val="24"/>
            <w:szCs w:val="24"/>
            <w:lang w:eastAsia="zh-CN" w:bidi="hi-IN"/>
          </w:rPr>
          <w:t>celebru</w:t>
        </w:r>
        <w:proofErr w:type="spellEnd"/>
        <w:r w:rsidRPr="003243FE">
          <w:rPr>
            <w:rFonts w:ascii="Times New Roman" w:eastAsia="NSimSun" w:hAnsi="Times New Roman" w:cs="Times New Roman"/>
            <w:bCs/>
            <w:i/>
            <w:iCs/>
            <w:color w:val="000000"/>
            <w:kern w:val="2"/>
            <w:sz w:val="24"/>
            <w:szCs w:val="24"/>
            <w:lang w:eastAsia="zh-CN" w:bidi="hi-IN"/>
          </w:rPr>
          <w:t>.</w:t>
        </w:r>
      </w:hyperlink>
      <w:r w:rsidRPr="003243FE">
        <w:rPr>
          <w:rFonts w:ascii="Times New Roman" w:eastAsia="NSimSun" w:hAnsi="Times New Roman" w:cs="Times New Roman"/>
          <w:bCs/>
          <w:i/>
          <w:iCs/>
          <w:color w:val="000000"/>
          <w:kern w:val="2"/>
          <w:sz w:val="24"/>
          <w:szCs w:val="24"/>
          <w:lang w:eastAsia="zh-CN" w:bidi="hi-IN"/>
        </w:rPr>
        <w:t>”</w:t>
      </w:r>
      <w:r w:rsidR="007E5B29" w:rsidRPr="003243FE">
        <w:rPr>
          <w:rFonts w:ascii="Times New Roman" w:eastAsia="NSimSun" w:hAnsi="Times New Roman" w:cs="Times New Roman"/>
          <w:bCs/>
          <w:i/>
          <w:iCs/>
          <w:color w:val="000000"/>
          <w:kern w:val="2"/>
          <w:sz w:val="24"/>
          <w:szCs w:val="24"/>
          <w:lang w:eastAsia="zh-CN" w:bidi="hi-IN"/>
        </w:rPr>
        <w:t xml:space="preserve"> </w:t>
      </w:r>
      <w:r w:rsidRPr="003243FE">
        <w:rPr>
          <w:rFonts w:ascii="Times New Roman" w:eastAsia="NSimSun" w:hAnsi="Times New Roman" w:cs="Times New Roman"/>
          <w:bCs/>
          <w:i/>
          <w:iCs/>
          <w:color w:val="000000"/>
          <w:kern w:val="2"/>
          <w:sz w:val="24"/>
          <w:szCs w:val="24"/>
          <w:lang w:eastAsia="zh-CN" w:bidi="hi-IN"/>
        </w:rPr>
        <w:t xml:space="preserve"> -</w:t>
      </w:r>
      <w:r w:rsidR="007E5B29" w:rsidRPr="003243FE">
        <w:rPr>
          <w:rFonts w:ascii="Times New Roman" w:eastAsia="NSimSun" w:hAnsi="Times New Roman" w:cs="Times New Roman"/>
          <w:bCs/>
          <w:i/>
          <w:iCs/>
          <w:color w:val="000000"/>
          <w:kern w:val="2"/>
          <w:sz w:val="24"/>
          <w:szCs w:val="24"/>
          <w:lang w:eastAsia="zh-CN" w:bidi="hi-IN"/>
        </w:rPr>
        <w:t xml:space="preserve"> </w:t>
      </w:r>
      <w:r w:rsidRPr="003243FE">
        <w:rPr>
          <w:rFonts w:ascii="Times New Roman" w:eastAsia="NSimSun" w:hAnsi="Times New Roman" w:cs="Times New Roman"/>
          <w:bCs/>
          <w:i/>
          <w:iCs/>
          <w:color w:val="000000"/>
          <w:kern w:val="2"/>
          <w:sz w:val="24"/>
          <w:szCs w:val="24"/>
          <w:lang w:eastAsia="zh-CN" w:bidi="hi-IN"/>
        </w:rPr>
        <w:t xml:space="preserve"> </w:t>
      </w:r>
      <w:r w:rsidR="007E5B29" w:rsidRPr="003243FE">
        <w:rPr>
          <w:rStyle w:val="FootnoteReference"/>
          <w:rFonts w:ascii="Times New Roman" w:eastAsia="NSimSun" w:hAnsi="Times New Roman" w:cs="Times New Roman"/>
          <w:bCs/>
          <w:i/>
          <w:iCs/>
          <w:color w:val="000000"/>
          <w:kern w:val="2"/>
          <w:sz w:val="24"/>
          <w:szCs w:val="24"/>
          <w:lang w:eastAsia="zh-CN" w:bidi="hi-IN"/>
        </w:rPr>
        <w:footnoteReference w:id="1"/>
      </w:r>
      <w:r w:rsidRPr="003243FE">
        <w:rPr>
          <w:rFonts w:ascii="Times New Roman" w:eastAsia="NSimSun" w:hAnsi="Times New Roman" w:cs="Times New Roman"/>
          <w:bCs/>
          <w:i/>
          <w:iCs/>
          <w:color w:val="000000"/>
          <w:kern w:val="2"/>
          <w:sz w:val="24"/>
          <w:szCs w:val="24"/>
          <w:lang w:eastAsia="zh-CN" w:bidi="hi-IN"/>
        </w:rPr>
        <w:t>Cicero</w:t>
      </w:r>
    </w:p>
    <w:p w14:paraId="3971EC74" w14:textId="77777777" w:rsidR="00771DD2" w:rsidRPr="003243FE" w:rsidRDefault="00771DD2" w:rsidP="00EF3945">
      <w:pPr>
        <w:spacing w:after="0"/>
        <w:rPr>
          <w:rFonts w:ascii="Times New Roman" w:hAnsi="Times New Roman" w:cs="Times New Roman"/>
          <w:sz w:val="24"/>
          <w:szCs w:val="24"/>
          <w:lang w:val="ro-RO"/>
        </w:rPr>
      </w:pPr>
    </w:p>
    <w:p w14:paraId="6288FF2C" w14:textId="77777777" w:rsidR="00885FC9" w:rsidRPr="003243FE" w:rsidRDefault="005E482E" w:rsidP="00EF3945">
      <w:pPr>
        <w:spacing w:after="0"/>
        <w:jc w:val="both"/>
        <w:rPr>
          <w:rFonts w:ascii="Times New Roman" w:hAnsi="Times New Roman" w:cs="Times New Roman"/>
          <w:sz w:val="24"/>
          <w:szCs w:val="24"/>
          <w:lang w:val="ro-RO"/>
        </w:rPr>
      </w:pPr>
      <w:r w:rsidRPr="003243FE">
        <w:rPr>
          <w:rFonts w:ascii="Times New Roman" w:hAnsi="Times New Roman" w:cs="Times New Roman"/>
          <w:sz w:val="24"/>
          <w:szCs w:val="24"/>
          <w:lang w:val="ro-RO"/>
        </w:rPr>
        <w:t xml:space="preserve">  </w:t>
      </w:r>
      <w:r w:rsidR="00BF660F" w:rsidRPr="003243FE">
        <w:rPr>
          <w:rFonts w:ascii="Times New Roman" w:hAnsi="Times New Roman" w:cs="Times New Roman"/>
          <w:sz w:val="24"/>
          <w:szCs w:val="24"/>
          <w:lang w:val="ro-RO"/>
        </w:rPr>
        <w:t xml:space="preserve">   </w:t>
      </w:r>
      <w:r w:rsidR="00885FC9" w:rsidRPr="003243FE">
        <w:rPr>
          <w:rFonts w:ascii="Times New Roman" w:hAnsi="Times New Roman" w:cs="Times New Roman"/>
          <w:sz w:val="24"/>
          <w:szCs w:val="24"/>
          <w:lang w:val="ro-RO"/>
        </w:rPr>
        <w:t xml:space="preserve"> </w:t>
      </w:r>
      <w:r w:rsidR="00500B57" w:rsidRPr="003243FE">
        <w:rPr>
          <w:rFonts w:ascii="Times New Roman" w:hAnsi="Times New Roman" w:cs="Times New Roman"/>
          <w:sz w:val="24"/>
          <w:szCs w:val="24"/>
          <w:lang w:val="ro-RO"/>
        </w:rPr>
        <w:t xml:space="preserve">  </w:t>
      </w:r>
      <w:r w:rsidR="00771DD2" w:rsidRPr="003243FE">
        <w:rPr>
          <w:rFonts w:ascii="Times New Roman" w:hAnsi="Times New Roman" w:cs="Times New Roman"/>
          <w:sz w:val="24"/>
          <w:szCs w:val="24"/>
          <w:lang w:val="ro-RO"/>
        </w:rPr>
        <w:t>Avocatul, în c</w:t>
      </w:r>
      <w:r w:rsidR="00500B57" w:rsidRPr="003243FE">
        <w:rPr>
          <w:rFonts w:ascii="Times New Roman" w:hAnsi="Times New Roman" w:cs="Times New Roman"/>
          <w:sz w:val="24"/>
          <w:szCs w:val="24"/>
          <w:lang w:val="ro-RO"/>
        </w:rPr>
        <w:t>alitate de orator are datoria de a</w:t>
      </w:r>
      <w:r w:rsidR="00771DD2" w:rsidRPr="003243FE">
        <w:rPr>
          <w:rFonts w:ascii="Times New Roman" w:hAnsi="Times New Roman" w:cs="Times New Roman"/>
          <w:sz w:val="24"/>
          <w:szCs w:val="24"/>
          <w:lang w:val="ro-RO"/>
        </w:rPr>
        <w:t xml:space="preserve"> poseda cuvi</w:t>
      </w:r>
      <w:r w:rsidR="00500B57" w:rsidRPr="003243FE">
        <w:rPr>
          <w:rFonts w:ascii="Times New Roman" w:hAnsi="Times New Roman" w:cs="Times New Roman"/>
          <w:sz w:val="24"/>
          <w:szCs w:val="24"/>
          <w:lang w:val="ro-RO"/>
        </w:rPr>
        <w:t>ntele, de a jongla cu toate valenț</w:t>
      </w:r>
      <w:r w:rsidR="00771DD2" w:rsidRPr="003243FE">
        <w:rPr>
          <w:rFonts w:ascii="Times New Roman" w:hAnsi="Times New Roman" w:cs="Times New Roman"/>
          <w:sz w:val="24"/>
          <w:szCs w:val="24"/>
          <w:lang w:val="ro-RO"/>
        </w:rPr>
        <w:t xml:space="preserve">ele acestora, de a le desprinde de o prea mare greutate juridică si a le transpune într-o manieră transparentă, coerentă, de a le însufleti, captând </w:t>
      </w:r>
      <w:r w:rsidR="00885FC9" w:rsidRPr="003243FE">
        <w:rPr>
          <w:rFonts w:ascii="Times New Roman" w:hAnsi="Times New Roman" w:cs="Times New Roman"/>
          <w:sz w:val="24"/>
          <w:szCs w:val="24"/>
          <w:lang w:val="ro-RO"/>
        </w:rPr>
        <w:t>int</w:t>
      </w:r>
      <w:r w:rsidR="00500B57" w:rsidRPr="003243FE">
        <w:rPr>
          <w:rFonts w:ascii="Times New Roman" w:hAnsi="Times New Roman" w:cs="Times New Roman"/>
          <w:sz w:val="24"/>
          <w:szCs w:val="24"/>
          <w:lang w:val="ro-RO"/>
        </w:rPr>
        <w:t>e</w:t>
      </w:r>
      <w:r w:rsidR="00885FC9" w:rsidRPr="003243FE">
        <w:rPr>
          <w:rFonts w:ascii="Times New Roman" w:hAnsi="Times New Roman" w:cs="Times New Roman"/>
          <w:sz w:val="24"/>
          <w:szCs w:val="24"/>
          <w:lang w:val="ro-RO"/>
        </w:rPr>
        <w:t>resul auditoriului. Cuvintele sunt unealta principală a avocatului, prin intermediul lor avocatul seduce auditoriu</w:t>
      </w:r>
      <w:r w:rsidR="006860F0" w:rsidRPr="003243FE">
        <w:rPr>
          <w:rFonts w:ascii="Times New Roman" w:hAnsi="Times New Roman" w:cs="Times New Roman"/>
          <w:sz w:val="24"/>
          <w:szCs w:val="24"/>
          <w:lang w:val="ro-RO"/>
        </w:rPr>
        <w:t>l, prin intermediul lor captează</w:t>
      </w:r>
      <w:r w:rsidR="00885FC9" w:rsidRPr="003243FE">
        <w:rPr>
          <w:rFonts w:ascii="Times New Roman" w:hAnsi="Times New Roman" w:cs="Times New Roman"/>
          <w:sz w:val="24"/>
          <w:szCs w:val="24"/>
          <w:lang w:val="ro-RO"/>
        </w:rPr>
        <w:t xml:space="preserve"> realitatea petrecută si o transpune într-o sală de judecată, cu ajutorul lor avocatul înfruntă adevărate </w:t>
      </w:r>
      <w:r w:rsidRPr="003243FE">
        <w:rPr>
          <w:rFonts w:ascii="Times New Roman" w:hAnsi="Times New Roman" w:cs="Times New Roman"/>
          <w:i/>
          <w:sz w:val="24"/>
          <w:szCs w:val="24"/>
          <w:lang w:val="ro-RO"/>
        </w:rPr>
        <w:t xml:space="preserve">razboaie oratorice, </w:t>
      </w:r>
      <w:r w:rsidRPr="003243FE">
        <w:rPr>
          <w:rFonts w:ascii="Times New Roman" w:hAnsi="Times New Roman" w:cs="Times New Roman"/>
          <w:sz w:val="24"/>
          <w:szCs w:val="24"/>
          <w:lang w:val="ro-RO"/>
        </w:rPr>
        <w:t>al căror deznodământ</w:t>
      </w:r>
      <w:r w:rsidR="000A055A" w:rsidRPr="003243FE">
        <w:rPr>
          <w:rFonts w:ascii="Times New Roman" w:hAnsi="Times New Roman" w:cs="Times New Roman"/>
          <w:sz w:val="24"/>
          <w:szCs w:val="24"/>
          <w:lang w:val="ro-RO"/>
        </w:rPr>
        <w:t xml:space="preserve"> est</w:t>
      </w:r>
      <w:r w:rsidR="00657D14" w:rsidRPr="003243FE">
        <w:rPr>
          <w:rFonts w:ascii="Times New Roman" w:hAnsi="Times New Roman" w:cs="Times New Roman"/>
          <w:sz w:val="24"/>
          <w:szCs w:val="24"/>
          <w:lang w:val="ro-RO"/>
        </w:rPr>
        <w:t>e tranpus î</w:t>
      </w:r>
      <w:r w:rsidRPr="003243FE">
        <w:rPr>
          <w:rFonts w:ascii="Times New Roman" w:hAnsi="Times New Roman" w:cs="Times New Roman"/>
          <w:sz w:val="24"/>
          <w:szCs w:val="24"/>
          <w:lang w:val="ro-RO"/>
        </w:rPr>
        <w:t>ntr-un verdict.</w:t>
      </w:r>
    </w:p>
    <w:p w14:paraId="3CB21D71" w14:textId="77777777" w:rsidR="006860F0" w:rsidRPr="003243FE" w:rsidRDefault="006860F0" w:rsidP="00EF3945">
      <w:pPr>
        <w:spacing w:after="0"/>
        <w:jc w:val="both"/>
        <w:rPr>
          <w:rFonts w:ascii="Times New Roman" w:hAnsi="Times New Roman" w:cs="Times New Roman"/>
          <w:sz w:val="24"/>
          <w:szCs w:val="24"/>
          <w:lang w:val="ro-RO"/>
        </w:rPr>
      </w:pPr>
    </w:p>
    <w:p w14:paraId="18204574" w14:textId="77777777" w:rsidR="00BF660F" w:rsidRPr="003243FE" w:rsidRDefault="00657D14" w:rsidP="00EF3945">
      <w:pPr>
        <w:spacing w:after="0"/>
        <w:jc w:val="both"/>
        <w:rPr>
          <w:rFonts w:ascii="Times New Roman" w:hAnsi="Times New Roman" w:cs="Times New Roman"/>
          <w:sz w:val="24"/>
          <w:szCs w:val="24"/>
          <w:lang w:val="ro-RO"/>
        </w:rPr>
      </w:pPr>
      <w:r w:rsidRPr="003243FE">
        <w:rPr>
          <w:rFonts w:ascii="Times New Roman" w:hAnsi="Times New Roman" w:cs="Times New Roman"/>
          <w:sz w:val="24"/>
          <w:szCs w:val="24"/>
          <w:lang w:val="ro-RO"/>
        </w:rPr>
        <w:t xml:space="preserve">      Astfel, elocinț</w:t>
      </w:r>
      <w:r w:rsidR="004E5FFE" w:rsidRPr="003243FE">
        <w:rPr>
          <w:rFonts w:ascii="Times New Roman" w:hAnsi="Times New Roman" w:cs="Times New Roman"/>
          <w:sz w:val="24"/>
          <w:szCs w:val="24"/>
          <w:lang w:val="ro-RO"/>
        </w:rPr>
        <w:t xml:space="preserve">a, alături de materialul probator existent, devine mijlocul prin care avocatul își arogă rolul unui posibil </w:t>
      </w:r>
      <w:r w:rsidR="005E482E" w:rsidRPr="003243FE">
        <w:rPr>
          <w:rFonts w:ascii="Times New Roman" w:hAnsi="Times New Roman" w:cs="Times New Roman"/>
          <w:sz w:val="24"/>
          <w:szCs w:val="24"/>
          <w:lang w:val="ro-RO"/>
        </w:rPr>
        <w:t xml:space="preserve">salvator a unui cauze. Această retorică devine instrumentul </w:t>
      </w:r>
      <w:r w:rsidR="005E482E" w:rsidRPr="003243FE">
        <w:rPr>
          <w:rFonts w:ascii="Times New Roman" w:hAnsi="Times New Roman" w:cs="Times New Roman"/>
          <w:sz w:val="24"/>
          <w:szCs w:val="24"/>
          <w:lang w:val="ro-RO"/>
        </w:rPr>
        <w:lastRenderedPageBreak/>
        <w:t>primordial</w:t>
      </w:r>
      <w:r w:rsidRPr="003243FE">
        <w:rPr>
          <w:rFonts w:ascii="Times New Roman" w:hAnsi="Times New Roman" w:cs="Times New Roman"/>
          <w:sz w:val="24"/>
          <w:szCs w:val="24"/>
          <w:lang w:val="ro-RO"/>
        </w:rPr>
        <w:t xml:space="preserve"> care serveș</w:t>
      </w:r>
      <w:r w:rsidR="006138EE" w:rsidRPr="003243FE">
        <w:rPr>
          <w:rFonts w:ascii="Times New Roman" w:hAnsi="Times New Roman" w:cs="Times New Roman"/>
          <w:sz w:val="24"/>
          <w:szCs w:val="24"/>
          <w:lang w:val="ro-RO"/>
        </w:rPr>
        <w:t>te la formarea unei convi</w:t>
      </w:r>
      <w:r w:rsidRPr="003243FE">
        <w:rPr>
          <w:rFonts w:ascii="Times New Roman" w:hAnsi="Times New Roman" w:cs="Times New Roman"/>
          <w:sz w:val="24"/>
          <w:szCs w:val="24"/>
          <w:lang w:val="ro-RO"/>
        </w:rPr>
        <w:t>ngeri favorabile, la nuanț</w:t>
      </w:r>
      <w:r w:rsidR="00BF660F" w:rsidRPr="003243FE">
        <w:rPr>
          <w:rFonts w:ascii="Times New Roman" w:hAnsi="Times New Roman" w:cs="Times New Roman"/>
          <w:sz w:val="24"/>
          <w:szCs w:val="24"/>
          <w:lang w:val="ro-RO"/>
        </w:rPr>
        <w:t>area</w:t>
      </w:r>
      <w:r w:rsidR="005E482E" w:rsidRPr="003243FE">
        <w:rPr>
          <w:rFonts w:ascii="Times New Roman" w:hAnsi="Times New Roman" w:cs="Times New Roman"/>
          <w:sz w:val="24"/>
          <w:szCs w:val="24"/>
          <w:lang w:val="ro-RO"/>
        </w:rPr>
        <w:t xml:space="preserve"> discursului judiciar</w:t>
      </w:r>
      <w:r w:rsidR="006138EE" w:rsidRPr="003243FE">
        <w:rPr>
          <w:rFonts w:ascii="Times New Roman" w:hAnsi="Times New Roman" w:cs="Times New Roman"/>
          <w:sz w:val="24"/>
          <w:szCs w:val="24"/>
          <w:lang w:val="ro-RO"/>
        </w:rPr>
        <w:t>, la este</w:t>
      </w:r>
      <w:r w:rsidRPr="003243FE">
        <w:rPr>
          <w:rFonts w:ascii="Times New Roman" w:hAnsi="Times New Roman" w:cs="Times New Roman"/>
          <w:sz w:val="24"/>
          <w:szCs w:val="24"/>
          <w:lang w:val="ro-RO"/>
        </w:rPr>
        <w:t>tizarea situaț</w:t>
      </w:r>
      <w:r w:rsidR="00BF660F" w:rsidRPr="003243FE">
        <w:rPr>
          <w:rFonts w:ascii="Times New Roman" w:hAnsi="Times New Roman" w:cs="Times New Roman"/>
          <w:sz w:val="24"/>
          <w:szCs w:val="24"/>
          <w:lang w:val="ro-RO"/>
        </w:rPr>
        <w:t xml:space="preserve">iei de fapt, având drept scop </w:t>
      </w:r>
      <w:r w:rsidR="000A055A" w:rsidRPr="003243FE">
        <w:rPr>
          <w:rFonts w:ascii="Times New Roman" w:hAnsi="Times New Roman" w:cs="Times New Roman"/>
          <w:sz w:val="24"/>
          <w:szCs w:val="24"/>
          <w:lang w:val="ro-RO"/>
        </w:rPr>
        <w:t>final</w:t>
      </w:r>
      <w:r w:rsidRPr="003243FE">
        <w:rPr>
          <w:rFonts w:ascii="Times New Roman" w:hAnsi="Times New Roman" w:cs="Times New Roman"/>
          <w:sz w:val="24"/>
          <w:szCs w:val="24"/>
          <w:lang w:val="ro-RO"/>
        </w:rPr>
        <w:t xml:space="preserve"> găsirea celei mai realizabile ș</w:t>
      </w:r>
      <w:r w:rsidR="000A055A" w:rsidRPr="003243FE">
        <w:rPr>
          <w:rFonts w:ascii="Times New Roman" w:hAnsi="Times New Roman" w:cs="Times New Roman"/>
          <w:sz w:val="24"/>
          <w:szCs w:val="24"/>
          <w:lang w:val="ro-RO"/>
        </w:rPr>
        <w:t>i realiste</w:t>
      </w:r>
      <w:r w:rsidR="00BF660F" w:rsidRPr="003243FE">
        <w:rPr>
          <w:rFonts w:ascii="Times New Roman" w:hAnsi="Times New Roman" w:cs="Times New Roman"/>
          <w:sz w:val="24"/>
          <w:szCs w:val="24"/>
          <w:lang w:val="ro-RO"/>
        </w:rPr>
        <w:t xml:space="preserve"> salvari a clientului.</w:t>
      </w:r>
    </w:p>
    <w:p w14:paraId="29153EF8" w14:textId="77777777" w:rsidR="006860F0" w:rsidRPr="003243FE" w:rsidRDefault="006860F0" w:rsidP="00EF3945">
      <w:pPr>
        <w:spacing w:after="0"/>
        <w:jc w:val="both"/>
        <w:rPr>
          <w:rFonts w:ascii="Times New Roman" w:hAnsi="Times New Roman" w:cs="Times New Roman"/>
          <w:sz w:val="24"/>
          <w:szCs w:val="24"/>
          <w:lang w:val="ro-RO"/>
        </w:rPr>
      </w:pPr>
    </w:p>
    <w:p w14:paraId="2F1D830A" w14:textId="77777777" w:rsidR="0027298B" w:rsidRPr="003243FE" w:rsidRDefault="00BF660F" w:rsidP="00EF3945">
      <w:pPr>
        <w:spacing w:after="0"/>
        <w:jc w:val="both"/>
        <w:rPr>
          <w:rFonts w:ascii="Times New Roman" w:hAnsi="Times New Roman" w:cs="Times New Roman"/>
          <w:i/>
          <w:sz w:val="24"/>
          <w:szCs w:val="24"/>
          <w:lang w:val="ro-RO"/>
        </w:rPr>
      </w:pPr>
      <w:r w:rsidRPr="003243FE">
        <w:rPr>
          <w:rFonts w:ascii="Times New Roman" w:hAnsi="Times New Roman" w:cs="Times New Roman"/>
          <w:sz w:val="24"/>
          <w:szCs w:val="24"/>
          <w:lang w:val="ro-RO"/>
        </w:rPr>
        <w:t xml:space="preserve"> </w:t>
      </w:r>
      <w:r w:rsidR="00657D14" w:rsidRPr="003243FE">
        <w:rPr>
          <w:rFonts w:ascii="Times New Roman" w:hAnsi="Times New Roman" w:cs="Times New Roman"/>
          <w:sz w:val="24"/>
          <w:szCs w:val="24"/>
          <w:lang w:val="ro-RO"/>
        </w:rPr>
        <w:t xml:space="preserve"> </w:t>
      </w:r>
      <w:r w:rsidRPr="003243FE">
        <w:rPr>
          <w:rFonts w:ascii="Times New Roman" w:hAnsi="Times New Roman" w:cs="Times New Roman"/>
          <w:sz w:val="24"/>
          <w:szCs w:val="24"/>
          <w:lang w:val="ro-RO"/>
        </w:rPr>
        <w:t xml:space="preserve">    Oratoria</w:t>
      </w:r>
      <w:r w:rsidR="009A35E5" w:rsidRPr="003243FE">
        <w:rPr>
          <w:rFonts w:ascii="Times New Roman" w:hAnsi="Times New Roman" w:cs="Times New Roman"/>
          <w:sz w:val="24"/>
          <w:szCs w:val="24"/>
          <w:lang w:val="ro-RO"/>
        </w:rPr>
        <w:t>, prin avânt</w:t>
      </w:r>
      <w:r w:rsidR="00657D14" w:rsidRPr="003243FE">
        <w:rPr>
          <w:rFonts w:ascii="Times New Roman" w:hAnsi="Times New Roman" w:cs="Times New Roman"/>
          <w:sz w:val="24"/>
          <w:szCs w:val="24"/>
          <w:lang w:val="ro-RO"/>
        </w:rPr>
        <w:t>ul celor amintite, naș</w:t>
      </w:r>
      <w:r w:rsidRPr="003243FE">
        <w:rPr>
          <w:rFonts w:ascii="Times New Roman" w:hAnsi="Times New Roman" w:cs="Times New Roman"/>
          <w:sz w:val="24"/>
          <w:szCs w:val="24"/>
          <w:lang w:val="ro-RO"/>
        </w:rPr>
        <w:t xml:space="preserve">te pledoaria, </w:t>
      </w:r>
      <w:r w:rsidR="00657D14" w:rsidRPr="003243FE">
        <w:rPr>
          <w:rFonts w:ascii="Times New Roman" w:hAnsi="Times New Roman" w:cs="Times New Roman"/>
          <w:sz w:val="24"/>
          <w:szCs w:val="24"/>
          <w:lang w:val="ro-RO"/>
        </w:rPr>
        <w:t>care are rolul de a forma si a ș</w:t>
      </w:r>
      <w:r w:rsidR="009A35E5" w:rsidRPr="003243FE">
        <w:rPr>
          <w:rFonts w:ascii="Times New Roman" w:hAnsi="Times New Roman" w:cs="Times New Roman"/>
          <w:sz w:val="24"/>
          <w:szCs w:val="24"/>
          <w:lang w:val="ro-RO"/>
        </w:rPr>
        <w:t>lefui un avocat, iar astfel c</w:t>
      </w:r>
      <w:r w:rsidR="009E7918" w:rsidRPr="003243FE">
        <w:rPr>
          <w:rFonts w:ascii="Times New Roman" w:hAnsi="Times New Roman" w:cs="Times New Roman"/>
          <w:sz w:val="24"/>
          <w:szCs w:val="24"/>
          <w:lang w:val="ro-RO"/>
        </w:rPr>
        <w:t>um</w:t>
      </w:r>
      <w:r w:rsidR="009A35E5" w:rsidRPr="003243FE">
        <w:rPr>
          <w:rFonts w:ascii="Times New Roman" w:hAnsi="Times New Roman" w:cs="Times New Roman"/>
          <w:sz w:val="24"/>
          <w:szCs w:val="24"/>
          <w:lang w:val="ro-RO"/>
        </w:rPr>
        <w:t xml:space="preserve"> generos</w:t>
      </w:r>
      <w:r w:rsidR="009E7918" w:rsidRPr="003243FE">
        <w:rPr>
          <w:rFonts w:ascii="Times New Roman" w:hAnsi="Times New Roman" w:cs="Times New Roman"/>
          <w:sz w:val="24"/>
          <w:szCs w:val="24"/>
          <w:lang w:val="ro-RO"/>
        </w:rPr>
        <w:t xml:space="preserve"> este</w:t>
      </w:r>
      <w:r w:rsidR="009A35E5" w:rsidRPr="003243FE">
        <w:rPr>
          <w:rFonts w:ascii="Times New Roman" w:hAnsi="Times New Roman" w:cs="Times New Roman"/>
          <w:sz w:val="24"/>
          <w:szCs w:val="24"/>
          <w:lang w:val="ro-RO"/>
        </w:rPr>
        <w:t xml:space="preserve"> surprins</w:t>
      </w:r>
      <w:r w:rsidR="009E7918" w:rsidRPr="003243FE">
        <w:rPr>
          <w:rFonts w:ascii="Times New Roman" w:hAnsi="Times New Roman" w:cs="Times New Roman"/>
          <w:sz w:val="24"/>
          <w:szCs w:val="24"/>
          <w:lang w:val="ro-RO"/>
        </w:rPr>
        <w:t xml:space="preserve"> în</w:t>
      </w:r>
      <w:r w:rsidR="009A35E5" w:rsidRPr="003243FE">
        <w:rPr>
          <w:rFonts w:ascii="Times New Roman" w:hAnsi="Times New Roman" w:cs="Times New Roman"/>
          <w:sz w:val="24"/>
          <w:szCs w:val="24"/>
          <w:lang w:val="ro-RO"/>
        </w:rPr>
        <w:t xml:space="preserve"> </w:t>
      </w:r>
      <w:r w:rsidR="0027298B" w:rsidRPr="003243FE">
        <w:rPr>
          <w:rFonts w:ascii="Times New Roman" w:hAnsi="Times New Roman" w:cs="Times New Roman"/>
          <w:sz w:val="24"/>
          <w:szCs w:val="24"/>
          <w:lang w:val="ro-RO"/>
        </w:rPr>
        <w:t xml:space="preserve"> </w:t>
      </w:r>
      <w:r w:rsidR="0027298B" w:rsidRPr="003243FE">
        <w:rPr>
          <w:rFonts w:ascii="Times New Roman" w:hAnsi="Times New Roman" w:cs="Times New Roman"/>
          <w:i/>
          <w:iCs/>
          <w:color w:val="202122"/>
          <w:sz w:val="24"/>
          <w:szCs w:val="24"/>
          <w:shd w:val="clear" w:color="auto" w:fill="FFFFFF"/>
        </w:rPr>
        <w:t>„</w:t>
      </w:r>
      <w:r w:rsidR="0027298B" w:rsidRPr="003243FE">
        <w:rPr>
          <w:rFonts w:ascii="Times New Roman" w:hAnsi="Times New Roman" w:cs="Times New Roman"/>
          <w:sz w:val="24"/>
          <w:szCs w:val="24"/>
          <w:lang w:val="ro-RO"/>
        </w:rPr>
        <w:t>A</w:t>
      </w:r>
      <w:r w:rsidR="009A35E5" w:rsidRPr="003243FE">
        <w:rPr>
          <w:rFonts w:ascii="Times New Roman" w:hAnsi="Times New Roman" w:cs="Times New Roman"/>
          <w:sz w:val="24"/>
          <w:szCs w:val="24"/>
          <w:lang w:val="ro-RO"/>
        </w:rPr>
        <w:t>rta Avocatului</w:t>
      </w:r>
      <w:r w:rsidR="0027298B" w:rsidRPr="003243FE">
        <w:rPr>
          <w:rFonts w:ascii="Times New Roman" w:hAnsi="Times New Roman" w:cs="Times New Roman"/>
          <w:i/>
          <w:iCs/>
          <w:color w:val="202122"/>
          <w:sz w:val="24"/>
          <w:szCs w:val="24"/>
          <w:shd w:val="clear" w:color="auto" w:fill="FFFFFF"/>
        </w:rPr>
        <w:t>”</w:t>
      </w:r>
      <w:r w:rsidR="009A35E5" w:rsidRPr="003243FE">
        <w:rPr>
          <w:rFonts w:ascii="Times New Roman" w:hAnsi="Times New Roman" w:cs="Times New Roman"/>
          <w:i/>
          <w:sz w:val="24"/>
          <w:szCs w:val="24"/>
          <w:lang w:val="ro-RO"/>
        </w:rPr>
        <w:t>,</w:t>
      </w:r>
      <w:r w:rsidR="0027298B" w:rsidRPr="003243FE">
        <w:rPr>
          <w:rFonts w:ascii="Times New Roman" w:hAnsi="Times New Roman" w:cs="Times New Roman"/>
          <w:sz w:val="24"/>
          <w:szCs w:val="24"/>
        </w:rPr>
        <w:t xml:space="preserve"> </w:t>
      </w:r>
    </w:p>
    <w:p w14:paraId="1A38F366" w14:textId="77777777" w:rsidR="004E5FFE" w:rsidRPr="003243FE" w:rsidRDefault="0027298B" w:rsidP="00EF3945">
      <w:pPr>
        <w:spacing w:after="0"/>
        <w:jc w:val="both"/>
        <w:rPr>
          <w:rFonts w:ascii="Times New Roman" w:hAnsi="Times New Roman" w:cs="Times New Roman"/>
          <w:i/>
          <w:sz w:val="24"/>
          <w:szCs w:val="24"/>
          <w:lang w:val="ro-RO"/>
        </w:rPr>
      </w:pPr>
      <w:r w:rsidRPr="003243FE">
        <w:rPr>
          <w:rFonts w:ascii="Times New Roman" w:hAnsi="Times New Roman" w:cs="Times New Roman"/>
          <w:i/>
          <w:iCs/>
          <w:color w:val="202122"/>
          <w:sz w:val="24"/>
          <w:szCs w:val="24"/>
          <w:shd w:val="clear" w:color="auto" w:fill="FFFFFF"/>
        </w:rPr>
        <w:t> „</w:t>
      </w:r>
      <w:proofErr w:type="spellStart"/>
      <w:r w:rsidR="009A35E5" w:rsidRPr="003243FE">
        <w:rPr>
          <w:rFonts w:ascii="Times New Roman" w:hAnsi="Times New Roman" w:cs="Times New Roman"/>
          <w:i/>
          <w:sz w:val="24"/>
          <w:szCs w:val="24"/>
        </w:rPr>
        <w:t>Pledoaria</w:t>
      </w:r>
      <w:proofErr w:type="spellEnd"/>
      <w:r w:rsidR="009A35E5" w:rsidRPr="003243FE">
        <w:rPr>
          <w:rFonts w:ascii="Times New Roman" w:hAnsi="Times New Roman" w:cs="Times New Roman"/>
          <w:i/>
          <w:sz w:val="24"/>
          <w:szCs w:val="24"/>
        </w:rPr>
        <w:t xml:space="preserve"> </w:t>
      </w:r>
      <w:proofErr w:type="spellStart"/>
      <w:r w:rsidR="009A35E5" w:rsidRPr="003243FE">
        <w:rPr>
          <w:rFonts w:ascii="Times New Roman" w:hAnsi="Times New Roman" w:cs="Times New Roman"/>
          <w:i/>
          <w:sz w:val="24"/>
          <w:szCs w:val="24"/>
        </w:rPr>
        <w:t>este</w:t>
      </w:r>
      <w:proofErr w:type="spellEnd"/>
      <w:r w:rsidR="009A35E5" w:rsidRPr="003243FE">
        <w:rPr>
          <w:rFonts w:ascii="Times New Roman" w:hAnsi="Times New Roman" w:cs="Times New Roman"/>
          <w:i/>
          <w:sz w:val="24"/>
          <w:szCs w:val="24"/>
        </w:rPr>
        <w:t xml:space="preserve"> </w:t>
      </w:r>
      <w:proofErr w:type="spellStart"/>
      <w:r w:rsidR="009A35E5" w:rsidRPr="003243FE">
        <w:rPr>
          <w:rFonts w:ascii="Times New Roman" w:hAnsi="Times New Roman" w:cs="Times New Roman"/>
          <w:i/>
          <w:sz w:val="24"/>
          <w:szCs w:val="24"/>
        </w:rPr>
        <w:t>atunci</w:t>
      </w:r>
      <w:proofErr w:type="spellEnd"/>
      <w:r w:rsidR="009A35E5" w:rsidRPr="003243FE">
        <w:rPr>
          <w:rFonts w:ascii="Times New Roman" w:hAnsi="Times New Roman" w:cs="Times New Roman"/>
          <w:i/>
          <w:sz w:val="24"/>
          <w:szCs w:val="24"/>
        </w:rPr>
        <w:t xml:space="preserve"> c</w:t>
      </w:r>
      <w:r w:rsidR="009A35E5" w:rsidRPr="003243FE">
        <w:rPr>
          <w:rFonts w:ascii="Times New Roman" w:hAnsi="Times New Roman" w:cs="Times New Roman"/>
          <w:i/>
          <w:sz w:val="24"/>
          <w:szCs w:val="24"/>
          <w:lang w:val="ro-RO"/>
        </w:rPr>
        <w:t xml:space="preserve">înd e vorba de pledoarii bune – rezultatul unui talent intelctual unit cu talentul de a vorbi, este rezultatul </w:t>
      </w:r>
      <w:r w:rsidR="004E6630" w:rsidRPr="003243FE">
        <w:rPr>
          <w:rFonts w:ascii="Times New Roman" w:hAnsi="Times New Roman" w:cs="Times New Roman"/>
          <w:i/>
          <w:sz w:val="24"/>
          <w:szCs w:val="24"/>
          <w:lang w:val="ro-RO"/>
        </w:rPr>
        <w:t>unui talent complex, o adevărată prelungire a personalitătii complexe a avocatului</w:t>
      </w:r>
      <w:r w:rsidR="00EB4BD6" w:rsidRPr="003243FE">
        <w:rPr>
          <w:rFonts w:ascii="Times New Roman" w:hAnsi="Times New Roman" w:cs="Times New Roman"/>
          <w:i/>
          <w:sz w:val="24"/>
          <w:szCs w:val="24"/>
          <w:lang w:val="ro-RO"/>
        </w:rPr>
        <w:t xml:space="preserve"> (</w:t>
      </w:r>
      <w:r w:rsidR="004E6630" w:rsidRPr="003243FE">
        <w:rPr>
          <w:rFonts w:ascii="Times New Roman" w:hAnsi="Times New Roman" w:cs="Times New Roman"/>
          <w:i/>
          <w:sz w:val="24"/>
          <w:szCs w:val="24"/>
          <w:lang w:val="ro-RO"/>
        </w:rPr>
        <w:t>...</w:t>
      </w:r>
      <w:r w:rsidR="00EB4BD6" w:rsidRPr="003243FE">
        <w:rPr>
          <w:rFonts w:ascii="Times New Roman" w:hAnsi="Times New Roman" w:cs="Times New Roman"/>
          <w:i/>
          <w:sz w:val="24"/>
          <w:szCs w:val="24"/>
          <w:lang w:val="ro-RO"/>
        </w:rPr>
        <w:t>) , manifestarea unei intense trăiri, a unei tensiuni intelectuale si emotive puternice, desigur stăpînită, disciplinat</w:t>
      </w:r>
      <w:r w:rsidRPr="003243FE">
        <w:rPr>
          <w:rFonts w:ascii="Times New Roman" w:hAnsi="Times New Roman" w:cs="Times New Roman"/>
          <w:i/>
          <w:sz w:val="24"/>
          <w:szCs w:val="24"/>
          <w:lang w:val="ro-RO"/>
        </w:rPr>
        <w:t>ă, exprimată cu artă si tehnic</w:t>
      </w:r>
      <w:r w:rsidRPr="003243FE">
        <w:rPr>
          <w:rFonts w:ascii="Times New Roman" w:hAnsi="Times New Roman" w:cs="Times New Roman"/>
          <w:i/>
          <w:sz w:val="24"/>
          <w:szCs w:val="24"/>
        </w:rPr>
        <w:t>ă.</w:t>
      </w:r>
      <w:r w:rsidRPr="003243FE">
        <w:rPr>
          <w:rFonts w:ascii="Times New Roman" w:hAnsi="Times New Roman" w:cs="Times New Roman"/>
          <w:i/>
          <w:iCs/>
          <w:color w:val="202122"/>
          <w:sz w:val="24"/>
          <w:szCs w:val="24"/>
          <w:shd w:val="clear" w:color="auto" w:fill="FFFFFF"/>
        </w:rPr>
        <w:t>”</w:t>
      </w:r>
      <w:r w:rsidR="0086392C" w:rsidRPr="003243FE">
        <w:rPr>
          <w:rStyle w:val="FootnoteReference"/>
          <w:rFonts w:ascii="Times New Roman" w:hAnsi="Times New Roman" w:cs="Times New Roman"/>
          <w:i/>
          <w:sz w:val="24"/>
          <w:szCs w:val="24"/>
        </w:rPr>
        <w:footnoteReference w:id="2"/>
      </w:r>
    </w:p>
    <w:p w14:paraId="15DE3E97" w14:textId="77777777" w:rsidR="00885FC9" w:rsidRPr="003243FE" w:rsidRDefault="00885FC9" w:rsidP="00EF3945">
      <w:pPr>
        <w:spacing w:after="0"/>
        <w:jc w:val="both"/>
        <w:rPr>
          <w:rFonts w:ascii="Times New Roman" w:hAnsi="Times New Roman" w:cs="Times New Roman"/>
          <w:sz w:val="24"/>
          <w:szCs w:val="24"/>
          <w:lang w:val="ro-RO"/>
        </w:rPr>
      </w:pPr>
      <w:r w:rsidRPr="003243FE">
        <w:rPr>
          <w:rFonts w:ascii="Times New Roman" w:hAnsi="Times New Roman" w:cs="Times New Roman"/>
          <w:sz w:val="24"/>
          <w:szCs w:val="24"/>
          <w:lang w:val="ro-RO"/>
        </w:rPr>
        <w:t xml:space="preserve">    </w:t>
      </w:r>
    </w:p>
    <w:p w14:paraId="0A13D29E" w14:textId="77777777" w:rsidR="003E2291" w:rsidRPr="003243FE" w:rsidRDefault="00771DD2" w:rsidP="00EF3945">
      <w:pPr>
        <w:spacing w:after="0"/>
        <w:jc w:val="both"/>
        <w:rPr>
          <w:rFonts w:ascii="Times New Roman" w:hAnsi="Times New Roman" w:cs="Times New Roman"/>
          <w:sz w:val="24"/>
          <w:szCs w:val="24"/>
          <w:lang w:val="ro-RO"/>
        </w:rPr>
      </w:pPr>
      <w:r w:rsidRPr="003243FE">
        <w:rPr>
          <w:rFonts w:ascii="Times New Roman" w:hAnsi="Times New Roman" w:cs="Times New Roman"/>
          <w:b/>
          <w:sz w:val="24"/>
          <w:szCs w:val="24"/>
          <w:lang w:val="ro-RO"/>
        </w:rPr>
        <w:t xml:space="preserve"> </w:t>
      </w:r>
      <w:r w:rsidR="005D04A2" w:rsidRPr="003243FE">
        <w:rPr>
          <w:rFonts w:ascii="Times New Roman" w:hAnsi="Times New Roman" w:cs="Times New Roman"/>
          <w:b/>
          <w:sz w:val="24"/>
          <w:szCs w:val="24"/>
          <w:lang w:val="ro-RO"/>
        </w:rPr>
        <w:t xml:space="preserve">     </w:t>
      </w:r>
      <w:r w:rsidR="0027298B" w:rsidRPr="003243FE">
        <w:rPr>
          <w:rFonts w:ascii="Times New Roman" w:hAnsi="Times New Roman" w:cs="Times New Roman"/>
          <w:sz w:val="24"/>
          <w:szCs w:val="24"/>
          <w:lang w:val="ro-RO"/>
        </w:rPr>
        <w:t>Aș</w:t>
      </w:r>
      <w:r w:rsidR="000A055A" w:rsidRPr="003243FE">
        <w:rPr>
          <w:rFonts w:ascii="Times New Roman" w:hAnsi="Times New Roman" w:cs="Times New Roman"/>
          <w:sz w:val="24"/>
          <w:szCs w:val="24"/>
          <w:lang w:val="ro-RO"/>
        </w:rPr>
        <w:t>adar, o adevărată pledoarie nu poa</w:t>
      </w:r>
      <w:r w:rsidR="0027298B" w:rsidRPr="003243FE">
        <w:rPr>
          <w:rFonts w:ascii="Times New Roman" w:hAnsi="Times New Roman" w:cs="Times New Roman"/>
          <w:sz w:val="24"/>
          <w:szCs w:val="24"/>
          <w:lang w:val="ro-RO"/>
        </w:rPr>
        <w:t>te fi făurită fară elemente ce ț</w:t>
      </w:r>
      <w:r w:rsidR="000A055A" w:rsidRPr="003243FE">
        <w:rPr>
          <w:rFonts w:ascii="Times New Roman" w:hAnsi="Times New Roman" w:cs="Times New Roman"/>
          <w:sz w:val="24"/>
          <w:szCs w:val="24"/>
          <w:lang w:val="ro-RO"/>
        </w:rPr>
        <w:t>in si de personalitatea avocatului, fără contorsionismul mintii acestuia pe toat</w:t>
      </w:r>
      <w:r w:rsidR="0027298B" w:rsidRPr="003243FE">
        <w:rPr>
          <w:rFonts w:ascii="Times New Roman" w:hAnsi="Times New Roman" w:cs="Times New Roman"/>
          <w:sz w:val="24"/>
          <w:szCs w:val="24"/>
          <w:lang w:val="ro-RO"/>
        </w:rPr>
        <w:t>e laturile, fară implicaț</w:t>
      </w:r>
      <w:r w:rsidR="000A055A" w:rsidRPr="003243FE">
        <w:rPr>
          <w:rFonts w:ascii="Times New Roman" w:hAnsi="Times New Roman" w:cs="Times New Roman"/>
          <w:sz w:val="24"/>
          <w:szCs w:val="24"/>
          <w:lang w:val="ro-RO"/>
        </w:rPr>
        <w:t>ia simultană si reală a</w:t>
      </w:r>
      <w:r w:rsidR="003E2291" w:rsidRPr="003243FE">
        <w:rPr>
          <w:rFonts w:ascii="Times New Roman" w:hAnsi="Times New Roman" w:cs="Times New Roman"/>
          <w:sz w:val="24"/>
          <w:szCs w:val="24"/>
          <w:lang w:val="ro-RO"/>
        </w:rPr>
        <w:t xml:space="preserve"> simturilor, s</w:t>
      </w:r>
      <w:r w:rsidR="0027298B" w:rsidRPr="003243FE">
        <w:rPr>
          <w:rFonts w:ascii="Times New Roman" w:hAnsi="Times New Roman" w:cs="Times New Roman"/>
          <w:sz w:val="24"/>
          <w:szCs w:val="24"/>
          <w:lang w:val="ro-RO"/>
        </w:rPr>
        <w:t>i nu în ultimul rând fără cunoaș</w:t>
      </w:r>
      <w:r w:rsidR="003E2291" w:rsidRPr="003243FE">
        <w:rPr>
          <w:rFonts w:ascii="Times New Roman" w:hAnsi="Times New Roman" w:cs="Times New Roman"/>
          <w:sz w:val="24"/>
          <w:szCs w:val="24"/>
          <w:lang w:val="ro-RO"/>
        </w:rPr>
        <w:t>tera aprigă a întregului dosar.</w:t>
      </w:r>
    </w:p>
    <w:p w14:paraId="3583ADDF" w14:textId="77777777" w:rsidR="003E2291" w:rsidRPr="003243FE" w:rsidRDefault="003E2291" w:rsidP="00EF3945">
      <w:pPr>
        <w:spacing w:after="0"/>
        <w:jc w:val="both"/>
        <w:rPr>
          <w:rFonts w:ascii="Times New Roman" w:hAnsi="Times New Roman" w:cs="Times New Roman"/>
          <w:sz w:val="24"/>
          <w:szCs w:val="24"/>
          <w:lang w:val="ro-RO"/>
        </w:rPr>
      </w:pPr>
    </w:p>
    <w:p w14:paraId="17B21FE0" w14:textId="77777777" w:rsidR="005D04A2" w:rsidRPr="003243FE" w:rsidRDefault="005D04A2" w:rsidP="00EF3945">
      <w:pPr>
        <w:pStyle w:val="ListParagraph"/>
        <w:spacing w:after="0"/>
        <w:jc w:val="both"/>
        <w:rPr>
          <w:rFonts w:ascii="Times New Roman" w:hAnsi="Times New Roman" w:cs="Times New Roman"/>
          <w:b/>
          <w:sz w:val="24"/>
          <w:szCs w:val="24"/>
          <w:lang w:val="ro-RO"/>
        </w:rPr>
      </w:pPr>
    </w:p>
    <w:p w14:paraId="277DA261" w14:textId="77777777" w:rsidR="0027298B" w:rsidRPr="003243FE" w:rsidRDefault="0027298B" w:rsidP="00EF3945">
      <w:pPr>
        <w:pStyle w:val="ListParagraph"/>
        <w:spacing w:after="0"/>
        <w:ind w:left="928"/>
        <w:jc w:val="both"/>
        <w:rPr>
          <w:rFonts w:ascii="Times New Roman" w:hAnsi="Times New Roman" w:cs="Times New Roman"/>
          <w:b/>
          <w:sz w:val="24"/>
          <w:szCs w:val="24"/>
          <w:lang w:val="ro-RO"/>
        </w:rPr>
      </w:pPr>
    </w:p>
    <w:p w14:paraId="19CB1A17" w14:textId="77777777" w:rsidR="0027298B" w:rsidRPr="003243FE" w:rsidRDefault="0027298B" w:rsidP="00EF3945">
      <w:pPr>
        <w:pStyle w:val="ListParagraph"/>
        <w:spacing w:after="0"/>
        <w:ind w:left="928"/>
        <w:jc w:val="both"/>
        <w:rPr>
          <w:rFonts w:ascii="Times New Roman" w:hAnsi="Times New Roman" w:cs="Times New Roman"/>
          <w:b/>
          <w:sz w:val="24"/>
          <w:szCs w:val="24"/>
          <w:lang w:val="ro-RO"/>
        </w:rPr>
      </w:pPr>
    </w:p>
    <w:p w14:paraId="1FB49656" w14:textId="77777777" w:rsidR="003E2291" w:rsidRPr="003243FE" w:rsidRDefault="003E2291" w:rsidP="00EF3945">
      <w:pPr>
        <w:pStyle w:val="ListParagraph"/>
        <w:numPr>
          <w:ilvl w:val="0"/>
          <w:numId w:val="1"/>
        </w:numPr>
        <w:spacing w:after="0"/>
        <w:jc w:val="both"/>
        <w:rPr>
          <w:rFonts w:ascii="Times New Roman" w:hAnsi="Times New Roman" w:cs="Times New Roman"/>
          <w:b/>
          <w:sz w:val="24"/>
          <w:szCs w:val="24"/>
          <w:lang w:val="ro-RO"/>
        </w:rPr>
      </w:pPr>
      <w:r w:rsidRPr="003243FE">
        <w:rPr>
          <w:rFonts w:ascii="Times New Roman" w:hAnsi="Times New Roman" w:cs="Times New Roman"/>
          <w:b/>
          <w:sz w:val="24"/>
          <w:szCs w:val="24"/>
          <w:lang w:val="ro-RO"/>
        </w:rPr>
        <w:t>Avocatul  scriitor</w:t>
      </w:r>
    </w:p>
    <w:p w14:paraId="6DF81AA3" w14:textId="77777777" w:rsidR="003E2291" w:rsidRPr="003243FE" w:rsidRDefault="003E2291" w:rsidP="00EF3945">
      <w:pPr>
        <w:spacing w:after="0"/>
        <w:jc w:val="both"/>
        <w:rPr>
          <w:rFonts w:ascii="Times New Roman" w:hAnsi="Times New Roman" w:cs="Times New Roman"/>
          <w:b/>
          <w:sz w:val="24"/>
          <w:szCs w:val="24"/>
          <w:lang w:val="ro-RO"/>
        </w:rPr>
      </w:pPr>
    </w:p>
    <w:p w14:paraId="6222BE4C" w14:textId="77777777" w:rsidR="0031140C" w:rsidRPr="003243FE" w:rsidRDefault="0031140C" w:rsidP="00EF3945">
      <w:pPr>
        <w:spacing w:after="0"/>
        <w:jc w:val="both"/>
        <w:rPr>
          <w:rFonts w:ascii="Times New Roman" w:hAnsi="Times New Roman" w:cs="Times New Roman"/>
          <w:b/>
          <w:sz w:val="24"/>
          <w:szCs w:val="24"/>
          <w:lang w:val="ro-RO"/>
        </w:rPr>
      </w:pPr>
    </w:p>
    <w:p w14:paraId="69EB56C7" w14:textId="77777777" w:rsidR="003E2291" w:rsidRPr="003243FE" w:rsidRDefault="003E2291" w:rsidP="00EF3945">
      <w:pPr>
        <w:spacing w:after="0"/>
        <w:jc w:val="both"/>
        <w:rPr>
          <w:rFonts w:ascii="Times New Roman" w:hAnsi="Times New Roman" w:cs="Times New Roman"/>
          <w:sz w:val="24"/>
          <w:szCs w:val="24"/>
          <w:lang w:val="ro-RO"/>
        </w:rPr>
      </w:pPr>
      <w:r w:rsidRPr="003243FE">
        <w:rPr>
          <w:rFonts w:ascii="Times New Roman" w:hAnsi="Times New Roman" w:cs="Times New Roman"/>
          <w:i/>
          <w:sz w:val="24"/>
          <w:szCs w:val="24"/>
          <w:lang w:val="ro-RO"/>
        </w:rPr>
        <w:t xml:space="preserve">   </w:t>
      </w:r>
      <w:r w:rsidR="0031140C" w:rsidRPr="003243FE">
        <w:rPr>
          <w:rFonts w:ascii="Times New Roman" w:hAnsi="Times New Roman" w:cs="Times New Roman"/>
          <w:i/>
          <w:sz w:val="24"/>
          <w:szCs w:val="24"/>
          <w:lang w:val="ro-RO"/>
        </w:rPr>
        <w:t xml:space="preserve"> </w:t>
      </w:r>
      <w:r w:rsidR="00EB73D5" w:rsidRPr="003243FE">
        <w:rPr>
          <w:rFonts w:ascii="Times New Roman" w:hAnsi="Times New Roman" w:cs="Times New Roman"/>
          <w:i/>
          <w:sz w:val="24"/>
          <w:szCs w:val="24"/>
          <w:lang w:val="ro-RO"/>
        </w:rPr>
        <w:t xml:space="preserve">  </w:t>
      </w:r>
      <w:r w:rsidR="0031140C" w:rsidRPr="003243FE">
        <w:rPr>
          <w:rFonts w:ascii="Times New Roman" w:hAnsi="Times New Roman" w:cs="Times New Roman"/>
          <w:i/>
          <w:sz w:val="24"/>
          <w:szCs w:val="24"/>
          <w:lang w:val="ro-RO"/>
        </w:rPr>
        <w:t xml:space="preserve"> </w:t>
      </w:r>
      <w:r w:rsidRPr="003243FE">
        <w:rPr>
          <w:rFonts w:ascii="Times New Roman" w:hAnsi="Times New Roman" w:cs="Times New Roman"/>
          <w:i/>
          <w:sz w:val="24"/>
          <w:szCs w:val="24"/>
          <w:lang w:val="ro-RO"/>
        </w:rPr>
        <w:t xml:space="preserve"> Avocatul este un maestru al s</w:t>
      </w:r>
      <w:r w:rsidR="00EB6A9A" w:rsidRPr="003243FE">
        <w:rPr>
          <w:rFonts w:ascii="Times New Roman" w:hAnsi="Times New Roman" w:cs="Times New Roman"/>
          <w:i/>
          <w:sz w:val="24"/>
          <w:szCs w:val="24"/>
          <w:lang w:val="ro-RO"/>
        </w:rPr>
        <w:t>crisului</w:t>
      </w:r>
      <w:r w:rsidR="00EB6A9A" w:rsidRPr="003243FE">
        <w:rPr>
          <w:rFonts w:ascii="Times New Roman" w:hAnsi="Times New Roman" w:cs="Times New Roman"/>
          <w:sz w:val="24"/>
          <w:szCs w:val="24"/>
          <w:lang w:val="ro-RO"/>
        </w:rPr>
        <w:t>, acesta trebuie să aibă</w:t>
      </w:r>
      <w:r w:rsidRPr="003243FE">
        <w:rPr>
          <w:rFonts w:ascii="Times New Roman" w:hAnsi="Times New Roman" w:cs="Times New Roman"/>
          <w:sz w:val="24"/>
          <w:szCs w:val="24"/>
          <w:lang w:val="ro-RO"/>
        </w:rPr>
        <w:t xml:space="preserve"> abilitatea de a folos</w:t>
      </w:r>
      <w:r w:rsidR="0027298B" w:rsidRPr="003243FE">
        <w:rPr>
          <w:rFonts w:ascii="Times New Roman" w:hAnsi="Times New Roman" w:cs="Times New Roman"/>
          <w:sz w:val="24"/>
          <w:szCs w:val="24"/>
          <w:lang w:val="ro-RO"/>
        </w:rPr>
        <w:t>i cuvintele pentru a capta atenț</w:t>
      </w:r>
      <w:r w:rsidRPr="003243FE">
        <w:rPr>
          <w:rFonts w:ascii="Times New Roman" w:hAnsi="Times New Roman" w:cs="Times New Roman"/>
          <w:sz w:val="24"/>
          <w:szCs w:val="24"/>
          <w:lang w:val="ro-RO"/>
        </w:rPr>
        <w:t>ia si a impresiona si în scris, desigur că nu este indicat să p</w:t>
      </w:r>
      <w:r w:rsidR="0027298B" w:rsidRPr="003243FE">
        <w:rPr>
          <w:rFonts w:ascii="Times New Roman" w:hAnsi="Times New Roman" w:cs="Times New Roman"/>
          <w:sz w:val="24"/>
          <w:szCs w:val="24"/>
          <w:lang w:val="ro-RO"/>
        </w:rPr>
        <w:t>ărăsească planul juridic și să î</w:t>
      </w:r>
      <w:r w:rsidRPr="003243FE">
        <w:rPr>
          <w:rFonts w:ascii="Times New Roman" w:hAnsi="Times New Roman" w:cs="Times New Roman"/>
          <w:sz w:val="24"/>
          <w:szCs w:val="24"/>
          <w:lang w:val="ro-RO"/>
        </w:rPr>
        <w:t xml:space="preserve">ncerce să calce pe urmele unui scriitor de profesie, </w:t>
      </w:r>
      <w:r w:rsidR="0027298B" w:rsidRPr="003243FE">
        <w:rPr>
          <w:rFonts w:ascii="Times New Roman" w:hAnsi="Times New Roman" w:cs="Times New Roman"/>
          <w:sz w:val="24"/>
          <w:szCs w:val="24"/>
          <w:lang w:val="ro-RO"/>
        </w:rPr>
        <w:t>întrucâ</w:t>
      </w:r>
      <w:r w:rsidR="00141610" w:rsidRPr="003243FE">
        <w:rPr>
          <w:rFonts w:ascii="Times New Roman" w:hAnsi="Times New Roman" w:cs="Times New Roman"/>
          <w:sz w:val="24"/>
          <w:szCs w:val="24"/>
          <w:lang w:val="ro-RO"/>
        </w:rPr>
        <w:t xml:space="preserve">t </w:t>
      </w:r>
      <w:r w:rsidR="00EB6A9A" w:rsidRPr="003243FE">
        <w:rPr>
          <w:rFonts w:ascii="Times New Roman" w:hAnsi="Times New Roman" w:cs="Times New Roman"/>
          <w:sz w:val="24"/>
          <w:szCs w:val="24"/>
          <w:lang w:val="ro-RO"/>
        </w:rPr>
        <w:t>are de urmat altfel de norme, pentr</w:t>
      </w:r>
      <w:r w:rsidR="0027298B" w:rsidRPr="003243FE">
        <w:rPr>
          <w:rFonts w:ascii="Times New Roman" w:hAnsi="Times New Roman" w:cs="Times New Roman"/>
          <w:sz w:val="24"/>
          <w:szCs w:val="24"/>
          <w:lang w:val="ro-RO"/>
        </w:rPr>
        <w:t>u a-ș</w:t>
      </w:r>
      <w:r w:rsidR="00C065D7" w:rsidRPr="003243FE">
        <w:rPr>
          <w:rFonts w:ascii="Times New Roman" w:hAnsi="Times New Roman" w:cs="Times New Roman"/>
          <w:sz w:val="24"/>
          <w:szCs w:val="24"/>
          <w:lang w:val="ro-RO"/>
        </w:rPr>
        <w:t>i asi</w:t>
      </w:r>
      <w:r w:rsidR="00EB73D5" w:rsidRPr="003243FE">
        <w:rPr>
          <w:rFonts w:ascii="Times New Roman" w:hAnsi="Times New Roman" w:cs="Times New Roman"/>
          <w:sz w:val="24"/>
          <w:szCs w:val="24"/>
          <w:lang w:val="ro-RO"/>
        </w:rPr>
        <w:t>gura eficienț</w:t>
      </w:r>
      <w:r w:rsidR="00C065D7" w:rsidRPr="003243FE">
        <w:rPr>
          <w:rFonts w:ascii="Times New Roman" w:hAnsi="Times New Roman" w:cs="Times New Roman"/>
          <w:sz w:val="24"/>
          <w:szCs w:val="24"/>
          <w:lang w:val="ro-RO"/>
        </w:rPr>
        <w:t>a în sfera</w:t>
      </w:r>
      <w:r w:rsidR="00EB6A9A" w:rsidRPr="003243FE">
        <w:rPr>
          <w:rFonts w:ascii="Times New Roman" w:hAnsi="Times New Roman" w:cs="Times New Roman"/>
          <w:sz w:val="24"/>
          <w:szCs w:val="24"/>
          <w:lang w:val="ro-RO"/>
        </w:rPr>
        <w:t xml:space="preserve"> juridic</w:t>
      </w:r>
      <w:r w:rsidR="00C065D7" w:rsidRPr="003243FE">
        <w:rPr>
          <w:rFonts w:ascii="Times New Roman" w:hAnsi="Times New Roman" w:cs="Times New Roman"/>
          <w:sz w:val="24"/>
          <w:szCs w:val="24"/>
          <w:lang w:val="ro-RO"/>
        </w:rPr>
        <w:t>ă</w:t>
      </w:r>
      <w:r w:rsidR="00EB6A9A" w:rsidRPr="003243FE">
        <w:rPr>
          <w:rFonts w:ascii="Times New Roman" w:hAnsi="Times New Roman" w:cs="Times New Roman"/>
          <w:sz w:val="24"/>
          <w:szCs w:val="24"/>
          <w:lang w:val="ro-RO"/>
        </w:rPr>
        <w:t>, cum ar fi păstrarea unui stil curat, concis,</w:t>
      </w:r>
      <w:r w:rsidR="00F6041D" w:rsidRPr="003243FE">
        <w:rPr>
          <w:rFonts w:ascii="Times New Roman" w:hAnsi="Times New Roman" w:cs="Times New Roman"/>
          <w:sz w:val="24"/>
          <w:szCs w:val="24"/>
          <w:lang w:val="ro-RO"/>
        </w:rPr>
        <w:t xml:space="preserve"> corect din punct de vedere gramatical,</w:t>
      </w:r>
      <w:r w:rsidR="00EB6A9A" w:rsidRPr="003243FE">
        <w:rPr>
          <w:rFonts w:ascii="Times New Roman" w:hAnsi="Times New Roman" w:cs="Times New Roman"/>
          <w:sz w:val="24"/>
          <w:szCs w:val="24"/>
          <w:lang w:val="ro-RO"/>
        </w:rPr>
        <w:t xml:space="preserve"> demn </w:t>
      </w:r>
      <w:r w:rsidR="0027298B" w:rsidRPr="003243FE">
        <w:rPr>
          <w:rFonts w:ascii="Times New Roman" w:hAnsi="Times New Roman" w:cs="Times New Roman"/>
          <w:sz w:val="24"/>
          <w:szCs w:val="24"/>
          <w:lang w:val="ro-RO"/>
        </w:rPr>
        <w:t>de a fi parcurs de către ceilalți participanți pe scena justiț</w:t>
      </w:r>
      <w:r w:rsidR="00EB6A9A" w:rsidRPr="003243FE">
        <w:rPr>
          <w:rFonts w:ascii="Times New Roman" w:hAnsi="Times New Roman" w:cs="Times New Roman"/>
          <w:sz w:val="24"/>
          <w:szCs w:val="24"/>
          <w:lang w:val="ro-RO"/>
        </w:rPr>
        <w:t>iei.</w:t>
      </w:r>
    </w:p>
    <w:p w14:paraId="046D0316" w14:textId="77777777" w:rsidR="00A32AD8" w:rsidRPr="003243FE" w:rsidRDefault="00A32AD8" w:rsidP="00EF3945">
      <w:pPr>
        <w:spacing w:after="0"/>
        <w:jc w:val="both"/>
        <w:rPr>
          <w:rFonts w:ascii="Times New Roman" w:hAnsi="Times New Roman" w:cs="Times New Roman"/>
          <w:sz w:val="24"/>
          <w:szCs w:val="24"/>
          <w:lang w:val="ro-RO"/>
        </w:rPr>
      </w:pPr>
    </w:p>
    <w:p w14:paraId="651C20F5" w14:textId="51CD1F65" w:rsidR="00EB6A9A" w:rsidRPr="003243FE" w:rsidRDefault="00C87C51" w:rsidP="00EF3945">
      <w:pPr>
        <w:spacing w:after="0"/>
        <w:jc w:val="both"/>
        <w:rPr>
          <w:rFonts w:ascii="Times New Roman" w:hAnsi="Times New Roman" w:cs="Times New Roman"/>
          <w:sz w:val="24"/>
          <w:szCs w:val="24"/>
          <w:lang w:val="ro-RO"/>
        </w:rPr>
      </w:pPr>
      <w:r w:rsidRPr="003243FE">
        <w:rPr>
          <w:rFonts w:ascii="Times New Roman" w:hAnsi="Times New Roman" w:cs="Times New Roman"/>
          <w:sz w:val="24"/>
          <w:szCs w:val="24"/>
          <w:lang w:val="ro-RO"/>
        </w:rPr>
        <w:t xml:space="preserve">    </w:t>
      </w:r>
      <w:r w:rsidR="0031140C" w:rsidRPr="003243FE">
        <w:rPr>
          <w:rFonts w:ascii="Times New Roman" w:hAnsi="Times New Roman" w:cs="Times New Roman"/>
          <w:sz w:val="24"/>
          <w:szCs w:val="24"/>
          <w:lang w:val="ro-RO"/>
        </w:rPr>
        <w:t xml:space="preserve">  </w:t>
      </w:r>
      <w:r w:rsidR="0027298B" w:rsidRPr="003243FE">
        <w:rPr>
          <w:rFonts w:ascii="Times New Roman" w:hAnsi="Times New Roman" w:cs="Times New Roman"/>
          <w:sz w:val="24"/>
          <w:szCs w:val="24"/>
          <w:lang w:val="ro-RO"/>
        </w:rPr>
        <w:t xml:space="preserve"> Scrisului, î</w:t>
      </w:r>
      <w:r w:rsidRPr="003243FE">
        <w:rPr>
          <w:rFonts w:ascii="Times New Roman" w:hAnsi="Times New Roman" w:cs="Times New Roman"/>
          <w:sz w:val="24"/>
          <w:szCs w:val="24"/>
          <w:lang w:val="ro-RO"/>
        </w:rPr>
        <w:t>n special</w:t>
      </w:r>
      <w:r w:rsidR="00EB6A9A" w:rsidRPr="003243FE">
        <w:rPr>
          <w:rFonts w:ascii="Times New Roman" w:hAnsi="Times New Roman" w:cs="Times New Roman"/>
          <w:sz w:val="24"/>
          <w:szCs w:val="24"/>
          <w:lang w:val="ro-RO"/>
        </w:rPr>
        <w:t xml:space="preserve"> scrisului juridic, nu-i este oferit răgazul gre</w:t>
      </w:r>
      <w:r w:rsidR="003243FE">
        <w:rPr>
          <w:rFonts w:ascii="Times New Roman" w:hAnsi="Times New Roman" w:cs="Times New Roman"/>
          <w:sz w:val="24"/>
          <w:szCs w:val="24"/>
          <w:lang w:val="ro-RO"/>
        </w:rPr>
        <w:t>ș</w:t>
      </w:r>
      <w:r w:rsidR="00EB6A9A" w:rsidRPr="003243FE">
        <w:rPr>
          <w:rFonts w:ascii="Times New Roman" w:hAnsi="Times New Roman" w:cs="Times New Roman"/>
          <w:sz w:val="24"/>
          <w:szCs w:val="24"/>
          <w:lang w:val="ro-RO"/>
        </w:rPr>
        <w:t>elii, ori a unor inadvertențe de manieră a disturb</w:t>
      </w:r>
      <w:r w:rsidR="0027298B" w:rsidRPr="003243FE">
        <w:rPr>
          <w:rFonts w:ascii="Times New Roman" w:hAnsi="Times New Roman" w:cs="Times New Roman"/>
          <w:sz w:val="24"/>
          <w:szCs w:val="24"/>
          <w:lang w:val="ro-RO"/>
        </w:rPr>
        <w:t>a mesajul pe care avocatul doreș</w:t>
      </w:r>
      <w:r w:rsidR="00EB6A9A" w:rsidRPr="003243FE">
        <w:rPr>
          <w:rFonts w:ascii="Times New Roman" w:hAnsi="Times New Roman" w:cs="Times New Roman"/>
          <w:sz w:val="24"/>
          <w:szCs w:val="24"/>
          <w:lang w:val="ro-RO"/>
        </w:rPr>
        <w:t>te să-l trasmită</w:t>
      </w:r>
      <w:r w:rsidR="00C065D7" w:rsidRPr="003243FE">
        <w:rPr>
          <w:rFonts w:ascii="Times New Roman" w:hAnsi="Times New Roman" w:cs="Times New Roman"/>
          <w:sz w:val="24"/>
          <w:szCs w:val="24"/>
          <w:lang w:val="ro-RO"/>
        </w:rPr>
        <w:t xml:space="preserve">. Cererea </w:t>
      </w:r>
      <w:r w:rsidR="009E7918" w:rsidRPr="003243FE">
        <w:rPr>
          <w:rFonts w:ascii="Times New Roman" w:hAnsi="Times New Roman" w:cs="Times New Roman"/>
          <w:sz w:val="24"/>
          <w:szCs w:val="24"/>
          <w:lang w:val="ro-RO"/>
        </w:rPr>
        <w:t>de chemar</w:t>
      </w:r>
      <w:r w:rsidR="00655B2E" w:rsidRPr="003243FE">
        <w:rPr>
          <w:rFonts w:ascii="Times New Roman" w:hAnsi="Times New Roman" w:cs="Times New Roman"/>
          <w:sz w:val="24"/>
          <w:szCs w:val="24"/>
          <w:lang w:val="ro-RO"/>
        </w:rPr>
        <w:t>e în judecată ori alt fel de acț</w:t>
      </w:r>
      <w:r w:rsidR="009E7918" w:rsidRPr="003243FE">
        <w:rPr>
          <w:rFonts w:ascii="Times New Roman" w:hAnsi="Times New Roman" w:cs="Times New Roman"/>
          <w:sz w:val="24"/>
          <w:szCs w:val="24"/>
          <w:lang w:val="ro-RO"/>
        </w:rPr>
        <w:t>iune</w:t>
      </w:r>
      <w:r w:rsidRPr="003243FE">
        <w:rPr>
          <w:rFonts w:ascii="Times New Roman" w:hAnsi="Times New Roman" w:cs="Times New Roman"/>
          <w:sz w:val="24"/>
          <w:szCs w:val="24"/>
          <w:lang w:val="ro-RO"/>
        </w:rPr>
        <w:t>, de orice natură, formultă în scris dă nastere procesului, reprezintă exordiul acestuia, primul impact al jud</w:t>
      </w:r>
      <w:r w:rsidR="00655B2E" w:rsidRPr="003243FE">
        <w:rPr>
          <w:rFonts w:ascii="Times New Roman" w:hAnsi="Times New Roman" w:cs="Times New Roman"/>
          <w:sz w:val="24"/>
          <w:szCs w:val="24"/>
          <w:lang w:val="ro-RO"/>
        </w:rPr>
        <w:t>ecătorului cu cauza, cu informaț</w:t>
      </w:r>
      <w:r w:rsidRPr="003243FE">
        <w:rPr>
          <w:rFonts w:ascii="Times New Roman" w:hAnsi="Times New Roman" w:cs="Times New Roman"/>
          <w:sz w:val="24"/>
          <w:szCs w:val="24"/>
          <w:lang w:val="ro-RO"/>
        </w:rPr>
        <w:t xml:space="preserve">iile venite din partea </w:t>
      </w:r>
      <w:r w:rsidR="00022577" w:rsidRPr="003243FE">
        <w:rPr>
          <w:rFonts w:ascii="Times New Roman" w:hAnsi="Times New Roman" w:cs="Times New Roman"/>
          <w:sz w:val="24"/>
          <w:szCs w:val="24"/>
          <w:lang w:val="ro-RO"/>
        </w:rPr>
        <w:t>clientului pe care avocatul îl reprezintă, practic, se tratează în scris cele mai importante elemente ale cauzei.</w:t>
      </w:r>
    </w:p>
    <w:p w14:paraId="0329392A" w14:textId="77777777" w:rsidR="00BD627E" w:rsidRPr="003243FE" w:rsidRDefault="00BD627E" w:rsidP="00EF3945">
      <w:pPr>
        <w:spacing w:after="0"/>
        <w:jc w:val="both"/>
        <w:rPr>
          <w:rFonts w:ascii="Times New Roman" w:hAnsi="Times New Roman" w:cs="Times New Roman"/>
          <w:sz w:val="24"/>
          <w:szCs w:val="24"/>
          <w:lang w:val="ro-RO"/>
        </w:rPr>
      </w:pPr>
    </w:p>
    <w:p w14:paraId="5F82B1C9" w14:textId="77777777" w:rsidR="00D258EB" w:rsidRPr="003243FE" w:rsidRDefault="00022577" w:rsidP="00EF3945">
      <w:pPr>
        <w:spacing w:after="0"/>
        <w:jc w:val="both"/>
        <w:rPr>
          <w:rFonts w:ascii="Times New Roman" w:hAnsi="Times New Roman" w:cs="Times New Roman"/>
          <w:sz w:val="24"/>
          <w:szCs w:val="24"/>
          <w:lang w:val="ro-RO"/>
        </w:rPr>
      </w:pPr>
      <w:r w:rsidRPr="003243FE">
        <w:rPr>
          <w:rFonts w:ascii="Times New Roman" w:hAnsi="Times New Roman" w:cs="Times New Roman"/>
          <w:sz w:val="24"/>
          <w:szCs w:val="24"/>
          <w:lang w:val="ro-RO"/>
        </w:rPr>
        <w:t xml:space="preserve">    </w:t>
      </w:r>
      <w:r w:rsidR="0031140C" w:rsidRPr="003243FE">
        <w:rPr>
          <w:rFonts w:ascii="Times New Roman" w:hAnsi="Times New Roman" w:cs="Times New Roman"/>
          <w:sz w:val="24"/>
          <w:szCs w:val="24"/>
          <w:lang w:val="ro-RO"/>
        </w:rPr>
        <w:t xml:space="preserve">   </w:t>
      </w:r>
      <w:r w:rsidRPr="003243FE">
        <w:rPr>
          <w:rFonts w:ascii="Times New Roman" w:hAnsi="Times New Roman" w:cs="Times New Roman"/>
          <w:sz w:val="24"/>
          <w:szCs w:val="24"/>
          <w:lang w:val="ro-RO"/>
        </w:rPr>
        <w:t xml:space="preserve"> Sigur că este vorba inclusiv despre persuasinea în scris, ca factor debutant, n</w:t>
      </w:r>
      <w:r w:rsidR="00655B2E" w:rsidRPr="003243FE">
        <w:rPr>
          <w:rFonts w:ascii="Times New Roman" w:hAnsi="Times New Roman" w:cs="Times New Roman"/>
          <w:sz w:val="24"/>
          <w:szCs w:val="24"/>
          <w:lang w:val="ro-RO"/>
        </w:rPr>
        <w:t>ecesar, care denotă o apartenenț</w:t>
      </w:r>
      <w:r w:rsidRPr="003243FE">
        <w:rPr>
          <w:rFonts w:ascii="Times New Roman" w:hAnsi="Times New Roman" w:cs="Times New Roman"/>
          <w:sz w:val="24"/>
          <w:szCs w:val="24"/>
          <w:lang w:val="ro-RO"/>
        </w:rPr>
        <w:t xml:space="preserve">ă de profesie, </w:t>
      </w:r>
      <w:r w:rsidR="00655B2E" w:rsidRPr="003243FE">
        <w:rPr>
          <w:rFonts w:ascii="Times New Roman" w:hAnsi="Times New Roman" w:cs="Times New Roman"/>
          <w:sz w:val="24"/>
          <w:szCs w:val="24"/>
          <w:lang w:val="ro-RO"/>
        </w:rPr>
        <w:t>î</w:t>
      </w:r>
      <w:r w:rsidR="0031140C" w:rsidRPr="003243FE">
        <w:rPr>
          <w:rFonts w:ascii="Times New Roman" w:hAnsi="Times New Roman" w:cs="Times New Roman"/>
          <w:sz w:val="24"/>
          <w:szCs w:val="24"/>
          <w:lang w:val="ro-RO"/>
        </w:rPr>
        <w:t xml:space="preserve">ntrucat fie ca </w:t>
      </w:r>
      <w:r w:rsidR="00655B2E" w:rsidRPr="003243FE">
        <w:rPr>
          <w:rFonts w:ascii="Times New Roman" w:hAnsi="Times New Roman" w:cs="Times New Roman"/>
          <w:sz w:val="24"/>
          <w:szCs w:val="24"/>
          <w:lang w:val="ro-RO"/>
        </w:rPr>
        <w:t>expunem situaț</w:t>
      </w:r>
      <w:r w:rsidR="00D258EB" w:rsidRPr="003243FE">
        <w:rPr>
          <w:rFonts w:ascii="Times New Roman" w:hAnsi="Times New Roman" w:cs="Times New Roman"/>
          <w:sz w:val="24"/>
          <w:szCs w:val="24"/>
          <w:lang w:val="ro-RO"/>
        </w:rPr>
        <w:t>ia</w:t>
      </w:r>
      <w:r w:rsidR="0031140C" w:rsidRPr="003243FE">
        <w:rPr>
          <w:rFonts w:ascii="Times New Roman" w:hAnsi="Times New Roman" w:cs="Times New Roman"/>
          <w:sz w:val="24"/>
          <w:szCs w:val="24"/>
          <w:lang w:val="ro-RO"/>
        </w:rPr>
        <w:t xml:space="preserve"> reclamant</w:t>
      </w:r>
      <w:r w:rsidR="00D258EB" w:rsidRPr="003243FE">
        <w:rPr>
          <w:rFonts w:ascii="Times New Roman" w:hAnsi="Times New Roman" w:cs="Times New Roman"/>
          <w:sz w:val="24"/>
          <w:szCs w:val="24"/>
          <w:lang w:val="ro-RO"/>
        </w:rPr>
        <w:t>ului</w:t>
      </w:r>
      <w:r w:rsidR="00655B2E" w:rsidRPr="003243FE">
        <w:rPr>
          <w:rFonts w:ascii="Times New Roman" w:hAnsi="Times New Roman" w:cs="Times New Roman"/>
          <w:sz w:val="24"/>
          <w:szCs w:val="24"/>
          <w:lang w:val="ro-RO"/>
        </w:rPr>
        <w:t>, care formuleaza acț</w:t>
      </w:r>
      <w:r w:rsidR="0031140C" w:rsidRPr="003243FE">
        <w:rPr>
          <w:rFonts w:ascii="Times New Roman" w:hAnsi="Times New Roman" w:cs="Times New Roman"/>
          <w:sz w:val="24"/>
          <w:szCs w:val="24"/>
          <w:lang w:val="ro-RO"/>
        </w:rPr>
        <w:t>iunea i</w:t>
      </w:r>
      <w:r w:rsidR="00655B2E" w:rsidRPr="003243FE">
        <w:rPr>
          <w:rFonts w:ascii="Times New Roman" w:hAnsi="Times New Roman" w:cs="Times New Roman"/>
          <w:sz w:val="24"/>
          <w:szCs w:val="24"/>
          <w:lang w:val="ro-RO"/>
        </w:rPr>
        <w:t>ntroductivă</w:t>
      </w:r>
      <w:r w:rsidR="00D258EB" w:rsidRPr="003243FE">
        <w:rPr>
          <w:rFonts w:ascii="Times New Roman" w:hAnsi="Times New Roman" w:cs="Times New Roman"/>
          <w:sz w:val="24"/>
          <w:szCs w:val="24"/>
          <w:lang w:val="ro-RO"/>
        </w:rPr>
        <w:t>, fie, apoi, cea a pârâ</w:t>
      </w:r>
      <w:r w:rsidR="0031140C" w:rsidRPr="003243FE">
        <w:rPr>
          <w:rFonts w:ascii="Times New Roman" w:hAnsi="Times New Roman" w:cs="Times New Roman"/>
          <w:sz w:val="24"/>
          <w:szCs w:val="24"/>
          <w:lang w:val="ro-RO"/>
        </w:rPr>
        <w:t>t</w:t>
      </w:r>
      <w:r w:rsidR="00655B2E" w:rsidRPr="003243FE">
        <w:rPr>
          <w:rFonts w:ascii="Times New Roman" w:hAnsi="Times New Roman" w:cs="Times New Roman"/>
          <w:sz w:val="24"/>
          <w:szCs w:val="24"/>
          <w:lang w:val="ro-RO"/>
        </w:rPr>
        <w:t>ului care-ș</w:t>
      </w:r>
      <w:r w:rsidR="00D258EB" w:rsidRPr="003243FE">
        <w:rPr>
          <w:rFonts w:ascii="Times New Roman" w:hAnsi="Times New Roman" w:cs="Times New Roman"/>
          <w:sz w:val="24"/>
          <w:szCs w:val="24"/>
          <w:lang w:val="ro-RO"/>
        </w:rPr>
        <w:t>i formuleaza apărarile prin î</w:t>
      </w:r>
      <w:r w:rsidR="0031140C" w:rsidRPr="003243FE">
        <w:rPr>
          <w:rFonts w:ascii="Times New Roman" w:hAnsi="Times New Roman" w:cs="Times New Roman"/>
          <w:sz w:val="24"/>
          <w:szCs w:val="24"/>
          <w:lang w:val="ro-RO"/>
        </w:rPr>
        <w:t>ntampinare, av</w:t>
      </w:r>
      <w:r w:rsidR="00D258EB" w:rsidRPr="003243FE">
        <w:rPr>
          <w:rFonts w:ascii="Times New Roman" w:hAnsi="Times New Roman" w:cs="Times New Roman"/>
          <w:sz w:val="24"/>
          <w:szCs w:val="24"/>
          <w:lang w:val="ro-RO"/>
        </w:rPr>
        <w:t>ocatul trebuie sa fie î</w:t>
      </w:r>
      <w:r w:rsidR="0031140C" w:rsidRPr="003243FE">
        <w:rPr>
          <w:rFonts w:ascii="Times New Roman" w:hAnsi="Times New Roman" w:cs="Times New Roman"/>
          <w:sz w:val="24"/>
          <w:szCs w:val="24"/>
          <w:lang w:val="ro-RO"/>
        </w:rPr>
        <w:t>n spiritul con</w:t>
      </w:r>
      <w:r w:rsidR="00D258EB" w:rsidRPr="003243FE">
        <w:rPr>
          <w:rFonts w:ascii="Times New Roman" w:hAnsi="Times New Roman" w:cs="Times New Roman"/>
          <w:sz w:val="24"/>
          <w:szCs w:val="24"/>
          <w:lang w:val="ro-RO"/>
        </w:rPr>
        <w:t>vingerii instantei de judecată î</w:t>
      </w:r>
      <w:r w:rsidR="0031140C" w:rsidRPr="003243FE">
        <w:rPr>
          <w:rFonts w:ascii="Times New Roman" w:hAnsi="Times New Roman" w:cs="Times New Roman"/>
          <w:sz w:val="24"/>
          <w:szCs w:val="24"/>
          <w:lang w:val="ro-RO"/>
        </w:rPr>
        <w:t>ncă din acestă</w:t>
      </w:r>
      <w:r w:rsidR="00D258EB" w:rsidRPr="003243FE">
        <w:rPr>
          <w:rFonts w:ascii="Times New Roman" w:hAnsi="Times New Roman" w:cs="Times New Roman"/>
          <w:sz w:val="24"/>
          <w:szCs w:val="24"/>
          <w:lang w:val="ro-RO"/>
        </w:rPr>
        <w:t xml:space="preserve"> fază, î</w:t>
      </w:r>
      <w:r w:rsidR="0031140C" w:rsidRPr="003243FE">
        <w:rPr>
          <w:rFonts w:ascii="Times New Roman" w:hAnsi="Times New Roman" w:cs="Times New Roman"/>
          <w:sz w:val="24"/>
          <w:szCs w:val="24"/>
          <w:lang w:val="ro-RO"/>
        </w:rPr>
        <w:t>ntrucat, prin scris se contureaza primul contact, atat</w:t>
      </w:r>
      <w:r w:rsidR="00D258EB" w:rsidRPr="003243FE">
        <w:rPr>
          <w:rFonts w:ascii="Times New Roman" w:hAnsi="Times New Roman" w:cs="Times New Roman"/>
          <w:sz w:val="24"/>
          <w:szCs w:val="24"/>
          <w:lang w:val="ro-RO"/>
        </w:rPr>
        <w:t xml:space="preserve"> cu</w:t>
      </w:r>
      <w:r w:rsidR="0031140C" w:rsidRPr="003243FE">
        <w:rPr>
          <w:rFonts w:ascii="Times New Roman" w:hAnsi="Times New Roman" w:cs="Times New Roman"/>
          <w:sz w:val="24"/>
          <w:szCs w:val="24"/>
          <w:lang w:val="ro-RO"/>
        </w:rPr>
        <w:t xml:space="preserve"> judecătorul, cat si cu celalalte părti din proces.</w:t>
      </w:r>
    </w:p>
    <w:p w14:paraId="33EB4856" w14:textId="77777777" w:rsidR="00BD627E" w:rsidRPr="003243FE" w:rsidRDefault="00BD627E" w:rsidP="00EF3945">
      <w:pPr>
        <w:spacing w:after="0"/>
        <w:jc w:val="both"/>
        <w:rPr>
          <w:rFonts w:ascii="Times New Roman" w:hAnsi="Times New Roman" w:cs="Times New Roman"/>
          <w:sz w:val="24"/>
          <w:szCs w:val="24"/>
          <w:lang w:val="ro-RO"/>
        </w:rPr>
      </w:pPr>
    </w:p>
    <w:p w14:paraId="6442CD54" w14:textId="77777777" w:rsidR="00022577" w:rsidRPr="003243FE" w:rsidRDefault="00D258EB" w:rsidP="00EF3945">
      <w:pPr>
        <w:spacing w:after="0"/>
        <w:jc w:val="both"/>
        <w:rPr>
          <w:rFonts w:ascii="Times New Roman" w:hAnsi="Times New Roman" w:cs="Times New Roman"/>
          <w:sz w:val="24"/>
          <w:szCs w:val="24"/>
          <w:lang w:val="ro-RO"/>
        </w:rPr>
      </w:pPr>
      <w:r w:rsidRPr="003243FE">
        <w:rPr>
          <w:rFonts w:ascii="Times New Roman" w:hAnsi="Times New Roman" w:cs="Times New Roman"/>
          <w:sz w:val="24"/>
          <w:szCs w:val="24"/>
          <w:lang w:val="ro-RO"/>
        </w:rPr>
        <w:t xml:space="preserve">        </w:t>
      </w:r>
      <w:r w:rsidR="0076729C" w:rsidRPr="003243FE">
        <w:rPr>
          <w:rFonts w:ascii="Times New Roman" w:hAnsi="Times New Roman" w:cs="Times New Roman"/>
          <w:sz w:val="24"/>
          <w:szCs w:val="24"/>
          <w:lang w:val="ro-RO"/>
        </w:rPr>
        <w:t>Tocmai de aceea, tendinta de a reduce excesiv</w:t>
      </w:r>
      <w:r w:rsidR="008939C2" w:rsidRPr="003243FE">
        <w:rPr>
          <w:rFonts w:ascii="Times New Roman" w:hAnsi="Times New Roman" w:cs="Times New Roman"/>
          <w:sz w:val="24"/>
          <w:szCs w:val="24"/>
          <w:lang w:val="ro-RO"/>
        </w:rPr>
        <w:t>, ori a simplifica mot</w:t>
      </w:r>
      <w:r w:rsidR="0076729C" w:rsidRPr="003243FE">
        <w:rPr>
          <w:rFonts w:ascii="Times New Roman" w:hAnsi="Times New Roman" w:cs="Times New Roman"/>
          <w:sz w:val="24"/>
          <w:szCs w:val="24"/>
          <w:lang w:val="ro-RO"/>
        </w:rPr>
        <w:t>ivele unei actiuni</w:t>
      </w:r>
      <w:r w:rsidR="00D96E27" w:rsidRPr="003243FE">
        <w:rPr>
          <w:rFonts w:ascii="Times New Roman" w:hAnsi="Times New Roman" w:cs="Times New Roman"/>
          <w:sz w:val="24"/>
          <w:szCs w:val="24"/>
          <w:lang w:val="ro-RO"/>
        </w:rPr>
        <w:t xml:space="preserve"> nu are cum</w:t>
      </w:r>
      <w:r w:rsidR="0076729C" w:rsidRPr="003243FE">
        <w:rPr>
          <w:rFonts w:ascii="Times New Roman" w:hAnsi="Times New Roman" w:cs="Times New Roman"/>
          <w:sz w:val="24"/>
          <w:szCs w:val="24"/>
          <w:lang w:val="ro-RO"/>
        </w:rPr>
        <w:t xml:space="preserve"> să reprezinte un avantaj nici pentru client, nici pentru completul de judecată, </w:t>
      </w:r>
      <w:r w:rsidR="009871E0" w:rsidRPr="003243FE">
        <w:rPr>
          <w:rFonts w:ascii="Times New Roman" w:hAnsi="Times New Roman" w:cs="Times New Roman"/>
          <w:sz w:val="24"/>
          <w:szCs w:val="24"/>
          <w:lang w:val="ro-RO"/>
        </w:rPr>
        <w:t xml:space="preserve">si </w:t>
      </w:r>
      <w:r w:rsidR="0076729C" w:rsidRPr="003243FE">
        <w:rPr>
          <w:rFonts w:ascii="Times New Roman" w:hAnsi="Times New Roman" w:cs="Times New Roman"/>
          <w:sz w:val="24"/>
          <w:szCs w:val="24"/>
          <w:lang w:val="ro-RO"/>
        </w:rPr>
        <w:t xml:space="preserve">nici pentru cauza în sine, </w:t>
      </w:r>
      <w:r w:rsidR="00D96E27" w:rsidRPr="003243FE">
        <w:rPr>
          <w:rFonts w:ascii="Times New Roman" w:hAnsi="Times New Roman" w:cs="Times New Roman"/>
          <w:sz w:val="24"/>
          <w:szCs w:val="24"/>
          <w:lang w:val="ro-RO"/>
        </w:rPr>
        <w:t>deoarece, o prezenta</w:t>
      </w:r>
      <w:r w:rsidR="00C065D7" w:rsidRPr="003243FE">
        <w:rPr>
          <w:rFonts w:ascii="Times New Roman" w:hAnsi="Times New Roman" w:cs="Times New Roman"/>
          <w:sz w:val="24"/>
          <w:szCs w:val="24"/>
          <w:lang w:val="ro-RO"/>
        </w:rPr>
        <w:t>re lapidară</w:t>
      </w:r>
      <w:r w:rsidR="00655B2E" w:rsidRPr="003243FE">
        <w:rPr>
          <w:rFonts w:ascii="Times New Roman" w:hAnsi="Times New Roman" w:cs="Times New Roman"/>
          <w:sz w:val="24"/>
          <w:szCs w:val="24"/>
          <w:lang w:val="ro-RO"/>
        </w:rPr>
        <w:t xml:space="preserve"> a acestora permite intervenț</w:t>
      </w:r>
      <w:r w:rsidR="009871E0" w:rsidRPr="003243FE">
        <w:rPr>
          <w:rFonts w:ascii="Times New Roman" w:hAnsi="Times New Roman" w:cs="Times New Roman"/>
          <w:sz w:val="24"/>
          <w:szCs w:val="24"/>
          <w:lang w:val="ro-RO"/>
        </w:rPr>
        <w:t>ia</w:t>
      </w:r>
      <w:r w:rsidR="00D96E27" w:rsidRPr="003243FE">
        <w:rPr>
          <w:rFonts w:ascii="Times New Roman" w:hAnsi="Times New Roman" w:cs="Times New Roman"/>
          <w:sz w:val="24"/>
          <w:szCs w:val="24"/>
          <w:lang w:val="ro-RO"/>
        </w:rPr>
        <w:t xml:space="preserve"> interpretări</w:t>
      </w:r>
      <w:r w:rsidR="009871E0" w:rsidRPr="003243FE">
        <w:rPr>
          <w:rFonts w:ascii="Times New Roman" w:hAnsi="Times New Roman" w:cs="Times New Roman"/>
          <w:sz w:val="24"/>
          <w:szCs w:val="24"/>
          <w:lang w:val="ro-RO"/>
        </w:rPr>
        <w:t>lor</w:t>
      </w:r>
      <w:r w:rsidR="00D96E27" w:rsidRPr="003243FE">
        <w:rPr>
          <w:rFonts w:ascii="Times New Roman" w:hAnsi="Times New Roman" w:cs="Times New Roman"/>
          <w:sz w:val="24"/>
          <w:szCs w:val="24"/>
          <w:lang w:val="ro-RO"/>
        </w:rPr>
        <w:t>,</w:t>
      </w:r>
      <w:r w:rsidR="009871E0" w:rsidRPr="003243FE">
        <w:rPr>
          <w:rFonts w:ascii="Times New Roman" w:hAnsi="Times New Roman" w:cs="Times New Roman"/>
          <w:sz w:val="24"/>
          <w:szCs w:val="24"/>
          <w:lang w:val="ro-RO"/>
        </w:rPr>
        <w:t xml:space="preserve">  iar </w:t>
      </w:r>
      <w:r w:rsidR="00D96E27" w:rsidRPr="003243FE">
        <w:rPr>
          <w:rFonts w:ascii="Times New Roman" w:hAnsi="Times New Roman" w:cs="Times New Roman"/>
          <w:sz w:val="24"/>
          <w:szCs w:val="24"/>
          <w:lang w:val="ro-RO"/>
        </w:rPr>
        <w:t>evident combaterea aces</w:t>
      </w:r>
      <w:r w:rsidR="009871E0" w:rsidRPr="003243FE">
        <w:rPr>
          <w:rFonts w:ascii="Times New Roman" w:hAnsi="Times New Roman" w:cs="Times New Roman"/>
          <w:sz w:val="24"/>
          <w:szCs w:val="24"/>
          <w:lang w:val="ro-RO"/>
        </w:rPr>
        <w:t xml:space="preserve">tora revine tot avocatului. </w:t>
      </w:r>
    </w:p>
    <w:bookmarkEnd w:id="0"/>
    <w:p w14:paraId="71CBF14B" w14:textId="77777777" w:rsidR="00BC7E4D" w:rsidRPr="003243FE" w:rsidRDefault="00BC7E4D" w:rsidP="00EF3945">
      <w:pPr>
        <w:spacing w:after="0"/>
        <w:rPr>
          <w:rFonts w:ascii="Times New Roman" w:hAnsi="Times New Roman" w:cs="Times New Roman"/>
          <w:b/>
          <w:sz w:val="24"/>
          <w:szCs w:val="24"/>
          <w:lang w:val="ro-RO"/>
        </w:rPr>
      </w:pPr>
    </w:p>
    <w:p w14:paraId="37F4CC06" w14:textId="77777777" w:rsidR="00214B54" w:rsidRPr="003243FE" w:rsidRDefault="00214B54" w:rsidP="00EF3945">
      <w:pPr>
        <w:spacing w:after="0"/>
        <w:rPr>
          <w:rFonts w:ascii="Times New Roman" w:hAnsi="Times New Roman" w:cs="Times New Roman"/>
          <w:b/>
          <w:sz w:val="24"/>
          <w:szCs w:val="24"/>
          <w:lang w:val="ro-RO"/>
        </w:rPr>
      </w:pPr>
    </w:p>
    <w:p w14:paraId="4543CCBC" w14:textId="77777777" w:rsidR="00214B54" w:rsidRPr="003243FE" w:rsidRDefault="005944C5" w:rsidP="00EF3945">
      <w:pPr>
        <w:pStyle w:val="ListParagraph"/>
        <w:numPr>
          <w:ilvl w:val="0"/>
          <w:numId w:val="1"/>
        </w:numPr>
        <w:spacing w:after="0"/>
        <w:rPr>
          <w:rFonts w:ascii="Times New Roman" w:hAnsi="Times New Roman" w:cs="Times New Roman"/>
          <w:b/>
          <w:sz w:val="24"/>
          <w:szCs w:val="24"/>
          <w:lang w:val="ro-RO"/>
        </w:rPr>
      </w:pPr>
      <w:r w:rsidRPr="003243FE">
        <w:rPr>
          <w:rFonts w:ascii="Times New Roman" w:hAnsi="Times New Roman" w:cs="Times New Roman"/>
          <w:b/>
          <w:sz w:val="24"/>
          <w:szCs w:val="24"/>
          <w:lang w:val="ro-RO"/>
        </w:rPr>
        <w:t>Avocatul actor</w:t>
      </w:r>
    </w:p>
    <w:p w14:paraId="551217DF" w14:textId="77777777" w:rsidR="005944C5" w:rsidRPr="003243FE" w:rsidRDefault="005944C5" w:rsidP="00EF3945">
      <w:pPr>
        <w:pStyle w:val="ListParagraph"/>
        <w:spacing w:after="0"/>
        <w:rPr>
          <w:rFonts w:ascii="Times New Roman" w:hAnsi="Times New Roman" w:cs="Times New Roman"/>
          <w:b/>
          <w:sz w:val="24"/>
          <w:szCs w:val="24"/>
          <w:lang w:val="ro-RO"/>
        </w:rPr>
      </w:pPr>
    </w:p>
    <w:p w14:paraId="322A9C1B" w14:textId="77777777" w:rsidR="00655B2E" w:rsidRPr="003243FE" w:rsidRDefault="005944C5" w:rsidP="00EF3945">
      <w:pPr>
        <w:suppressAutoHyphens/>
        <w:spacing w:after="0"/>
        <w:jc w:val="both"/>
        <w:rPr>
          <w:rFonts w:ascii="Times New Roman" w:eastAsia="NSimSun" w:hAnsi="Times New Roman" w:cs="Times New Roman"/>
          <w:color w:val="000000"/>
          <w:kern w:val="2"/>
          <w:sz w:val="24"/>
          <w:szCs w:val="24"/>
          <w:lang w:val="ro-RO" w:eastAsia="zh-CN" w:bidi="hi-IN"/>
        </w:rPr>
      </w:pPr>
      <w:r w:rsidRPr="003243FE">
        <w:rPr>
          <w:rFonts w:ascii="Times New Roman" w:eastAsia="NSimSun" w:hAnsi="Times New Roman" w:cs="Times New Roman"/>
          <w:color w:val="000000"/>
          <w:kern w:val="2"/>
          <w:sz w:val="24"/>
          <w:szCs w:val="24"/>
          <w:lang w:val="ro-RO" w:eastAsia="zh-CN" w:bidi="hi-IN"/>
        </w:rPr>
        <w:t xml:space="preserve">  </w:t>
      </w:r>
      <w:r w:rsidR="001E7357" w:rsidRPr="003243FE">
        <w:rPr>
          <w:rFonts w:ascii="Times New Roman" w:eastAsia="NSimSun" w:hAnsi="Times New Roman" w:cs="Times New Roman"/>
          <w:color w:val="000000"/>
          <w:kern w:val="2"/>
          <w:sz w:val="24"/>
          <w:szCs w:val="24"/>
          <w:lang w:val="ro-RO" w:eastAsia="zh-CN" w:bidi="hi-IN"/>
        </w:rPr>
        <w:t xml:space="preserve">  </w:t>
      </w:r>
    </w:p>
    <w:p w14:paraId="27B38656" w14:textId="77777777" w:rsidR="005944C5" w:rsidRPr="003243FE" w:rsidRDefault="00655B2E" w:rsidP="00EF3945">
      <w:pPr>
        <w:suppressAutoHyphens/>
        <w:spacing w:after="0"/>
        <w:jc w:val="both"/>
        <w:rPr>
          <w:rFonts w:ascii="Times New Roman" w:eastAsia="NSimSun" w:hAnsi="Times New Roman" w:cs="Times New Roman"/>
          <w:color w:val="000000"/>
          <w:kern w:val="2"/>
          <w:sz w:val="24"/>
          <w:szCs w:val="24"/>
          <w:lang w:val="ro-RO" w:eastAsia="zh-CN" w:bidi="hi-IN"/>
        </w:rPr>
      </w:pPr>
      <w:r w:rsidRPr="003243FE">
        <w:rPr>
          <w:rFonts w:ascii="Times New Roman" w:eastAsia="NSimSun" w:hAnsi="Times New Roman" w:cs="Times New Roman"/>
          <w:color w:val="000000"/>
          <w:kern w:val="2"/>
          <w:sz w:val="24"/>
          <w:szCs w:val="24"/>
          <w:lang w:val="ro-RO" w:eastAsia="zh-CN" w:bidi="hi-IN"/>
        </w:rPr>
        <w:t xml:space="preserve">    </w:t>
      </w:r>
      <w:r w:rsidR="001E7357" w:rsidRPr="003243FE">
        <w:rPr>
          <w:rFonts w:ascii="Times New Roman" w:eastAsia="NSimSun" w:hAnsi="Times New Roman" w:cs="Times New Roman"/>
          <w:color w:val="000000"/>
          <w:kern w:val="2"/>
          <w:sz w:val="24"/>
          <w:szCs w:val="24"/>
          <w:lang w:val="ro-RO" w:eastAsia="zh-CN" w:bidi="hi-IN"/>
        </w:rPr>
        <w:t xml:space="preserve"> </w:t>
      </w:r>
      <w:r w:rsidR="005944C5" w:rsidRPr="003243FE">
        <w:rPr>
          <w:rFonts w:ascii="Times New Roman" w:eastAsia="NSimSun" w:hAnsi="Times New Roman" w:cs="Times New Roman"/>
          <w:color w:val="000000"/>
          <w:kern w:val="2"/>
          <w:sz w:val="24"/>
          <w:szCs w:val="24"/>
          <w:lang w:val="ro-RO" w:eastAsia="zh-CN" w:bidi="hi-IN"/>
        </w:rPr>
        <w:t xml:space="preserve"> </w:t>
      </w:r>
      <w:r w:rsidR="001E7357" w:rsidRPr="003243FE">
        <w:rPr>
          <w:rFonts w:ascii="Times New Roman" w:eastAsia="NSimSun" w:hAnsi="Times New Roman" w:cs="Times New Roman"/>
          <w:color w:val="000000"/>
          <w:kern w:val="2"/>
          <w:sz w:val="24"/>
          <w:szCs w:val="24"/>
          <w:lang w:val="ro-RO" w:eastAsia="zh-CN" w:bidi="hi-IN"/>
        </w:rPr>
        <w:t>Diferența primordială</w:t>
      </w:r>
      <w:r w:rsidR="005944C5" w:rsidRPr="003243FE">
        <w:rPr>
          <w:rFonts w:ascii="Times New Roman" w:eastAsia="NSimSun" w:hAnsi="Times New Roman" w:cs="Times New Roman"/>
          <w:color w:val="000000"/>
          <w:kern w:val="2"/>
          <w:sz w:val="24"/>
          <w:szCs w:val="24"/>
          <w:lang w:val="ro-RO" w:eastAsia="zh-CN" w:bidi="hi-IN"/>
        </w:rPr>
        <w:t xml:space="preserve"> dintre avocați și actori este că avoc</w:t>
      </w:r>
      <w:r w:rsidRPr="003243FE">
        <w:rPr>
          <w:rFonts w:ascii="Times New Roman" w:eastAsia="NSimSun" w:hAnsi="Times New Roman" w:cs="Times New Roman"/>
          <w:color w:val="000000"/>
          <w:kern w:val="2"/>
          <w:sz w:val="24"/>
          <w:szCs w:val="24"/>
          <w:lang w:val="ro-RO" w:eastAsia="zh-CN" w:bidi="hi-IN"/>
        </w:rPr>
        <w:t>atii în exercitarea aptitudinilor</w:t>
      </w:r>
      <w:r w:rsidR="005944C5" w:rsidRPr="003243FE">
        <w:rPr>
          <w:rFonts w:ascii="Times New Roman" w:eastAsia="NSimSun" w:hAnsi="Times New Roman" w:cs="Times New Roman"/>
          <w:color w:val="000000"/>
          <w:kern w:val="2"/>
          <w:sz w:val="24"/>
          <w:szCs w:val="24"/>
          <w:lang w:val="ro-RO" w:eastAsia="zh-CN" w:bidi="hi-IN"/>
        </w:rPr>
        <w:t xml:space="preserve"> actoricești nu culeg aplauzel</w:t>
      </w:r>
      <w:r w:rsidRPr="003243FE">
        <w:rPr>
          <w:rFonts w:ascii="Times New Roman" w:eastAsia="NSimSun" w:hAnsi="Times New Roman" w:cs="Times New Roman"/>
          <w:color w:val="000000"/>
          <w:kern w:val="2"/>
          <w:sz w:val="24"/>
          <w:szCs w:val="24"/>
          <w:lang w:val="ro-RO" w:eastAsia="zh-CN" w:bidi="hi-IN"/>
        </w:rPr>
        <w:t>e pentru simplul fapt al realiză</w:t>
      </w:r>
      <w:r w:rsidR="005944C5" w:rsidRPr="003243FE">
        <w:rPr>
          <w:rFonts w:ascii="Times New Roman" w:eastAsia="NSimSun" w:hAnsi="Times New Roman" w:cs="Times New Roman"/>
          <w:color w:val="000000"/>
          <w:kern w:val="2"/>
          <w:sz w:val="24"/>
          <w:szCs w:val="24"/>
          <w:lang w:val="ro-RO" w:eastAsia="zh-CN" w:bidi="hi-IN"/>
        </w:rPr>
        <w:t>rii acestora ci au de atins un scop precis,  au menirea ca în cele din urmă să convingă completul de judecată, nu întotdeauna sub semnul reușitei, ci uneori doar cu scopul de a obtine un verdict mai blând. Însă ca acest lucru să poată fi înfăptuit pe scena sălii de judecată, pe langă oratorie este nevoie de a cap</w:t>
      </w:r>
      <w:r w:rsidRPr="003243FE">
        <w:rPr>
          <w:rFonts w:ascii="Times New Roman" w:eastAsia="NSimSun" w:hAnsi="Times New Roman" w:cs="Times New Roman"/>
          <w:color w:val="000000"/>
          <w:kern w:val="2"/>
          <w:sz w:val="24"/>
          <w:szCs w:val="24"/>
          <w:lang w:val="ro-RO" w:eastAsia="zh-CN" w:bidi="hi-IN"/>
        </w:rPr>
        <w:t>ta atenția, de a menține această atenț</w:t>
      </w:r>
      <w:r w:rsidR="005944C5" w:rsidRPr="003243FE">
        <w:rPr>
          <w:rFonts w:ascii="Times New Roman" w:eastAsia="NSimSun" w:hAnsi="Times New Roman" w:cs="Times New Roman"/>
          <w:color w:val="000000"/>
          <w:kern w:val="2"/>
          <w:sz w:val="24"/>
          <w:szCs w:val="24"/>
          <w:lang w:val="ro-RO" w:eastAsia="zh-CN" w:bidi="hi-IN"/>
        </w:rPr>
        <w:t>ie p</w:t>
      </w:r>
      <w:r w:rsidR="005944C5" w:rsidRPr="003243FE">
        <w:rPr>
          <w:rFonts w:ascii="Times New Roman" w:eastAsia="NSimSun" w:hAnsi="Times New Roman" w:cs="Times New Roman"/>
          <w:color w:val="202122"/>
          <w:kern w:val="2"/>
          <w:sz w:val="24"/>
          <w:szCs w:val="24"/>
          <w:lang w:val="ro-RO" w:eastAsia="zh-CN" w:bidi="hi-IN"/>
        </w:rPr>
        <w:t>â</w:t>
      </w:r>
      <w:r w:rsidR="005944C5" w:rsidRPr="003243FE">
        <w:rPr>
          <w:rFonts w:ascii="Times New Roman" w:eastAsia="NSimSun" w:hAnsi="Times New Roman" w:cs="Times New Roman"/>
          <w:color w:val="000000"/>
          <w:kern w:val="2"/>
          <w:sz w:val="24"/>
          <w:szCs w:val="24"/>
          <w:lang w:val="ro-RO" w:eastAsia="zh-CN" w:bidi="hi-IN"/>
        </w:rPr>
        <w:t xml:space="preserve">nă la finele pledoariei, este nevoie de a astupa rumoarea dintr-o sala de judecată,  </w:t>
      </w:r>
      <w:r w:rsidR="005944C5" w:rsidRPr="003243FE">
        <w:rPr>
          <w:rFonts w:ascii="Times New Roman" w:eastAsia="NSimSun" w:hAnsi="Times New Roman" w:cs="Times New Roman"/>
          <w:i/>
          <w:color w:val="000000"/>
          <w:kern w:val="2"/>
          <w:sz w:val="24"/>
          <w:szCs w:val="24"/>
          <w:lang w:val="ro-RO" w:eastAsia="zh-CN" w:bidi="hi-IN"/>
        </w:rPr>
        <w:t>de a-i permite persistenței memoriei să se balanseze de multe ori într-un joc alegoric de cuvinte</w:t>
      </w:r>
      <w:r w:rsidR="005944C5" w:rsidRPr="003243FE">
        <w:rPr>
          <w:rFonts w:ascii="Times New Roman" w:eastAsia="NSimSun" w:hAnsi="Times New Roman" w:cs="Times New Roman"/>
          <w:color w:val="000000"/>
          <w:kern w:val="2"/>
          <w:sz w:val="24"/>
          <w:szCs w:val="24"/>
          <w:lang w:val="ro-RO" w:eastAsia="zh-CN" w:bidi="hi-IN"/>
        </w:rPr>
        <w:t>, de a rosti acele cuvintele care au puterea de a impresiona și în cele din urmă să convingă.</w:t>
      </w:r>
    </w:p>
    <w:p w14:paraId="2D355282" w14:textId="77777777" w:rsidR="001E7357" w:rsidRPr="003243FE" w:rsidRDefault="001E7357" w:rsidP="00EF3945">
      <w:pPr>
        <w:suppressAutoHyphens/>
        <w:spacing w:after="0"/>
        <w:jc w:val="both"/>
        <w:rPr>
          <w:rFonts w:ascii="Times New Roman" w:eastAsia="NSimSun" w:hAnsi="Times New Roman" w:cs="Times New Roman"/>
          <w:color w:val="000000"/>
          <w:kern w:val="2"/>
          <w:sz w:val="24"/>
          <w:szCs w:val="24"/>
          <w:lang w:val="ro-RO" w:eastAsia="zh-CN" w:bidi="hi-IN"/>
        </w:rPr>
      </w:pPr>
    </w:p>
    <w:p w14:paraId="71AB00B8" w14:textId="77777777" w:rsidR="001E7357" w:rsidRPr="003243FE" w:rsidRDefault="00655B2E" w:rsidP="00EF3945">
      <w:pPr>
        <w:suppressAutoHyphens/>
        <w:spacing w:after="0"/>
        <w:jc w:val="both"/>
        <w:rPr>
          <w:rFonts w:ascii="Times New Roman" w:eastAsia="NSimSun" w:hAnsi="Times New Roman" w:cs="Times New Roman"/>
          <w:i/>
          <w:color w:val="000000"/>
          <w:kern w:val="2"/>
          <w:sz w:val="24"/>
          <w:szCs w:val="24"/>
          <w:lang w:val="ro-RO" w:eastAsia="zh-CN" w:bidi="hi-IN"/>
        </w:rPr>
      </w:pPr>
      <w:r w:rsidRPr="003243FE">
        <w:rPr>
          <w:rFonts w:ascii="Times New Roman" w:eastAsia="NSimSun" w:hAnsi="Times New Roman" w:cs="Times New Roman"/>
          <w:color w:val="000000"/>
          <w:kern w:val="2"/>
          <w:sz w:val="24"/>
          <w:szCs w:val="24"/>
          <w:lang w:val="ro-RO" w:eastAsia="zh-CN" w:bidi="hi-IN"/>
        </w:rPr>
        <w:t xml:space="preserve">  </w:t>
      </w:r>
      <w:r w:rsidR="001E7357" w:rsidRPr="003243FE">
        <w:rPr>
          <w:rFonts w:ascii="Times New Roman" w:eastAsia="NSimSun" w:hAnsi="Times New Roman" w:cs="Times New Roman"/>
          <w:color w:val="000000"/>
          <w:kern w:val="2"/>
          <w:sz w:val="24"/>
          <w:szCs w:val="24"/>
          <w:lang w:val="ro-RO" w:eastAsia="zh-CN" w:bidi="hi-IN"/>
        </w:rPr>
        <w:t xml:space="preserve">    Tot</w:t>
      </w:r>
      <w:r w:rsidRPr="003243FE">
        <w:rPr>
          <w:rFonts w:ascii="Times New Roman" w:eastAsia="NSimSun" w:hAnsi="Times New Roman" w:cs="Times New Roman"/>
          <w:color w:val="000000"/>
          <w:kern w:val="2"/>
          <w:sz w:val="24"/>
          <w:szCs w:val="24"/>
          <w:lang w:val="ro-RO" w:eastAsia="zh-CN" w:bidi="hi-IN"/>
        </w:rPr>
        <w:t>odată, avocatii nu se prezinta î</w:t>
      </w:r>
      <w:r w:rsidR="001E7357" w:rsidRPr="003243FE">
        <w:rPr>
          <w:rFonts w:ascii="Times New Roman" w:eastAsia="NSimSun" w:hAnsi="Times New Roman" w:cs="Times New Roman"/>
          <w:color w:val="000000"/>
          <w:kern w:val="2"/>
          <w:sz w:val="24"/>
          <w:szCs w:val="24"/>
          <w:lang w:val="ro-RO" w:eastAsia="zh-CN" w:bidi="hi-IN"/>
        </w:rPr>
        <w:t>n fata completului de</w:t>
      </w:r>
      <w:r w:rsidRPr="003243FE">
        <w:rPr>
          <w:rFonts w:ascii="Times New Roman" w:eastAsia="NSimSun" w:hAnsi="Times New Roman" w:cs="Times New Roman"/>
          <w:color w:val="000000"/>
          <w:kern w:val="2"/>
          <w:sz w:val="24"/>
          <w:szCs w:val="24"/>
          <w:lang w:val="ro-RO" w:eastAsia="zh-CN" w:bidi="hi-IN"/>
        </w:rPr>
        <w:t xml:space="preserve"> judecată cu replici  memorate ș</w:t>
      </w:r>
      <w:r w:rsidR="001E7357" w:rsidRPr="003243FE">
        <w:rPr>
          <w:rFonts w:ascii="Times New Roman" w:eastAsia="NSimSun" w:hAnsi="Times New Roman" w:cs="Times New Roman"/>
          <w:color w:val="000000"/>
          <w:kern w:val="2"/>
          <w:sz w:val="24"/>
          <w:szCs w:val="24"/>
          <w:lang w:val="ro-RO" w:eastAsia="zh-CN" w:bidi="hi-IN"/>
        </w:rPr>
        <w:t xml:space="preserve">i </w:t>
      </w:r>
      <w:r w:rsidR="00234B4F" w:rsidRPr="003243FE">
        <w:rPr>
          <w:rFonts w:ascii="Times New Roman" w:eastAsia="NSimSun" w:hAnsi="Times New Roman" w:cs="Times New Roman"/>
          <w:color w:val="000000"/>
          <w:kern w:val="2"/>
          <w:sz w:val="24"/>
          <w:szCs w:val="24"/>
          <w:lang w:val="ro-RO" w:eastAsia="zh-CN" w:bidi="hi-IN"/>
        </w:rPr>
        <w:t>repetate, care să poată preîntâmpina</w:t>
      </w:r>
      <w:r w:rsidRPr="003243FE">
        <w:rPr>
          <w:rFonts w:ascii="Times New Roman" w:eastAsia="NSimSun" w:hAnsi="Times New Roman" w:cs="Times New Roman"/>
          <w:color w:val="000000"/>
          <w:kern w:val="2"/>
          <w:sz w:val="24"/>
          <w:szCs w:val="24"/>
          <w:lang w:val="ro-RO" w:eastAsia="zh-CN" w:bidi="hi-IN"/>
        </w:rPr>
        <w:t xml:space="preserve"> avanlanș</w:t>
      </w:r>
      <w:r w:rsidR="001E7357" w:rsidRPr="003243FE">
        <w:rPr>
          <w:rFonts w:ascii="Times New Roman" w:eastAsia="NSimSun" w:hAnsi="Times New Roman" w:cs="Times New Roman"/>
          <w:color w:val="000000"/>
          <w:kern w:val="2"/>
          <w:sz w:val="24"/>
          <w:szCs w:val="24"/>
          <w:lang w:val="ro-RO" w:eastAsia="zh-CN" w:bidi="hi-IN"/>
        </w:rPr>
        <w:t>a de replici a adversari</w:t>
      </w:r>
      <w:r w:rsidR="00EB73D5" w:rsidRPr="003243FE">
        <w:rPr>
          <w:rFonts w:ascii="Times New Roman" w:eastAsia="NSimSun" w:hAnsi="Times New Roman" w:cs="Times New Roman"/>
          <w:color w:val="000000"/>
          <w:kern w:val="2"/>
          <w:sz w:val="24"/>
          <w:szCs w:val="24"/>
          <w:lang w:val="ro-RO" w:eastAsia="zh-CN" w:bidi="hi-IN"/>
        </w:rPr>
        <w:t>lor, sigur că acestia pot creio</w:t>
      </w:r>
      <w:r w:rsidR="001E7357" w:rsidRPr="003243FE">
        <w:rPr>
          <w:rFonts w:ascii="Times New Roman" w:eastAsia="NSimSun" w:hAnsi="Times New Roman" w:cs="Times New Roman"/>
          <w:color w:val="000000"/>
          <w:kern w:val="2"/>
          <w:sz w:val="24"/>
          <w:szCs w:val="24"/>
          <w:lang w:val="ro-RO" w:eastAsia="zh-CN" w:bidi="hi-IN"/>
        </w:rPr>
        <w:t xml:space="preserve">na o pledoarie, </w:t>
      </w:r>
      <w:r w:rsidR="001E7357" w:rsidRPr="003243FE">
        <w:rPr>
          <w:rFonts w:ascii="Times New Roman" w:eastAsia="NSimSun" w:hAnsi="Times New Roman" w:cs="Times New Roman"/>
          <w:i/>
          <w:color w:val="000000"/>
          <w:kern w:val="2"/>
          <w:sz w:val="24"/>
          <w:szCs w:val="24"/>
          <w:lang w:val="ro-RO" w:eastAsia="zh-CN" w:bidi="hi-IN"/>
        </w:rPr>
        <w:t>dar niciodată</w:t>
      </w:r>
      <w:r w:rsidR="00234B4F" w:rsidRPr="003243FE">
        <w:rPr>
          <w:rFonts w:ascii="Times New Roman" w:eastAsia="NSimSun" w:hAnsi="Times New Roman" w:cs="Times New Roman"/>
          <w:i/>
          <w:color w:val="000000"/>
          <w:kern w:val="2"/>
          <w:sz w:val="24"/>
          <w:szCs w:val="24"/>
          <w:lang w:val="ro-RO" w:eastAsia="zh-CN" w:bidi="hi-IN"/>
        </w:rPr>
        <w:t>, indiferent de câtă experientă au adunat,</w:t>
      </w:r>
      <w:r w:rsidR="001E7357" w:rsidRPr="003243FE">
        <w:rPr>
          <w:rFonts w:ascii="Times New Roman" w:eastAsia="NSimSun" w:hAnsi="Times New Roman" w:cs="Times New Roman"/>
          <w:i/>
          <w:color w:val="000000"/>
          <w:kern w:val="2"/>
          <w:sz w:val="24"/>
          <w:szCs w:val="24"/>
          <w:lang w:val="ro-RO" w:eastAsia="zh-CN" w:bidi="hi-IN"/>
        </w:rPr>
        <w:t xml:space="preserve"> nu vor pu</w:t>
      </w:r>
      <w:r w:rsidR="00362D9F" w:rsidRPr="003243FE">
        <w:rPr>
          <w:rFonts w:ascii="Times New Roman" w:eastAsia="NSimSun" w:hAnsi="Times New Roman" w:cs="Times New Roman"/>
          <w:i/>
          <w:color w:val="000000"/>
          <w:kern w:val="2"/>
          <w:sz w:val="24"/>
          <w:szCs w:val="24"/>
          <w:lang w:val="ro-RO" w:eastAsia="zh-CN" w:bidi="hi-IN"/>
        </w:rPr>
        <w:t>tea anula efectul imprevizibilului</w:t>
      </w:r>
      <w:r w:rsidR="001E7357" w:rsidRPr="003243FE">
        <w:rPr>
          <w:rFonts w:ascii="Times New Roman" w:eastAsia="NSimSun" w:hAnsi="Times New Roman" w:cs="Times New Roman"/>
          <w:i/>
          <w:color w:val="000000"/>
          <w:kern w:val="2"/>
          <w:sz w:val="24"/>
          <w:szCs w:val="24"/>
          <w:lang w:val="ro-RO" w:eastAsia="zh-CN" w:bidi="hi-IN"/>
        </w:rPr>
        <w:t xml:space="preserve"> dintr-o sală de judectată.</w:t>
      </w:r>
    </w:p>
    <w:p w14:paraId="48477539" w14:textId="77777777" w:rsidR="00185820" w:rsidRPr="003243FE" w:rsidRDefault="00185820" w:rsidP="00EF3945">
      <w:pPr>
        <w:suppressAutoHyphens/>
        <w:spacing w:after="0"/>
        <w:jc w:val="both"/>
        <w:rPr>
          <w:rFonts w:ascii="Times New Roman" w:eastAsia="NSimSun" w:hAnsi="Times New Roman" w:cs="Times New Roman"/>
          <w:color w:val="000000"/>
          <w:kern w:val="2"/>
          <w:sz w:val="24"/>
          <w:szCs w:val="24"/>
          <w:lang w:val="ro-RO" w:eastAsia="zh-CN" w:bidi="hi-IN"/>
        </w:rPr>
      </w:pPr>
    </w:p>
    <w:p w14:paraId="7868F893" w14:textId="77777777" w:rsidR="00AA0592" w:rsidRPr="003243FE" w:rsidRDefault="001E7357" w:rsidP="00EF3945">
      <w:pPr>
        <w:suppressAutoHyphens/>
        <w:spacing w:after="0"/>
        <w:jc w:val="both"/>
        <w:rPr>
          <w:rFonts w:ascii="Times New Roman" w:eastAsia="NSimSun" w:hAnsi="Times New Roman" w:cs="Times New Roman"/>
          <w:color w:val="000000"/>
          <w:kern w:val="2"/>
          <w:sz w:val="24"/>
          <w:szCs w:val="24"/>
          <w:lang w:val="ro-RO" w:eastAsia="zh-CN" w:bidi="hi-IN"/>
        </w:rPr>
      </w:pPr>
      <w:r w:rsidRPr="003243FE">
        <w:rPr>
          <w:rFonts w:ascii="Times New Roman" w:hAnsi="Times New Roman" w:cs="Times New Roman"/>
          <w:b/>
          <w:sz w:val="24"/>
          <w:szCs w:val="24"/>
          <w:lang w:val="ro-RO"/>
        </w:rPr>
        <w:t xml:space="preserve">      </w:t>
      </w:r>
      <w:r w:rsidRPr="003243FE">
        <w:rPr>
          <w:rFonts w:ascii="Times New Roman" w:eastAsia="NSimSun" w:hAnsi="Times New Roman" w:cs="Times New Roman"/>
          <w:kern w:val="2"/>
          <w:sz w:val="24"/>
          <w:szCs w:val="24"/>
          <w:lang w:val="ro-RO" w:eastAsia="zh-CN" w:bidi="hi-IN"/>
        </w:rPr>
        <w:t>To</w:t>
      </w:r>
      <w:r w:rsidR="00362D9F" w:rsidRPr="003243FE">
        <w:rPr>
          <w:rFonts w:ascii="Times New Roman" w:eastAsia="NSimSun" w:hAnsi="Times New Roman" w:cs="Times New Roman"/>
          <w:kern w:val="2"/>
          <w:sz w:val="24"/>
          <w:szCs w:val="24"/>
          <w:lang w:val="ro-RO" w:eastAsia="zh-CN" w:bidi="hi-IN"/>
        </w:rPr>
        <w:t xml:space="preserve">cmai de aceea </w:t>
      </w:r>
      <w:r w:rsidRPr="003243FE">
        <w:rPr>
          <w:rFonts w:ascii="Times New Roman" w:eastAsia="NSimSun" w:hAnsi="Times New Roman" w:cs="Times New Roman"/>
          <w:kern w:val="2"/>
          <w:sz w:val="24"/>
          <w:szCs w:val="24"/>
          <w:lang w:val="ro-RO" w:eastAsia="zh-CN" w:bidi="hi-IN"/>
        </w:rPr>
        <w:t>avocatii</w:t>
      </w:r>
      <w:r w:rsidR="005944C5" w:rsidRPr="003243FE">
        <w:rPr>
          <w:rFonts w:ascii="Times New Roman" w:eastAsia="NSimSun" w:hAnsi="Times New Roman" w:cs="Times New Roman"/>
          <w:kern w:val="2"/>
          <w:sz w:val="24"/>
          <w:szCs w:val="24"/>
          <w:lang w:val="ro-RO" w:eastAsia="zh-CN" w:bidi="hi-IN"/>
        </w:rPr>
        <w:t xml:space="preserve"> </w:t>
      </w:r>
      <w:r w:rsidR="00362D9F" w:rsidRPr="003243FE">
        <w:rPr>
          <w:rFonts w:ascii="Times New Roman" w:eastAsia="NSimSun" w:hAnsi="Times New Roman" w:cs="Times New Roman"/>
          <w:kern w:val="2"/>
          <w:sz w:val="24"/>
          <w:szCs w:val="24"/>
          <w:lang w:val="ro-RO" w:eastAsia="zh-CN" w:bidi="hi-IN"/>
        </w:rPr>
        <w:t xml:space="preserve">în momentul în care pledează </w:t>
      </w:r>
      <w:r w:rsidR="005944C5" w:rsidRPr="003243FE">
        <w:rPr>
          <w:rFonts w:ascii="Times New Roman" w:eastAsia="NSimSun" w:hAnsi="Times New Roman" w:cs="Times New Roman"/>
          <w:kern w:val="2"/>
          <w:sz w:val="24"/>
          <w:szCs w:val="24"/>
          <w:lang w:val="ro-RO" w:eastAsia="zh-CN" w:bidi="hi-IN"/>
        </w:rPr>
        <w:t xml:space="preserve">au datoria de a se ocupa </w:t>
      </w:r>
      <w:r w:rsidR="00655B2E" w:rsidRPr="003243FE">
        <w:rPr>
          <w:rFonts w:ascii="Times New Roman" w:eastAsia="NSimSun" w:hAnsi="Times New Roman" w:cs="Times New Roman"/>
          <w:kern w:val="2"/>
          <w:sz w:val="24"/>
          <w:szCs w:val="24"/>
          <w:lang w:val="ro-RO" w:eastAsia="zh-CN" w:bidi="hi-IN"/>
        </w:rPr>
        <w:t xml:space="preserve"> ș</w:t>
      </w:r>
      <w:r w:rsidR="00362D9F" w:rsidRPr="003243FE">
        <w:rPr>
          <w:rFonts w:ascii="Times New Roman" w:eastAsia="NSimSun" w:hAnsi="Times New Roman" w:cs="Times New Roman"/>
          <w:kern w:val="2"/>
          <w:sz w:val="24"/>
          <w:szCs w:val="24"/>
          <w:lang w:val="ro-RO" w:eastAsia="zh-CN" w:bidi="hi-IN"/>
        </w:rPr>
        <w:t xml:space="preserve">i </w:t>
      </w:r>
      <w:r w:rsidR="005944C5" w:rsidRPr="003243FE">
        <w:rPr>
          <w:rFonts w:ascii="Times New Roman" w:eastAsia="NSimSun" w:hAnsi="Times New Roman" w:cs="Times New Roman"/>
          <w:kern w:val="2"/>
          <w:sz w:val="24"/>
          <w:szCs w:val="24"/>
          <w:lang w:val="ro-RO" w:eastAsia="zh-CN" w:bidi="hi-IN"/>
        </w:rPr>
        <w:t xml:space="preserve">de </w:t>
      </w:r>
      <w:r w:rsidR="005944C5" w:rsidRPr="003243FE">
        <w:rPr>
          <w:rFonts w:ascii="Times New Roman" w:eastAsia="NSimSun" w:hAnsi="Times New Roman" w:cs="Times New Roman"/>
          <w:color w:val="000000"/>
          <w:kern w:val="2"/>
          <w:sz w:val="24"/>
          <w:szCs w:val="24"/>
          <w:lang w:val="ro-RO" w:eastAsia="zh-CN" w:bidi="hi-IN"/>
        </w:rPr>
        <w:t>structura ș</w:t>
      </w:r>
      <w:r w:rsidR="00655B2E" w:rsidRPr="003243FE">
        <w:rPr>
          <w:rFonts w:ascii="Times New Roman" w:eastAsia="NSimSun" w:hAnsi="Times New Roman" w:cs="Times New Roman"/>
          <w:color w:val="000000"/>
          <w:kern w:val="2"/>
          <w:sz w:val="24"/>
          <w:szCs w:val="24"/>
          <w:lang w:val="ro-RO" w:eastAsia="zh-CN" w:bidi="hi-IN"/>
        </w:rPr>
        <w:t>i conținutul vorbirii, de nuanț</w:t>
      </w:r>
      <w:r w:rsidR="005944C5" w:rsidRPr="003243FE">
        <w:rPr>
          <w:rFonts w:ascii="Times New Roman" w:eastAsia="NSimSun" w:hAnsi="Times New Roman" w:cs="Times New Roman"/>
          <w:color w:val="000000"/>
          <w:kern w:val="2"/>
          <w:sz w:val="24"/>
          <w:szCs w:val="24"/>
          <w:lang w:val="ro-RO" w:eastAsia="zh-CN" w:bidi="hi-IN"/>
        </w:rPr>
        <w:t>ele limbajului, ritmu</w:t>
      </w:r>
      <w:r w:rsidR="00362D9F" w:rsidRPr="003243FE">
        <w:rPr>
          <w:rFonts w:ascii="Times New Roman" w:eastAsia="NSimSun" w:hAnsi="Times New Roman" w:cs="Times New Roman"/>
          <w:color w:val="000000"/>
          <w:kern w:val="2"/>
          <w:sz w:val="24"/>
          <w:szCs w:val="24"/>
          <w:lang w:val="ro-RO" w:eastAsia="zh-CN" w:bidi="hi-IN"/>
        </w:rPr>
        <w:t xml:space="preserve">lui și frecvenței vorbirii, fiind </w:t>
      </w:r>
      <w:r w:rsidR="005944C5" w:rsidRPr="003243FE">
        <w:rPr>
          <w:rFonts w:ascii="Times New Roman" w:eastAsia="NSimSun" w:hAnsi="Times New Roman" w:cs="Times New Roman"/>
          <w:color w:val="000000"/>
          <w:kern w:val="2"/>
          <w:sz w:val="24"/>
          <w:szCs w:val="24"/>
          <w:lang w:val="ro-RO" w:eastAsia="zh-CN" w:bidi="hi-IN"/>
        </w:rPr>
        <w:t xml:space="preserve">aidoma unor actori care, prin retorică, expresii faciale, gesturi, au un impact veritabil asupra publicului. </w:t>
      </w:r>
    </w:p>
    <w:p w14:paraId="6E151CAE" w14:textId="77777777" w:rsidR="005944C5" w:rsidRPr="003243FE" w:rsidRDefault="00362D9F" w:rsidP="00EF3945">
      <w:pPr>
        <w:suppressAutoHyphens/>
        <w:spacing w:after="0"/>
        <w:jc w:val="both"/>
        <w:rPr>
          <w:rFonts w:ascii="Times New Roman" w:eastAsia="NSimSun" w:hAnsi="Times New Roman" w:cs="Times New Roman"/>
          <w:color w:val="000000"/>
          <w:kern w:val="2"/>
          <w:sz w:val="24"/>
          <w:szCs w:val="24"/>
          <w:lang w:val="ro-RO" w:eastAsia="zh-CN" w:bidi="hi-IN"/>
        </w:rPr>
      </w:pPr>
      <w:r w:rsidRPr="003243FE">
        <w:rPr>
          <w:rFonts w:ascii="Times New Roman" w:eastAsia="NSimSun" w:hAnsi="Times New Roman" w:cs="Times New Roman"/>
          <w:color w:val="000000"/>
          <w:kern w:val="2"/>
          <w:sz w:val="24"/>
          <w:szCs w:val="24"/>
          <w:lang w:val="ro-RO" w:eastAsia="zh-CN" w:bidi="hi-IN"/>
        </w:rPr>
        <w:t xml:space="preserve"> </w:t>
      </w:r>
    </w:p>
    <w:p w14:paraId="3AFA3406" w14:textId="77777777" w:rsidR="00362D9F" w:rsidRPr="003243FE" w:rsidRDefault="00362D9F" w:rsidP="00EF3945">
      <w:pPr>
        <w:suppressAutoHyphens/>
        <w:spacing w:after="0"/>
        <w:jc w:val="both"/>
        <w:rPr>
          <w:rFonts w:ascii="Times New Roman" w:eastAsia="NSimSun" w:hAnsi="Times New Roman" w:cs="Times New Roman"/>
          <w:kern w:val="2"/>
          <w:sz w:val="24"/>
          <w:szCs w:val="24"/>
          <w:lang w:eastAsia="zh-CN" w:bidi="hi-IN"/>
        </w:rPr>
      </w:pPr>
      <w:r w:rsidRPr="003243FE">
        <w:rPr>
          <w:rFonts w:ascii="Times New Roman" w:eastAsia="NSimSun" w:hAnsi="Times New Roman" w:cs="Times New Roman"/>
          <w:color w:val="000000"/>
          <w:kern w:val="2"/>
          <w:sz w:val="24"/>
          <w:szCs w:val="24"/>
          <w:lang w:val="ro-RO" w:eastAsia="zh-CN" w:bidi="hi-IN"/>
        </w:rPr>
        <w:t xml:space="preserve">      Desigur că nu trebuie conturată o situatie mult prea teatrală, care să inducă un ridicol</w:t>
      </w:r>
      <w:r w:rsidR="007E69A9" w:rsidRPr="003243FE">
        <w:rPr>
          <w:rFonts w:ascii="Times New Roman" w:eastAsia="NSimSun" w:hAnsi="Times New Roman" w:cs="Times New Roman"/>
          <w:color w:val="000000"/>
          <w:kern w:val="2"/>
          <w:sz w:val="24"/>
          <w:szCs w:val="24"/>
          <w:lang w:val="ro-RO" w:eastAsia="zh-CN" w:bidi="hi-IN"/>
        </w:rPr>
        <w:t xml:space="preserve"> al celui carei exercită profesia sub for</w:t>
      </w:r>
      <w:r w:rsidR="00655B2E" w:rsidRPr="003243FE">
        <w:rPr>
          <w:rFonts w:ascii="Times New Roman" w:eastAsia="NSimSun" w:hAnsi="Times New Roman" w:cs="Times New Roman"/>
          <w:color w:val="000000"/>
          <w:kern w:val="2"/>
          <w:sz w:val="24"/>
          <w:szCs w:val="24"/>
          <w:lang w:val="ro-RO" w:eastAsia="zh-CN" w:bidi="hi-IN"/>
        </w:rPr>
        <w:t>ma aceasta, trebuind trasate niște limite care să diferențieze î</w:t>
      </w:r>
      <w:r w:rsidR="007E69A9" w:rsidRPr="003243FE">
        <w:rPr>
          <w:rFonts w:ascii="Times New Roman" w:eastAsia="NSimSun" w:hAnsi="Times New Roman" w:cs="Times New Roman"/>
          <w:color w:val="000000"/>
          <w:kern w:val="2"/>
          <w:sz w:val="24"/>
          <w:szCs w:val="24"/>
          <w:lang w:val="ro-RO" w:eastAsia="zh-CN" w:bidi="hi-IN"/>
        </w:rPr>
        <w:t>n m</w:t>
      </w:r>
      <w:r w:rsidR="00655B2E" w:rsidRPr="003243FE">
        <w:rPr>
          <w:rFonts w:ascii="Times New Roman" w:eastAsia="NSimSun" w:hAnsi="Times New Roman" w:cs="Times New Roman"/>
          <w:color w:val="000000"/>
          <w:kern w:val="2"/>
          <w:sz w:val="24"/>
          <w:szCs w:val="24"/>
          <w:lang w:val="ro-RO" w:eastAsia="zh-CN" w:bidi="hi-IN"/>
        </w:rPr>
        <w:t>od vizibil cele doua profesii, însă toate acțiunile pe care le întreprinde avocatul î</w:t>
      </w:r>
      <w:r w:rsidR="007E69A9" w:rsidRPr="003243FE">
        <w:rPr>
          <w:rFonts w:ascii="Times New Roman" w:eastAsia="NSimSun" w:hAnsi="Times New Roman" w:cs="Times New Roman"/>
          <w:color w:val="000000"/>
          <w:kern w:val="2"/>
          <w:sz w:val="24"/>
          <w:szCs w:val="24"/>
          <w:lang w:val="ro-RO" w:eastAsia="zh-CN" w:bidi="hi-IN"/>
        </w:rPr>
        <w:t>n sala d</w:t>
      </w:r>
      <w:r w:rsidR="00655B2E" w:rsidRPr="003243FE">
        <w:rPr>
          <w:rFonts w:ascii="Times New Roman" w:eastAsia="NSimSun" w:hAnsi="Times New Roman" w:cs="Times New Roman"/>
          <w:color w:val="000000"/>
          <w:kern w:val="2"/>
          <w:sz w:val="24"/>
          <w:szCs w:val="24"/>
          <w:lang w:val="ro-RO" w:eastAsia="zh-CN" w:bidi="hi-IN"/>
        </w:rPr>
        <w:t>e judecată trebuie să se îndrepte înspre a atenț</w:t>
      </w:r>
      <w:r w:rsidR="007E69A9" w:rsidRPr="003243FE">
        <w:rPr>
          <w:rFonts w:ascii="Times New Roman" w:eastAsia="NSimSun" w:hAnsi="Times New Roman" w:cs="Times New Roman"/>
          <w:color w:val="000000"/>
          <w:kern w:val="2"/>
          <w:sz w:val="24"/>
          <w:szCs w:val="24"/>
          <w:lang w:val="ro-RO" w:eastAsia="zh-CN" w:bidi="hi-IN"/>
        </w:rPr>
        <w:t>iona judec</w:t>
      </w:r>
      <w:r w:rsidR="00655B2E" w:rsidRPr="003243FE">
        <w:rPr>
          <w:rFonts w:ascii="Times New Roman" w:eastAsia="NSimSun" w:hAnsi="Times New Roman" w:cs="Times New Roman"/>
          <w:color w:val="000000"/>
          <w:kern w:val="2"/>
          <w:sz w:val="24"/>
          <w:szCs w:val="24"/>
          <w:lang w:val="ro-RO" w:eastAsia="zh-CN" w:bidi="hi-IN"/>
        </w:rPr>
        <w:t>ă</w:t>
      </w:r>
      <w:r w:rsidR="007E69A9" w:rsidRPr="003243FE">
        <w:rPr>
          <w:rFonts w:ascii="Times New Roman" w:eastAsia="NSimSun" w:hAnsi="Times New Roman" w:cs="Times New Roman"/>
          <w:color w:val="000000"/>
          <w:kern w:val="2"/>
          <w:sz w:val="24"/>
          <w:szCs w:val="24"/>
          <w:lang w:val="ro-RO" w:eastAsia="zh-CN" w:bidi="hi-IN"/>
        </w:rPr>
        <w:t>torul către aspectele</w:t>
      </w:r>
      <w:r w:rsidR="00EF3945" w:rsidRPr="003243FE">
        <w:rPr>
          <w:rFonts w:ascii="Times New Roman" w:eastAsia="NSimSun" w:hAnsi="Times New Roman" w:cs="Times New Roman"/>
          <w:color w:val="000000"/>
          <w:kern w:val="2"/>
          <w:sz w:val="24"/>
          <w:szCs w:val="24"/>
          <w:lang w:val="ro-RO" w:eastAsia="zh-CN" w:bidi="hi-IN"/>
        </w:rPr>
        <w:t xml:space="preserve"> care îi avantajează</w:t>
      </w:r>
      <w:r w:rsidR="00655B2E" w:rsidRPr="003243FE">
        <w:rPr>
          <w:rFonts w:ascii="Times New Roman" w:eastAsia="NSimSun" w:hAnsi="Times New Roman" w:cs="Times New Roman"/>
          <w:color w:val="000000"/>
          <w:kern w:val="2"/>
          <w:sz w:val="24"/>
          <w:szCs w:val="24"/>
          <w:lang w:val="ro-RO" w:eastAsia="zh-CN" w:bidi="hi-IN"/>
        </w:rPr>
        <w:t xml:space="preserve"> clientului pe care î</w:t>
      </w:r>
      <w:r w:rsidR="007E69A9" w:rsidRPr="003243FE">
        <w:rPr>
          <w:rFonts w:ascii="Times New Roman" w:eastAsia="NSimSun" w:hAnsi="Times New Roman" w:cs="Times New Roman"/>
          <w:color w:val="000000"/>
          <w:kern w:val="2"/>
          <w:sz w:val="24"/>
          <w:szCs w:val="24"/>
          <w:lang w:val="ro-RO" w:eastAsia="zh-CN" w:bidi="hi-IN"/>
        </w:rPr>
        <w:t>l reprezint</w:t>
      </w:r>
      <w:r w:rsidR="00655B2E" w:rsidRPr="003243FE">
        <w:rPr>
          <w:rFonts w:ascii="Times New Roman" w:eastAsia="NSimSun" w:hAnsi="Times New Roman" w:cs="Times New Roman"/>
          <w:color w:val="000000"/>
          <w:kern w:val="2"/>
          <w:sz w:val="24"/>
          <w:szCs w:val="24"/>
          <w:lang w:val="ro-RO" w:eastAsia="zh-CN" w:bidi="hi-IN"/>
        </w:rPr>
        <w:t>ă, acesta fiind aspectul esenț</w:t>
      </w:r>
      <w:r w:rsidR="007E69A9" w:rsidRPr="003243FE">
        <w:rPr>
          <w:rFonts w:ascii="Times New Roman" w:eastAsia="NSimSun" w:hAnsi="Times New Roman" w:cs="Times New Roman"/>
          <w:color w:val="000000"/>
          <w:kern w:val="2"/>
          <w:sz w:val="24"/>
          <w:szCs w:val="24"/>
          <w:lang w:val="ro-RO" w:eastAsia="zh-CN" w:bidi="hi-IN"/>
        </w:rPr>
        <w:t>ial, astfel cum avocatul Kummer,</w:t>
      </w:r>
      <w:r w:rsidR="005D04A2" w:rsidRPr="003243FE">
        <w:rPr>
          <w:rFonts w:ascii="Times New Roman" w:eastAsia="NSimSun" w:hAnsi="Times New Roman" w:cs="Times New Roman"/>
          <w:color w:val="000000"/>
          <w:kern w:val="2"/>
          <w:sz w:val="24"/>
          <w:szCs w:val="24"/>
          <w:lang w:val="ro-RO" w:eastAsia="zh-CN" w:bidi="hi-IN"/>
        </w:rPr>
        <w:t xml:space="preserve"> în nuvela Pană</w:t>
      </w:r>
      <w:r w:rsidR="007E69A9" w:rsidRPr="003243FE">
        <w:rPr>
          <w:rFonts w:ascii="Times New Roman" w:eastAsia="NSimSun" w:hAnsi="Times New Roman" w:cs="Times New Roman"/>
          <w:color w:val="000000"/>
          <w:kern w:val="2"/>
          <w:sz w:val="24"/>
          <w:szCs w:val="24"/>
          <w:lang w:val="ro-RO" w:eastAsia="zh-CN" w:bidi="hi-IN"/>
        </w:rPr>
        <w:t xml:space="preserve"> de automobil</w:t>
      </w:r>
      <w:r w:rsidR="005D04A2" w:rsidRPr="003243FE">
        <w:rPr>
          <w:rStyle w:val="FootnoteReference"/>
          <w:rFonts w:ascii="Times New Roman" w:eastAsia="NSimSun" w:hAnsi="Times New Roman" w:cs="Times New Roman"/>
          <w:color w:val="000000"/>
          <w:kern w:val="2"/>
          <w:sz w:val="24"/>
          <w:szCs w:val="24"/>
          <w:lang w:val="ro-RO" w:eastAsia="zh-CN" w:bidi="hi-IN"/>
        </w:rPr>
        <w:footnoteReference w:id="3"/>
      </w:r>
      <w:r w:rsidR="00655B2E" w:rsidRPr="003243FE">
        <w:rPr>
          <w:rFonts w:ascii="Times New Roman" w:eastAsia="NSimSun" w:hAnsi="Times New Roman" w:cs="Times New Roman"/>
          <w:color w:val="000000"/>
          <w:kern w:val="2"/>
          <w:sz w:val="24"/>
          <w:szCs w:val="24"/>
          <w:lang w:val="ro-RO" w:eastAsia="zh-CN" w:bidi="hi-IN"/>
        </w:rPr>
        <w:t xml:space="preserve"> de Friedrich Durrenmatt, î</w:t>
      </w:r>
      <w:r w:rsidR="007E69A9" w:rsidRPr="003243FE">
        <w:rPr>
          <w:rFonts w:ascii="Times New Roman" w:eastAsia="NSimSun" w:hAnsi="Times New Roman" w:cs="Times New Roman"/>
          <w:color w:val="000000"/>
          <w:kern w:val="2"/>
          <w:sz w:val="24"/>
          <w:szCs w:val="24"/>
          <w:lang w:val="ro-RO" w:eastAsia="zh-CN" w:bidi="hi-IN"/>
        </w:rPr>
        <w:t xml:space="preserve">i spune „clientului” acestuia la un moment dat  </w:t>
      </w:r>
      <w:r w:rsidR="007E69A9" w:rsidRPr="003243FE">
        <w:rPr>
          <w:rFonts w:ascii="Times New Roman" w:eastAsia="NSimSun" w:hAnsi="Times New Roman" w:cs="Times New Roman"/>
          <w:i/>
          <w:color w:val="000000"/>
          <w:kern w:val="2"/>
          <w:sz w:val="24"/>
          <w:szCs w:val="24"/>
          <w:lang w:val="ro-RO" w:eastAsia="zh-CN" w:bidi="hi-IN"/>
        </w:rPr>
        <w:t>„</w:t>
      </w:r>
      <w:r w:rsidR="005D04A2" w:rsidRPr="003243FE">
        <w:rPr>
          <w:rFonts w:ascii="Times New Roman" w:eastAsia="NSimSun" w:hAnsi="Times New Roman" w:cs="Times New Roman"/>
          <w:i/>
          <w:color w:val="000000"/>
          <w:kern w:val="2"/>
          <w:sz w:val="24"/>
          <w:szCs w:val="24"/>
          <w:lang w:val="ro-RO" w:eastAsia="zh-CN" w:bidi="hi-IN"/>
        </w:rPr>
        <w:t>Ț</w:t>
      </w:r>
      <w:r w:rsidR="007E69A9" w:rsidRPr="003243FE">
        <w:rPr>
          <w:rFonts w:ascii="Times New Roman" w:eastAsia="NSimSun" w:hAnsi="Times New Roman" w:cs="Times New Roman"/>
          <w:i/>
          <w:color w:val="000000"/>
          <w:kern w:val="2"/>
          <w:sz w:val="24"/>
          <w:szCs w:val="24"/>
          <w:lang w:val="ro-RO" w:eastAsia="zh-CN" w:bidi="hi-IN"/>
        </w:rPr>
        <w:t xml:space="preserve">ineti minte ce vă spun tinere prieten, într-un fel </w:t>
      </w:r>
      <w:r w:rsidR="007E69A9" w:rsidRPr="003243FE">
        <w:rPr>
          <w:rFonts w:ascii="Times New Roman" w:eastAsia="NSimSun" w:hAnsi="Times New Roman" w:cs="Times New Roman"/>
          <w:i/>
          <w:color w:val="000000"/>
          <w:kern w:val="2"/>
          <w:sz w:val="24"/>
          <w:szCs w:val="24"/>
          <w:lang w:val="ro-RO" w:eastAsia="zh-CN" w:bidi="hi-IN"/>
        </w:rPr>
        <w:lastRenderedPageBreak/>
        <w:t>nevinovătia nu are prea multă importantă</w:t>
      </w:r>
      <w:r w:rsidR="00EC45B3" w:rsidRPr="003243FE">
        <w:rPr>
          <w:rFonts w:ascii="Times New Roman" w:eastAsia="NSimSun" w:hAnsi="Times New Roman" w:cs="Times New Roman"/>
          <w:i/>
          <w:color w:val="000000"/>
          <w:kern w:val="2"/>
          <w:sz w:val="24"/>
          <w:szCs w:val="24"/>
          <w:lang w:val="ro-RO" w:eastAsia="zh-CN" w:bidi="hi-IN"/>
        </w:rPr>
        <w:t>. Ceee ce e cu adevărat important e tactica</w:t>
      </w:r>
      <w:r w:rsidR="005D04A2" w:rsidRPr="003243FE">
        <w:rPr>
          <w:rFonts w:ascii="Times New Roman" w:eastAsia="NSimSun" w:hAnsi="Times New Roman" w:cs="Times New Roman"/>
          <w:i/>
          <w:color w:val="000000"/>
          <w:kern w:val="2"/>
          <w:sz w:val="24"/>
          <w:szCs w:val="24"/>
          <w:lang w:val="ro-RO" w:eastAsia="zh-CN" w:bidi="hi-IN"/>
        </w:rPr>
        <w:t>.</w:t>
      </w:r>
      <w:r w:rsidR="00EC45B3" w:rsidRPr="003243FE">
        <w:rPr>
          <w:rFonts w:ascii="Times New Roman" w:eastAsia="NSimSun" w:hAnsi="Times New Roman" w:cs="Times New Roman"/>
          <w:i/>
          <w:color w:val="000000"/>
          <w:kern w:val="2"/>
          <w:sz w:val="24"/>
          <w:szCs w:val="24"/>
          <w:lang w:eastAsia="zh-CN" w:bidi="hi-IN"/>
        </w:rPr>
        <w:t>’’</w:t>
      </w:r>
      <w:r w:rsidR="007434AC" w:rsidRPr="003243FE">
        <w:rPr>
          <w:rStyle w:val="FootnoteReference"/>
          <w:rFonts w:ascii="Times New Roman" w:eastAsia="NSimSun" w:hAnsi="Times New Roman" w:cs="Times New Roman"/>
          <w:i/>
          <w:color w:val="000000"/>
          <w:kern w:val="2"/>
          <w:sz w:val="24"/>
          <w:szCs w:val="24"/>
          <w:lang w:eastAsia="zh-CN" w:bidi="hi-IN"/>
        </w:rPr>
        <w:footnoteReference w:id="4"/>
      </w:r>
      <w:r w:rsidR="005D04A2" w:rsidRPr="003243FE">
        <w:rPr>
          <w:rFonts w:ascii="Times New Roman" w:eastAsia="NSimSun" w:hAnsi="Times New Roman" w:cs="Times New Roman"/>
          <w:i/>
          <w:color w:val="000000"/>
          <w:kern w:val="2"/>
          <w:sz w:val="24"/>
          <w:szCs w:val="24"/>
          <w:lang w:eastAsia="zh-CN" w:bidi="hi-IN"/>
        </w:rPr>
        <w:t xml:space="preserve">, </w:t>
      </w:r>
      <w:proofErr w:type="spellStart"/>
      <w:r w:rsidR="00655B2E" w:rsidRPr="003243FE">
        <w:rPr>
          <w:rFonts w:ascii="Times New Roman" w:eastAsia="NSimSun" w:hAnsi="Times New Roman" w:cs="Times New Roman"/>
          <w:color w:val="000000"/>
          <w:kern w:val="2"/>
          <w:sz w:val="24"/>
          <w:szCs w:val="24"/>
          <w:lang w:eastAsia="zh-CN" w:bidi="hi-IN"/>
        </w:rPr>
        <w:t>aș</w:t>
      </w:r>
      <w:r w:rsidR="005D04A2" w:rsidRPr="003243FE">
        <w:rPr>
          <w:rFonts w:ascii="Times New Roman" w:eastAsia="NSimSun" w:hAnsi="Times New Roman" w:cs="Times New Roman"/>
          <w:color w:val="000000"/>
          <w:kern w:val="2"/>
          <w:sz w:val="24"/>
          <w:szCs w:val="24"/>
          <w:lang w:eastAsia="zh-CN" w:bidi="hi-IN"/>
        </w:rPr>
        <w:t>adar</w:t>
      </w:r>
      <w:proofErr w:type="spellEnd"/>
      <w:r w:rsidR="00655B2E" w:rsidRPr="003243FE">
        <w:rPr>
          <w:rFonts w:ascii="Times New Roman" w:eastAsia="NSimSun" w:hAnsi="Times New Roman" w:cs="Times New Roman"/>
          <w:color w:val="000000"/>
          <w:kern w:val="2"/>
          <w:sz w:val="24"/>
          <w:szCs w:val="24"/>
          <w:lang w:eastAsia="zh-CN" w:bidi="hi-IN"/>
        </w:rPr>
        <w:t>,</w:t>
      </w:r>
      <w:r w:rsidR="005D04A2" w:rsidRPr="003243FE">
        <w:rPr>
          <w:rFonts w:ascii="Times New Roman" w:eastAsia="NSimSun" w:hAnsi="Times New Roman" w:cs="Times New Roman"/>
          <w:color w:val="000000"/>
          <w:kern w:val="2"/>
          <w:sz w:val="24"/>
          <w:szCs w:val="24"/>
          <w:lang w:eastAsia="zh-CN" w:bidi="hi-IN"/>
        </w:rPr>
        <w:t xml:space="preserve"> </w:t>
      </w:r>
      <w:proofErr w:type="spellStart"/>
      <w:r w:rsidR="005D04A2" w:rsidRPr="003243FE">
        <w:rPr>
          <w:rFonts w:ascii="Times New Roman" w:eastAsia="NSimSun" w:hAnsi="Times New Roman" w:cs="Times New Roman"/>
          <w:color w:val="000000"/>
          <w:kern w:val="2"/>
          <w:sz w:val="24"/>
          <w:szCs w:val="24"/>
          <w:lang w:eastAsia="zh-CN" w:bidi="hi-IN"/>
        </w:rPr>
        <w:t>abilitatea</w:t>
      </w:r>
      <w:proofErr w:type="spellEnd"/>
      <w:r w:rsidR="00655B2E" w:rsidRPr="003243FE">
        <w:rPr>
          <w:rFonts w:ascii="Times New Roman" w:eastAsia="NSimSun" w:hAnsi="Times New Roman" w:cs="Times New Roman"/>
          <w:color w:val="000000"/>
          <w:kern w:val="2"/>
          <w:sz w:val="24"/>
          <w:szCs w:val="24"/>
          <w:lang w:eastAsia="zh-CN" w:bidi="hi-IN"/>
        </w:rPr>
        <w:t xml:space="preserve"> </w:t>
      </w:r>
      <w:proofErr w:type="spellStart"/>
      <w:r w:rsidR="00655B2E" w:rsidRPr="003243FE">
        <w:rPr>
          <w:rFonts w:ascii="Times New Roman" w:eastAsia="NSimSun" w:hAnsi="Times New Roman" w:cs="Times New Roman"/>
          <w:color w:val="000000"/>
          <w:kern w:val="2"/>
          <w:sz w:val="24"/>
          <w:szCs w:val="24"/>
          <w:lang w:eastAsia="zh-CN" w:bidi="hi-IN"/>
        </w:rPr>
        <w:t>unui</w:t>
      </w:r>
      <w:proofErr w:type="spellEnd"/>
      <w:r w:rsidR="00655B2E" w:rsidRPr="003243FE">
        <w:rPr>
          <w:rFonts w:ascii="Times New Roman" w:eastAsia="NSimSun" w:hAnsi="Times New Roman" w:cs="Times New Roman"/>
          <w:color w:val="000000"/>
          <w:kern w:val="2"/>
          <w:sz w:val="24"/>
          <w:szCs w:val="24"/>
          <w:lang w:eastAsia="zh-CN" w:bidi="hi-IN"/>
        </w:rPr>
        <w:t xml:space="preserve"> avocat de a </w:t>
      </w:r>
      <w:proofErr w:type="spellStart"/>
      <w:r w:rsidR="00655B2E" w:rsidRPr="003243FE">
        <w:rPr>
          <w:rFonts w:ascii="Times New Roman" w:eastAsia="NSimSun" w:hAnsi="Times New Roman" w:cs="Times New Roman"/>
          <w:color w:val="000000"/>
          <w:kern w:val="2"/>
          <w:sz w:val="24"/>
          <w:szCs w:val="24"/>
          <w:lang w:eastAsia="zh-CN" w:bidi="hi-IN"/>
        </w:rPr>
        <w:t>prezenta</w:t>
      </w:r>
      <w:proofErr w:type="spellEnd"/>
      <w:r w:rsidR="00655B2E" w:rsidRPr="003243FE">
        <w:rPr>
          <w:rFonts w:ascii="Times New Roman" w:eastAsia="NSimSun" w:hAnsi="Times New Roman" w:cs="Times New Roman"/>
          <w:color w:val="000000"/>
          <w:kern w:val="2"/>
          <w:sz w:val="24"/>
          <w:szCs w:val="24"/>
          <w:lang w:eastAsia="zh-CN" w:bidi="hi-IN"/>
        </w:rPr>
        <w:t xml:space="preserve"> </w:t>
      </w:r>
      <w:proofErr w:type="spellStart"/>
      <w:r w:rsidR="00655B2E" w:rsidRPr="003243FE">
        <w:rPr>
          <w:rFonts w:ascii="Times New Roman" w:eastAsia="NSimSun" w:hAnsi="Times New Roman" w:cs="Times New Roman"/>
          <w:color w:val="000000"/>
          <w:kern w:val="2"/>
          <w:sz w:val="24"/>
          <w:szCs w:val="24"/>
          <w:lang w:eastAsia="zh-CN" w:bidi="hi-IN"/>
        </w:rPr>
        <w:t>poziția</w:t>
      </w:r>
      <w:proofErr w:type="spellEnd"/>
      <w:r w:rsidR="00655B2E" w:rsidRPr="003243FE">
        <w:rPr>
          <w:rFonts w:ascii="Times New Roman" w:eastAsia="NSimSun" w:hAnsi="Times New Roman" w:cs="Times New Roman"/>
          <w:color w:val="000000"/>
          <w:kern w:val="2"/>
          <w:sz w:val="24"/>
          <w:szCs w:val="24"/>
          <w:lang w:eastAsia="zh-CN" w:bidi="hi-IN"/>
        </w:rPr>
        <w:t xml:space="preserve"> </w:t>
      </w:r>
      <w:proofErr w:type="spellStart"/>
      <w:r w:rsidR="00655B2E" w:rsidRPr="003243FE">
        <w:rPr>
          <w:rFonts w:ascii="Times New Roman" w:eastAsia="NSimSun" w:hAnsi="Times New Roman" w:cs="Times New Roman"/>
          <w:color w:val="000000"/>
          <w:kern w:val="2"/>
          <w:sz w:val="24"/>
          <w:szCs w:val="24"/>
          <w:lang w:eastAsia="zh-CN" w:bidi="hi-IN"/>
        </w:rPr>
        <w:t>și</w:t>
      </w:r>
      <w:proofErr w:type="spellEnd"/>
      <w:r w:rsidR="00655B2E" w:rsidRPr="003243FE">
        <w:rPr>
          <w:rFonts w:ascii="Times New Roman" w:eastAsia="NSimSun" w:hAnsi="Times New Roman" w:cs="Times New Roman"/>
          <w:color w:val="000000"/>
          <w:kern w:val="2"/>
          <w:sz w:val="24"/>
          <w:szCs w:val="24"/>
          <w:lang w:eastAsia="zh-CN" w:bidi="hi-IN"/>
        </w:rPr>
        <w:t xml:space="preserve"> </w:t>
      </w:r>
      <w:proofErr w:type="spellStart"/>
      <w:r w:rsidR="00655B2E" w:rsidRPr="003243FE">
        <w:rPr>
          <w:rFonts w:ascii="Times New Roman" w:eastAsia="NSimSun" w:hAnsi="Times New Roman" w:cs="Times New Roman"/>
          <w:color w:val="000000"/>
          <w:kern w:val="2"/>
          <w:sz w:val="24"/>
          <w:szCs w:val="24"/>
          <w:lang w:eastAsia="zh-CN" w:bidi="hi-IN"/>
        </w:rPr>
        <w:t>situaț</w:t>
      </w:r>
      <w:r w:rsidR="005D04A2" w:rsidRPr="003243FE">
        <w:rPr>
          <w:rFonts w:ascii="Times New Roman" w:eastAsia="NSimSun" w:hAnsi="Times New Roman" w:cs="Times New Roman"/>
          <w:color w:val="000000"/>
          <w:kern w:val="2"/>
          <w:sz w:val="24"/>
          <w:szCs w:val="24"/>
          <w:lang w:eastAsia="zh-CN" w:bidi="hi-IN"/>
        </w:rPr>
        <w:t>ia</w:t>
      </w:r>
      <w:proofErr w:type="spellEnd"/>
      <w:r w:rsidR="005D04A2" w:rsidRPr="003243FE">
        <w:rPr>
          <w:rFonts w:ascii="Times New Roman" w:eastAsia="NSimSun" w:hAnsi="Times New Roman" w:cs="Times New Roman"/>
          <w:color w:val="000000"/>
          <w:kern w:val="2"/>
          <w:sz w:val="24"/>
          <w:szCs w:val="24"/>
          <w:lang w:eastAsia="zh-CN" w:bidi="hi-IN"/>
        </w:rPr>
        <w:t xml:space="preserve"> </w:t>
      </w:r>
      <w:proofErr w:type="spellStart"/>
      <w:r w:rsidR="005D04A2" w:rsidRPr="003243FE">
        <w:rPr>
          <w:rFonts w:ascii="Times New Roman" w:eastAsia="NSimSun" w:hAnsi="Times New Roman" w:cs="Times New Roman"/>
          <w:color w:val="000000"/>
          <w:kern w:val="2"/>
          <w:sz w:val="24"/>
          <w:szCs w:val="24"/>
          <w:lang w:eastAsia="zh-CN" w:bidi="hi-IN"/>
        </w:rPr>
        <w:t>clientului</w:t>
      </w:r>
      <w:proofErr w:type="spellEnd"/>
      <w:r w:rsidR="005D04A2" w:rsidRPr="003243FE">
        <w:rPr>
          <w:rFonts w:ascii="Times New Roman" w:eastAsia="NSimSun" w:hAnsi="Times New Roman" w:cs="Times New Roman"/>
          <w:color w:val="000000"/>
          <w:kern w:val="2"/>
          <w:sz w:val="24"/>
          <w:szCs w:val="24"/>
          <w:lang w:eastAsia="zh-CN" w:bidi="hi-IN"/>
        </w:rPr>
        <w:t xml:space="preserve"> </w:t>
      </w:r>
      <w:proofErr w:type="spellStart"/>
      <w:r w:rsidR="005D04A2" w:rsidRPr="003243FE">
        <w:rPr>
          <w:rFonts w:ascii="Times New Roman" w:eastAsia="NSimSun" w:hAnsi="Times New Roman" w:cs="Times New Roman"/>
          <w:color w:val="000000"/>
          <w:kern w:val="2"/>
          <w:sz w:val="24"/>
          <w:szCs w:val="24"/>
          <w:lang w:eastAsia="zh-CN" w:bidi="hi-IN"/>
        </w:rPr>
        <w:t>lui</w:t>
      </w:r>
      <w:proofErr w:type="spellEnd"/>
      <w:r w:rsidR="005D04A2" w:rsidRPr="003243FE">
        <w:rPr>
          <w:rFonts w:ascii="Times New Roman" w:eastAsia="NSimSun" w:hAnsi="Times New Roman" w:cs="Times New Roman"/>
          <w:color w:val="000000"/>
          <w:kern w:val="2"/>
          <w:sz w:val="24"/>
          <w:szCs w:val="24"/>
          <w:lang w:eastAsia="zh-CN" w:bidi="hi-IN"/>
        </w:rPr>
        <w:t xml:space="preserve"> </w:t>
      </w:r>
      <w:proofErr w:type="spellStart"/>
      <w:r w:rsidR="005D04A2" w:rsidRPr="003243FE">
        <w:rPr>
          <w:rFonts w:ascii="Times New Roman" w:eastAsia="NSimSun" w:hAnsi="Times New Roman" w:cs="Times New Roman"/>
          <w:color w:val="000000"/>
          <w:kern w:val="2"/>
          <w:sz w:val="24"/>
          <w:szCs w:val="24"/>
          <w:lang w:eastAsia="zh-CN" w:bidi="hi-IN"/>
        </w:rPr>
        <w:t>este</w:t>
      </w:r>
      <w:proofErr w:type="spellEnd"/>
      <w:r w:rsidR="005D04A2" w:rsidRPr="003243FE">
        <w:rPr>
          <w:rFonts w:ascii="Times New Roman" w:eastAsia="NSimSun" w:hAnsi="Times New Roman" w:cs="Times New Roman"/>
          <w:color w:val="000000"/>
          <w:kern w:val="2"/>
          <w:sz w:val="24"/>
          <w:szCs w:val="24"/>
          <w:lang w:eastAsia="zh-CN" w:bidi="hi-IN"/>
        </w:rPr>
        <w:t xml:space="preserve"> </w:t>
      </w:r>
      <w:proofErr w:type="spellStart"/>
      <w:r w:rsidR="005D04A2" w:rsidRPr="003243FE">
        <w:rPr>
          <w:rFonts w:ascii="Times New Roman" w:eastAsia="NSimSun" w:hAnsi="Times New Roman" w:cs="Times New Roman"/>
          <w:color w:val="000000"/>
          <w:kern w:val="2"/>
          <w:sz w:val="24"/>
          <w:szCs w:val="24"/>
          <w:lang w:eastAsia="zh-CN" w:bidi="hi-IN"/>
        </w:rPr>
        <w:t>mult</w:t>
      </w:r>
      <w:proofErr w:type="spellEnd"/>
      <w:r w:rsidR="005D04A2" w:rsidRPr="003243FE">
        <w:rPr>
          <w:rFonts w:ascii="Times New Roman" w:eastAsia="NSimSun" w:hAnsi="Times New Roman" w:cs="Times New Roman"/>
          <w:color w:val="000000"/>
          <w:kern w:val="2"/>
          <w:sz w:val="24"/>
          <w:szCs w:val="24"/>
          <w:lang w:eastAsia="zh-CN" w:bidi="hi-IN"/>
        </w:rPr>
        <w:t xml:space="preserve"> </w:t>
      </w:r>
      <w:proofErr w:type="spellStart"/>
      <w:r w:rsidR="005D04A2" w:rsidRPr="003243FE">
        <w:rPr>
          <w:rFonts w:ascii="Times New Roman" w:eastAsia="NSimSun" w:hAnsi="Times New Roman" w:cs="Times New Roman"/>
          <w:color w:val="000000"/>
          <w:kern w:val="2"/>
          <w:sz w:val="24"/>
          <w:szCs w:val="24"/>
          <w:lang w:eastAsia="zh-CN" w:bidi="hi-IN"/>
        </w:rPr>
        <w:t>mai</w:t>
      </w:r>
      <w:proofErr w:type="spellEnd"/>
      <w:r w:rsidR="005D04A2" w:rsidRPr="003243FE">
        <w:rPr>
          <w:rFonts w:ascii="Times New Roman" w:eastAsia="NSimSun" w:hAnsi="Times New Roman" w:cs="Times New Roman"/>
          <w:color w:val="000000"/>
          <w:kern w:val="2"/>
          <w:sz w:val="24"/>
          <w:szCs w:val="24"/>
          <w:lang w:eastAsia="zh-CN" w:bidi="hi-IN"/>
        </w:rPr>
        <w:t xml:space="preserve"> </w:t>
      </w:r>
      <w:proofErr w:type="spellStart"/>
      <w:r w:rsidR="005D04A2" w:rsidRPr="003243FE">
        <w:rPr>
          <w:rFonts w:ascii="Times New Roman" w:eastAsia="NSimSun" w:hAnsi="Times New Roman" w:cs="Times New Roman"/>
          <w:color w:val="000000"/>
          <w:kern w:val="2"/>
          <w:sz w:val="24"/>
          <w:szCs w:val="24"/>
          <w:lang w:eastAsia="zh-CN" w:bidi="hi-IN"/>
        </w:rPr>
        <w:t>importantă</w:t>
      </w:r>
      <w:proofErr w:type="spellEnd"/>
      <w:r w:rsidR="005D04A2" w:rsidRPr="003243FE">
        <w:rPr>
          <w:rFonts w:ascii="Times New Roman" w:eastAsia="NSimSun" w:hAnsi="Times New Roman" w:cs="Times New Roman"/>
          <w:color w:val="000000"/>
          <w:kern w:val="2"/>
          <w:sz w:val="24"/>
          <w:szCs w:val="24"/>
          <w:lang w:eastAsia="zh-CN" w:bidi="hi-IN"/>
        </w:rPr>
        <w:t xml:space="preserve"> </w:t>
      </w:r>
      <w:proofErr w:type="spellStart"/>
      <w:r w:rsidR="005D04A2" w:rsidRPr="003243FE">
        <w:rPr>
          <w:rFonts w:ascii="Times New Roman" w:eastAsia="NSimSun" w:hAnsi="Times New Roman" w:cs="Times New Roman"/>
          <w:color w:val="000000"/>
          <w:kern w:val="2"/>
          <w:sz w:val="24"/>
          <w:szCs w:val="24"/>
          <w:lang w:eastAsia="zh-CN" w:bidi="hi-IN"/>
        </w:rPr>
        <w:t>decât</w:t>
      </w:r>
      <w:proofErr w:type="spellEnd"/>
      <w:r w:rsidR="005D04A2" w:rsidRPr="003243FE">
        <w:rPr>
          <w:rFonts w:ascii="Times New Roman" w:eastAsia="NSimSun" w:hAnsi="Times New Roman" w:cs="Times New Roman"/>
          <w:color w:val="000000"/>
          <w:kern w:val="2"/>
          <w:sz w:val="24"/>
          <w:szCs w:val="24"/>
          <w:lang w:eastAsia="zh-CN" w:bidi="hi-IN"/>
        </w:rPr>
        <w:t xml:space="preserve"> </w:t>
      </w:r>
      <w:proofErr w:type="spellStart"/>
      <w:r w:rsidR="005D04A2" w:rsidRPr="003243FE">
        <w:rPr>
          <w:rFonts w:ascii="Times New Roman" w:eastAsia="NSimSun" w:hAnsi="Times New Roman" w:cs="Times New Roman"/>
          <w:color w:val="000000"/>
          <w:kern w:val="2"/>
          <w:sz w:val="24"/>
          <w:szCs w:val="24"/>
          <w:lang w:eastAsia="zh-CN" w:bidi="hi-IN"/>
        </w:rPr>
        <w:t>vinovatia</w:t>
      </w:r>
      <w:proofErr w:type="spellEnd"/>
      <w:r w:rsidR="005D04A2" w:rsidRPr="003243FE">
        <w:rPr>
          <w:rFonts w:ascii="Times New Roman" w:eastAsia="NSimSun" w:hAnsi="Times New Roman" w:cs="Times New Roman"/>
          <w:color w:val="000000"/>
          <w:kern w:val="2"/>
          <w:sz w:val="24"/>
          <w:szCs w:val="24"/>
          <w:lang w:eastAsia="zh-CN" w:bidi="hi-IN"/>
        </w:rPr>
        <w:t xml:space="preserve"> </w:t>
      </w:r>
      <w:proofErr w:type="spellStart"/>
      <w:r w:rsidR="005D04A2" w:rsidRPr="003243FE">
        <w:rPr>
          <w:rFonts w:ascii="Times New Roman" w:eastAsia="NSimSun" w:hAnsi="Times New Roman" w:cs="Times New Roman"/>
          <w:color w:val="000000"/>
          <w:kern w:val="2"/>
          <w:sz w:val="24"/>
          <w:szCs w:val="24"/>
          <w:lang w:eastAsia="zh-CN" w:bidi="hi-IN"/>
        </w:rPr>
        <w:t>ori</w:t>
      </w:r>
      <w:proofErr w:type="spellEnd"/>
      <w:r w:rsidR="005D04A2" w:rsidRPr="003243FE">
        <w:rPr>
          <w:rFonts w:ascii="Times New Roman" w:eastAsia="NSimSun" w:hAnsi="Times New Roman" w:cs="Times New Roman"/>
          <w:color w:val="000000"/>
          <w:kern w:val="2"/>
          <w:sz w:val="24"/>
          <w:szCs w:val="24"/>
          <w:lang w:eastAsia="zh-CN" w:bidi="hi-IN"/>
        </w:rPr>
        <w:t xml:space="preserve"> </w:t>
      </w:r>
      <w:proofErr w:type="spellStart"/>
      <w:r w:rsidR="00655B2E" w:rsidRPr="003243FE">
        <w:rPr>
          <w:rFonts w:ascii="Times New Roman" w:eastAsia="NSimSun" w:hAnsi="Times New Roman" w:cs="Times New Roman"/>
          <w:color w:val="000000"/>
          <w:kern w:val="2"/>
          <w:sz w:val="24"/>
          <w:szCs w:val="24"/>
          <w:lang w:eastAsia="zh-CN" w:bidi="hi-IN"/>
        </w:rPr>
        <w:t>nevinovăț</w:t>
      </w:r>
      <w:r w:rsidR="005D04A2" w:rsidRPr="003243FE">
        <w:rPr>
          <w:rFonts w:ascii="Times New Roman" w:eastAsia="NSimSun" w:hAnsi="Times New Roman" w:cs="Times New Roman"/>
          <w:color w:val="000000"/>
          <w:kern w:val="2"/>
          <w:sz w:val="24"/>
          <w:szCs w:val="24"/>
          <w:lang w:eastAsia="zh-CN" w:bidi="hi-IN"/>
        </w:rPr>
        <w:t>ia</w:t>
      </w:r>
      <w:proofErr w:type="spellEnd"/>
      <w:r w:rsidR="005D04A2" w:rsidRPr="003243FE">
        <w:rPr>
          <w:rFonts w:ascii="Times New Roman" w:eastAsia="NSimSun" w:hAnsi="Times New Roman" w:cs="Times New Roman"/>
          <w:color w:val="000000"/>
          <w:kern w:val="2"/>
          <w:sz w:val="24"/>
          <w:szCs w:val="24"/>
          <w:lang w:eastAsia="zh-CN" w:bidi="hi-IN"/>
        </w:rPr>
        <w:t xml:space="preserve"> </w:t>
      </w:r>
      <w:proofErr w:type="spellStart"/>
      <w:r w:rsidR="005D04A2" w:rsidRPr="003243FE">
        <w:rPr>
          <w:rFonts w:ascii="Times New Roman" w:eastAsia="NSimSun" w:hAnsi="Times New Roman" w:cs="Times New Roman"/>
          <w:color w:val="000000"/>
          <w:kern w:val="2"/>
          <w:sz w:val="24"/>
          <w:szCs w:val="24"/>
          <w:lang w:eastAsia="zh-CN" w:bidi="hi-IN"/>
        </w:rPr>
        <w:t>acestuia</w:t>
      </w:r>
      <w:proofErr w:type="spellEnd"/>
      <w:r w:rsidR="005D04A2" w:rsidRPr="003243FE">
        <w:rPr>
          <w:rFonts w:ascii="Times New Roman" w:eastAsia="NSimSun" w:hAnsi="Times New Roman" w:cs="Times New Roman"/>
          <w:color w:val="000000"/>
          <w:kern w:val="2"/>
          <w:sz w:val="24"/>
          <w:szCs w:val="24"/>
          <w:lang w:eastAsia="zh-CN" w:bidi="hi-IN"/>
        </w:rPr>
        <w:t xml:space="preserve">.  </w:t>
      </w:r>
    </w:p>
    <w:p w14:paraId="2BAAAAEA" w14:textId="77777777" w:rsidR="005944C5" w:rsidRPr="003243FE" w:rsidRDefault="005944C5" w:rsidP="00EF3945">
      <w:pPr>
        <w:suppressAutoHyphens/>
        <w:spacing w:after="0"/>
        <w:jc w:val="both"/>
        <w:rPr>
          <w:rFonts w:ascii="Times New Roman" w:eastAsia="NSimSun" w:hAnsi="Times New Roman" w:cs="Times New Roman"/>
          <w:kern w:val="2"/>
          <w:sz w:val="24"/>
          <w:szCs w:val="24"/>
          <w:lang w:eastAsia="zh-CN" w:bidi="hi-IN"/>
        </w:rPr>
      </w:pPr>
      <w:r w:rsidRPr="003243FE">
        <w:rPr>
          <w:rFonts w:ascii="Times New Roman" w:eastAsia="NSimSun" w:hAnsi="Times New Roman" w:cs="Times New Roman"/>
          <w:color w:val="000000"/>
          <w:kern w:val="2"/>
          <w:sz w:val="24"/>
          <w:szCs w:val="24"/>
          <w:lang w:val="ro-RO" w:eastAsia="zh-CN" w:bidi="hi-IN"/>
        </w:rPr>
        <w:t xml:space="preserve">            </w:t>
      </w:r>
    </w:p>
    <w:p w14:paraId="4D6B9997" w14:textId="77777777" w:rsidR="001E7357" w:rsidRPr="003243FE" w:rsidRDefault="001E7357" w:rsidP="00EF3945">
      <w:pPr>
        <w:suppressAutoHyphens/>
        <w:spacing w:after="0"/>
        <w:jc w:val="both"/>
        <w:rPr>
          <w:rFonts w:ascii="Times New Roman" w:eastAsia="NSimSun" w:hAnsi="Times New Roman" w:cs="Times New Roman"/>
          <w:color w:val="000000"/>
          <w:kern w:val="2"/>
          <w:sz w:val="24"/>
          <w:szCs w:val="24"/>
          <w:lang w:val="ro-RO" w:eastAsia="zh-CN" w:bidi="hi-IN"/>
        </w:rPr>
      </w:pPr>
    </w:p>
    <w:p w14:paraId="33F013BE" w14:textId="77777777" w:rsidR="001E7357" w:rsidRPr="003243FE" w:rsidRDefault="00E50DF7" w:rsidP="00EF3945">
      <w:pPr>
        <w:pStyle w:val="ListParagraph"/>
        <w:numPr>
          <w:ilvl w:val="0"/>
          <w:numId w:val="1"/>
        </w:numPr>
        <w:suppressAutoHyphens/>
        <w:spacing w:after="0"/>
        <w:jc w:val="both"/>
        <w:rPr>
          <w:rFonts w:ascii="Times New Roman" w:eastAsia="NSimSun" w:hAnsi="Times New Roman" w:cs="Times New Roman"/>
          <w:b/>
          <w:color w:val="000000"/>
          <w:kern w:val="2"/>
          <w:sz w:val="24"/>
          <w:szCs w:val="24"/>
          <w:lang w:val="ro-RO" w:eastAsia="zh-CN" w:bidi="hi-IN"/>
        </w:rPr>
      </w:pPr>
      <w:r w:rsidRPr="003243FE">
        <w:rPr>
          <w:rFonts w:ascii="Times New Roman" w:eastAsia="NSimSun" w:hAnsi="Times New Roman" w:cs="Times New Roman"/>
          <w:b/>
          <w:color w:val="000000"/>
          <w:kern w:val="2"/>
          <w:sz w:val="24"/>
          <w:szCs w:val="24"/>
          <w:lang w:val="ro-RO" w:eastAsia="zh-CN" w:bidi="hi-IN"/>
        </w:rPr>
        <w:t xml:space="preserve">Avocatul psiholog </w:t>
      </w:r>
    </w:p>
    <w:p w14:paraId="1C322A5B" w14:textId="77777777" w:rsidR="00E50DF7" w:rsidRPr="003243FE" w:rsidRDefault="00E50DF7" w:rsidP="00EF3945">
      <w:pPr>
        <w:pStyle w:val="ListParagraph"/>
        <w:suppressAutoHyphens/>
        <w:spacing w:after="0"/>
        <w:ind w:left="928"/>
        <w:jc w:val="both"/>
        <w:rPr>
          <w:rFonts w:ascii="Times New Roman" w:eastAsia="NSimSun" w:hAnsi="Times New Roman" w:cs="Times New Roman"/>
          <w:b/>
          <w:color w:val="000000"/>
          <w:kern w:val="2"/>
          <w:sz w:val="24"/>
          <w:szCs w:val="24"/>
          <w:lang w:val="ro-RO" w:eastAsia="zh-CN" w:bidi="hi-IN"/>
        </w:rPr>
      </w:pPr>
    </w:p>
    <w:p w14:paraId="4B8F9FBA" w14:textId="77777777" w:rsidR="00E50DF7" w:rsidRPr="003243FE" w:rsidRDefault="008D35B0" w:rsidP="00EF3945">
      <w:pPr>
        <w:suppressAutoHyphens/>
        <w:spacing w:after="0"/>
        <w:jc w:val="both"/>
        <w:rPr>
          <w:rFonts w:ascii="Times New Roman" w:eastAsia="NSimSun" w:hAnsi="Times New Roman" w:cs="Times New Roman"/>
          <w:color w:val="000000"/>
          <w:kern w:val="2"/>
          <w:sz w:val="24"/>
          <w:szCs w:val="24"/>
          <w:lang w:val="ro-RO" w:eastAsia="zh-CN" w:bidi="hi-IN"/>
        </w:rPr>
      </w:pPr>
      <w:r w:rsidRPr="003243FE">
        <w:rPr>
          <w:rFonts w:ascii="Times New Roman" w:eastAsia="NSimSun" w:hAnsi="Times New Roman" w:cs="Times New Roman"/>
          <w:b/>
          <w:color w:val="000000"/>
          <w:kern w:val="2"/>
          <w:sz w:val="24"/>
          <w:szCs w:val="24"/>
          <w:lang w:val="ro-RO" w:eastAsia="zh-CN" w:bidi="hi-IN"/>
        </w:rPr>
        <w:t xml:space="preserve">    </w:t>
      </w:r>
    </w:p>
    <w:p w14:paraId="5FEF8506" w14:textId="77777777" w:rsidR="008D35B0" w:rsidRPr="003243FE" w:rsidRDefault="008D35B0" w:rsidP="00EF3945">
      <w:pPr>
        <w:suppressAutoHyphens/>
        <w:spacing w:after="0"/>
        <w:jc w:val="both"/>
        <w:rPr>
          <w:rFonts w:ascii="Times New Roman" w:eastAsia="NSimSun" w:hAnsi="Times New Roman" w:cs="Times New Roman"/>
          <w:color w:val="000000"/>
          <w:kern w:val="2"/>
          <w:sz w:val="24"/>
          <w:szCs w:val="24"/>
          <w:lang w:val="ro-RO" w:eastAsia="zh-CN" w:bidi="hi-IN"/>
        </w:rPr>
      </w:pPr>
      <w:r w:rsidRPr="003243FE">
        <w:rPr>
          <w:rFonts w:ascii="Times New Roman" w:eastAsia="NSimSun" w:hAnsi="Times New Roman" w:cs="Times New Roman"/>
          <w:color w:val="000000"/>
          <w:kern w:val="2"/>
          <w:sz w:val="24"/>
          <w:szCs w:val="24"/>
          <w:lang w:val="ro-RO" w:eastAsia="zh-CN" w:bidi="hi-IN"/>
        </w:rPr>
        <w:t xml:space="preserve">    </w:t>
      </w:r>
      <w:r w:rsidR="00AB2CF1" w:rsidRPr="003243FE">
        <w:rPr>
          <w:rFonts w:ascii="Times New Roman" w:eastAsia="NSimSun" w:hAnsi="Times New Roman" w:cs="Times New Roman"/>
          <w:color w:val="000000"/>
          <w:kern w:val="2"/>
          <w:sz w:val="24"/>
          <w:szCs w:val="24"/>
          <w:lang w:val="ro-RO" w:eastAsia="zh-CN" w:bidi="hi-IN"/>
        </w:rPr>
        <w:t xml:space="preserve"> </w:t>
      </w:r>
      <w:r w:rsidR="003D5913" w:rsidRPr="003243FE">
        <w:rPr>
          <w:rFonts w:ascii="Times New Roman" w:eastAsia="NSimSun" w:hAnsi="Times New Roman" w:cs="Times New Roman"/>
          <w:color w:val="000000"/>
          <w:kern w:val="2"/>
          <w:sz w:val="24"/>
          <w:szCs w:val="24"/>
          <w:lang w:val="ro-RO" w:eastAsia="zh-CN" w:bidi="hi-IN"/>
        </w:rPr>
        <w:t xml:space="preserve"> </w:t>
      </w:r>
      <w:r w:rsidRPr="003243FE">
        <w:rPr>
          <w:rFonts w:ascii="Times New Roman" w:eastAsia="NSimSun" w:hAnsi="Times New Roman" w:cs="Times New Roman"/>
          <w:color w:val="000000"/>
          <w:kern w:val="2"/>
          <w:sz w:val="24"/>
          <w:szCs w:val="24"/>
          <w:lang w:val="ro-RO" w:eastAsia="zh-CN" w:bidi="hi-IN"/>
        </w:rPr>
        <w:t xml:space="preserve"> Avocatii trateaza probleme juridice, mai precis </w:t>
      </w:r>
      <w:r w:rsidRPr="003243FE">
        <w:rPr>
          <w:rFonts w:ascii="Times New Roman" w:eastAsia="NSimSun" w:hAnsi="Times New Roman" w:cs="Times New Roman"/>
          <w:i/>
          <w:color w:val="000000"/>
          <w:kern w:val="2"/>
          <w:sz w:val="24"/>
          <w:szCs w:val="24"/>
          <w:lang w:val="ro-RO" w:eastAsia="zh-CN" w:bidi="hi-IN"/>
        </w:rPr>
        <w:t>trateaza</w:t>
      </w:r>
      <w:r w:rsidR="00655B2E" w:rsidRPr="003243FE">
        <w:rPr>
          <w:rFonts w:ascii="Times New Roman" w:eastAsia="NSimSun" w:hAnsi="Times New Roman" w:cs="Times New Roman"/>
          <w:color w:val="000000"/>
          <w:kern w:val="2"/>
          <w:sz w:val="24"/>
          <w:szCs w:val="24"/>
          <w:lang w:val="ro-RO" w:eastAsia="zh-CN" w:bidi="hi-IN"/>
        </w:rPr>
        <w:t xml:space="preserve"> clienț</w:t>
      </w:r>
      <w:r w:rsidRPr="003243FE">
        <w:rPr>
          <w:rFonts w:ascii="Times New Roman" w:eastAsia="NSimSun" w:hAnsi="Times New Roman" w:cs="Times New Roman"/>
          <w:color w:val="000000"/>
          <w:kern w:val="2"/>
          <w:sz w:val="24"/>
          <w:szCs w:val="24"/>
          <w:lang w:val="ro-RO" w:eastAsia="zh-CN" w:bidi="hi-IN"/>
        </w:rPr>
        <w:t>i c</w:t>
      </w:r>
      <w:r w:rsidR="00655B2E" w:rsidRPr="003243FE">
        <w:rPr>
          <w:rFonts w:ascii="Times New Roman" w:eastAsia="NSimSun" w:hAnsi="Times New Roman" w:cs="Times New Roman"/>
          <w:color w:val="000000"/>
          <w:kern w:val="2"/>
          <w:sz w:val="24"/>
          <w:szCs w:val="24"/>
          <w:lang w:val="ro-RO" w:eastAsia="zh-CN" w:bidi="hi-IN"/>
        </w:rPr>
        <w:t>are au probleme juridice, clienț</w:t>
      </w:r>
      <w:r w:rsidRPr="003243FE">
        <w:rPr>
          <w:rFonts w:ascii="Times New Roman" w:eastAsia="NSimSun" w:hAnsi="Times New Roman" w:cs="Times New Roman"/>
          <w:color w:val="000000"/>
          <w:kern w:val="2"/>
          <w:sz w:val="24"/>
          <w:szCs w:val="24"/>
          <w:lang w:val="ro-RO" w:eastAsia="zh-CN" w:bidi="hi-IN"/>
        </w:rPr>
        <w:t>i car</w:t>
      </w:r>
      <w:r w:rsidR="00655B2E" w:rsidRPr="003243FE">
        <w:rPr>
          <w:rFonts w:ascii="Times New Roman" w:eastAsia="NSimSun" w:hAnsi="Times New Roman" w:cs="Times New Roman"/>
          <w:color w:val="000000"/>
          <w:kern w:val="2"/>
          <w:sz w:val="24"/>
          <w:szCs w:val="24"/>
          <w:lang w:val="ro-RO" w:eastAsia="zh-CN" w:bidi="hi-IN"/>
        </w:rPr>
        <w:t>e deseori au tendința de a rastălmaci adevă</w:t>
      </w:r>
      <w:r w:rsidRPr="003243FE">
        <w:rPr>
          <w:rFonts w:ascii="Times New Roman" w:eastAsia="NSimSun" w:hAnsi="Times New Roman" w:cs="Times New Roman"/>
          <w:color w:val="000000"/>
          <w:kern w:val="2"/>
          <w:sz w:val="24"/>
          <w:szCs w:val="24"/>
          <w:lang w:val="ro-RO" w:eastAsia="zh-CN" w:bidi="hi-IN"/>
        </w:rPr>
        <w:t>rul, de a ascunde din diferite motive aspecte re</w:t>
      </w:r>
      <w:r w:rsidR="00655B2E" w:rsidRPr="003243FE">
        <w:rPr>
          <w:rFonts w:ascii="Times New Roman" w:eastAsia="NSimSun" w:hAnsi="Times New Roman" w:cs="Times New Roman"/>
          <w:color w:val="000000"/>
          <w:kern w:val="2"/>
          <w:sz w:val="24"/>
          <w:szCs w:val="24"/>
          <w:lang w:val="ro-RO" w:eastAsia="zh-CN" w:bidi="hi-IN"/>
        </w:rPr>
        <w:t>levante cauzei, de a vedea relaț</w:t>
      </w:r>
      <w:r w:rsidRPr="003243FE">
        <w:rPr>
          <w:rFonts w:ascii="Times New Roman" w:eastAsia="NSimSun" w:hAnsi="Times New Roman" w:cs="Times New Roman"/>
          <w:color w:val="000000"/>
          <w:kern w:val="2"/>
          <w:sz w:val="24"/>
          <w:szCs w:val="24"/>
          <w:lang w:val="ro-RO" w:eastAsia="zh-CN" w:bidi="hi-IN"/>
        </w:rPr>
        <w:t>ia avocat-client ca pe o ostili</w:t>
      </w:r>
      <w:r w:rsidR="00655B2E" w:rsidRPr="003243FE">
        <w:rPr>
          <w:rFonts w:ascii="Times New Roman" w:eastAsia="NSimSun" w:hAnsi="Times New Roman" w:cs="Times New Roman"/>
          <w:color w:val="000000"/>
          <w:kern w:val="2"/>
          <w:sz w:val="24"/>
          <w:szCs w:val="24"/>
          <w:lang w:val="ro-RO" w:eastAsia="zh-CN" w:bidi="hi-IN"/>
        </w:rPr>
        <w:t>tate, lucru ce evident afectează situaț</w:t>
      </w:r>
      <w:r w:rsidRPr="003243FE">
        <w:rPr>
          <w:rFonts w:ascii="Times New Roman" w:eastAsia="NSimSun" w:hAnsi="Times New Roman" w:cs="Times New Roman"/>
          <w:color w:val="000000"/>
          <w:kern w:val="2"/>
          <w:sz w:val="24"/>
          <w:szCs w:val="24"/>
          <w:lang w:val="ro-RO" w:eastAsia="zh-CN" w:bidi="hi-IN"/>
        </w:rPr>
        <w:t>ia clientului în</w:t>
      </w:r>
      <w:r w:rsidR="00655B2E" w:rsidRPr="003243FE">
        <w:rPr>
          <w:rFonts w:ascii="Times New Roman" w:eastAsia="NSimSun" w:hAnsi="Times New Roman" w:cs="Times New Roman"/>
          <w:color w:val="000000"/>
          <w:kern w:val="2"/>
          <w:sz w:val="24"/>
          <w:szCs w:val="24"/>
          <w:lang w:val="ro-RO" w:eastAsia="zh-CN" w:bidi="hi-IN"/>
        </w:rPr>
        <w:t xml:space="preserve"> cauză</w:t>
      </w:r>
      <w:r w:rsidRPr="003243FE">
        <w:rPr>
          <w:rFonts w:ascii="Times New Roman" w:eastAsia="NSimSun" w:hAnsi="Times New Roman" w:cs="Times New Roman"/>
          <w:color w:val="000000"/>
          <w:kern w:val="2"/>
          <w:sz w:val="24"/>
          <w:szCs w:val="24"/>
          <w:lang w:val="ro-RO" w:eastAsia="zh-CN" w:bidi="hi-IN"/>
        </w:rPr>
        <w:t>.</w:t>
      </w:r>
    </w:p>
    <w:p w14:paraId="02CF2AF3" w14:textId="77777777" w:rsidR="008D35B0" w:rsidRPr="003243FE" w:rsidRDefault="008D35B0" w:rsidP="00EF3945">
      <w:pPr>
        <w:suppressAutoHyphens/>
        <w:spacing w:after="0"/>
        <w:jc w:val="both"/>
        <w:rPr>
          <w:rFonts w:ascii="Times New Roman" w:eastAsia="NSimSun" w:hAnsi="Times New Roman" w:cs="Times New Roman"/>
          <w:color w:val="000000"/>
          <w:kern w:val="2"/>
          <w:sz w:val="24"/>
          <w:szCs w:val="24"/>
          <w:lang w:val="ro-RO" w:eastAsia="zh-CN" w:bidi="hi-IN"/>
        </w:rPr>
      </w:pPr>
      <w:r w:rsidRPr="003243FE">
        <w:rPr>
          <w:rFonts w:ascii="Times New Roman" w:eastAsia="NSimSun" w:hAnsi="Times New Roman" w:cs="Times New Roman"/>
          <w:color w:val="000000"/>
          <w:kern w:val="2"/>
          <w:sz w:val="24"/>
          <w:szCs w:val="24"/>
          <w:lang w:val="ro-RO" w:eastAsia="zh-CN" w:bidi="hi-IN"/>
        </w:rPr>
        <w:t xml:space="preserve">    </w:t>
      </w:r>
    </w:p>
    <w:p w14:paraId="60AF51BD" w14:textId="77777777" w:rsidR="003D5913" w:rsidRPr="003243FE" w:rsidRDefault="008D35B0" w:rsidP="00EF3945">
      <w:pPr>
        <w:suppressAutoHyphens/>
        <w:spacing w:after="0"/>
        <w:jc w:val="both"/>
        <w:rPr>
          <w:rFonts w:ascii="Times New Roman" w:eastAsia="NSimSun" w:hAnsi="Times New Roman" w:cs="Times New Roman"/>
          <w:color w:val="000000"/>
          <w:kern w:val="2"/>
          <w:sz w:val="24"/>
          <w:szCs w:val="24"/>
          <w:lang w:val="ro-RO" w:eastAsia="zh-CN" w:bidi="hi-IN"/>
        </w:rPr>
      </w:pPr>
      <w:r w:rsidRPr="003243FE">
        <w:rPr>
          <w:rFonts w:ascii="Times New Roman" w:eastAsia="NSimSun" w:hAnsi="Times New Roman" w:cs="Times New Roman"/>
          <w:color w:val="000000"/>
          <w:kern w:val="2"/>
          <w:sz w:val="24"/>
          <w:szCs w:val="24"/>
          <w:lang w:val="ro-RO" w:eastAsia="zh-CN" w:bidi="hi-IN"/>
        </w:rPr>
        <w:t xml:space="preserve">       Din acest motiv avocatul angajat este </w:t>
      </w:r>
      <w:r w:rsidR="00655B2E" w:rsidRPr="003243FE">
        <w:rPr>
          <w:rFonts w:ascii="Times New Roman" w:eastAsia="NSimSun" w:hAnsi="Times New Roman" w:cs="Times New Roman"/>
          <w:color w:val="000000"/>
          <w:kern w:val="2"/>
          <w:sz w:val="24"/>
          <w:szCs w:val="24"/>
          <w:lang w:val="ro-RO" w:eastAsia="zh-CN" w:bidi="hi-IN"/>
        </w:rPr>
        <w:t>necesar a avea anumite cunostinț</w:t>
      </w:r>
      <w:r w:rsidRPr="003243FE">
        <w:rPr>
          <w:rFonts w:ascii="Times New Roman" w:eastAsia="NSimSun" w:hAnsi="Times New Roman" w:cs="Times New Roman"/>
          <w:color w:val="000000"/>
          <w:kern w:val="2"/>
          <w:sz w:val="24"/>
          <w:szCs w:val="24"/>
          <w:lang w:val="ro-RO" w:eastAsia="zh-CN" w:bidi="hi-IN"/>
        </w:rPr>
        <w:t>e de ord</w:t>
      </w:r>
      <w:r w:rsidR="00655B2E" w:rsidRPr="003243FE">
        <w:rPr>
          <w:rFonts w:ascii="Times New Roman" w:eastAsia="NSimSun" w:hAnsi="Times New Roman" w:cs="Times New Roman"/>
          <w:color w:val="000000"/>
          <w:kern w:val="2"/>
          <w:sz w:val="24"/>
          <w:szCs w:val="24"/>
          <w:lang w:val="ro-RO" w:eastAsia="zh-CN" w:bidi="hi-IN"/>
        </w:rPr>
        <w:t>in psihologic, pentru a putea pă</w:t>
      </w:r>
      <w:r w:rsidRPr="003243FE">
        <w:rPr>
          <w:rFonts w:ascii="Times New Roman" w:eastAsia="NSimSun" w:hAnsi="Times New Roman" w:cs="Times New Roman"/>
          <w:color w:val="000000"/>
          <w:kern w:val="2"/>
          <w:sz w:val="24"/>
          <w:szCs w:val="24"/>
          <w:lang w:val="ro-RO" w:eastAsia="zh-CN" w:bidi="hi-IN"/>
        </w:rPr>
        <w:t>trunde</w:t>
      </w:r>
      <w:r w:rsidR="00655B2E" w:rsidRPr="003243FE">
        <w:rPr>
          <w:rFonts w:ascii="Times New Roman" w:eastAsia="NSimSun" w:hAnsi="Times New Roman" w:cs="Times New Roman"/>
          <w:color w:val="000000"/>
          <w:kern w:val="2"/>
          <w:sz w:val="24"/>
          <w:szCs w:val="24"/>
          <w:lang w:val="ro-RO" w:eastAsia="zh-CN" w:bidi="hi-IN"/>
        </w:rPr>
        <w:t xml:space="preserve"> dincolo de ceea ce î</w:t>
      </w:r>
      <w:r w:rsidR="003D5913" w:rsidRPr="003243FE">
        <w:rPr>
          <w:rFonts w:ascii="Times New Roman" w:eastAsia="NSimSun" w:hAnsi="Times New Roman" w:cs="Times New Roman"/>
          <w:color w:val="000000"/>
          <w:kern w:val="2"/>
          <w:sz w:val="24"/>
          <w:szCs w:val="24"/>
          <w:lang w:val="ro-RO" w:eastAsia="zh-CN" w:bidi="hi-IN"/>
        </w:rPr>
        <w:t>i transmite</w:t>
      </w:r>
      <w:r w:rsidRPr="003243FE">
        <w:rPr>
          <w:rFonts w:ascii="Times New Roman" w:eastAsia="NSimSun" w:hAnsi="Times New Roman" w:cs="Times New Roman"/>
          <w:color w:val="000000"/>
          <w:kern w:val="2"/>
          <w:sz w:val="24"/>
          <w:szCs w:val="24"/>
          <w:lang w:val="ro-RO" w:eastAsia="zh-CN" w:bidi="hi-IN"/>
        </w:rPr>
        <w:t xml:space="preserve"> clientul, </w:t>
      </w:r>
      <w:r w:rsidR="00655B2E" w:rsidRPr="003243FE">
        <w:rPr>
          <w:rFonts w:ascii="Times New Roman" w:eastAsia="NSimSun" w:hAnsi="Times New Roman" w:cs="Times New Roman"/>
          <w:color w:val="000000"/>
          <w:kern w:val="2"/>
          <w:sz w:val="24"/>
          <w:szCs w:val="24"/>
          <w:lang w:val="ro-RO" w:eastAsia="zh-CN" w:bidi="hi-IN"/>
        </w:rPr>
        <w:t>este necesar a ș</w:t>
      </w:r>
      <w:r w:rsidR="003D5913" w:rsidRPr="003243FE">
        <w:rPr>
          <w:rFonts w:ascii="Times New Roman" w:eastAsia="NSimSun" w:hAnsi="Times New Roman" w:cs="Times New Roman"/>
          <w:color w:val="000000"/>
          <w:kern w:val="2"/>
          <w:sz w:val="24"/>
          <w:szCs w:val="24"/>
          <w:lang w:val="ro-RO" w:eastAsia="zh-CN" w:bidi="hi-IN"/>
        </w:rPr>
        <w:t>ti să-si dozeze empat</w:t>
      </w:r>
      <w:r w:rsidR="00655B2E" w:rsidRPr="003243FE">
        <w:rPr>
          <w:rFonts w:ascii="Times New Roman" w:eastAsia="NSimSun" w:hAnsi="Times New Roman" w:cs="Times New Roman"/>
          <w:color w:val="000000"/>
          <w:kern w:val="2"/>
          <w:sz w:val="24"/>
          <w:szCs w:val="24"/>
          <w:lang w:val="ro-RO" w:eastAsia="zh-CN" w:bidi="hi-IN"/>
        </w:rPr>
        <w:t>ia, să nu se confunde cu cauza î</w:t>
      </w:r>
      <w:r w:rsidR="003D5913" w:rsidRPr="003243FE">
        <w:rPr>
          <w:rFonts w:ascii="Times New Roman" w:eastAsia="NSimSun" w:hAnsi="Times New Roman" w:cs="Times New Roman"/>
          <w:color w:val="000000"/>
          <w:kern w:val="2"/>
          <w:sz w:val="24"/>
          <w:szCs w:val="24"/>
          <w:lang w:val="ro-RO" w:eastAsia="zh-CN" w:bidi="hi-IN"/>
        </w:rPr>
        <w:t xml:space="preserve">n sine, </w:t>
      </w:r>
      <w:r w:rsidR="00655B2E" w:rsidRPr="003243FE">
        <w:rPr>
          <w:rFonts w:ascii="Times New Roman" w:eastAsia="NSimSun" w:hAnsi="Times New Roman" w:cs="Times New Roman"/>
          <w:color w:val="000000"/>
          <w:kern w:val="2"/>
          <w:sz w:val="24"/>
          <w:szCs w:val="24"/>
          <w:lang w:val="ro-RO" w:eastAsia="zh-CN" w:bidi="hi-IN"/>
        </w:rPr>
        <w:t>să nu se piardă în toate elucubraț</w:t>
      </w:r>
      <w:r w:rsidR="003D5913" w:rsidRPr="003243FE">
        <w:rPr>
          <w:rFonts w:ascii="Times New Roman" w:eastAsia="NSimSun" w:hAnsi="Times New Roman" w:cs="Times New Roman"/>
          <w:color w:val="000000"/>
          <w:kern w:val="2"/>
          <w:sz w:val="24"/>
          <w:szCs w:val="24"/>
          <w:lang w:val="ro-RO" w:eastAsia="zh-CN" w:bidi="hi-IN"/>
        </w:rPr>
        <w:t xml:space="preserve">iile care </w:t>
      </w:r>
      <w:r w:rsidR="00655B2E" w:rsidRPr="003243FE">
        <w:rPr>
          <w:rFonts w:ascii="Times New Roman" w:eastAsia="NSimSun" w:hAnsi="Times New Roman" w:cs="Times New Roman"/>
          <w:color w:val="000000"/>
          <w:kern w:val="2"/>
          <w:sz w:val="24"/>
          <w:szCs w:val="24"/>
          <w:lang w:val="ro-RO" w:eastAsia="zh-CN" w:bidi="hi-IN"/>
        </w:rPr>
        <w:t>i se spun de multe ori.</w:t>
      </w:r>
    </w:p>
    <w:p w14:paraId="40DFB8F9" w14:textId="77777777" w:rsidR="00EF3945" w:rsidRPr="003243FE" w:rsidRDefault="00EF3945" w:rsidP="00EF3945">
      <w:pPr>
        <w:suppressAutoHyphens/>
        <w:spacing w:after="0"/>
        <w:jc w:val="both"/>
        <w:rPr>
          <w:rFonts w:ascii="Times New Roman" w:eastAsia="NSimSun" w:hAnsi="Times New Roman" w:cs="Times New Roman"/>
          <w:color w:val="000000"/>
          <w:kern w:val="2"/>
          <w:sz w:val="24"/>
          <w:szCs w:val="24"/>
          <w:lang w:val="ro-RO" w:eastAsia="zh-CN" w:bidi="hi-IN"/>
        </w:rPr>
      </w:pPr>
    </w:p>
    <w:p w14:paraId="61C7F5DB" w14:textId="77777777" w:rsidR="003D5913" w:rsidRPr="003243FE" w:rsidRDefault="003D5913" w:rsidP="00EF3945">
      <w:pPr>
        <w:suppressAutoHyphens/>
        <w:spacing w:after="0"/>
        <w:jc w:val="both"/>
        <w:rPr>
          <w:rFonts w:ascii="Times New Roman" w:eastAsia="NSimSun" w:hAnsi="Times New Roman" w:cs="Times New Roman"/>
          <w:color w:val="000000"/>
          <w:kern w:val="2"/>
          <w:sz w:val="24"/>
          <w:szCs w:val="24"/>
          <w:lang w:val="ro-RO" w:eastAsia="zh-CN" w:bidi="hi-IN"/>
        </w:rPr>
      </w:pPr>
      <w:r w:rsidRPr="003243FE">
        <w:rPr>
          <w:rFonts w:ascii="Times New Roman" w:eastAsia="NSimSun" w:hAnsi="Times New Roman" w:cs="Times New Roman"/>
          <w:color w:val="000000"/>
          <w:kern w:val="2"/>
          <w:sz w:val="24"/>
          <w:szCs w:val="24"/>
          <w:lang w:val="ro-RO" w:eastAsia="zh-CN" w:bidi="hi-IN"/>
        </w:rPr>
        <w:t xml:space="preserve">    </w:t>
      </w:r>
      <w:r w:rsidR="00655B2E" w:rsidRPr="003243FE">
        <w:rPr>
          <w:rFonts w:ascii="Times New Roman" w:eastAsia="NSimSun" w:hAnsi="Times New Roman" w:cs="Times New Roman"/>
          <w:color w:val="000000"/>
          <w:kern w:val="2"/>
          <w:sz w:val="24"/>
          <w:szCs w:val="24"/>
          <w:lang w:val="ro-RO" w:eastAsia="zh-CN" w:bidi="hi-IN"/>
        </w:rPr>
        <w:t xml:space="preserve">     </w:t>
      </w:r>
      <w:r w:rsidRPr="003243FE">
        <w:rPr>
          <w:rFonts w:ascii="Times New Roman" w:eastAsia="NSimSun" w:hAnsi="Times New Roman" w:cs="Times New Roman"/>
          <w:color w:val="000000"/>
          <w:kern w:val="2"/>
          <w:sz w:val="24"/>
          <w:szCs w:val="24"/>
          <w:lang w:val="ro-RO" w:eastAsia="zh-CN" w:bidi="hi-IN"/>
        </w:rPr>
        <w:t>Mai mult, ace</w:t>
      </w:r>
      <w:r w:rsidR="00655B2E" w:rsidRPr="003243FE">
        <w:rPr>
          <w:rFonts w:ascii="Times New Roman" w:eastAsia="NSimSun" w:hAnsi="Times New Roman" w:cs="Times New Roman"/>
          <w:color w:val="000000"/>
          <w:kern w:val="2"/>
          <w:sz w:val="24"/>
          <w:szCs w:val="24"/>
          <w:lang w:val="ro-RO" w:eastAsia="zh-CN" w:bidi="hi-IN"/>
        </w:rPr>
        <w:t>sta trebuie să stie, asistându-ș</w:t>
      </w:r>
      <w:r w:rsidRPr="003243FE">
        <w:rPr>
          <w:rFonts w:ascii="Times New Roman" w:eastAsia="NSimSun" w:hAnsi="Times New Roman" w:cs="Times New Roman"/>
          <w:color w:val="000000"/>
          <w:kern w:val="2"/>
          <w:sz w:val="24"/>
          <w:szCs w:val="24"/>
          <w:lang w:val="ro-RO" w:eastAsia="zh-CN" w:bidi="hi-IN"/>
        </w:rPr>
        <w:t xml:space="preserve">i clientul, să combată tehnicile manipulatoare si coercitive folosite în special la audieri </w:t>
      </w:r>
      <w:r w:rsidR="00AB2CF1" w:rsidRPr="003243FE">
        <w:rPr>
          <w:rFonts w:ascii="Times New Roman" w:eastAsia="NSimSun" w:hAnsi="Times New Roman" w:cs="Times New Roman"/>
          <w:color w:val="000000"/>
          <w:kern w:val="2"/>
          <w:sz w:val="24"/>
          <w:szCs w:val="24"/>
          <w:lang w:val="ro-RO" w:eastAsia="zh-CN" w:bidi="hi-IN"/>
        </w:rPr>
        <w:t>ori</w:t>
      </w:r>
      <w:r w:rsidRPr="003243FE">
        <w:rPr>
          <w:rFonts w:ascii="Times New Roman" w:eastAsia="NSimSun" w:hAnsi="Times New Roman" w:cs="Times New Roman"/>
          <w:color w:val="000000"/>
          <w:kern w:val="2"/>
          <w:sz w:val="24"/>
          <w:szCs w:val="24"/>
          <w:lang w:val="ro-RO" w:eastAsia="zh-CN" w:bidi="hi-IN"/>
        </w:rPr>
        <w:t>, indiferent de c</w:t>
      </w:r>
      <w:r w:rsidR="003D2C8E" w:rsidRPr="003243FE">
        <w:rPr>
          <w:rFonts w:ascii="Times New Roman" w:eastAsia="NSimSun" w:hAnsi="Times New Roman" w:cs="Times New Roman"/>
          <w:color w:val="000000"/>
          <w:kern w:val="2"/>
          <w:sz w:val="24"/>
          <w:szCs w:val="24"/>
          <w:lang w:val="ro-RO" w:eastAsia="zh-CN" w:bidi="hi-IN"/>
        </w:rPr>
        <w:t>alitatea pe care o are clientul, pentru a putea p</w:t>
      </w:r>
      <w:r w:rsidR="00840F46" w:rsidRPr="003243FE">
        <w:rPr>
          <w:rFonts w:ascii="Times New Roman" w:eastAsia="NSimSun" w:hAnsi="Times New Roman" w:cs="Times New Roman"/>
          <w:color w:val="000000"/>
          <w:kern w:val="2"/>
          <w:sz w:val="24"/>
          <w:szCs w:val="24"/>
          <w:lang w:val="ro-RO" w:eastAsia="zh-CN" w:bidi="hi-IN"/>
        </w:rPr>
        <w:t>utea asigura o apărare solidă, și deseori de a-ș</w:t>
      </w:r>
      <w:r w:rsidR="003D2C8E" w:rsidRPr="003243FE">
        <w:rPr>
          <w:rFonts w:ascii="Times New Roman" w:eastAsia="NSimSun" w:hAnsi="Times New Roman" w:cs="Times New Roman"/>
          <w:color w:val="000000"/>
          <w:kern w:val="2"/>
          <w:sz w:val="24"/>
          <w:szCs w:val="24"/>
          <w:lang w:val="ro-RO" w:eastAsia="zh-CN" w:bidi="hi-IN"/>
        </w:rPr>
        <w:t>i apara clientul de propriile atacuri.</w:t>
      </w:r>
    </w:p>
    <w:p w14:paraId="4F2FC4C0" w14:textId="77777777" w:rsidR="007B3247" w:rsidRPr="003243FE" w:rsidRDefault="003D2C8E" w:rsidP="00EF3945">
      <w:pPr>
        <w:suppressAutoHyphens/>
        <w:spacing w:after="0"/>
        <w:jc w:val="both"/>
        <w:rPr>
          <w:rFonts w:ascii="Times New Roman" w:eastAsia="NSimSun" w:hAnsi="Times New Roman" w:cs="Times New Roman"/>
          <w:color w:val="000000"/>
          <w:kern w:val="2"/>
          <w:sz w:val="24"/>
          <w:szCs w:val="24"/>
          <w:lang w:val="ro-RO" w:eastAsia="zh-CN" w:bidi="hi-IN"/>
        </w:rPr>
      </w:pPr>
      <w:r w:rsidRPr="003243FE">
        <w:rPr>
          <w:rFonts w:ascii="Times New Roman" w:eastAsia="NSimSun" w:hAnsi="Times New Roman" w:cs="Times New Roman"/>
          <w:color w:val="000000"/>
          <w:kern w:val="2"/>
          <w:sz w:val="24"/>
          <w:szCs w:val="24"/>
          <w:lang w:val="ro-RO" w:eastAsia="zh-CN" w:bidi="hi-IN"/>
        </w:rPr>
        <w:t xml:space="preserve">    </w:t>
      </w:r>
      <w:r w:rsidR="00840F46" w:rsidRPr="003243FE">
        <w:rPr>
          <w:rFonts w:ascii="Times New Roman" w:eastAsia="NSimSun" w:hAnsi="Times New Roman" w:cs="Times New Roman"/>
          <w:color w:val="000000"/>
          <w:kern w:val="2"/>
          <w:sz w:val="24"/>
          <w:szCs w:val="24"/>
          <w:lang w:val="ro-RO" w:eastAsia="zh-CN" w:bidi="hi-IN"/>
        </w:rPr>
        <w:t xml:space="preserve">  </w:t>
      </w:r>
      <w:r w:rsidRPr="003243FE">
        <w:rPr>
          <w:rFonts w:ascii="Times New Roman" w:eastAsia="NSimSun" w:hAnsi="Times New Roman" w:cs="Times New Roman"/>
          <w:color w:val="000000"/>
          <w:kern w:val="2"/>
          <w:sz w:val="24"/>
          <w:szCs w:val="24"/>
          <w:lang w:val="ro-RO" w:eastAsia="zh-CN" w:bidi="hi-IN"/>
        </w:rPr>
        <w:t xml:space="preserve"> De pildă</w:t>
      </w:r>
      <w:r w:rsidR="00840F46" w:rsidRPr="003243FE">
        <w:rPr>
          <w:rFonts w:ascii="Times New Roman" w:eastAsia="NSimSun" w:hAnsi="Times New Roman" w:cs="Times New Roman"/>
          <w:color w:val="000000"/>
          <w:kern w:val="2"/>
          <w:sz w:val="24"/>
          <w:szCs w:val="24"/>
          <w:lang w:val="ro-RO" w:eastAsia="zh-CN" w:bidi="hi-IN"/>
        </w:rPr>
        <w:t>, există situaț</w:t>
      </w:r>
      <w:r w:rsidR="007B3247" w:rsidRPr="003243FE">
        <w:rPr>
          <w:rFonts w:ascii="Times New Roman" w:eastAsia="NSimSun" w:hAnsi="Times New Roman" w:cs="Times New Roman"/>
          <w:color w:val="000000"/>
          <w:kern w:val="2"/>
          <w:sz w:val="24"/>
          <w:szCs w:val="24"/>
          <w:lang w:val="ro-RO" w:eastAsia="zh-CN" w:bidi="hi-IN"/>
        </w:rPr>
        <w:t>ia</w:t>
      </w:r>
      <w:r w:rsidRPr="003243FE">
        <w:rPr>
          <w:rFonts w:ascii="Times New Roman" w:eastAsia="NSimSun" w:hAnsi="Times New Roman" w:cs="Times New Roman"/>
          <w:color w:val="000000"/>
          <w:kern w:val="2"/>
          <w:sz w:val="24"/>
          <w:szCs w:val="24"/>
          <w:lang w:val="ro-RO" w:eastAsia="zh-CN" w:bidi="hi-IN"/>
        </w:rPr>
        <w:t xml:space="preserve"> confesiunilor false</w:t>
      </w:r>
      <w:r w:rsidR="00840F46" w:rsidRPr="003243FE">
        <w:rPr>
          <w:rFonts w:ascii="Times New Roman" w:eastAsia="NSimSun" w:hAnsi="Times New Roman" w:cs="Times New Roman"/>
          <w:color w:val="000000"/>
          <w:kern w:val="2"/>
          <w:sz w:val="24"/>
          <w:szCs w:val="24"/>
          <w:lang w:val="ro-RO" w:eastAsia="zh-CN" w:bidi="hi-IN"/>
        </w:rPr>
        <w:t>, câ</w:t>
      </w:r>
      <w:r w:rsidR="00DD4556" w:rsidRPr="003243FE">
        <w:rPr>
          <w:rFonts w:ascii="Times New Roman" w:eastAsia="NSimSun" w:hAnsi="Times New Roman" w:cs="Times New Roman"/>
          <w:color w:val="000000"/>
          <w:kern w:val="2"/>
          <w:sz w:val="24"/>
          <w:szCs w:val="24"/>
          <w:lang w:val="ro-RO" w:eastAsia="zh-CN" w:bidi="hi-IN"/>
        </w:rPr>
        <w:t>nd pract</w:t>
      </w:r>
      <w:r w:rsidR="00840F46" w:rsidRPr="003243FE">
        <w:rPr>
          <w:rFonts w:ascii="Times New Roman" w:eastAsia="NSimSun" w:hAnsi="Times New Roman" w:cs="Times New Roman"/>
          <w:color w:val="000000"/>
          <w:kern w:val="2"/>
          <w:sz w:val="24"/>
          <w:szCs w:val="24"/>
          <w:lang w:val="ro-RO" w:eastAsia="zh-CN" w:bidi="hi-IN"/>
        </w:rPr>
        <w:t>ic suspectul/inculpatul recunoaș</w:t>
      </w:r>
      <w:r w:rsidR="00DD4556" w:rsidRPr="003243FE">
        <w:rPr>
          <w:rFonts w:ascii="Times New Roman" w:eastAsia="NSimSun" w:hAnsi="Times New Roman" w:cs="Times New Roman"/>
          <w:color w:val="000000"/>
          <w:kern w:val="2"/>
          <w:sz w:val="24"/>
          <w:szCs w:val="24"/>
          <w:lang w:val="ro-RO" w:eastAsia="zh-CN" w:bidi="hi-IN"/>
        </w:rPr>
        <w:t>te savârsirea unor fapte pe care în realitate nu le-a savârsit</w:t>
      </w:r>
      <w:r w:rsidR="00DD4556" w:rsidRPr="003243FE">
        <w:rPr>
          <w:rFonts w:ascii="Times New Roman" w:eastAsia="NSimSun" w:hAnsi="Times New Roman" w:cs="Times New Roman"/>
          <w:i/>
          <w:color w:val="000000"/>
          <w:kern w:val="2"/>
          <w:sz w:val="24"/>
          <w:szCs w:val="24"/>
          <w:lang w:val="ro-RO" w:eastAsia="zh-CN" w:bidi="hi-IN"/>
        </w:rPr>
        <w:t>,</w:t>
      </w:r>
      <w:r w:rsidR="007B3247" w:rsidRPr="003243FE">
        <w:rPr>
          <w:rFonts w:ascii="Times New Roman" w:eastAsia="NSimSun" w:hAnsi="Times New Roman" w:cs="Times New Roman"/>
          <w:i/>
          <w:color w:val="000000"/>
          <w:kern w:val="2"/>
          <w:sz w:val="24"/>
          <w:szCs w:val="24"/>
          <w:lang w:val="ro-RO" w:eastAsia="zh-CN" w:bidi="hi-IN"/>
        </w:rPr>
        <w:t xml:space="preserve"> </w:t>
      </w:r>
      <w:r w:rsidR="007B3247" w:rsidRPr="003243FE">
        <w:rPr>
          <w:rFonts w:ascii="Times New Roman" w:eastAsia="NSimSun" w:hAnsi="Times New Roman" w:cs="Times New Roman"/>
          <w:color w:val="000000"/>
          <w:kern w:val="2"/>
          <w:sz w:val="24"/>
          <w:szCs w:val="24"/>
          <w:lang w:val="ro-RO" w:eastAsia="zh-CN" w:bidi="hi-IN"/>
        </w:rPr>
        <w:t>„</w:t>
      </w:r>
      <w:r w:rsidR="00DD4556" w:rsidRPr="003243FE">
        <w:rPr>
          <w:rFonts w:ascii="Times New Roman" w:eastAsia="NSimSun" w:hAnsi="Times New Roman" w:cs="Times New Roman"/>
          <w:i/>
          <w:color w:val="000000"/>
          <w:kern w:val="2"/>
          <w:sz w:val="24"/>
          <w:szCs w:val="24"/>
          <w:lang w:val="ro-RO" w:eastAsia="zh-CN" w:bidi="hi-IN"/>
        </w:rPr>
        <w:t>în conditia de compliantă, persoana intervievată nu rezistă presiunilor anchetei si mărturisește fals</w:t>
      </w:r>
      <w:r w:rsidR="00244E85" w:rsidRPr="003243FE">
        <w:rPr>
          <w:rFonts w:ascii="Times New Roman" w:eastAsia="NSimSun" w:hAnsi="Times New Roman" w:cs="Times New Roman"/>
          <w:i/>
          <w:color w:val="000000"/>
          <w:kern w:val="2"/>
          <w:sz w:val="24"/>
          <w:szCs w:val="24"/>
          <w:lang w:val="ro-RO" w:eastAsia="zh-CN" w:bidi="hi-IN"/>
        </w:rPr>
        <w:t xml:space="preserve">, stiind că face acest lucru, dar voind să scape cât mai repede de stresul situational. În situatia de </w:t>
      </w:r>
      <w:r w:rsidR="007B3247" w:rsidRPr="003243FE">
        <w:rPr>
          <w:rFonts w:ascii="Times New Roman" w:eastAsia="NSimSun" w:hAnsi="Times New Roman" w:cs="Times New Roman"/>
          <w:i/>
          <w:color w:val="000000"/>
          <w:kern w:val="2"/>
          <w:sz w:val="24"/>
          <w:szCs w:val="24"/>
          <w:lang w:val="ro-RO" w:eastAsia="zh-CN" w:bidi="hi-IN"/>
        </w:rPr>
        <w:t>internalizare, confesorul, fiind manipulat psihologic de investigator, aju</w:t>
      </w:r>
      <w:r w:rsidR="00840F46" w:rsidRPr="003243FE">
        <w:rPr>
          <w:rFonts w:ascii="Times New Roman" w:eastAsia="NSimSun" w:hAnsi="Times New Roman" w:cs="Times New Roman"/>
          <w:i/>
          <w:color w:val="000000"/>
          <w:kern w:val="2"/>
          <w:sz w:val="24"/>
          <w:szCs w:val="24"/>
          <w:lang w:val="ro-RO" w:eastAsia="zh-CN" w:bidi="hi-IN"/>
        </w:rPr>
        <w:t>nge să creadă în propria vinovăț</w:t>
      </w:r>
      <w:r w:rsidR="007B3247" w:rsidRPr="003243FE">
        <w:rPr>
          <w:rFonts w:ascii="Times New Roman" w:eastAsia="NSimSun" w:hAnsi="Times New Roman" w:cs="Times New Roman"/>
          <w:i/>
          <w:color w:val="000000"/>
          <w:kern w:val="2"/>
          <w:sz w:val="24"/>
          <w:szCs w:val="24"/>
          <w:lang w:val="ro-RO" w:eastAsia="zh-CN" w:bidi="hi-IN"/>
        </w:rPr>
        <w:t>ie.’’</w:t>
      </w:r>
      <w:r w:rsidR="00AB52DC" w:rsidRPr="003243FE">
        <w:rPr>
          <w:rStyle w:val="FootnoteReference"/>
          <w:rFonts w:ascii="Times New Roman" w:eastAsia="NSimSun" w:hAnsi="Times New Roman" w:cs="Times New Roman"/>
          <w:i/>
          <w:color w:val="000000"/>
          <w:kern w:val="2"/>
          <w:sz w:val="24"/>
          <w:szCs w:val="24"/>
          <w:lang w:val="ro-RO" w:eastAsia="zh-CN" w:bidi="hi-IN"/>
        </w:rPr>
        <w:footnoteReference w:id="5"/>
      </w:r>
    </w:p>
    <w:p w14:paraId="769BCCB1" w14:textId="77777777" w:rsidR="007B3247" w:rsidRPr="003243FE" w:rsidRDefault="007B3247" w:rsidP="00EF3945">
      <w:pPr>
        <w:suppressAutoHyphens/>
        <w:spacing w:after="0"/>
        <w:jc w:val="both"/>
        <w:rPr>
          <w:rFonts w:ascii="Times New Roman" w:eastAsia="NSimSun" w:hAnsi="Times New Roman" w:cs="Times New Roman"/>
          <w:i/>
          <w:color w:val="000000"/>
          <w:kern w:val="2"/>
          <w:sz w:val="24"/>
          <w:szCs w:val="24"/>
          <w:lang w:val="ro-RO" w:eastAsia="zh-CN" w:bidi="hi-IN"/>
        </w:rPr>
      </w:pPr>
    </w:p>
    <w:p w14:paraId="5208A56D" w14:textId="77777777" w:rsidR="003D2C8E" w:rsidRPr="003243FE" w:rsidRDefault="007B3247" w:rsidP="00EF3945">
      <w:pPr>
        <w:suppressAutoHyphens/>
        <w:spacing w:after="0"/>
        <w:jc w:val="both"/>
        <w:rPr>
          <w:rFonts w:ascii="Times New Roman" w:eastAsia="NSimSun" w:hAnsi="Times New Roman" w:cs="Times New Roman"/>
          <w:color w:val="000000"/>
          <w:kern w:val="2"/>
          <w:sz w:val="24"/>
          <w:szCs w:val="24"/>
          <w:lang w:val="ro-RO" w:eastAsia="zh-CN" w:bidi="hi-IN"/>
        </w:rPr>
      </w:pPr>
      <w:r w:rsidRPr="003243FE">
        <w:rPr>
          <w:rFonts w:ascii="Times New Roman" w:eastAsia="NSimSun" w:hAnsi="Times New Roman" w:cs="Times New Roman"/>
          <w:color w:val="000000"/>
          <w:kern w:val="2"/>
          <w:sz w:val="24"/>
          <w:szCs w:val="24"/>
          <w:lang w:val="ro-RO" w:eastAsia="zh-CN" w:bidi="hi-IN"/>
        </w:rPr>
        <w:t xml:space="preserve">     Aici intervine abilitatea de ordin psihologic a avocatului, care având datele dosarului,</w:t>
      </w:r>
      <w:r w:rsidR="00840F46" w:rsidRPr="003243FE">
        <w:rPr>
          <w:rFonts w:ascii="Times New Roman" w:eastAsia="NSimSun" w:hAnsi="Times New Roman" w:cs="Times New Roman"/>
          <w:color w:val="000000"/>
          <w:kern w:val="2"/>
          <w:sz w:val="24"/>
          <w:szCs w:val="24"/>
          <w:lang w:val="ro-RO" w:eastAsia="zh-CN" w:bidi="hi-IN"/>
        </w:rPr>
        <w:t xml:space="preserve"> facând legăturile de rigoare, ș</w:t>
      </w:r>
      <w:r w:rsidRPr="003243FE">
        <w:rPr>
          <w:rFonts w:ascii="Times New Roman" w:eastAsia="NSimSun" w:hAnsi="Times New Roman" w:cs="Times New Roman"/>
          <w:color w:val="000000"/>
          <w:kern w:val="2"/>
          <w:sz w:val="24"/>
          <w:szCs w:val="24"/>
          <w:lang w:val="ro-RO" w:eastAsia="zh-CN" w:bidi="hi-IN"/>
        </w:rPr>
        <w:t xml:space="preserve">i </w:t>
      </w:r>
      <w:r w:rsidR="00840F46" w:rsidRPr="003243FE">
        <w:rPr>
          <w:rFonts w:ascii="Times New Roman" w:eastAsia="NSimSun" w:hAnsi="Times New Roman" w:cs="Times New Roman"/>
          <w:color w:val="000000"/>
          <w:kern w:val="2"/>
          <w:sz w:val="24"/>
          <w:szCs w:val="24"/>
          <w:lang w:val="ro-RO" w:eastAsia="zh-CN" w:bidi="hi-IN"/>
        </w:rPr>
        <w:t>totodată, observându-si cu atenție propriul client, precum și</w:t>
      </w:r>
      <w:r w:rsidRPr="003243FE">
        <w:rPr>
          <w:rFonts w:ascii="Times New Roman" w:eastAsia="NSimSun" w:hAnsi="Times New Roman" w:cs="Times New Roman"/>
          <w:color w:val="000000"/>
          <w:kern w:val="2"/>
          <w:sz w:val="24"/>
          <w:szCs w:val="24"/>
          <w:lang w:val="ro-RO" w:eastAsia="zh-CN" w:bidi="hi-IN"/>
        </w:rPr>
        <w:t xml:space="preserve"> conduita ac</w:t>
      </w:r>
      <w:r w:rsidR="00840F46" w:rsidRPr="003243FE">
        <w:rPr>
          <w:rFonts w:ascii="Times New Roman" w:eastAsia="NSimSun" w:hAnsi="Times New Roman" w:cs="Times New Roman"/>
          <w:color w:val="000000"/>
          <w:kern w:val="2"/>
          <w:sz w:val="24"/>
          <w:szCs w:val="24"/>
          <w:lang w:val="ro-RO" w:eastAsia="zh-CN" w:bidi="hi-IN"/>
        </w:rPr>
        <w:t>estuia, are posibilitatea de a-și salva clientul, chiar ș</w:t>
      </w:r>
      <w:r w:rsidRPr="003243FE">
        <w:rPr>
          <w:rFonts w:ascii="Times New Roman" w:eastAsia="NSimSun" w:hAnsi="Times New Roman" w:cs="Times New Roman"/>
          <w:color w:val="000000"/>
          <w:kern w:val="2"/>
          <w:sz w:val="24"/>
          <w:szCs w:val="24"/>
          <w:lang w:val="ro-RO" w:eastAsia="zh-CN" w:bidi="hi-IN"/>
        </w:rPr>
        <w:t>i-n</w:t>
      </w:r>
      <w:r w:rsidR="00215D11" w:rsidRPr="003243FE">
        <w:rPr>
          <w:rFonts w:ascii="Times New Roman" w:eastAsia="NSimSun" w:hAnsi="Times New Roman" w:cs="Times New Roman"/>
          <w:color w:val="000000"/>
          <w:kern w:val="2"/>
          <w:sz w:val="24"/>
          <w:szCs w:val="24"/>
          <w:lang w:val="ro-RO" w:eastAsia="zh-CN" w:bidi="hi-IN"/>
        </w:rPr>
        <w:t xml:space="preserve"> caz</w:t>
      </w:r>
      <w:r w:rsidR="00840F46" w:rsidRPr="003243FE">
        <w:rPr>
          <w:rFonts w:ascii="Times New Roman" w:eastAsia="NSimSun" w:hAnsi="Times New Roman" w:cs="Times New Roman"/>
          <w:color w:val="000000"/>
          <w:kern w:val="2"/>
          <w:sz w:val="24"/>
          <w:szCs w:val="24"/>
          <w:lang w:val="ro-RO" w:eastAsia="zh-CN" w:bidi="hi-IN"/>
        </w:rPr>
        <w:t>ul situaț</w:t>
      </w:r>
      <w:r w:rsidR="00215D11" w:rsidRPr="003243FE">
        <w:rPr>
          <w:rFonts w:ascii="Times New Roman" w:eastAsia="NSimSun" w:hAnsi="Times New Roman" w:cs="Times New Roman"/>
          <w:color w:val="000000"/>
          <w:kern w:val="2"/>
          <w:sz w:val="24"/>
          <w:szCs w:val="24"/>
          <w:lang w:val="ro-RO" w:eastAsia="zh-CN" w:bidi="hi-IN"/>
        </w:rPr>
        <w:t>iei prezentate, fiindcă acesta are capacitate</w:t>
      </w:r>
      <w:r w:rsidR="00840F46" w:rsidRPr="003243FE">
        <w:rPr>
          <w:rFonts w:ascii="Times New Roman" w:eastAsia="NSimSun" w:hAnsi="Times New Roman" w:cs="Times New Roman"/>
          <w:color w:val="000000"/>
          <w:kern w:val="2"/>
          <w:sz w:val="24"/>
          <w:szCs w:val="24"/>
          <w:lang w:val="ro-RO" w:eastAsia="zh-CN" w:bidi="hi-IN"/>
        </w:rPr>
        <w:t>a de a realiza ce se intampla, ș</w:t>
      </w:r>
      <w:r w:rsidR="00215D11" w:rsidRPr="003243FE">
        <w:rPr>
          <w:rFonts w:ascii="Times New Roman" w:eastAsia="NSimSun" w:hAnsi="Times New Roman" w:cs="Times New Roman"/>
          <w:color w:val="000000"/>
          <w:kern w:val="2"/>
          <w:sz w:val="24"/>
          <w:szCs w:val="24"/>
          <w:lang w:val="ro-RO" w:eastAsia="zh-CN" w:bidi="hi-IN"/>
        </w:rPr>
        <w:t xml:space="preserve">i de a remedia lucrurile. </w:t>
      </w:r>
    </w:p>
    <w:p w14:paraId="30BF1BA4" w14:textId="77777777" w:rsidR="00215D11" w:rsidRPr="003243FE" w:rsidRDefault="00215D11" w:rsidP="00EF3945">
      <w:pPr>
        <w:suppressAutoHyphens/>
        <w:spacing w:after="0"/>
        <w:jc w:val="both"/>
        <w:rPr>
          <w:rFonts w:ascii="Times New Roman" w:eastAsia="NSimSun" w:hAnsi="Times New Roman" w:cs="Times New Roman"/>
          <w:color w:val="000000"/>
          <w:kern w:val="2"/>
          <w:sz w:val="24"/>
          <w:szCs w:val="24"/>
          <w:lang w:val="ro-RO" w:eastAsia="zh-CN" w:bidi="hi-IN"/>
        </w:rPr>
      </w:pPr>
    </w:p>
    <w:p w14:paraId="2E9442A3" w14:textId="77777777" w:rsidR="004220E7" w:rsidRPr="003243FE" w:rsidRDefault="00AB2CF1" w:rsidP="00EF3945">
      <w:pPr>
        <w:suppressAutoHyphens/>
        <w:spacing w:after="0"/>
        <w:jc w:val="both"/>
        <w:rPr>
          <w:rFonts w:ascii="Times New Roman" w:eastAsia="NSimSun" w:hAnsi="Times New Roman" w:cs="Times New Roman"/>
          <w:color w:val="000000"/>
          <w:kern w:val="2"/>
          <w:sz w:val="24"/>
          <w:szCs w:val="24"/>
          <w:lang w:val="ro-RO" w:eastAsia="zh-CN" w:bidi="hi-IN"/>
        </w:rPr>
      </w:pPr>
      <w:r w:rsidRPr="003243FE">
        <w:rPr>
          <w:rFonts w:ascii="Times New Roman" w:eastAsia="NSimSun" w:hAnsi="Times New Roman" w:cs="Times New Roman"/>
          <w:color w:val="000000"/>
          <w:kern w:val="2"/>
          <w:sz w:val="24"/>
          <w:szCs w:val="24"/>
          <w:lang w:val="ro-RO" w:eastAsia="zh-CN" w:bidi="hi-IN"/>
        </w:rPr>
        <w:t xml:space="preserve">   </w:t>
      </w:r>
      <w:r w:rsidR="00840F46" w:rsidRPr="003243FE">
        <w:rPr>
          <w:rFonts w:ascii="Times New Roman" w:eastAsia="NSimSun" w:hAnsi="Times New Roman" w:cs="Times New Roman"/>
          <w:color w:val="000000"/>
          <w:kern w:val="2"/>
          <w:sz w:val="24"/>
          <w:szCs w:val="24"/>
          <w:lang w:val="ro-RO" w:eastAsia="zh-CN" w:bidi="hi-IN"/>
        </w:rPr>
        <w:t xml:space="preserve">   </w:t>
      </w:r>
      <w:r w:rsidR="00EF3945" w:rsidRPr="003243FE">
        <w:rPr>
          <w:rFonts w:ascii="Times New Roman" w:eastAsia="NSimSun" w:hAnsi="Times New Roman" w:cs="Times New Roman"/>
          <w:color w:val="000000"/>
          <w:kern w:val="2"/>
          <w:sz w:val="24"/>
          <w:szCs w:val="24"/>
          <w:lang w:val="ro-RO" w:eastAsia="zh-CN" w:bidi="hi-IN"/>
        </w:rPr>
        <w:t xml:space="preserve">  Aceste abilităț</w:t>
      </w:r>
      <w:r w:rsidRPr="003243FE">
        <w:rPr>
          <w:rFonts w:ascii="Times New Roman" w:eastAsia="NSimSun" w:hAnsi="Times New Roman" w:cs="Times New Roman"/>
          <w:color w:val="000000"/>
          <w:kern w:val="2"/>
          <w:sz w:val="24"/>
          <w:szCs w:val="24"/>
          <w:lang w:val="ro-RO" w:eastAsia="zh-CN" w:bidi="hi-IN"/>
        </w:rPr>
        <w:t xml:space="preserve">i se extind de fapt în tot cadrul procesual, cum ar fi de exemplu in momentul audierii martorilor, </w:t>
      </w:r>
      <w:r w:rsidR="0090231C" w:rsidRPr="003243FE">
        <w:rPr>
          <w:rFonts w:ascii="Times New Roman" w:eastAsia="NSimSun" w:hAnsi="Times New Roman" w:cs="Times New Roman"/>
          <w:color w:val="000000"/>
          <w:kern w:val="2"/>
          <w:sz w:val="24"/>
          <w:szCs w:val="24"/>
          <w:lang w:val="ro-RO" w:eastAsia="zh-CN" w:bidi="hi-IN"/>
        </w:rPr>
        <w:t>filtrarea conduitei</w:t>
      </w:r>
      <w:r w:rsidR="000F0756" w:rsidRPr="003243FE">
        <w:rPr>
          <w:rFonts w:ascii="Times New Roman" w:eastAsia="NSimSun" w:hAnsi="Times New Roman" w:cs="Times New Roman"/>
          <w:color w:val="000000"/>
          <w:kern w:val="2"/>
          <w:sz w:val="24"/>
          <w:szCs w:val="24"/>
          <w:lang w:val="ro-RO" w:eastAsia="zh-CN" w:bidi="hi-IN"/>
        </w:rPr>
        <w:t xml:space="preserve"> tutur</w:t>
      </w:r>
      <w:r w:rsidR="00840F46" w:rsidRPr="003243FE">
        <w:rPr>
          <w:rFonts w:ascii="Times New Roman" w:eastAsia="NSimSun" w:hAnsi="Times New Roman" w:cs="Times New Roman"/>
          <w:color w:val="000000"/>
          <w:kern w:val="2"/>
          <w:sz w:val="24"/>
          <w:szCs w:val="24"/>
          <w:lang w:val="ro-RO" w:eastAsia="zh-CN" w:bidi="hi-IN"/>
        </w:rPr>
        <w:t>or participanț</w:t>
      </w:r>
      <w:r w:rsidRPr="003243FE">
        <w:rPr>
          <w:rFonts w:ascii="Times New Roman" w:eastAsia="NSimSun" w:hAnsi="Times New Roman" w:cs="Times New Roman"/>
          <w:color w:val="000000"/>
          <w:kern w:val="2"/>
          <w:sz w:val="24"/>
          <w:szCs w:val="24"/>
          <w:lang w:val="ro-RO" w:eastAsia="zh-CN" w:bidi="hi-IN"/>
        </w:rPr>
        <w:t>ilor dintr-un proces, inclusiv a adversa</w:t>
      </w:r>
      <w:r w:rsidR="00A21CE2" w:rsidRPr="003243FE">
        <w:rPr>
          <w:rFonts w:ascii="Times New Roman" w:eastAsia="NSimSun" w:hAnsi="Times New Roman" w:cs="Times New Roman"/>
          <w:color w:val="000000"/>
          <w:kern w:val="2"/>
          <w:sz w:val="24"/>
          <w:szCs w:val="24"/>
          <w:lang w:val="ro-RO" w:eastAsia="zh-CN" w:bidi="hi-IN"/>
        </w:rPr>
        <w:t>rului, elemente</w:t>
      </w:r>
      <w:r w:rsidR="00840F46" w:rsidRPr="003243FE">
        <w:rPr>
          <w:rFonts w:ascii="Times New Roman" w:eastAsia="NSimSun" w:hAnsi="Times New Roman" w:cs="Times New Roman"/>
          <w:color w:val="000000"/>
          <w:kern w:val="2"/>
          <w:sz w:val="24"/>
          <w:szCs w:val="24"/>
          <w:lang w:val="ro-RO" w:eastAsia="zh-CN" w:bidi="hi-IN"/>
        </w:rPr>
        <w:t xml:space="preserve"> care alimentează de fapt poziț</w:t>
      </w:r>
      <w:r w:rsidRPr="003243FE">
        <w:rPr>
          <w:rFonts w:ascii="Times New Roman" w:eastAsia="NSimSun" w:hAnsi="Times New Roman" w:cs="Times New Roman"/>
          <w:color w:val="000000"/>
          <w:kern w:val="2"/>
          <w:sz w:val="24"/>
          <w:szCs w:val="24"/>
          <w:lang w:val="ro-RO" w:eastAsia="zh-CN" w:bidi="hi-IN"/>
        </w:rPr>
        <w:t xml:space="preserve">ia pe care avocatul o adoptă, </w:t>
      </w:r>
      <w:r w:rsidR="00840F46" w:rsidRPr="003243FE">
        <w:rPr>
          <w:rFonts w:ascii="Times New Roman" w:eastAsia="NSimSun" w:hAnsi="Times New Roman" w:cs="Times New Roman"/>
          <w:color w:val="000000"/>
          <w:kern w:val="2"/>
          <w:sz w:val="24"/>
          <w:szCs w:val="24"/>
          <w:lang w:val="ro-RO" w:eastAsia="zh-CN" w:bidi="hi-IN"/>
        </w:rPr>
        <w:t>în lipsa că</w:t>
      </w:r>
      <w:r w:rsidR="0090231C" w:rsidRPr="003243FE">
        <w:rPr>
          <w:rFonts w:ascii="Times New Roman" w:eastAsia="NSimSun" w:hAnsi="Times New Roman" w:cs="Times New Roman"/>
          <w:color w:val="000000"/>
          <w:kern w:val="2"/>
          <w:sz w:val="24"/>
          <w:szCs w:val="24"/>
          <w:lang w:val="ro-RO" w:eastAsia="zh-CN" w:bidi="hi-IN"/>
        </w:rPr>
        <w:t>rora, apărare</w:t>
      </w:r>
      <w:r w:rsidR="00A21CE2" w:rsidRPr="003243FE">
        <w:rPr>
          <w:rFonts w:ascii="Times New Roman" w:eastAsia="NSimSun" w:hAnsi="Times New Roman" w:cs="Times New Roman"/>
          <w:color w:val="000000"/>
          <w:kern w:val="2"/>
          <w:sz w:val="24"/>
          <w:szCs w:val="24"/>
          <w:lang w:val="ro-RO" w:eastAsia="zh-CN" w:bidi="hi-IN"/>
        </w:rPr>
        <w:t>a</w:t>
      </w:r>
      <w:r w:rsidR="00840F46" w:rsidRPr="003243FE">
        <w:rPr>
          <w:rFonts w:ascii="Times New Roman" w:eastAsia="NSimSun" w:hAnsi="Times New Roman" w:cs="Times New Roman"/>
          <w:color w:val="000000"/>
          <w:kern w:val="2"/>
          <w:sz w:val="24"/>
          <w:szCs w:val="24"/>
          <w:lang w:val="ro-RO" w:eastAsia="zh-CN" w:bidi="hi-IN"/>
        </w:rPr>
        <w:t xml:space="preserve"> ș</w:t>
      </w:r>
      <w:r w:rsidR="0090231C" w:rsidRPr="003243FE">
        <w:rPr>
          <w:rFonts w:ascii="Times New Roman" w:eastAsia="NSimSun" w:hAnsi="Times New Roman" w:cs="Times New Roman"/>
          <w:color w:val="000000"/>
          <w:kern w:val="2"/>
          <w:sz w:val="24"/>
          <w:szCs w:val="24"/>
          <w:lang w:val="ro-RO" w:eastAsia="zh-CN" w:bidi="hi-IN"/>
        </w:rPr>
        <w:t xml:space="preserve">i-ar pierde puternic din esentă, </w:t>
      </w:r>
      <w:r w:rsidR="00A21CE2" w:rsidRPr="003243FE">
        <w:rPr>
          <w:rFonts w:ascii="Times New Roman" w:eastAsia="NSimSun" w:hAnsi="Times New Roman" w:cs="Times New Roman"/>
          <w:color w:val="000000"/>
          <w:kern w:val="2"/>
          <w:sz w:val="24"/>
          <w:szCs w:val="24"/>
          <w:lang w:val="ro-RO" w:eastAsia="zh-CN" w:bidi="hi-IN"/>
        </w:rPr>
        <w:t>care const</w:t>
      </w:r>
      <w:r w:rsidR="004220E7" w:rsidRPr="003243FE">
        <w:rPr>
          <w:rFonts w:ascii="Times New Roman" w:eastAsia="NSimSun" w:hAnsi="Times New Roman" w:cs="Times New Roman"/>
          <w:color w:val="000000"/>
          <w:kern w:val="2"/>
          <w:sz w:val="24"/>
          <w:szCs w:val="24"/>
          <w:lang w:val="ro-RO" w:eastAsia="zh-CN" w:bidi="hi-IN"/>
        </w:rPr>
        <w:t>ruiesc treptat pledoaria finală.</w:t>
      </w:r>
    </w:p>
    <w:p w14:paraId="08CD3BD0" w14:textId="77777777" w:rsidR="000F0756" w:rsidRPr="003243FE" w:rsidRDefault="00D64DD6" w:rsidP="00EF3945">
      <w:pPr>
        <w:suppressAutoHyphens/>
        <w:spacing w:after="0"/>
        <w:jc w:val="both"/>
        <w:rPr>
          <w:rFonts w:ascii="Times New Roman" w:eastAsia="NSimSun" w:hAnsi="Times New Roman" w:cs="Times New Roman"/>
          <w:i/>
          <w:color w:val="000000"/>
          <w:kern w:val="2"/>
          <w:sz w:val="24"/>
          <w:szCs w:val="24"/>
          <w:lang w:val="ro-RO" w:eastAsia="zh-CN" w:bidi="hi-IN"/>
        </w:rPr>
      </w:pPr>
      <w:r w:rsidRPr="003243FE">
        <w:rPr>
          <w:rFonts w:ascii="Times New Roman" w:eastAsia="NSimSun" w:hAnsi="Times New Roman" w:cs="Times New Roman"/>
          <w:color w:val="000000"/>
          <w:kern w:val="2"/>
          <w:sz w:val="24"/>
          <w:szCs w:val="24"/>
          <w:lang w:val="ro-RO" w:eastAsia="zh-CN" w:bidi="hi-IN"/>
        </w:rPr>
        <w:lastRenderedPageBreak/>
        <w:t xml:space="preserve">     </w:t>
      </w:r>
      <w:r w:rsidR="0010468B" w:rsidRPr="003243FE">
        <w:rPr>
          <w:rFonts w:ascii="Times New Roman" w:eastAsia="NSimSun" w:hAnsi="Times New Roman" w:cs="Times New Roman"/>
          <w:color w:val="000000"/>
          <w:kern w:val="2"/>
          <w:sz w:val="24"/>
          <w:szCs w:val="24"/>
          <w:lang w:val="ro-RO" w:eastAsia="zh-CN" w:bidi="hi-IN"/>
        </w:rPr>
        <w:t xml:space="preserve"> </w:t>
      </w:r>
      <w:r w:rsidRPr="003243FE">
        <w:rPr>
          <w:rFonts w:ascii="Times New Roman" w:eastAsia="NSimSun" w:hAnsi="Times New Roman" w:cs="Times New Roman"/>
          <w:color w:val="000000"/>
          <w:kern w:val="2"/>
          <w:sz w:val="24"/>
          <w:szCs w:val="24"/>
          <w:lang w:val="ro-RO" w:eastAsia="zh-CN" w:bidi="hi-IN"/>
        </w:rPr>
        <w:t xml:space="preserve"> Un </w:t>
      </w:r>
      <w:r w:rsidR="004220E7" w:rsidRPr="003243FE">
        <w:rPr>
          <w:rFonts w:ascii="Times New Roman" w:eastAsia="NSimSun" w:hAnsi="Times New Roman" w:cs="Times New Roman"/>
          <w:color w:val="000000"/>
          <w:kern w:val="2"/>
          <w:sz w:val="24"/>
          <w:szCs w:val="24"/>
          <w:lang w:val="ro-RO" w:eastAsia="zh-CN" w:bidi="hi-IN"/>
        </w:rPr>
        <w:t>fundament</w:t>
      </w:r>
      <w:r w:rsidR="00A21CE2" w:rsidRPr="003243FE">
        <w:rPr>
          <w:rFonts w:ascii="Times New Roman" w:eastAsia="NSimSun" w:hAnsi="Times New Roman" w:cs="Times New Roman"/>
          <w:color w:val="000000"/>
          <w:kern w:val="2"/>
          <w:sz w:val="24"/>
          <w:szCs w:val="24"/>
          <w:lang w:val="ro-RO" w:eastAsia="zh-CN" w:bidi="hi-IN"/>
        </w:rPr>
        <w:t xml:space="preserve"> </w:t>
      </w:r>
      <w:r w:rsidRPr="003243FE">
        <w:rPr>
          <w:rFonts w:ascii="Times New Roman" w:eastAsia="NSimSun" w:hAnsi="Times New Roman" w:cs="Times New Roman"/>
          <w:color w:val="000000"/>
          <w:kern w:val="2"/>
          <w:sz w:val="24"/>
          <w:szCs w:val="24"/>
          <w:lang w:val="ro-RO" w:eastAsia="zh-CN" w:bidi="hi-IN"/>
        </w:rPr>
        <w:t xml:space="preserve">care </w:t>
      </w:r>
      <w:r w:rsidR="00A21CE2" w:rsidRPr="003243FE">
        <w:rPr>
          <w:rFonts w:ascii="Times New Roman" w:eastAsia="NSimSun" w:hAnsi="Times New Roman" w:cs="Times New Roman"/>
          <w:color w:val="000000"/>
          <w:kern w:val="2"/>
          <w:sz w:val="24"/>
          <w:szCs w:val="24"/>
          <w:lang w:val="ro-RO" w:eastAsia="zh-CN" w:bidi="hi-IN"/>
        </w:rPr>
        <w:t>dăinuie de mult, cum altfel sunt amintite într-unul dintre</w:t>
      </w:r>
      <w:r w:rsidR="0010468B" w:rsidRPr="003243FE">
        <w:rPr>
          <w:rFonts w:ascii="Times New Roman" w:eastAsia="NSimSun" w:hAnsi="Times New Roman" w:cs="Times New Roman"/>
          <w:color w:val="000000"/>
          <w:kern w:val="2"/>
          <w:sz w:val="24"/>
          <w:szCs w:val="24"/>
          <w:lang w:val="ro-RO" w:eastAsia="zh-CN" w:bidi="hi-IN"/>
        </w:rPr>
        <w:t xml:space="preserve"> marile procese din istoria jusț</w:t>
      </w:r>
      <w:r w:rsidR="00A21CE2" w:rsidRPr="003243FE">
        <w:rPr>
          <w:rFonts w:ascii="Times New Roman" w:eastAsia="NSimSun" w:hAnsi="Times New Roman" w:cs="Times New Roman"/>
          <w:color w:val="000000"/>
          <w:kern w:val="2"/>
          <w:sz w:val="24"/>
          <w:szCs w:val="24"/>
          <w:lang w:val="ro-RO" w:eastAsia="zh-CN" w:bidi="hi-IN"/>
        </w:rPr>
        <w:t>iei</w:t>
      </w:r>
      <w:r w:rsidR="004220E7" w:rsidRPr="003243FE">
        <w:rPr>
          <w:rStyle w:val="FootnoteReference"/>
          <w:rFonts w:ascii="Times New Roman" w:eastAsia="NSimSun" w:hAnsi="Times New Roman" w:cs="Times New Roman"/>
          <w:color w:val="000000"/>
          <w:kern w:val="2"/>
          <w:sz w:val="24"/>
          <w:szCs w:val="24"/>
          <w:lang w:val="ro-RO" w:eastAsia="zh-CN" w:bidi="hi-IN"/>
        </w:rPr>
        <w:footnoteReference w:id="6"/>
      </w:r>
      <w:r w:rsidR="004220E7" w:rsidRPr="003243FE">
        <w:rPr>
          <w:rFonts w:ascii="Times New Roman" w:eastAsia="NSimSun" w:hAnsi="Times New Roman" w:cs="Times New Roman"/>
          <w:color w:val="000000"/>
          <w:kern w:val="2"/>
          <w:sz w:val="24"/>
          <w:szCs w:val="24"/>
          <w:lang w:val="ro-RO" w:eastAsia="zh-CN" w:bidi="hi-IN"/>
        </w:rPr>
        <w:t xml:space="preserve">, </w:t>
      </w:r>
      <w:r w:rsidR="00A21CE2" w:rsidRPr="003243FE">
        <w:rPr>
          <w:rFonts w:ascii="Times New Roman" w:eastAsia="NSimSun" w:hAnsi="Times New Roman" w:cs="Times New Roman"/>
          <w:color w:val="000000"/>
          <w:kern w:val="2"/>
          <w:sz w:val="24"/>
          <w:szCs w:val="24"/>
          <w:lang w:val="ro-RO" w:eastAsia="zh-CN" w:bidi="hi-IN"/>
        </w:rPr>
        <w:t xml:space="preserve"> </w:t>
      </w:r>
      <w:r w:rsidRPr="003243FE">
        <w:rPr>
          <w:rFonts w:ascii="Times New Roman" w:eastAsia="NSimSun" w:hAnsi="Times New Roman" w:cs="Times New Roman"/>
          <w:bCs/>
          <w:i/>
          <w:iCs/>
          <w:color w:val="000000"/>
          <w:kern w:val="2"/>
          <w:sz w:val="24"/>
          <w:szCs w:val="24"/>
          <w:lang w:val="ro-RO" w:eastAsia="zh-CN" w:bidi="hi-IN"/>
        </w:rPr>
        <w:t>„</w:t>
      </w:r>
      <w:r w:rsidR="00A21CE2" w:rsidRPr="003243FE">
        <w:rPr>
          <w:rFonts w:ascii="Times New Roman" w:eastAsia="NSimSun" w:hAnsi="Times New Roman" w:cs="Times New Roman"/>
          <w:i/>
          <w:color w:val="000000"/>
          <w:kern w:val="2"/>
          <w:sz w:val="24"/>
          <w:szCs w:val="24"/>
          <w:lang w:val="ro-RO" w:eastAsia="zh-CN" w:bidi="hi-IN"/>
        </w:rPr>
        <w:t>întreaga pledoarie</w:t>
      </w:r>
      <w:r w:rsidR="00C71242" w:rsidRPr="003243FE">
        <w:rPr>
          <w:rFonts w:ascii="Times New Roman" w:eastAsia="NSimSun" w:hAnsi="Times New Roman" w:cs="Times New Roman"/>
          <w:i/>
          <w:color w:val="000000"/>
          <w:kern w:val="2"/>
          <w:sz w:val="24"/>
          <w:szCs w:val="24"/>
          <w:lang w:val="ro-RO" w:eastAsia="zh-CN" w:bidi="hi-IN"/>
        </w:rPr>
        <w:t>, de altfel foarte scurtă, a fost o sobră analiză a faptelor, în cadrul căreia avocatulă- ca de altfel si reprezentantul acuzării – nu s-a oprit nici o clipă asupra vietii acuzatei și nici asupra psihologiei acesteia sa a victime.</w:t>
      </w:r>
      <w:r w:rsidRPr="003243FE">
        <w:rPr>
          <w:rFonts w:ascii="Times New Roman" w:eastAsia="NSimSun" w:hAnsi="Times New Roman" w:cs="Times New Roman"/>
          <w:i/>
          <w:color w:val="000000"/>
          <w:kern w:val="2"/>
          <w:sz w:val="24"/>
          <w:szCs w:val="24"/>
          <w:lang w:val="ro-RO" w:eastAsia="zh-CN" w:bidi="hi-IN"/>
        </w:rPr>
        <w:t>’’</w:t>
      </w:r>
      <w:r w:rsidR="000F0756" w:rsidRPr="003243FE">
        <w:rPr>
          <w:rStyle w:val="FootnoteReference"/>
          <w:rFonts w:ascii="Times New Roman" w:eastAsia="NSimSun" w:hAnsi="Times New Roman" w:cs="Times New Roman"/>
          <w:i/>
          <w:color w:val="000000"/>
          <w:kern w:val="2"/>
          <w:sz w:val="24"/>
          <w:szCs w:val="24"/>
          <w:lang w:val="ro-RO" w:eastAsia="zh-CN" w:bidi="hi-IN"/>
        </w:rPr>
        <w:footnoteReference w:id="7"/>
      </w:r>
    </w:p>
    <w:p w14:paraId="447C50D0" w14:textId="77777777" w:rsidR="000F0756" w:rsidRPr="003243FE" w:rsidRDefault="000F0756" w:rsidP="00EF3945">
      <w:pPr>
        <w:suppressAutoHyphens/>
        <w:spacing w:after="0"/>
        <w:jc w:val="both"/>
        <w:rPr>
          <w:rFonts w:ascii="Times New Roman" w:eastAsia="NSimSun" w:hAnsi="Times New Roman" w:cs="Times New Roman"/>
          <w:color w:val="000000"/>
          <w:kern w:val="2"/>
          <w:sz w:val="24"/>
          <w:szCs w:val="24"/>
          <w:lang w:val="ro-RO" w:eastAsia="zh-CN" w:bidi="hi-IN"/>
        </w:rPr>
      </w:pPr>
      <w:r w:rsidRPr="003243FE">
        <w:rPr>
          <w:rFonts w:ascii="Times New Roman" w:eastAsia="NSimSun" w:hAnsi="Times New Roman" w:cs="Times New Roman"/>
          <w:i/>
          <w:color w:val="000000"/>
          <w:kern w:val="2"/>
          <w:sz w:val="24"/>
          <w:szCs w:val="24"/>
          <w:lang w:val="ro-RO" w:eastAsia="zh-CN" w:bidi="hi-IN"/>
        </w:rPr>
        <w:t xml:space="preserve">  </w:t>
      </w:r>
      <w:r w:rsidR="00683874" w:rsidRPr="003243FE">
        <w:rPr>
          <w:rFonts w:ascii="Times New Roman" w:eastAsia="NSimSun" w:hAnsi="Times New Roman" w:cs="Times New Roman"/>
          <w:i/>
          <w:color w:val="000000"/>
          <w:kern w:val="2"/>
          <w:sz w:val="24"/>
          <w:szCs w:val="24"/>
          <w:lang w:val="ro-RO" w:eastAsia="zh-CN" w:bidi="hi-IN"/>
        </w:rPr>
        <w:t xml:space="preserve"> </w:t>
      </w:r>
      <w:r w:rsidRPr="003243FE">
        <w:rPr>
          <w:rFonts w:ascii="Times New Roman" w:eastAsia="NSimSun" w:hAnsi="Times New Roman" w:cs="Times New Roman"/>
          <w:i/>
          <w:color w:val="000000"/>
          <w:kern w:val="2"/>
          <w:sz w:val="24"/>
          <w:szCs w:val="24"/>
          <w:lang w:val="ro-RO" w:eastAsia="zh-CN" w:bidi="hi-IN"/>
        </w:rPr>
        <w:t xml:space="preserve">    </w:t>
      </w:r>
      <w:r w:rsidR="00EF3945" w:rsidRPr="003243FE">
        <w:rPr>
          <w:rFonts w:ascii="Times New Roman" w:eastAsia="NSimSun" w:hAnsi="Times New Roman" w:cs="Times New Roman"/>
          <w:color w:val="000000"/>
          <w:kern w:val="2"/>
          <w:sz w:val="24"/>
          <w:szCs w:val="24"/>
          <w:lang w:val="ro-RO" w:eastAsia="zh-CN" w:bidi="hi-IN"/>
        </w:rPr>
        <w:t>Astfel</w:t>
      </w:r>
      <w:r w:rsidR="0010468B" w:rsidRPr="003243FE">
        <w:rPr>
          <w:rFonts w:ascii="Times New Roman" w:eastAsia="NSimSun" w:hAnsi="Times New Roman" w:cs="Times New Roman"/>
          <w:color w:val="000000"/>
          <w:kern w:val="2"/>
          <w:sz w:val="24"/>
          <w:szCs w:val="24"/>
          <w:lang w:val="ro-RO" w:eastAsia="zh-CN" w:bidi="hi-IN"/>
        </w:rPr>
        <w:t>,  aple</w:t>
      </w:r>
      <w:r w:rsidR="00EF3945" w:rsidRPr="003243FE">
        <w:rPr>
          <w:rFonts w:ascii="Times New Roman" w:eastAsia="NSimSun" w:hAnsi="Times New Roman" w:cs="Times New Roman"/>
          <w:color w:val="000000"/>
          <w:kern w:val="2"/>
          <w:sz w:val="24"/>
          <w:szCs w:val="24"/>
          <w:lang w:val="ro-RO" w:eastAsia="zh-CN" w:bidi="hi-IN"/>
        </w:rPr>
        <w:t>carea către</w:t>
      </w:r>
      <w:r w:rsidR="0010468B" w:rsidRPr="003243FE">
        <w:rPr>
          <w:rFonts w:ascii="Times New Roman" w:eastAsia="NSimSun" w:hAnsi="Times New Roman" w:cs="Times New Roman"/>
          <w:color w:val="000000"/>
          <w:kern w:val="2"/>
          <w:sz w:val="24"/>
          <w:szCs w:val="24"/>
          <w:lang w:val="ro-RO" w:eastAsia="zh-CN" w:bidi="hi-IN"/>
        </w:rPr>
        <w:t xml:space="preserve"> cunoș</w:t>
      </w:r>
      <w:r w:rsidRPr="003243FE">
        <w:rPr>
          <w:rFonts w:ascii="Times New Roman" w:eastAsia="NSimSun" w:hAnsi="Times New Roman" w:cs="Times New Roman"/>
          <w:color w:val="000000"/>
          <w:kern w:val="2"/>
          <w:sz w:val="24"/>
          <w:szCs w:val="24"/>
          <w:lang w:val="ro-RO" w:eastAsia="zh-CN" w:bidi="hi-IN"/>
        </w:rPr>
        <w:t>terea inclusiv psihologică a tutu</w:t>
      </w:r>
      <w:r w:rsidR="00683874" w:rsidRPr="003243FE">
        <w:rPr>
          <w:rFonts w:ascii="Times New Roman" w:eastAsia="NSimSun" w:hAnsi="Times New Roman" w:cs="Times New Roman"/>
          <w:color w:val="000000"/>
          <w:kern w:val="2"/>
          <w:sz w:val="24"/>
          <w:szCs w:val="24"/>
          <w:lang w:val="ro-RO" w:eastAsia="zh-CN" w:bidi="hi-IN"/>
        </w:rPr>
        <w:t>r</w:t>
      </w:r>
      <w:r w:rsidR="0010468B" w:rsidRPr="003243FE">
        <w:rPr>
          <w:rFonts w:ascii="Times New Roman" w:eastAsia="NSimSun" w:hAnsi="Times New Roman" w:cs="Times New Roman"/>
          <w:color w:val="000000"/>
          <w:kern w:val="2"/>
          <w:sz w:val="24"/>
          <w:szCs w:val="24"/>
          <w:lang w:val="ro-RO" w:eastAsia="zh-CN" w:bidi="hi-IN"/>
        </w:rPr>
        <w:t>or elementelor ce tin de cauza angajată</w:t>
      </w:r>
      <w:r w:rsidRPr="003243FE">
        <w:rPr>
          <w:rFonts w:ascii="Times New Roman" w:eastAsia="NSimSun" w:hAnsi="Times New Roman" w:cs="Times New Roman"/>
          <w:color w:val="000000"/>
          <w:kern w:val="2"/>
          <w:sz w:val="24"/>
          <w:szCs w:val="24"/>
          <w:lang w:val="ro-RO" w:eastAsia="zh-CN" w:bidi="hi-IN"/>
        </w:rPr>
        <w:t xml:space="preserve"> nu numai că po</w:t>
      </w:r>
      <w:r w:rsidR="00EF3945" w:rsidRPr="003243FE">
        <w:rPr>
          <w:rFonts w:ascii="Times New Roman" w:eastAsia="NSimSun" w:hAnsi="Times New Roman" w:cs="Times New Roman"/>
          <w:color w:val="000000"/>
          <w:kern w:val="2"/>
          <w:sz w:val="24"/>
          <w:szCs w:val="24"/>
          <w:lang w:val="ro-RO" w:eastAsia="zh-CN" w:bidi="hi-IN"/>
        </w:rPr>
        <w:t>t ajuta avocatul a se î</w:t>
      </w:r>
      <w:r w:rsidR="0010468B" w:rsidRPr="003243FE">
        <w:rPr>
          <w:rFonts w:ascii="Times New Roman" w:eastAsia="NSimSun" w:hAnsi="Times New Roman" w:cs="Times New Roman"/>
          <w:color w:val="000000"/>
          <w:kern w:val="2"/>
          <w:sz w:val="24"/>
          <w:szCs w:val="24"/>
          <w:lang w:val="ro-RO" w:eastAsia="zh-CN" w:bidi="hi-IN"/>
        </w:rPr>
        <w:t>ndrepta î</w:t>
      </w:r>
      <w:r w:rsidRPr="003243FE">
        <w:rPr>
          <w:rFonts w:ascii="Times New Roman" w:eastAsia="NSimSun" w:hAnsi="Times New Roman" w:cs="Times New Roman"/>
          <w:color w:val="000000"/>
          <w:kern w:val="2"/>
          <w:sz w:val="24"/>
          <w:szCs w:val="24"/>
          <w:lang w:val="ro-RO" w:eastAsia="zh-CN" w:bidi="hi-IN"/>
        </w:rPr>
        <w:t>n</w:t>
      </w:r>
      <w:r w:rsidR="0010468B" w:rsidRPr="003243FE">
        <w:rPr>
          <w:rFonts w:ascii="Times New Roman" w:eastAsia="NSimSun" w:hAnsi="Times New Roman" w:cs="Times New Roman"/>
          <w:color w:val="000000"/>
          <w:kern w:val="2"/>
          <w:sz w:val="24"/>
          <w:szCs w:val="24"/>
          <w:lang w:val="ro-RO" w:eastAsia="zh-CN" w:bidi="hi-IN"/>
        </w:rPr>
        <w:t>spre veridctul dorit, dar sunt și vitale evoluției profesionale a acestuia, ș</w:t>
      </w:r>
      <w:r w:rsidRPr="003243FE">
        <w:rPr>
          <w:rFonts w:ascii="Times New Roman" w:eastAsia="NSimSun" w:hAnsi="Times New Roman" w:cs="Times New Roman"/>
          <w:color w:val="000000"/>
          <w:kern w:val="2"/>
          <w:sz w:val="24"/>
          <w:szCs w:val="24"/>
          <w:lang w:val="ro-RO" w:eastAsia="zh-CN" w:bidi="hi-IN"/>
        </w:rPr>
        <w:t xml:space="preserve">i nu numai.  </w:t>
      </w:r>
    </w:p>
    <w:p w14:paraId="70350284" w14:textId="77777777" w:rsidR="00AB2CF1" w:rsidRPr="003243FE" w:rsidRDefault="00A21CE2" w:rsidP="00EF3945">
      <w:pPr>
        <w:suppressAutoHyphens/>
        <w:spacing w:after="0"/>
        <w:jc w:val="both"/>
        <w:rPr>
          <w:rFonts w:ascii="Times New Roman" w:eastAsia="NSimSun" w:hAnsi="Times New Roman" w:cs="Times New Roman"/>
          <w:i/>
          <w:color w:val="000000"/>
          <w:kern w:val="2"/>
          <w:sz w:val="24"/>
          <w:szCs w:val="24"/>
          <w:lang w:val="ro-RO" w:eastAsia="zh-CN" w:bidi="hi-IN"/>
        </w:rPr>
      </w:pPr>
      <w:r w:rsidRPr="003243FE">
        <w:rPr>
          <w:rFonts w:ascii="Times New Roman" w:eastAsia="NSimSun" w:hAnsi="Times New Roman" w:cs="Times New Roman"/>
          <w:i/>
          <w:color w:val="000000"/>
          <w:kern w:val="2"/>
          <w:sz w:val="24"/>
          <w:szCs w:val="24"/>
          <w:lang w:val="ro-RO" w:eastAsia="zh-CN" w:bidi="hi-IN"/>
        </w:rPr>
        <w:t xml:space="preserve"> </w:t>
      </w:r>
      <w:r w:rsidR="00D64DD6" w:rsidRPr="003243FE">
        <w:rPr>
          <w:rFonts w:ascii="Times New Roman" w:eastAsia="NSimSun" w:hAnsi="Times New Roman" w:cs="Times New Roman"/>
          <w:i/>
          <w:color w:val="000000"/>
          <w:kern w:val="2"/>
          <w:sz w:val="24"/>
          <w:szCs w:val="24"/>
          <w:lang w:val="ro-RO" w:eastAsia="zh-CN" w:bidi="hi-IN"/>
        </w:rPr>
        <w:t xml:space="preserve"> </w:t>
      </w:r>
    </w:p>
    <w:p w14:paraId="3CAE82AE" w14:textId="77777777" w:rsidR="00215D11" w:rsidRPr="003243FE" w:rsidRDefault="00215D11" w:rsidP="00EF3945">
      <w:pPr>
        <w:suppressAutoHyphens/>
        <w:spacing w:after="0"/>
        <w:jc w:val="both"/>
        <w:rPr>
          <w:rFonts w:ascii="Times New Roman" w:eastAsia="NSimSun" w:hAnsi="Times New Roman" w:cs="Times New Roman"/>
          <w:i/>
          <w:color w:val="000000"/>
          <w:kern w:val="2"/>
          <w:sz w:val="24"/>
          <w:szCs w:val="24"/>
          <w:lang w:val="ro-RO" w:eastAsia="zh-CN" w:bidi="hi-IN"/>
        </w:rPr>
      </w:pPr>
      <w:r w:rsidRPr="003243FE">
        <w:rPr>
          <w:rFonts w:ascii="Times New Roman" w:eastAsia="NSimSun" w:hAnsi="Times New Roman" w:cs="Times New Roman"/>
          <w:color w:val="000000"/>
          <w:kern w:val="2"/>
          <w:sz w:val="24"/>
          <w:szCs w:val="24"/>
          <w:lang w:val="ro-RO" w:eastAsia="zh-CN" w:bidi="hi-IN"/>
        </w:rPr>
        <w:t xml:space="preserve">   </w:t>
      </w:r>
    </w:p>
    <w:p w14:paraId="2E026D76" w14:textId="77777777" w:rsidR="005E52E9" w:rsidRPr="003243FE" w:rsidRDefault="003B5767" w:rsidP="00EF3945">
      <w:pPr>
        <w:spacing w:after="0"/>
        <w:rPr>
          <w:rFonts w:ascii="Times New Roman" w:hAnsi="Times New Roman" w:cs="Times New Roman"/>
          <w:b/>
          <w:sz w:val="24"/>
          <w:szCs w:val="24"/>
          <w:lang w:val="ro-RO"/>
        </w:rPr>
      </w:pPr>
      <w:r w:rsidRPr="003243FE">
        <w:rPr>
          <w:rFonts w:ascii="Times New Roman" w:hAnsi="Times New Roman" w:cs="Times New Roman"/>
          <w:b/>
          <w:sz w:val="24"/>
          <w:szCs w:val="24"/>
          <w:lang w:val="ro-RO"/>
        </w:rPr>
        <w:t xml:space="preserve"> </w:t>
      </w:r>
    </w:p>
    <w:p w14:paraId="2E2E0203" w14:textId="77777777" w:rsidR="003B5767" w:rsidRPr="003243FE" w:rsidRDefault="003B5767" w:rsidP="00EF3945">
      <w:pPr>
        <w:spacing w:after="0"/>
        <w:rPr>
          <w:rFonts w:ascii="Times New Roman" w:hAnsi="Times New Roman" w:cs="Times New Roman"/>
          <w:b/>
          <w:sz w:val="24"/>
          <w:szCs w:val="24"/>
          <w:lang w:val="ro-RO"/>
        </w:rPr>
      </w:pPr>
      <w:r w:rsidRPr="003243FE">
        <w:rPr>
          <w:rFonts w:ascii="Times New Roman" w:hAnsi="Times New Roman" w:cs="Times New Roman"/>
          <w:b/>
          <w:sz w:val="24"/>
          <w:szCs w:val="24"/>
          <w:lang w:val="ro-RO"/>
        </w:rPr>
        <w:t xml:space="preserve">  </w:t>
      </w:r>
      <w:r w:rsidR="00EF3945" w:rsidRPr="003243FE">
        <w:rPr>
          <w:rFonts w:ascii="Times New Roman" w:hAnsi="Times New Roman" w:cs="Times New Roman"/>
          <w:b/>
          <w:sz w:val="24"/>
          <w:szCs w:val="24"/>
          <w:lang w:val="ro-RO"/>
        </w:rPr>
        <w:t xml:space="preserve">   </w:t>
      </w:r>
      <w:r w:rsidRPr="003243FE">
        <w:rPr>
          <w:rFonts w:ascii="Times New Roman" w:hAnsi="Times New Roman" w:cs="Times New Roman"/>
          <w:b/>
          <w:sz w:val="24"/>
          <w:szCs w:val="24"/>
          <w:lang w:val="ro-RO"/>
        </w:rPr>
        <w:t>Partea II</w:t>
      </w:r>
    </w:p>
    <w:p w14:paraId="36100522" w14:textId="77777777" w:rsidR="003B5767" w:rsidRPr="003243FE" w:rsidRDefault="003B5767" w:rsidP="00EF3945">
      <w:pPr>
        <w:spacing w:after="0"/>
        <w:rPr>
          <w:rFonts w:ascii="Times New Roman" w:hAnsi="Times New Roman" w:cs="Times New Roman"/>
          <w:b/>
          <w:sz w:val="24"/>
          <w:szCs w:val="24"/>
          <w:lang w:val="ro-RO"/>
        </w:rPr>
      </w:pPr>
    </w:p>
    <w:p w14:paraId="1FA1AD3D" w14:textId="77777777" w:rsidR="005E52E9" w:rsidRPr="003243FE" w:rsidRDefault="003B5767" w:rsidP="00EF3945">
      <w:pPr>
        <w:spacing w:after="0"/>
        <w:rPr>
          <w:rFonts w:ascii="Times New Roman" w:hAnsi="Times New Roman" w:cs="Times New Roman"/>
          <w:b/>
          <w:sz w:val="24"/>
          <w:szCs w:val="24"/>
          <w:lang w:val="ro-RO"/>
        </w:rPr>
      </w:pPr>
      <w:r w:rsidRPr="003243FE">
        <w:rPr>
          <w:rFonts w:ascii="Times New Roman" w:hAnsi="Times New Roman" w:cs="Times New Roman"/>
          <w:b/>
          <w:sz w:val="24"/>
          <w:szCs w:val="24"/>
          <w:lang w:val="ro-RO"/>
        </w:rPr>
        <w:t xml:space="preserve"> </w:t>
      </w:r>
    </w:p>
    <w:p w14:paraId="187FC65E" w14:textId="77777777" w:rsidR="003B5767" w:rsidRPr="003243FE" w:rsidRDefault="003B5767" w:rsidP="00EF3945">
      <w:pPr>
        <w:spacing w:after="0"/>
        <w:rPr>
          <w:rFonts w:ascii="Times New Roman" w:hAnsi="Times New Roman" w:cs="Times New Roman"/>
          <w:b/>
          <w:sz w:val="24"/>
          <w:szCs w:val="24"/>
          <w:lang w:val="ro-RO"/>
        </w:rPr>
      </w:pPr>
      <w:r w:rsidRPr="003243FE">
        <w:rPr>
          <w:rFonts w:ascii="Times New Roman" w:hAnsi="Times New Roman" w:cs="Times New Roman"/>
          <w:b/>
          <w:sz w:val="24"/>
          <w:szCs w:val="24"/>
          <w:lang w:val="ro-RO"/>
        </w:rPr>
        <w:t xml:space="preserve"> </w:t>
      </w:r>
      <w:r w:rsidR="00DE2AC2" w:rsidRPr="003243FE">
        <w:rPr>
          <w:rFonts w:ascii="Times New Roman" w:hAnsi="Times New Roman" w:cs="Times New Roman"/>
          <w:b/>
          <w:sz w:val="24"/>
          <w:szCs w:val="24"/>
          <w:lang w:val="ro-RO"/>
        </w:rPr>
        <w:t xml:space="preserve"> Contemporaneitatea</w:t>
      </w:r>
      <w:r w:rsidRPr="003243FE">
        <w:rPr>
          <w:rFonts w:ascii="Times New Roman" w:hAnsi="Times New Roman" w:cs="Times New Roman"/>
          <w:b/>
          <w:sz w:val="24"/>
          <w:szCs w:val="24"/>
          <w:lang w:val="ro-RO"/>
        </w:rPr>
        <w:t xml:space="preserve"> avocaturii </w:t>
      </w:r>
    </w:p>
    <w:p w14:paraId="78E9C961" w14:textId="77777777" w:rsidR="003B5767" w:rsidRPr="003243FE" w:rsidRDefault="003B5767" w:rsidP="00EF3945">
      <w:pPr>
        <w:spacing w:after="0"/>
        <w:rPr>
          <w:rFonts w:ascii="Times New Roman" w:hAnsi="Times New Roman" w:cs="Times New Roman"/>
          <w:b/>
          <w:sz w:val="24"/>
          <w:szCs w:val="24"/>
          <w:lang w:val="ro-RO"/>
        </w:rPr>
      </w:pPr>
    </w:p>
    <w:p w14:paraId="3BDF8826" w14:textId="77777777" w:rsidR="005E52E9" w:rsidRPr="003243FE" w:rsidRDefault="005E52E9" w:rsidP="00EF3945">
      <w:pPr>
        <w:spacing w:after="0"/>
        <w:rPr>
          <w:rFonts w:ascii="Times New Roman" w:hAnsi="Times New Roman" w:cs="Times New Roman"/>
          <w:b/>
          <w:sz w:val="24"/>
          <w:szCs w:val="24"/>
          <w:lang w:val="ro-RO"/>
        </w:rPr>
      </w:pPr>
    </w:p>
    <w:p w14:paraId="0976E1AA" w14:textId="77777777" w:rsidR="008D25B6" w:rsidRPr="003243FE" w:rsidRDefault="008D25B6" w:rsidP="00EF3945">
      <w:pPr>
        <w:spacing w:after="0"/>
        <w:jc w:val="both"/>
        <w:rPr>
          <w:rFonts w:ascii="Times New Roman" w:hAnsi="Times New Roman" w:cs="Times New Roman"/>
          <w:sz w:val="24"/>
          <w:szCs w:val="24"/>
          <w:lang w:val="ro-RO"/>
        </w:rPr>
      </w:pPr>
      <w:r w:rsidRPr="003243FE">
        <w:rPr>
          <w:rFonts w:ascii="Times New Roman" w:hAnsi="Times New Roman" w:cs="Times New Roman"/>
          <w:b/>
          <w:sz w:val="24"/>
          <w:szCs w:val="24"/>
          <w:lang w:val="ro-RO"/>
        </w:rPr>
        <w:t xml:space="preserve">    </w:t>
      </w:r>
      <w:r w:rsidR="00C63ACE" w:rsidRPr="003243FE">
        <w:rPr>
          <w:rFonts w:ascii="Times New Roman" w:hAnsi="Times New Roman" w:cs="Times New Roman"/>
          <w:b/>
          <w:sz w:val="24"/>
          <w:szCs w:val="24"/>
          <w:lang w:val="ro-RO"/>
        </w:rPr>
        <w:t xml:space="preserve"> </w:t>
      </w:r>
      <w:r w:rsidR="005F4F80" w:rsidRPr="003243FE">
        <w:rPr>
          <w:rFonts w:ascii="Times New Roman" w:hAnsi="Times New Roman" w:cs="Times New Roman"/>
          <w:b/>
          <w:sz w:val="24"/>
          <w:szCs w:val="24"/>
          <w:lang w:val="ro-RO"/>
        </w:rPr>
        <w:t xml:space="preserve"> </w:t>
      </w:r>
      <w:r w:rsidR="00DE2AC2" w:rsidRPr="003243FE">
        <w:rPr>
          <w:rFonts w:ascii="Times New Roman" w:hAnsi="Times New Roman" w:cs="Times New Roman"/>
          <w:b/>
          <w:sz w:val="24"/>
          <w:szCs w:val="24"/>
          <w:lang w:val="ro-RO"/>
        </w:rPr>
        <w:t xml:space="preserve"> </w:t>
      </w:r>
      <w:r w:rsidR="00BB0569" w:rsidRPr="003243FE">
        <w:rPr>
          <w:rFonts w:ascii="Times New Roman" w:hAnsi="Times New Roman" w:cs="Times New Roman"/>
          <w:b/>
          <w:sz w:val="24"/>
          <w:szCs w:val="24"/>
          <w:lang w:val="ro-RO"/>
        </w:rPr>
        <w:t xml:space="preserve">  </w:t>
      </w:r>
      <w:r w:rsidR="00BB0569" w:rsidRPr="003243FE">
        <w:rPr>
          <w:rFonts w:ascii="Times New Roman" w:hAnsi="Times New Roman" w:cs="Times New Roman"/>
          <w:sz w:val="24"/>
          <w:szCs w:val="24"/>
          <w:lang w:val="ro-RO"/>
        </w:rPr>
        <w:t>Avocaț</w:t>
      </w:r>
      <w:r w:rsidR="00DE2AC2" w:rsidRPr="003243FE">
        <w:rPr>
          <w:rFonts w:ascii="Times New Roman" w:hAnsi="Times New Roman" w:cs="Times New Roman"/>
          <w:sz w:val="24"/>
          <w:szCs w:val="24"/>
          <w:lang w:val="ro-RO"/>
        </w:rPr>
        <w:t>ii s-au lovit fară să re</w:t>
      </w:r>
      <w:r w:rsidR="00FD7FBA" w:rsidRPr="003243FE">
        <w:rPr>
          <w:rFonts w:ascii="Times New Roman" w:hAnsi="Times New Roman" w:cs="Times New Roman"/>
          <w:sz w:val="24"/>
          <w:szCs w:val="24"/>
          <w:lang w:val="ro-RO"/>
        </w:rPr>
        <w:t>a</w:t>
      </w:r>
      <w:r w:rsidR="00DE2AC2" w:rsidRPr="003243FE">
        <w:rPr>
          <w:rFonts w:ascii="Times New Roman" w:hAnsi="Times New Roman" w:cs="Times New Roman"/>
          <w:sz w:val="24"/>
          <w:szCs w:val="24"/>
          <w:lang w:val="ro-RO"/>
        </w:rPr>
        <w:t xml:space="preserve">lizeze </w:t>
      </w:r>
      <w:r w:rsidR="003D34F8" w:rsidRPr="003243FE">
        <w:rPr>
          <w:rFonts w:ascii="Times New Roman" w:hAnsi="Times New Roman" w:cs="Times New Roman"/>
          <w:sz w:val="24"/>
          <w:szCs w:val="24"/>
          <w:lang w:val="ro-RO"/>
        </w:rPr>
        <w:t>î</w:t>
      </w:r>
      <w:r w:rsidR="002B2DB7" w:rsidRPr="003243FE">
        <w:rPr>
          <w:rFonts w:ascii="Times New Roman" w:hAnsi="Times New Roman" w:cs="Times New Roman"/>
          <w:sz w:val="24"/>
          <w:szCs w:val="24"/>
          <w:lang w:val="ro-RO"/>
        </w:rPr>
        <w:t>ncă pe deplin de o p</w:t>
      </w:r>
      <w:r w:rsidR="008838CC" w:rsidRPr="003243FE">
        <w:rPr>
          <w:rFonts w:ascii="Times New Roman" w:hAnsi="Times New Roman" w:cs="Times New Roman"/>
          <w:sz w:val="24"/>
          <w:szCs w:val="24"/>
          <w:lang w:val="ro-RO"/>
        </w:rPr>
        <w:t>erspectivă</w:t>
      </w:r>
      <w:r w:rsidR="00DE2AC2" w:rsidRPr="003243FE">
        <w:rPr>
          <w:rFonts w:ascii="Times New Roman" w:hAnsi="Times New Roman" w:cs="Times New Roman"/>
          <w:sz w:val="24"/>
          <w:szCs w:val="24"/>
          <w:lang w:val="ro-RO"/>
        </w:rPr>
        <w:t xml:space="preserve"> prea netedă </w:t>
      </w:r>
      <w:r w:rsidR="00BB0569" w:rsidRPr="003243FE">
        <w:rPr>
          <w:rFonts w:ascii="Times New Roman" w:hAnsi="Times New Roman" w:cs="Times New Roman"/>
          <w:sz w:val="24"/>
          <w:szCs w:val="24"/>
          <w:lang w:val="ro-RO"/>
        </w:rPr>
        <w:t>legat de ceea ce î</w:t>
      </w:r>
      <w:r w:rsidR="00CD1DE9" w:rsidRPr="003243FE">
        <w:rPr>
          <w:rFonts w:ascii="Times New Roman" w:hAnsi="Times New Roman" w:cs="Times New Roman"/>
          <w:sz w:val="24"/>
          <w:szCs w:val="24"/>
          <w:lang w:val="ro-RO"/>
        </w:rPr>
        <w:t>nse</w:t>
      </w:r>
      <w:r w:rsidRPr="003243FE">
        <w:rPr>
          <w:rFonts w:ascii="Times New Roman" w:hAnsi="Times New Roman" w:cs="Times New Roman"/>
          <w:sz w:val="24"/>
          <w:szCs w:val="24"/>
          <w:lang w:val="ro-RO"/>
        </w:rPr>
        <w:t>a</w:t>
      </w:r>
      <w:r w:rsidR="000B1CC5" w:rsidRPr="003243FE">
        <w:rPr>
          <w:rFonts w:ascii="Times New Roman" w:hAnsi="Times New Roman" w:cs="Times New Roman"/>
          <w:sz w:val="24"/>
          <w:szCs w:val="24"/>
          <w:lang w:val="ro-RO"/>
        </w:rPr>
        <w:t>mnă</w:t>
      </w:r>
      <w:r w:rsidR="00CD1DE9" w:rsidRPr="003243FE">
        <w:rPr>
          <w:rFonts w:ascii="Times New Roman" w:hAnsi="Times New Roman" w:cs="Times New Roman"/>
          <w:sz w:val="24"/>
          <w:szCs w:val="24"/>
          <w:lang w:val="ro-RO"/>
        </w:rPr>
        <w:t xml:space="preserve"> exerci</w:t>
      </w:r>
      <w:r w:rsidRPr="003243FE">
        <w:rPr>
          <w:rFonts w:ascii="Times New Roman" w:hAnsi="Times New Roman" w:cs="Times New Roman"/>
          <w:sz w:val="24"/>
          <w:szCs w:val="24"/>
          <w:lang w:val="ro-RO"/>
        </w:rPr>
        <w:t>ta</w:t>
      </w:r>
      <w:r w:rsidR="002B2DB7" w:rsidRPr="003243FE">
        <w:rPr>
          <w:rFonts w:ascii="Times New Roman" w:hAnsi="Times New Roman" w:cs="Times New Roman"/>
          <w:sz w:val="24"/>
          <w:szCs w:val="24"/>
          <w:lang w:val="ro-RO"/>
        </w:rPr>
        <w:t>rea profesiei</w:t>
      </w:r>
      <w:r w:rsidR="00BB0569" w:rsidRPr="003243FE">
        <w:rPr>
          <w:rFonts w:ascii="Times New Roman" w:hAnsi="Times New Roman" w:cs="Times New Roman"/>
          <w:sz w:val="24"/>
          <w:szCs w:val="24"/>
          <w:lang w:val="ro-RO"/>
        </w:rPr>
        <w:t xml:space="preserve"> în comtemporan</w:t>
      </w:r>
      <w:r w:rsidR="002B2DB7" w:rsidRPr="003243FE">
        <w:rPr>
          <w:rFonts w:ascii="Times New Roman" w:hAnsi="Times New Roman" w:cs="Times New Roman"/>
          <w:sz w:val="24"/>
          <w:szCs w:val="24"/>
          <w:lang w:val="ro-RO"/>
        </w:rPr>
        <w:t>, fiind</w:t>
      </w:r>
      <w:r w:rsidR="00BB0569" w:rsidRPr="003243FE">
        <w:rPr>
          <w:rFonts w:ascii="Times New Roman" w:hAnsi="Times New Roman" w:cs="Times New Roman"/>
          <w:sz w:val="24"/>
          <w:szCs w:val="24"/>
          <w:lang w:val="ro-RO"/>
        </w:rPr>
        <w:t xml:space="preserve"> acaparaț</w:t>
      </w:r>
      <w:r w:rsidRPr="003243FE">
        <w:rPr>
          <w:rFonts w:ascii="Times New Roman" w:hAnsi="Times New Roman" w:cs="Times New Roman"/>
          <w:sz w:val="24"/>
          <w:szCs w:val="24"/>
          <w:lang w:val="ro-RO"/>
        </w:rPr>
        <w:t>i</w:t>
      </w:r>
      <w:r w:rsidR="00BB0569" w:rsidRPr="003243FE">
        <w:rPr>
          <w:rFonts w:ascii="Times New Roman" w:hAnsi="Times New Roman" w:cs="Times New Roman"/>
          <w:sz w:val="24"/>
          <w:szCs w:val="24"/>
          <w:lang w:val="ro-RO"/>
        </w:rPr>
        <w:t xml:space="preserve"> de tendinț</w:t>
      </w:r>
      <w:r w:rsidR="00CD1DE9" w:rsidRPr="003243FE">
        <w:rPr>
          <w:rFonts w:ascii="Times New Roman" w:hAnsi="Times New Roman" w:cs="Times New Roman"/>
          <w:sz w:val="24"/>
          <w:szCs w:val="24"/>
          <w:lang w:val="ro-RO"/>
        </w:rPr>
        <w:t>a de</w:t>
      </w:r>
      <w:r w:rsidR="00FD7FBA" w:rsidRPr="003243FE">
        <w:rPr>
          <w:rFonts w:ascii="Times New Roman" w:hAnsi="Times New Roman" w:cs="Times New Roman"/>
          <w:sz w:val="24"/>
          <w:szCs w:val="24"/>
          <w:lang w:val="ro-RO"/>
        </w:rPr>
        <w:t xml:space="preserve"> a</w:t>
      </w:r>
      <w:r w:rsidR="00CD1DE9" w:rsidRPr="003243FE">
        <w:rPr>
          <w:rFonts w:ascii="Times New Roman" w:hAnsi="Times New Roman" w:cs="Times New Roman"/>
          <w:sz w:val="24"/>
          <w:szCs w:val="24"/>
          <w:lang w:val="ro-RO"/>
        </w:rPr>
        <w:t xml:space="preserve"> reduce</w:t>
      </w:r>
      <w:r w:rsidR="00FD7FBA" w:rsidRPr="003243FE">
        <w:rPr>
          <w:rFonts w:ascii="Times New Roman" w:hAnsi="Times New Roman" w:cs="Times New Roman"/>
          <w:sz w:val="24"/>
          <w:szCs w:val="24"/>
          <w:lang w:val="ro-RO"/>
        </w:rPr>
        <w:t xml:space="preserve"> </w:t>
      </w:r>
      <w:r w:rsidRPr="003243FE">
        <w:rPr>
          <w:rFonts w:ascii="Times New Roman" w:hAnsi="Times New Roman" w:cs="Times New Roman"/>
          <w:sz w:val="24"/>
          <w:szCs w:val="24"/>
          <w:lang w:val="ro-RO"/>
        </w:rPr>
        <w:t>uneori</w:t>
      </w:r>
      <w:r w:rsidR="00FD7FBA" w:rsidRPr="003243FE">
        <w:rPr>
          <w:rFonts w:ascii="Times New Roman" w:hAnsi="Times New Roman" w:cs="Times New Roman"/>
          <w:sz w:val="24"/>
          <w:szCs w:val="24"/>
          <w:lang w:val="ro-RO"/>
        </w:rPr>
        <w:t xml:space="preserve"> chiar agresiv calitatea </w:t>
      </w:r>
      <w:r w:rsidR="00BB0569" w:rsidRPr="003243FE">
        <w:rPr>
          <w:rFonts w:ascii="Times New Roman" w:hAnsi="Times New Roman" w:cs="Times New Roman"/>
          <w:sz w:val="24"/>
          <w:szCs w:val="24"/>
          <w:lang w:val="ro-RO"/>
        </w:rPr>
        <w:t>virtuț</w:t>
      </w:r>
      <w:r w:rsidR="003B5767" w:rsidRPr="003243FE">
        <w:rPr>
          <w:rFonts w:ascii="Times New Roman" w:hAnsi="Times New Roman" w:cs="Times New Roman"/>
          <w:sz w:val="24"/>
          <w:szCs w:val="24"/>
          <w:lang w:val="ro-RO"/>
        </w:rPr>
        <w:t>i</w:t>
      </w:r>
      <w:r w:rsidR="00FD7FBA" w:rsidRPr="003243FE">
        <w:rPr>
          <w:rFonts w:ascii="Times New Roman" w:hAnsi="Times New Roman" w:cs="Times New Roman"/>
          <w:sz w:val="24"/>
          <w:szCs w:val="24"/>
          <w:lang w:val="ro-RO"/>
        </w:rPr>
        <w:t>ilor,</w:t>
      </w:r>
      <w:r w:rsidRPr="003243FE">
        <w:rPr>
          <w:rFonts w:ascii="Times New Roman" w:hAnsi="Times New Roman" w:cs="Times New Roman"/>
          <w:sz w:val="24"/>
          <w:szCs w:val="24"/>
          <w:lang w:val="ro-RO"/>
        </w:rPr>
        <w:t xml:space="preserve"> deloc</w:t>
      </w:r>
      <w:r w:rsidR="002360B0" w:rsidRPr="003243FE">
        <w:rPr>
          <w:rFonts w:ascii="Times New Roman" w:hAnsi="Times New Roman" w:cs="Times New Roman"/>
          <w:sz w:val="24"/>
          <w:szCs w:val="24"/>
          <w:lang w:val="ro-RO"/>
        </w:rPr>
        <w:t xml:space="preserve"> întâ</w:t>
      </w:r>
      <w:r w:rsidR="00BB0569" w:rsidRPr="003243FE">
        <w:rPr>
          <w:rFonts w:ascii="Times New Roman" w:hAnsi="Times New Roman" w:cs="Times New Roman"/>
          <w:sz w:val="24"/>
          <w:szCs w:val="24"/>
          <w:lang w:val="ro-RO"/>
        </w:rPr>
        <w:t>mplător aduse în atenț</w:t>
      </w:r>
      <w:r w:rsidR="00FD7FBA" w:rsidRPr="003243FE">
        <w:rPr>
          <w:rFonts w:ascii="Times New Roman" w:hAnsi="Times New Roman" w:cs="Times New Roman"/>
          <w:sz w:val="24"/>
          <w:szCs w:val="24"/>
          <w:lang w:val="ro-RO"/>
        </w:rPr>
        <w:t xml:space="preserve">ie, </w:t>
      </w:r>
      <w:r w:rsidRPr="003243FE">
        <w:rPr>
          <w:rFonts w:ascii="Times New Roman" w:hAnsi="Times New Roman" w:cs="Times New Roman"/>
          <w:sz w:val="24"/>
          <w:szCs w:val="24"/>
          <w:lang w:val="ro-RO"/>
        </w:rPr>
        <w:t xml:space="preserve">probabil </w:t>
      </w:r>
      <w:r w:rsidR="003B5767" w:rsidRPr="003243FE">
        <w:rPr>
          <w:rFonts w:ascii="Times New Roman" w:hAnsi="Times New Roman" w:cs="Times New Roman"/>
          <w:sz w:val="24"/>
          <w:szCs w:val="24"/>
          <w:lang w:val="ro-RO"/>
        </w:rPr>
        <w:t>din pricina curentului de a simplifica totul,</w:t>
      </w:r>
      <w:r w:rsidRPr="003243FE">
        <w:rPr>
          <w:rFonts w:ascii="Times New Roman" w:hAnsi="Times New Roman" w:cs="Times New Roman"/>
          <w:sz w:val="24"/>
          <w:szCs w:val="24"/>
          <w:lang w:val="ro-RO"/>
        </w:rPr>
        <w:t xml:space="preserve"> </w:t>
      </w:r>
      <w:r w:rsidR="00BB0569" w:rsidRPr="003243FE">
        <w:rPr>
          <w:rFonts w:ascii="Times New Roman" w:hAnsi="Times New Roman" w:cs="Times New Roman"/>
          <w:sz w:val="24"/>
          <w:szCs w:val="24"/>
          <w:lang w:val="ro-RO"/>
        </w:rPr>
        <w:t>de a scurta o pledoarie, o acți</w:t>
      </w:r>
      <w:r w:rsidRPr="003243FE">
        <w:rPr>
          <w:rFonts w:ascii="Times New Roman" w:hAnsi="Times New Roman" w:cs="Times New Roman"/>
          <w:sz w:val="24"/>
          <w:szCs w:val="24"/>
          <w:lang w:val="ro-RO"/>
        </w:rPr>
        <w:t xml:space="preserve">une, </w:t>
      </w:r>
      <w:r w:rsidR="002B2DB7" w:rsidRPr="003243FE">
        <w:rPr>
          <w:rFonts w:ascii="Times New Roman" w:hAnsi="Times New Roman" w:cs="Times New Roman"/>
          <w:sz w:val="24"/>
          <w:szCs w:val="24"/>
          <w:lang w:val="ro-RO"/>
        </w:rPr>
        <w:t>de a anul</w:t>
      </w:r>
      <w:r w:rsidR="00BB0569" w:rsidRPr="003243FE">
        <w:rPr>
          <w:rFonts w:ascii="Times New Roman" w:hAnsi="Times New Roman" w:cs="Times New Roman"/>
          <w:sz w:val="24"/>
          <w:szCs w:val="24"/>
          <w:lang w:val="ro-RO"/>
        </w:rPr>
        <w:t>a î</w:t>
      </w:r>
      <w:r w:rsidR="002B2DB7" w:rsidRPr="003243FE">
        <w:rPr>
          <w:rFonts w:ascii="Times New Roman" w:hAnsi="Times New Roman" w:cs="Times New Roman"/>
          <w:sz w:val="24"/>
          <w:szCs w:val="24"/>
          <w:lang w:val="ro-RO"/>
        </w:rPr>
        <w:t xml:space="preserve">ntocmai acele </w:t>
      </w:r>
      <w:r w:rsidR="003D34F8" w:rsidRPr="003243FE">
        <w:rPr>
          <w:rFonts w:ascii="Times New Roman" w:hAnsi="Times New Roman" w:cs="Times New Roman"/>
          <w:sz w:val="24"/>
          <w:szCs w:val="24"/>
          <w:lang w:val="ro-RO"/>
        </w:rPr>
        <w:t>însu</w:t>
      </w:r>
      <w:r w:rsidR="00BB0569" w:rsidRPr="003243FE">
        <w:rPr>
          <w:rFonts w:ascii="Times New Roman" w:hAnsi="Times New Roman" w:cs="Times New Roman"/>
          <w:sz w:val="24"/>
          <w:szCs w:val="24"/>
          <w:lang w:val="ro-RO"/>
        </w:rPr>
        <w:t>ș</w:t>
      </w:r>
      <w:r w:rsidR="003D34F8" w:rsidRPr="003243FE">
        <w:rPr>
          <w:rFonts w:ascii="Times New Roman" w:hAnsi="Times New Roman" w:cs="Times New Roman"/>
          <w:sz w:val="24"/>
          <w:szCs w:val="24"/>
          <w:lang w:val="ro-RO"/>
        </w:rPr>
        <w:t xml:space="preserve">iri </w:t>
      </w:r>
      <w:r w:rsidR="00BB0569" w:rsidRPr="003243FE">
        <w:rPr>
          <w:rFonts w:ascii="Times New Roman" w:hAnsi="Times New Roman" w:cs="Times New Roman"/>
          <w:sz w:val="24"/>
          <w:szCs w:val="24"/>
          <w:lang w:val="ro-RO"/>
        </w:rPr>
        <w:t>care conferă</w:t>
      </w:r>
      <w:r w:rsidR="003D34F8" w:rsidRPr="003243FE">
        <w:rPr>
          <w:rFonts w:ascii="Times New Roman" w:hAnsi="Times New Roman" w:cs="Times New Roman"/>
          <w:sz w:val="24"/>
          <w:szCs w:val="24"/>
          <w:lang w:val="ro-RO"/>
        </w:rPr>
        <w:t xml:space="preserve"> noblețe profesiei. </w:t>
      </w:r>
    </w:p>
    <w:p w14:paraId="30BBF1A7" w14:textId="77777777" w:rsidR="00176504" w:rsidRPr="003243FE" w:rsidRDefault="00176504" w:rsidP="00EF3945">
      <w:pPr>
        <w:spacing w:after="0"/>
        <w:jc w:val="both"/>
        <w:rPr>
          <w:rFonts w:ascii="Times New Roman" w:hAnsi="Times New Roman" w:cs="Times New Roman"/>
          <w:sz w:val="24"/>
          <w:szCs w:val="24"/>
          <w:lang w:val="ro-RO"/>
        </w:rPr>
      </w:pPr>
    </w:p>
    <w:p w14:paraId="353264AB" w14:textId="77777777" w:rsidR="00176504" w:rsidRPr="003243FE" w:rsidRDefault="00176504" w:rsidP="00EF3945">
      <w:pPr>
        <w:spacing w:after="0"/>
        <w:jc w:val="both"/>
        <w:rPr>
          <w:rFonts w:ascii="Times New Roman" w:hAnsi="Times New Roman" w:cs="Times New Roman"/>
          <w:sz w:val="24"/>
          <w:szCs w:val="24"/>
          <w:lang w:val="ro-RO"/>
        </w:rPr>
      </w:pPr>
      <w:r w:rsidRPr="003243FE">
        <w:rPr>
          <w:rFonts w:ascii="Times New Roman" w:hAnsi="Times New Roman" w:cs="Times New Roman"/>
          <w:sz w:val="24"/>
          <w:szCs w:val="24"/>
          <w:lang w:val="ro-RO"/>
        </w:rPr>
        <w:t xml:space="preserve">  </w:t>
      </w:r>
      <w:r w:rsidR="008838CC" w:rsidRPr="003243FE">
        <w:rPr>
          <w:rFonts w:ascii="Times New Roman" w:hAnsi="Times New Roman" w:cs="Times New Roman"/>
          <w:sz w:val="24"/>
          <w:szCs w:val="24"/>
          <w:lang w:val="ro-RO"/>
        </w:rPr>
        <w:t xml:space="preserve">  </w:t>
      </w:r>
      <w:r w:rsidR="00C63ACE" w:rsidRPr="003243FE">
        <w:rPr>
          <w:rFonts w:ascii="Times New Roman" w:hAnsi="Times New Roman" w:cs="Times New Roman"/>
          <w:sz w:val="24"/>
          <w:szCs w:val="24"/>
          <w:lang w:val="ro-RO"/>
        </w:rPr>
        <w:t xml:space="preserve">  </w:t>
      </w:r>
      <w:r w:rsidR="005F4F80" w:rsidRPr="003243FE">
        <w:rPr>
          <w:rFonts w:ascii="Times New Roman" w:hAnsi="Times New Roman" w:cs="Times New Roman"/>
          <w:sz w:val="24"/>
          <w:szCs w:val="24"/>
          <w:lang w:val="ro-RO"/>
        </w:rPr>
        <w:t xml:space="preserve"> </w:t>
      </w:r>
      <w:r w:rsidRPr="003243FE">
        <w:rPr>
          <w:rFonts w:ascii="Times New Roman" w:hAnsi="Times New Roman" w:cs="Times New Roman"/>
          <w:sz w:val="24"/>
          <w:szCs w:val="24"/>
          <w:lang w:val="ro-RO"/>
        </w:rPr>
        <w:t>Nu poate fi trecut cu vederea faptul că se produce o dilatare cons</w:t>
      </w:r>
      <w:r w:rsidR="00C63ACE" w:rsidRPr="003243FE">
        <w:rPr>
          <w:rFonts w:ascii="Times New Roman" w:hAnsi="Times New Roman" w:cs="Times New Roman"/>
          <w:sz w:val="24"/>
          <w:szCs w:val="24"/>
          <w:lang w:val="ro-RO"/>
        </w:rPr>
        <w:t>tantă</w:t>
      </w:r>
      <w:r w:rsidR="00BB0569" w:rsidRPr="003243FE">
        <w:rPr>
          <w:rFonts w:ascii="Times New Roman" w:hAnsi="Times New Roman" w:cs="Times New Roman"/>
          <w:sz w:val="24"/>
          <w:szCs w:val="24"/>
          <w:lang w:val="ro-RO"/>
        </w:rPr>
        <w:t xml:space="preserve"> și vizibilă</w:t>
      </w:r>
      <w:r w:rsidRPr="003243FE">
        <w:rPr>
          <w:rFonts w:ascii="Times New Roman" w:hAnsi="Times New Roman" w:cs="Times New Roman"/>
          <w:sz w:val="24"/>
          <w:szCs w:val="24"/>
          <w:lang w:val="ro-RO"/>
        </w:rPr>
        <w:t xml:space="preserve"> a profesiei,  </w:t>
      </w:r>
      <w:r w:rsidR="00BB0569" w:rsidRPr="003243FE">
        <w:rPr>
          <w:rFonts w:ascii="Times New Roman" w:hAnsi="Times New Roman" w:cs="Times New Roman"/>
          <w:sz w:val="24"/>
          <w:szCs w:val="24"/>
          <w:lang w:val="ro-RO"/>
        </w:rPr>
        <w:t>ceea ce î</w:t>
      </w:r>
      <w:r w:rsidR="004C6886" w:rsidRPr="003243FE">
        <w:rPr>
          <w:rFonts w:ascii="Times New Roman" w:hAnsi="Times New Roman" w:cs="Times New Roman"/>
          <w:sz w:val="24"/>
          <w:szCs w:val="24"/>
          <w:lang w:val="ro-RO"/>
        </w:rPr>
        <w:t>nseamnă</w:t>
      </w:r>
      <w:r w:rsidRPr="003243FE">
        <w:rPr>
          <w:rFonts w:ascii="Times New Roman" w:hAnsi="Times New Roman" w:cs="Times New Roman"/>
          <w:sz w:val="24"/>
          <w:szCs w:val="24"/>
          <w:lang w:val="ro-RO"/>
        </w:rPr>
        <w:t xml:space="preserve"> p</w:t>
      </w:r>
      <w:r w:rsidR="004C6886" w:rsidRPr="003243FE">
        <w:rPr>
          <w:rFonts w:ascii="Times New Roman" w:hAnsi="Times New Roman" w:cs="Times New Roman"/>
          <w:sz w:val="24"/>
          <w:szCs w:val="24"/>
          <w:lang w:val="ro-RO"/>
        </w:rPr>
        <w:t>ractic î</w:t>
      </w:r>
      <w:r w:rsidRPr="003243FE">
        <w:rPr>
          <w:rFonts w:ascii="Times New Roman" w:hAnsi="Times New Roman" w:cs="Times New Roman"/>
          <w:sz w:val="24"/>
          <w:szCs w:val="24"/>
          <w:lang w:val="ro-RO"/>
        </w:rPr>
        <w:t xml:space="preserve">ndepartarea de profesie, de identitatea profesionala, de epicentrul </w:t>
      </w:r>
      <w:r w:rsidR="0055023A" w:rsidRPr="003243FE">
        <w:rPr>
          <w:rFonts w:ascii="Times New Roman" w:hAnsi="Times New Roman" w:cs="Times New Roman"/>
          <w:sz w:val="24"/>
          <w:szCs w:val="24"/>
          <w:lang w:val="ro-RO"/>
        </w:rPr>
        <w:t>ei, de acee</w:t>
      </w:r>
      <w:r w:rsidR="00BB0569" w:rsidRPr="003243FE">
        <w:rPr>
          <w:rFonts w:ascii="Times New Roman" w:hAnsi="Times New Roman" w:cs="Times New Roman"/>
          <w:sz w:val="24"/>
          <w:szCs w:val="24"/>
          <w:lang w:val="ro-RO"/>
        </w:rPr>
        <w:t>a pasiune vivace care reprezintă practic substanța vocaț</w:t>
      </w:r>
      <w:r w:rsidR="0055023A" w:rsidRPr="003243FE">
        <w:rPr>
          <w:rFonts w:ascii="Times New Roman" w:hAnsi="Times New Roman" w:cs="Times New Roman"/>
          <w:sz w:val="24"/>
          <w:szCs w:val="24"/>
          <w:lang w:val="ro-RO"/>
        </w:rPr>
        <w:t xml:space="preserve">iei. </w:t>
      </w:r>
    </w:p>
    <w:p w14:paraId="694CB528" w14:textId="77777777" w:rsidR="004C6886" w:rsidRPr="003243FE" w:rsidRDefault="004C6886" w:rsidP="00EF3945">
      <w:pPr>
        <w:spacing w:after="0"/>
        <w:jc w:val="both"/>
        <w:rPr>
          <w:rFonts w:ascii="Times New Roman" w:hAnsi="Times New Roman" w:cs="Times New Roman"/>
          <w:sz w:val="24"/>
          <w:szCs w:val="24"/>
          <w:lang w:val="ro-RO"/>
        </w:rPr>
      </w:pPr>
      <w:r w:rsidRPr="003243FE">
        <w:rPr>
          <w:rFonts w:ascii="Times New Roman" w:hAnsi="Times New Roman" w:cs="Times New Roman"/>
          <w:sz w:val="24"/>
          <w:szCs w:val="24"/>
          <w:lang w:val="ro-RO"/>
        </w:rPr>
        <w:t xml:space="preserve">   </w:t>
      </w:r>
    </w:p>
    <w:p w14:paraId="3ECEB2D9" w14:textId="77777777" w:rsidR="004C6886" w:rsidRPr="003243FE" w:rsidRDefault="004C6886" w:rsidP="00EF3945">
      <w:pPr>
        <w:spacing w:after="0"/>
        <w:jc w:val="both"/>
        <w:rPr>
          <w:rFonts w:ascii="Times New Roman" w:hAnsi="Times New Roman" w:cs="Times New Roman"/>
          <w:sz w:val="24"/>
          <w:szCs w:val="24"/>
          <w:lang w:val="ro-RO"/>
        </w:rPr>
      </w:pPr>
      <w:r w:rsidRPr="003243FE">
        <w:rPr>
          <w:rFonts w:ascii="Times New Roman" w:hAnsi="Times New Roman" w:cs="Times New Roman"/>
          <w:sz w:val="24"/>
          <w:szCs w:val="24"/>
          <w:lang w:val="ro-RO"/>
        </w:rPr>
        <w:t xml:space="preserve">  </w:t>
      </w:r>
      <w:r w:rsidR="00C63ACE" w:rsidRPr="003243FE">
        <w:rPr>
          <w:rFonts w:ascii="Times New Roman" w:hAnsi="Times New Roman" w:cs="Times New Roman"/>
          <w:sz w:val="24"/>
          <w:szCs w:val="24"/>
          <w:lang w:val="ro-RO"/>
        </w:rPr>
        <w:t xml:space="preserve"> </w:t>
      </w:r>
      <w:r w:rsidR="005F4F80" w:rsidRPr="003243FE">
        <w:rPr>
          <w:rFonts w:ascii="Times New Roman" w:hAnsi="Times New Roman" w:cs="Times New Roman"/>
          <w:sz w:val="24"/>
          <w:szCs w:val="24"/>
          <w:lang w:val="ro-RO"/>
        </w:rPr>
        <w:t xml:space="preserve">  </w:t>
      </w:r>
      <w:r w:rsidR="00C63ACE" w:rsidRPr="003243FE">
        <w:rPr>
          <w:rFonts w:ascii="Times New Roman" w:hAnsi="Times New Roman" w:cs="Times New Roman"/>
          <w:sz w:val="24"/>
          <w:szCs w:val="24"/>
          <w:lang w:val="ro-RO"/>
        </w:rPr>
        <w:t xml:space="preserve"> </w:t>
      </w:r>
      <w:r w:rsidRPr="003243FE">
        <w:rPr>
          <w:rFonts w:ascii="Times New Roman" w:hAnsi="Times New Roman" w:cs="Times New Roman"/>
          <w:sz w:val="24"/>
          <w:szCs w:val="24"/>
          <w:lang w:val="ro-RO"/>
        </w:rPr>
        <w:t xml:space="preserve"> Des</w:t>
      </w:r>
      <w:r w:rsidR="00BB0569" w:rsidRPr="003243FE">
        <w:rPr>
          <w:rFonts w:ascii="Times New Roman" w:hAnsi="Times New Roman" w:cs="Times New Roman"/>
          <w:sz w:val="24"/>
          <w:szCs w:val="24"/>
          <w:lang w:val="ro-RO"/>
        </w:rPr>
        <w:t>igur că este imperioasă ș</w:t>
      </w:r>
      <w:r w:rsidRPr="003243FE">
        <w:rPr>
          <w:rFonts w:ascii="Times New Roman" w:hAnsi="Times New Roman" w:cs="Times New Roman"/>
          <w:sz w:val="24"/>
          <w:szCs w:val="24"/>
          <w:lang w:val="ro-RO"/>
        </w:rPr>
        <w:t xml:space="preserve">i legătura cu actualul, </w:t>
      </w:r>
      <w:r w:rsidR="002360B0" w:rsidRPr="003243FE">
        <w:rPr>
          <w:rFonts w:ascii="Times New Roman" w:hAnsi="Times New Roman" w:cs="Times New Roman"/>
          <w:sz w:val="24"/>
          <w:szCs w:val="24"/>
          <w:lang w:val="ro-RO"/>
        </w:rPr>
        <w:t>care tâ</w:t>
      </w:r>
      <w:r w:rsidR="00BB0569" w:rsidRPr="003243FE">
        <w:rPr>
          <w:rFonts w:ascii="Times New Roman" w:hAnsi="Times New Roman" w:cs="Times New Roman"/>
          <w:sz w:val="24"/>
          <w:szCs w:val="24"/>
          <w:lang w:val="ro-RO"/>
        </w:rPr>
        <w:t xml:space="preserve">njește tot mai puternic </w:t>
      </w:r>
      <w:r w:rsidRPr="003243FE">
        <w:rPr>
          <w:rFonts w:ascii="Times New Roman" w:hAnsi="Times New Roman" w:cs="Times New Roman"/>
          <w:sz w:val="24"/>
          <w:szCs w:val="24"/>
          <w:lang w:val="ro-RO"/>
        </w:rPr>
        <w:t xml:space="preserve">după o digitalizare din </w:t>
      </w:r>
      <w:r w:rsidR="00BB0569" w:rsidRPr="003243FE">
        <w:rPr>
          <w:rFonts w:ascii="Times New Roman" w:hAnsi="Times New Roman" w:cs="Times New Roman"/>
          <w:sz w:val="24"/>
          <w:szCs w:val="24"/>
          <w:lang w:val="ro-RO"/>
        </w:rPr>
        <w:t>ce î</w:t>
      </w:r>
      <w:r w:rsidRPr="003243FE">
        <w:rPr>
          <w:rFonts w:ascii="Times New Roman" w:hAnsi="Times New Roman" w:cs="Times New Roman"/>
          <w:sz w:val="24"/>
          <w:szCs w:val="24"/>
          <w:lang w:val="ro-RO"/>
        </w:rPr>
        <w:t>n ce mai acaparatoare, in</w:t>
      </w:r>
      <w:r w:rsidR="00BB0569" w:rsidRPr="003243FE">
        <w:rPr>
          <w:rFonts w:ascii="Times New Roman" w:hAnsi="Times New Roman" w:cs="Times New Roman"/>
          <w:sz w:val="24"/>
          <w:szCs w:val="24"/>
          <w:lang w:val="ro-RO"/>
        </w:rPr>
        <w:t>clusiv î</w:t>
      </w:r>
      <w:r w:rsidRPr="003243FE">
        <w:rPr>
          <w:rFonts w:ascii="Times New Roman" w:hAnsi="Times New Roman" w:cs="Times New Roman"/>
          <w:sz w:val="24"/>
          <w:szCs w:val="24"/>
          <w:lang w:val="ro-RO"/>
        </w:rPr>
        <w:t>n acest domeniu</w:t>
      </w:r>
      <w:r w:rsidR="00BB0569" w:rsidRPr="003243FE">
        <w:rPr>
          <w:rFonts w:ascii="Times New Roman" w:hAnsi="Times New Roman" w:cs="Times New Roman"/>
          <w:sz w:val="24"/>
          <w:szCs w:val="24"/>
          <w:lang w:val="ro-RO"/>
        </w:rPr>
        <w:t>, î</w:t>
      </w:r>
      <w:r w:rsidRPr="003243FE">
        <w:rPr>
          <w:rFonts w:ascii="Times New Roman" w:hAnsi="Times New Roman" w:cs="Times New Roman"/>
          <w:sz w:val="24"/>
          <w:szCs w:val="24"/>
          <w:lang w:val="ro-RO"/>
        </w:rPr>
        <w:t xml:space="preserve">nsă </w:t>
      </w:r>
      <w:r w:rsidR="00C63ACE" w:rsidRPr="003243FE">
        <w:rPr>
          <w:rFonts w:ascii="Times New Roman" w:hAnsi="Times New Roman" w:cs="Times New Roman"/>
          <w:sz w:val="24"/>
          <w:szCs w:val="24"/>
          <w:lang w:val="ro-RO"/>
        </w:rPr>
        <w:t>ave</w:t>
      </w:r>
      <w:r w:rsidR="00BB0569" w:rsidRPr="003243FE">
        <w:rPr>
          <w:rFonts w:ascii="Times New Roman" w:hAnsi="Times New Roman" w:cs="Times New Roman"/>
          <w:sz w:val="24"/>
          <w:szCs w:val="24"/>
          <w:lang w:val="ro-RO"/>
        </w:rPr>
        <w:t>m posibilitatea de a ne ajusta î</w:t>
      </w:r>
      <w:r w:rsidR="00C63ACE" w:rsidRPr="003243FE">
        <w:rPr>
          <w:rFonts w:ascii="Times New Roman" w:hAnsi="Times New Roman" w:cs="Times New Roman"/>
          <w:sz w:val="24"/>
          <w:szCs w:val="24"/>
          <w:lang w:val="ro-RO"/>
        </w:rPr>
        <w:t>n f</w:t>
      </w:r>
      <w:r w:rsidR="00BB0569" w:rsidRPr="003243FE">
        <w:rPr>
          <w:rFonts w:ascii="Times New Roman" w:hAnsi="Times New Roman" w:cs="Times New Roman"/>
          <w:sz w:val="24"/>
          <w:szCs w:val="24"/>
          <w:lang w:val="ro-RO"/>
        </w:rPr>
        <w:t>unctie de actual, fară să renunță</w:t>
      </w:r>
      <w:r w:rsidR="00C63ACE" w:rsidRPr="003243FE">
        <w:rPr>
          <w:rFonts w:ascii="Times New Roman" w:hAnsi="Times New Roman" w:cs="Times New Roman"/>
          <w:sz w:val="24"/>
          <w:szCs w:val="24"/>
          <w:lang w:val="ro-RO"/>
        </w:rPr>
        <w:t>m tocmai la caracte</w:t>
      </w:r>
      <w:r w:rsidR="00887AC9" w:rsidRPr="003243FE">
        <w:rPr>
          <w:rFonts w:ascii="Times New Roman" w:hAnsi="Times New Roman" w:cs="Times New Roman"/>
          <w:sz w:val="24"/>
          <w:szCs w:val="24"/>
          <w:lang w:val="ro-RO"/>
        </w:rPr>
        <w:t xml:space="preserve">risticile care acordă caracterul special al </w:t>
      </w:r>
      <w:r w:rsidR="00C63ACE" w:rsidRPr="003243FE">
        <w:rPr>
          <w:rFonts w:ascii="Times New Roman" w:hAnsi="Times New Roman" w:cs="Times New Roman"/>
          <w:sz w:val="24"/>
          <w:szCs w:val="24"/>
          <w:lang w:val="ro-RO"/>
        </w:rPr>
        <w:t xml:space="preserve">acestei profesii. </w:t>
      </w:r>
      <w:r w:rsidRPr="003243FE">
        <w:rPr>
          <w:rFonts w:ascii="Times New Roman" w:hAnsi="Times New Roman" w:cs="Times New Roman"/>
          <w:sz w:val="24"/>
          <w:szCs w:val="24"/>
          <w:lang w:val="ro-RO"/>
        </w:rPr>
        <w:t xml:space="preserve"> </w:t>
      </w:r>
    </w:p>
    <w:p w14:paraId="1AAFF737" w14:textId="77777777" w:rsidR="00176504" w:rsidRPr="003243FE" w:rsidRDefault="00176504" w:rsidP="00EF3945">
      <w:pPr>
        <w:spacing w:after="0"/>
        <w:jc w:val="both"/>
        <w:rPr>
          <w:rFonts w:ascii="Times New Roman" w:hAnsi="Times New Roman" w:cs="Times New Roman"/>
          <w:sz w:val="24"/>
          <w:szCs w:val="24"/>
          <w:lang w:val="ro-RO"/>
        </w:rPr>
      </w:pPr>
    </w:p>
    <w:p w14:paraId="6BABBE49" w14:textId="77777777" w:rsidR="00176504" w:rsidRPr="003243FE" w:rsidRDefault="006D5516" w:rsidP="00EF3945">
      <w:pPr>
        <w:spacing w:after="0"/>
        <w:jc w:val="both"/>
        <w:rPr>
          <w:rFonts w:ascii="Times New Roman" w:hAnsi="Times New Roman" w:cs="Times New Roman"/>
          <w:sz w:val="24"/>
          <w:szCs w:val="24"/>
          <w:lang w:val="ro-RO"/>
        </w:rPr>
      </w:pPr>
      <w:r w:rsidRPr="003243FE">
        <w:rPr>
          <w:rFonts w:ascii="Times New Roman" w:hAnsi="Times New Roman" w:cs="Times New Roman"/>
          <w:sz w:val="24"/>
          <w:szCs w:val="24"/>
          <w:lang w:val="ro-RO"/>
        </w:rPr>
        <w:t xml:space="preserve">     </w:t>
      </w:r>
      <w:r w:rsidR="00176504" w:rsidRPr="003243FE">
        <w:rPr>
          <w:rFonts w:ascii="Times New Roman" w:hAnsi="Times New Roman" w:cs="Times New Roman"/>
          <w:sz w:val="24"/>
          <w:szCs w:val="24"/>
          <w:lang w:val="ro-RO"/>
        </w:rPr>
        <w:t>Acest articol nu este o odă adusă pr</w:t>
      </w:r>
      <w:r w:rsidR="00BB0569" w:rsidRPr="003243FE">
        <w:rPr>
          <w:rFonts w:ascii="Times New Roman" w:hAnsi="Times New Roman" w:cs="Times New Roman"/>
          <w:sz w:val="24"/>
          <w:szCs w:val="24"/>
          <w:lang w:val="ro-RO"/>
        </w:rPr>
        <w:t>ofesiei de avocat, ori o percepție</w:t>
      </w:r>
      <w:r w:rsidR="00176504" w:rsidRPr="003243FE">
        <w:rPr>
          <w:rFonts w:ascii="Times New Roman" w:hAnsi="Times New Roman" w:cs="Times New Roman"/>
          <w:sz w:val="24"/>
          <w:szCs w:val="24"/>
          <w:lang w:val="ro-RO"/>
        </w:rPr>
        <w:t xml:space="preserve"> prafuită </w:t>
      </w:r>
      <w:r w:rsidR="005E52E9" w:rsidRPr="003243FE">
        <w:rPr>
          <w:rFonts w:ascii="Times New Roman" w:hAnsi="Times New Roman" w:cs="Times New Roman"/>
          <w:sz w:val="24"/>
          <w:szCs w:val="24"/>
          <w:lang w:val="ro-RO"/>
        </w:rPr>
        <w:t xml:space="preserve">de timp, iar, astfel cum am invederat, </w:t>
      </w:r>
      <w:r w:rsidR="00BB0569" w:rsidRPr="003243FE">
        <w:rPr>
          <w:rFonts w:ascii="Times New Roman" w:hAnsi="Times New Roman" w:cs="Times New Roman"/>
          <w:sz w:val="24"/>
          <w:szCs w:val="24"/>
          <w:lang w:val="ro-RO"/>
        </w:rPr>
        <w:t>aceste virtuții nu au rolul de a opri evoluț</w:t>
      </w:r>
      <w:r w:rsidR="004C6886" w:rsidRPr="003243FE">
        <w:rPr>
          <w:rFonts w:ascii="Times New Roman" w:hAnsi="Times New Roman" w:cs="Times New Roman"/>
          <w:sz w:val="24"/>
          <w:szCs w:val="24"/>
          <w:lang w:val="ro-RO"/>
        </w:rPr>
        <w:t>ia, ci de a tran</w:t>
      </w:r>
      <w:r w:rsidR="002360B0" w:rsidRPr="003243FE">
        <w:rPr>
          <w:rFonts w:ascii="Times New Roman" w:hAnsi="Times New Roman" w:cs="Times New Roman"/>
          <w:sz w:val="24"/>
          <w:szCs w:val="24"/>
          <w:lang w:val="ro-RO"/>
        </w:rPr>
        <w:t>scende</w:t>
      </w:r>
      <w:r w:rsidR="00BB0569" w:rsidRPr="003243FE">
        <w:rPr>
          <w:rFonts w:ascii="Times New Roman" w:hAnsi="Times New Roman" w:cs="Times New Roman"/>
          <w:sz w:val="24"/>
          <w:szCs w:val="24"/>
          <w:lang w:val="ro-RO"/>
        </w:rPr>
        <w:t xml:space="preserve"> timpul si a de se ajusta î</w:t>
      </w:r>
      <w:r w:rsidR="002360B0" w:rsidRPr="003243FE">
        <w:rPr>
          <w:rFonts w:ascii="Times New Roman" w:hAnsi="Times New Roman" w:cs="Times New Roman"/>
          <w:sz w:val="24"/>
          <w:szCs w:val="24"/>
          <w:lang w:val="ro-RO"/>
        </w:rPr>
        <w:t>n funcț</w:t>
      </w:r>
      <w:r w:rsidR="004C6886" w:rsidRPr="003243FE">
        <w:rPr>
          <w:rFonts w:ascii="Times New Roman" w:hAnsi="Times New Roman" w:cs="Times New Roman"/>
          <w:sz w:val="24"/>
          <w:szCs w:val="24"/>
          <w:lang w:val="ro-RO"/>
        </w:rPr>
        <w:t>ie de actual</w:t>
      </w:r>
      <w:r w:rsidR="005E52E9" w:rsidRPr="003243FE">
        <w:rPr>
          <w:rFonts w:ascii="Times New Roman" w:hAnsi="Times New Roman" w:cs="Times New Roman"/>
          <w:sz w:val="24"/>
          <w:szCs w:val="24"/>
          <w:lang w:val="ro-RO"/>
        </w:rPr>
        <w:t xml:space="preserve">, </w:t>
      </w:r>
      <w:r w:rsidR="00BB0569" w:rsidRPr="003243FE">
        <w:rPr>
          <w:rFonts w:ascii="Times New Roman" w:hAnsi="Times New Roman" w:cs="Times New Roman"/>
          <w:sz w:val="24"/>
          <w:szCs w:val="24"/>
          <w:lang w:val="ro-RO"/>
        </w:rPr>
        <w:t>î</w:t>
      </w:r>
      <w:r w:rsidR="005F4F80" w:rsidRPr="003243FE">
        <w:rPr>
          <w:rFonts w:ascii="Times New Roman" w:hAnsi="Times New Roman" w:cs="Times New Roman"/>
          <w:sz w:val="24"/>
          <w:szCs w:val="24"/>
          <w:lang w:val="ro-RO"/>
        </w:rPr>
        <w:t>nsă o abandonare</w:t>
      </w:r>
      <w:r w:rsidR="00BB0569" w:rsidRPr="003243FE">
        <w:rPr>
          <w:rFonts w:ascii="Times New Roman" w:hAnsi="Times New Roman" w:cs="Times New Roman"/>
          <w:sz w:val="24"/>
          <w:szCs w:val="24"/>
          <w:lang w:val="ro-RO"/>
        </w:rPr>
        <w:t xml:space="preserve"> în ceea ce le priveș</w:t>
      </w:r>
      <w:r w:rsidR="008838CC" w:rsidRPr="003243FE">
        <w:rPr>
          <w:rFonts w:ascii="Times New Roman" w:hAnsi="Times New Roman" w:cs="Times New Roman"/>
          <w:sz w:val="24"/>
          <w:szCs w:val="24"/>
          <w:lang w:val="ro-RO"/>
        </w:rPr>
        <w:t>te, cu</w:t>
      </w:r>
      <w:r w:rsidR="005E52E9" w:rsidRPr="003243FE">
        <w:rPr>
          <w:rFonts w:ascii="Times New Roman" w:hAnsi="Times New Roman" w:cs="Times New Roman"/>
          <w:sz w:val="24"/>
          <w:szCs w:val="24"/>
          <w:lang w:val="ro-RO"/>
        </w:rPr>
        <w:t xml:space="preserve"> scop</w:t>
      </w:r>
      <w:r w:rsidR="008838CC" w:rsidRPr="003243FE">
        <w:rPr>
          <w:rFonts w:ascii="Times New Roman" w:hAnsi="Times New Roman" w:cs="Times New Roman"/>
          <w:sz w:val="24"/>
          <w:szCs w:val="24"/>
          <w:lang w:val="ro-RO"/>
        </w:rPr>
        <w:t>ul de</w:t>
      </w:r>
      <w:r w:rsidR="00E6238B" w:rsidRPr="003243FE">
        <w:rPr>
          <w:rFonts w:ascii="Times New Roman" w:hAnsi="Times New Roman" w:cs="Times New Roman"/>
          <w:sz w:val="24"/>
          <w:szCs w:val="24"/>
          <w:lang w:val="ro-RO"/>
        </w:rPr>
        <w:t xml:space="preserve"> a</w:t>
      </w:r>
      <w:r w:rsidR="00DE2F7E" w:rsidRPr="003243FE">
        <w:rPr>
          <w:rFonts w:ascii="Times New Roman" w:hAnsi="Times New Roman" w:cs="Times New Roman"/>
          <w:sz w:val="24"/>
          <w:szCs w:val="24"/>
          <w:lang w:val="ro-RO"/>
        </w:rPr>
        <w:t xml:space="preserve"> satisface actualul reprezintă</w:t>
      </w:r>
      <w:r w:rsidR="008838CC" w:rsidRPr="003243FE">
        <w:rPr>
          <w:rFonts w:ascii="Times New Roman" w:hAnsi="Times New Roman" w:cs="Times New Roman"/>
          <w:sz w:val="24"/>
          <w:szCs w:val="24"/>
          <w:lang w:val="ro-RO"/>
        </w:rPr>
        <w:t>, î</w:t>
      </w:r>
      <w:r w:rsidR="005E52E9" w:rsidRPr="003243FE">
        <w:rPr>
          <w:rFonts w:ascii="Times New Roman" w:hAnsi="Times New Roman" w:cs="Times New Roman"/>
          <w:sz w:val="24"/>
          <w:szCs w:val="24"/>
          <w:lang w:val="ro-RO"/>
        </w:rPr>
        <w:t>n opinia mea, o anihilare mocnită a profesiei.</w:t>
      </w:r>
    </w:p>
    <w:p w14:paraId="36AFF766" w14:textId="77777777" w:rsidR="001E7357" w:rsidRPr="003243FE" w:rsidRDefault="001E7357" w:rsidP="00EF3945">
      <w:pPr>
        <w:suppressAutoHyphens/>
        <w:spacing w:after="0"/>
        <w:jc w:val="both"/>
        <w:rPr>
          <w:rFonts w:ascii="Times New Roman" w:eastAsia="NSimSun" w:hAnsi="Times New Roman" w:cs="Times New Roman"/>
          <w:color w:val="000000"/>
          <w:kern w:val="2"/>
          <w:sz w:val="24"/>
          <w:szCs w:val="24"/>
          <w:lang w:val="ro-RO" w:eastAsia="zh-CN" w:bidi="hi-IN"/>
        </w:rPr>
      </w:pPr>
    </w:p>
    <w:p w14:paraId="17B2C7B8" w14:textId="77777777" w:rsidR="00214B54" w:rsidRPr="003243FE" w:rsidRDefault="00214B54" w:rsidP="00EF3945">
      <w:pPr>
        <w:spacing w:after="0"/>
        <w:rPr>
          <w:rFonts w:ascii="Times New Roman" w:hAnsi="Times New Roman" w:cs="Times New Roman"/>
          <w:sz w:val="24"/>
          <w:szCs w:val="24"/>
          <w:lang w:val="ro-RO"/>
        </w:rPr>
      </w:pPr>
    </w:p>
    <w:p w14:paraId="40A49225" w14:textId="77777777" w:rsidR="00214B54" w:rsidRPr="003243FE" w:rsidRDefault="00214B54" w:rsidP="00EF3945">
      <w:pPr>
        <w:spacing w:after="0"/>
        <w:rPr>
          <w:rFonts w:ascii="Times New Roman" w:hAnsi="Times New Roman" w:cs="Times New Roman"/>
          <w:b/>
          <w:sz w:val="24"/>
          <w:szCs w:val="24"/>
          <w:lang w:val="ro-RO"/>
        </w:rPr>
      </w:pPr>
    </w:p>
    <w:p w14:paraId="0487670B" w14:textId="77777777" w:rsidR="00214B54" w:rsidRPr="003243FE" w:rsidRDefault="00214B54" w:rsidP="00EF3945">
      <w:pPr>
        <w:spacing w:after="0"/>
        <w:rPr>
          <w:rFonts w:ascii="Times New Roman" w:hAnsi="Times New Roman" w:cs="Times New Roman"/>
          <w:b/>
          <w:sz w:val="24"/>
          <w:szCs w:val="24"/>
          <w:lang w:val="ro-RO"/>
        </w:rPr>
      </w:pPr>
    </w:p>
    <w:sectPr w:rsidR="00214B54" w:rsidRPr="003243F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A84BC" w14:textId="77777777" w:rsidR="007243C6" w:rsidRDefault="007243C6" w:rsidP="00B459E6">
      <w:pPr>
        <w:spacing w:after="0" w:line="240" w:lineRule="auto"/>
      </w:pPr>
      <w:r>
        <w:separator/>
      </w:r>
    </w:p>
  </w:endnote>
  <w:endnote w:type="continuationSeparator" w:id="0">
    <w:p w14:paraId="7F833341" w14:textId="77777777" w:rsidR="007243C6" w:rsidRDefault="007243C6" w:rsidP="00B45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D259C" w14:textId="77777777" w:rsidR="007243C6" w:rsidRDefault="007243C6" w:rsidP="00B459E6">
      <w:pPr>
        <w:spacing w:after="0" w:line="240" w:lineRule="auto"/>
      </w:pPr>
      <w:r>
        <w:separator/>
      </w:r>
    </w:p>
  </w:footnote>
  <w:footnote w:type="continuationSeparator" w:id="0">
    <w:p w14:paraId="52BF449C" w14:textId="77777777" w:rsidR="007243C6" w:rsidRDefault="007243C6" w:rsidP="00B459E6">
      <w:pPr>
        <w:spacing w:after="0" w:line="240" w:lineRule="auto"/>
      </w:pPr>
      <w:r>
        <w:continuationSeparator/>
      </w:r>
    </w:p>
  </w:footnote>
  <w:footnote w:id="1">
    <w:p w14:paraId="6FAD68DF" w14:textId="77777777" w:rsidR="007E5B29" w:rsidRPr="005944C5" w:rsidRDefault="007E5B29">
      <w:pPr>
        <w:pStyle w:val="FootnoteText"/>
        <w:rPr>
          <w:rFonts w:ascii="Georgia" w:hAnsi="Georgia"/>
          <w:lang w:val="ro-RO"/>
        </w:rPr>
      </w:pPr>
      <w:r w:rsidRPr="005944C5">
        <w:rPr>
          <w:rStyle w:val="FootnoteReference"/>
          <w:rFonts w:ascii="Georgia" w:hAnsi="Georgia"/>
        </w:rPr>
        <w:footnoteRef/>
      </w:r>
      <w:r w:rsidRPr="005944C5">
        <w:rPr>
          <w:rFonts w:ascii="Georgia" w:hAnsi="Georgia"/>
        </w:rPr>
        <w:t xml:space="preserve"> </w:t>
      </w:r>
      <w:r w:rsidR="004E5FFE" w:rsidRPr="005944C5">
        <w:rPr>
          <w:rFonts w:ascii="Georgia" w:hAnsi="Georgia"/>
          <w:i/>
          <w:lang w:val="ro-RO"/>
        </w:rPr>
        <w:t>Cicero</w:t>
      </w:r>
      <w:r w:rsidR="004E5FFE" w:rsidRPr="005944C5">
        <w:rPr>
          <w:rFonts w:ascii="Georgia" w:hAnsi="Georgia"/>
          <w:lang w:val="ro-RO"/>
        </w:rPr>
        <w:t xml:space="preserve"> – Arta Oratoriei, Editie Bilingvă,  Editura S</w:t>
      </w:r>
      <w:r w:rsidR="0086392C" w:rsidRPr="005944C5">
        <w:rPr>
          <w:rFonts w:ascii="Georgia" w:hAnsi="Georgia"/>
          <w:lang w:val="ro-RO"/>
        </w:rPr>
        <w:t>aeculum I.O, București- 2020, p</w:t>
      </w:r>
      <w:r w:rsidR="004E5FFE" w:rsidRPr="005944C5">
        <w:rPr>
          <w:rFonts w:ascii="Georgia" w:hAnsi="Georgia"/>
          <w:lang w:val="ro-RO"/>
        </w:rPr>
        <w:t>. 28.</w:t>
      </w:r>
    </w:p>
  </w:footnote>
  <w:footnote w:id="2">
    <w:p w14:paraId="6A9D1398" w14:textId="77777777" w:rsidR="0086392C" w:rsidRPr="005944C5" w:rsidRDefault="0086392C">
      <w:pPr>
        <w:pStyle w:val="FootnoteText"/>
        <w:rPr>
          <w:rFonts w:ascii="Georgia" w:hAnsi="Georgia"/>
        </w:rPr>
      </w:pPr>
      <w:r w:rsidRPr="005944C5">
        <w:rPr>
          <w:rStyle w:val="FootnoteReference"/>
          <w:rFonts w:ascii="Georgia" w:hAnsi="Georgia"/>
        </w:rPr>
        <w:footnoteRef/>
      </w:r>
      <w:r w:rsidRPr="005944C5">
        <w:rPr>
          <w:rFonts w:ascii="Georgia" w:hAnsi="Georgia"/>
        </w:rPr>
        <w:t xml:space="preserve"> </w:t>
      </w:r>
      <w:r w:rsidRPr="005944C5">
        <w:rPr>
          <w:rFonts w:ascii="Georgia" w:hAnsi="Georgia"/>
          <w:i/>
        </w:rPr>
        <w:t>M. I Manolescu</w:t>
      </w:r>
      <w:r w:rsidRPr="005944C5">
        <w:rPr>
          <w:rFonts w:ascii="Georgia" w:hAnsi="Georgia"/>
        </w:rPr>
        <w:t xml:space="preserve"> – Arta </w:t>
      </w:r>
      <w:proofErr w:type="spellStart"/>
      <w:r w:rsidRPr="005944C5">
        <w:rPr>
          <w:rFonts w:ascii="Georgia" w:hAnsi="Georgia"/>
        </w:rPr>
        <w:t>avocatului</w:t>
      </w:r>
      <w:proofErr w:type="spellEnd"/>
      <w:r w:rsidRPr="005944C5">
        <w:rPr>
          <w:rFonts w:ascii="Georgia" w:hAnsi="Georgia"/>
        </w:rPr>
        <w:t xml:space="preserve">,  </w:t>
      </w:r>
      <w:r w:rsidRPr="005944C5">
        <w:rPr>
          <w:rFonts w:ascii="Georgia" w:hAnsi="Georgia"/>
          <w:lang w:val="ro-RO"/>
        </w:rPr>
        <w:t>Ș</w:t>
      </w:r>
      <w:proofErr w:type="spellStart"/>
      <w:r w:rsidRPr="005944C5">
        <w:rPr>
          <w:rFonts w:ascii="Georgia" w:hAnsi="Georgia"/>
        </w:rPr>
        <w:t>apte</w:t>
      </w:r>
      <w:proofErr w:type="spellEnd"/>
      <w:r w:rsidRPr="005944C5">
        <w:rPr>
          <w:rFonts w:ascii="Georgia" w:hAnsi="Georgia"/>
        </w:rPr>
        <w:t xml:space="preserve"> </w:t>
      </w:r>
      <w:proofErr w:type="spellStart"/>
      <w:r w:rsidRPr="005944C5">
        <w:rPr>
          <w:rFonts w:ascii="Georgia" w:hAnsi="Georgia"/>
        </w:rPr>
        <w:t>prelegeri</w:t>
      </w:r>
      <w:proofErr w:type="spellEnd"/>
      <w:r w:rsidRPr="005944C5">
        <w:rPr>
          <w:rFonts w:ascii="Georgia" w:hAnsi="Georgia"/>
        </w:rPr>
        <w:t xml:space="preserve">, </w:t>
      </w:r>
      <w:proofErr w:type="spellStart"/>
      <w:r w:rsidRPr="005944C5">
        <w:rPr>
          <w:rFonts w:ascii="Georgia" w:hAnsi="Georgia"/>
        </w:rPr>
        <w:t>Editura</w:t>
      </w:r>
      <w:proofErr w:type="spellEnd"/>
      <w:r w:rsidRPr="005944C5">
        <w:rPr>
          <w:rFonts w:ascii="Georgia" w:hAnsi="Georgia"/>
        </w:rPr>
        <w:t xml:space="preserve"> </w:t>
      </w:r>
      <w:proofErr w:type="spellStart"/>
      <w:r w:rsidRPr="005944C5">
        <w:rPr>
          <w:rFonts w:ascii="Georgia" w:hAnsi="Georgia"/>
        </w:rPr>
        <w:t>Humanitas</w:t>
      </w:r>
      <w:proofErr w:type="spellEnd"/>
      <w:r w:rsidRPr="005944C5">
        <w:rPr>
          <w:rFonts w:ascii="Georgia" w:hAnsi="Georgia"/>
        </w:rPr>
        <w:t xml:space="preserve">, </w:t>
      </w:r>
      <w:proofErr w:type="spellStart"/>
      <w:r w:rsidRPr="005944C5">
        <w:rPr>
          <w:rFonts w:ascii="Georgia" w:hAnsi="Georgia"/>
        </w:rPr>
        <w:t>Bucuresti</w:t>
      </w:r>
      <w:proofErr w:type="spellEnd"/>
      <w:r w:rsidRPr="005944C5">
        <w:rPr>
          <w:rFonts w:ascii="Georgia" w:hAnsi="Georgia"/>
        </w:rPr>
        <w:t>- 1998,   p. 176</w:t>
      </w:r>
    </w:p>
  </w:footnote>
  <w:footnote w:id="3">
    <w:p w14:paraId="27058D4E" w14:textId="77777777" w:rsidR="005D04A2" w:rsidRPr="004C6886" w:rsidRDefault="005D04A2" w:rsidP="004C6886">
      <w:pPr>
        <w:spacing w:after="0"/>
        <w:jc w:val="both"/>
        <w:rPr>
          <w:rFonts w:ascii="Georgia" w:hAnsi="Georgia"/>
          <w:b/>
          <w:sz w:val="28"/>
          <w:szCs w:val="28"/>
          <w:lang w:val="ro-RO"/>
        </w:rPr>
      </w:pPr>
      <w:r>
        <w:rPr>
          <w:rStyle w:val="FootnoteReference"/>
        </w:rPr>
        <w:footnoteRef/>
      </w:r>
      <w:r>
        <w:t xml:space="preserve"> </w:t>
      </w:r>
      <w:r w:rsidRPr="005D04A2">
        <w:rPr>
          <w:rFonts w:ascii="Georgia" w:hAnsi="Georgia" w:cs="Arial"/>
          <w:sz w:val="20"/>
          <w:szCs w:val="20"/>
          <w:shd w:val="clear" w:color="auto" w:fill="FFFFFF"/>
        </w:rPr>
        <w:t xml:space="preserve">Alfredo Traps, un </w:t>
      </w:r>
      <w:proofErr w:type="spellStart"/>
      <w:r w:rsidRPr="005D04A2">
        <w:rPr>
          <w:rFonts w:ascii="Georgia" w:hAnsi="Georgia" w:cs="Arial"/>
          <w:sz w:val="20"/>
          <w:szCs w:val="20"/>
          <w:shd w:val="clear" w:color="auto" w:fill="FFFFFF"/>
        </w:rPr>
        <w:t>comis-voiajor</w:t>
      </w:r>
      <w:proofErr w:type="spellEnd"/>
      <w:r w:rsidRPr="005D04A2">
        <w:rPr>
          <w:rFonts w:ascii="Georgia" w:hAnsi="Georgia" w:cs="Arial"/>
          <w:sz w:val="20"/>
          <w:szCs w:val="20"/>
          <w:shd w:val="clear" w:color="auto" w:fill="FFFFFF"/>
        </w:rPr>
        <w:t xml:space="preserve"> a </w:t>
      </w:r>
      <w:proofErr w:type="spellStart"/>
      <w:r w:rsidRPr="005D04A2">
        <w:rPr>
          <w:rFonts w:ascii="Georgia" w:hAnsi="Georgia" w:cs="Arial"/>
          <w:sz w:val="20"/>
          <w:szCs w:val="20"/>
          <w:shd w:val="clear" w:color="auto" w:fill="FFFFFF"/>
        </w:rPr>
        <w:t>cărui</w:t>
      </w:r>
      <w:proofErr w:type="spellEnd"/>
      <w:r w:rsidRPr="005D04A2">
        <w:rPr>
          <w:rFonts w:ascii="Georgia" w:hAnsi="Georgia" w:cs="Arial"/>
          <w:sz w:val="20"/>
          <w:szCs w:val="20"/>
          <w:shd w:val="clear" w:color="auto" w:fill="FFFFFF"/>
        </w:rPr>
        <w:t xml:space="preserve"> </w:t>
      </w:r>
      <w:proofErr w:type="spellStart"/>
      <w:r w:rsidRPr="005D04A2">
        <w:rPr>
          <w:rFonts w:ascii="Georgia" w:hAnsi="Georgia" w:cs="Arial"/>
          <w:sz w:val="20"/>
          <w:szCs w:val="20"/>
          <w:shd w:val="clear" w:color="auto" w:fill="FFFFFF"/>
        </w:rPr>
        <w:t>maşină</w:t>
      </w:r>
      <w:proofErr w:type="spellEnd"/>
      <w:r w:rsidRPr="005D04A2">
        <w:rPr>
          <w:rFonts w:ascii="Georgia" w:hAnsi="Georgia" w:cs="Arial"/>
          <w:sz w:val="20"/>
          <w:szCs w:val="20"/>
          <w:shd w:val="clear" w:color="auto" w:fill="FFFFFF"/>
        </w:rPr>
        <w:t xml:space="preserve"> </w:t>
      </w:r>
      <w:proofErr w:type="spellStart"/>
      <w:r w:rsidRPr="005D04A2">
        <w:rPr>
          <w:rFonts w:ascii="Georgia" w:hAnsi="Georgia" w:cs="Arial"/>
          <w:sz w:val="20"/>
          <w:szCs w:val="20"/>
          <w:shd w:val="clear" w:color="auto" w:fill="FFFFFF"/>
        </w:rPr>
        <w:t>rămîne</w:t>
      </w:r>
      <w:proofErr w:type="spellEnd"/>
      <w:r w:rsidRPr="005D04A2">
        <w:rPr>
          <w:rFonts w:ascii="Georgia" w:hAnsi="Georgia" w:cs="Arial"/>
          <w:sz w:val="20"/>
          <w:szCs w:val="20"/>
          <w:shd w:val="clear" w:color="auto" w:fill="FFFFFF"/>
        </w:rPr>
        <w:t xml:space="preserve"> </w:t>
      </w:r>
      <w:proofErr w:type="spellStart"/>
      <w:r w:rsidRPr="005D04A2">
        <w:rPr>
          <w:rFonts w:ascii="Georgia" w:hAnsi="Georgia" w:cs="Arial"/>
          <w:sz w:val="20"/>
          <w:szCs w:val="20"/>
          <w:shd w:val="clear" w:color="auto" w:fill="FFFFFF"/>
        </w:rPr>
        <w:t>în</w:t>
      </w:r>
      <w:proofErr w:type="spellEnd"/>
      <w:r w:rsidRPr="005D04A2">
        <w:rPr>
          <w:rFonts w:ascii="Georgia" w:hAnsi="Georgia" w:cs="Arial"/>
          <w:sz w:val="20"/>
          <w:szCs w:val="20"/>
          <w:shd w:val="clear" w:color="auto" w:fill="FFFFFF"/>
        </w:rPr>
        <w:t xml:space="preserve"> </w:t>
      </w:r>
      <w:proofErr w:type="spellStart"/>
      <w:r w:rsidRPr="005D04A2">
        <w:rPr>
          <w:rFonts w:ascii="Georgia" w:hAnsi="Georgia" w:cs="Arial"/>
          <w:sz w:val="20"/>
          <w:szCs w:val="20"/>
          <w:shd w:val="clear" w:color="auto" w:fill="FFFFFF"/>
        </w:rPr>
        <w:t>pană</w:t>
      </w:r>
      <w:proofErr w:type="spellEnd"/>
      <w:r w:rsidRPr="005D04A2">
        <w:rPr>
          <w:rFonts w:ascii="Georgia" w:hAnsi="Georgia" w:cs="Arial"/>
          <w:sz w:val="20"/>
          <w:szCs w:val="20"/>
          <w:shd w:val="clear" w:color="auto" w:fill="FFFFFF"/>
        </w:rPr>
        <w:t xml:space="preserve">, </w:t>
      </w:r>
      <w:proofErr w:type="spellStart"/>
      <w:r w:rsidRPr="005D04A2">
        <w:rPr>
          <w:rFonts w:ascii="Georgia" w:hAnsi="Georgia" w:cs="Arial"/>
          <w:sz w:val="20"/>
          <w:szCs w:val="20"/>
          <w:shd w:val="clear" w:color="auto" w:fill="FFFFFF"/>
        </w:rPr>
        <w:t>este</w:t>
      </w:r>
      <w:proofErr w:type="spellEnd"/>
      <w:r w:rsidRPr="005D04A2">
        <w:rPr>
          <w:rFonts w:ascii="Georgia" w:hAnsi="Georgia" w:cs="Arial"/>
          <w:sz w:val="20"/>
          <w:szCs w:val="20"/>
          <w:shd w:val="clear" w:color="auto" w:fill="FFFFFF"/>
        </w:rPr>
        <w:t xml:space="preserve"> </w:t>
      </w:r>
      <w:proofErr w:type="spellStart"/>
      <w:r w:rsidRPr="005D04A2">
        <w:rPr>
          <w:rFonts w:ascii="Georgia" w:hAnsi="Georgia" w:cs="Arial"/>
          <w:sz w:val="20"/>
          <w:szCs w:val="20"/>
          <w:shd w:val="clear" w:color="auto" w:fill="FFFFFF"/>
        </w:rPr>
        <w:t>atras</w:t>
      </w:r>
      <w:proofErr w:type="spellEnd"/>
      <w:r w:rsidRPr="005D04A2">
        <w:rPr>
          <w:rFonts w:ascii="Georgia" w:hAnsi="Georgia" w:cs="Arial"/>
          <w:sz w:val="20"/>
          <w:szCs w:val="20"/>
          <w:shd w:val="clear" w:color="auto" w:fill="FFFFFF"/>
        </w:rPr>
        <w:t xml:space="preserve"> </w:t>
      </w:r>
      <w:proofErr w:type="spellStart"/>
      <w:r w:rsidRPr="005D04A2">
        <w:rPr>
          <w:rFonts w:ascii="Georgia" w:hAnsi="Georgia" w:cs="Arial"/>
          <w:sz w:val="20"/>
          <w:szCs w:val="20"/>
          <w:shd w:val="clear" w:color="auto" w:fill="FFFFFF"/>
        </w:rPr>
        <w:t>într</w:t>
      </w:r>
      <w:proofErr w:type="spellEnd"/>
      <w:r w:rsidRPr="005D04A2">
        <w:rPr>
          <w:rFonts w:ascii="Georgia" w:hAnsi="Georgia" w:cs="Arial"/>
          <w:sz w:val="20"/>
          <w:szCs w:val="20"/>
          <w:shd w:val="clear" w:color="auto" w:fill="FFFFFF"/>
        </w:rPr>
        <w:t xml:space="preserve">-un </w:t>
      </w:r>
      <w:proofErr w:type="spellStart"/>
      <w:r w:rsidRPr="005D04A2">
        <w:rPr>
          <w:rFonts w:ascii="Georgia" w:hAnsi="Georgia" w:cs="Arial"/>
          <w:sz w:val="20"/>
          <w:szCs w:val="20"/>
          <w:shd w:val="clear" w:color="auto" w:fill="FFFFFF"/>
        </w:rPr>
        <w:t>straniu</w:t>
      </w:r>
      <w:proofErr w:type="spellEnd"/>
      <w:r w:rsidRPr="005D04A2">
        <w:rPr>
          <w:rFonts w:ascii="Georgia" w:hAnsi="Georgia" w:cs="Arial"/>
          <w:sz w:val="20"/>
          <w:szCs w:val="20"/>
          <w:shd w:val="clear" w:color="auto" w:fill="FFFFFF"/>
        </w:rPr>
        <w:t xml:space="preserve"> </w:t>
      </w:r>
      <w:proofErr w:type="spellStart"/>
      <w:r w:rsidRPr="005D04A2">
        <w:rPr>
          <w:rFonts w:ascii="Georgia" w:hAnsi="Georgia" w:cs="Arial"/>
          <w:sz w:val="20"/>
          <w:szCs w:val="20"/>
          <w:shd w:val="clear" w:color="auto" w:fill="FFFFFF"/>
        </w:rPr>
        <w:t>şi</w:t>
      </w:r>
      <w:proofErr w:type="spellEnd"/>
      <w:r w:rsidRPr="005D04A2">
        <w:rPr>
          <w:rFonts w:ascii="Georgia" w:hAnsi="Georgia" w:cs="Arial"/>
          <w:sz w:val="20"/>
          <w:szCs w:val="20"/>
          <w:shd w:val="clear" w:color="auto" w:fill="FFFFFF"/>
        </w:rPr>
        <w:t xml:space="preserve"> </w:t>
      </w:r>
      <w:proofErr w:type="spellStart"/>
      <w:r w:rsidRPr="005D04A2">
        <w:rPr>
          <w:rFonts w:ascii="Georgia" w:hAnsi="Georgia" w:cs="Arial"/>
          <w:sz w:val="20"/>
          <w:szCs w:val="20"/>
          <w:shd w:val="clear" w:color="auto" w:fill="FFFFFF"/>
        </w:rPr>
        <w:t>în</w:t>
      </w:r>
      <w:proofErr w:type="spellEnd"/>
      <w:r w:rsidRPr="005D04A2">
        <w:rPr>
          <w:rFonts w:ascii="Georgia" w:hAnsi="Georgia" w:cs="Arial"/>
          <w:sz w:val="20"/>
          <w:szCs w:val="20"/>
          <w:shd w:val="clear" w:color="auto" w:fill="FFFFFF"/>
        </w:rPr>
        <w:t xml:space="preserve"> </w:t>
      </w:r>
      <w:proofErr w:type="spellStart"/>
      <w:r w:rsidRPr="005D04A2">
        <w:rPr>
          <w:rFonts w:ascii="Georgia" w:hAnsi="Georgia" w:cs="Arial"/>
          <w:sz w:val="20"/>
          <w:szCs w:val="20"/>
          <w:shd w:val="clear" w:color="auto" w:fill="FFFFFF"/>
        </w:rPr>
        <w:t>aparenţă</w:t>
      </w:r>
      <w:proofErr w:type="spellEnd"/>
      <w:r w:rsidRPr="005D04A2">
        <w:rPr>
          <w:rFonts w:ascii="Georgia" w:hAnsi="Georgia" w:cs="Arial"/>
          <w:sz w:val="20"/>
          <w:szCs w:val="20"/>
          <w:shd w:val="clear" w:color="auto" w:fill="FFFFFF"/>
        </w:rPr>
        <w:t xml:space="preserve"> </w:t>
      </w:r>
      <w:proofErr w:type="spellStart"/>
      <w:r w:rsidRPr="005D04A2">
        <w:rPr>
          <w:rFonts w:ascii="Georgia" w:hAnsi="Georgia" w:cs="Arial"/>
          <w:sz w:val="20"/>
          <w:szCs w:val="20"/>
          <w:shd w:val="clear" w:color="auto" w:fill="FFFFFF"/>
        </w:rPr>
        <w:t>captivant</w:t>
      </w:r>
      <w:proofErr w:type="spellEnd"/>
      <w:r w:rsidRPr="005D04A2">
        <w:rPr>
          <w:rFonts w:ascii="Georgia" w:hAnsi="Georgia" w:cs="Arial"/>
          <w:sz w:val="20"/>
          <w:szCs w:val="20"/>
          <w:shd w:val="clear" w:color="auto" w:fill="FFFFFF"/>
        </w:rPr>
        <w:t xml:space="preserve"> </w:t>
      </w:r>
      <w:proofErr w:type="spellStart"/>
      <w:r w:rsidRPr="005D04A2">
        <w:rPr>
          <w:rFonts w:ascii="Georgia" w:hAnsi="Georgia" w:cs="Arial"/>
          <w:sz w:val="20"/>
          <w:szCs w:val="20"/>
          <w:shd w:val="clear" w:color="auto" w:fill="FFFFFF"/>
        </w:rPr>
        <w:t>joc</w:t>
      </w:r>
      <w:proofErr w:type="spellEnd"/>
      <w:r w:rsidRPr="005D04A2">
        <w:rPr>
          <w:rFonts w:ascii="Georgia" w:hAnsi="Georgia" w:cs="Arial"/>
          <w:sz w:val="20"/>
          <w:szCs w:val="20"/>
          <w:shd w:val="clear" w:color="auto" w:fill="FFFFFF"/>
        </w:rPr>
        <w:t xml:space="preserve"> de </w:t>
      </w:r>
      <w:proofErr w:type="spellStart"/>
      <w:r w:rsidRPr="005D04A2">
        <w:rPr>
          <w:rFonts w:ascii="Georgia" w:hAnsi="Georgia" w:cs="Arial"/>
          <w:sz w:val="20"/>
          <w:szCs w:val="20"/>
          <w:shd w:val="clear" w:color="auto" w:fill="FFFFFF"/>
        </w:rPr>
        <w:t>societate</w:t>
      </w:r>
      <w:proofErr w:type="spellEnd"/>
      <w:r w:rsidRPr="005D04A2">
        <w:rPr>
          <w:rFonts w:ascii="Georgia" w:hAnsi="Georgia" w:cs="Arial"/>
          <w:sz w:val="20"/>
          <w:szCs w:val="20"/>
          <w:shd w:val="clear" w:color="auto" w:fill="FFFFFF"/>
        </w:rPr>
        <w:t xml:space="preserve">, pus la </w:t>
      </w:r>
      <w:proofErr w:type="spellStart"/>
      <w:r w:rsidRPr="005D04A2">
        <w:rPr>
          <w:rFonts w:ascii="Georgia" w:hAnsi="Georgia" w:cs="Arial"/>
          <w:sz w:val="20"/>
          <w:szCs w:val="20"/>
          <w:shd w:val="clear" w:color="auto" w:fill="FFFFFF"/>
        </w:rPr>
        <w:t>cale</w:t>
      </w:r>
      <w:proofErr w:type="spellEnd"/>
      <w:r w:rsidRPr="005D04A2">
        <w:rPr>
          <w:rFonts w:ascii="Georgia" w:hAnsi="Georgia" w:cs="Arial"/>
          <w:sz w:val="20"/>
          <w:szCs w:val="20"/>
          <w:shd w:val="clear" w:color="auto" w:fill="FFFFFF"/>
        </w:rPr>
        <w:t xml:space="preserve"> de un </w:t>
      </w:r>
      <w:proofErr w:type="spellStart"/>
      <w:r w:rsidRPr="005D04A2">
        <w:rPr>
          <w:rFonts w:ascii="Georgia" w:hAnsi="Georgia" w:cs="Arial"/>
          <w:sz w:val="20"/>
          <w:szCs w:val="20"/>
          <w:shd w:val="clear" w:color="auto" w:fill="FFFFFF"/>
        </w:rPr>
        <w:t>judecător</w:t>
      </w:r>
      <w:proofErr w:type="spellEnd"/>
      <w:r w:rsidRPr="005D04A2">
        <w:rPr>
          <w:rFonts w:ascii="Georgia" w:hAnsi="Georgia" w:cs="Arial"/>
          <w:sz w:val="20"/>
          <w:szCs w:val="20"/>
          <w:shd w:val="clear" w:color="auto" w:fill="FFFFFF"/>
        </w:rPr>
        <w:t xml:space="preserve">, un avocat </w:t>
      </w:r>
      <w:proofErr w:type="spellStart"/>
      <w:r w:rsidRPr="005D04A2">
        <w:rPr>
          <w:rFonts w:ascii="Georgia" w:hAnsi="Georgia" w:cs="Arial"/>
          <w:sz w:val="20"/>
          <w:szCs w:val="20"/>
          <w:shd w:val="clear" w:color="auto" w:fill="FFFFFF"/>
        </w:rPr>
        <w:t>şi</w:t>
      </w:r>
      <w:proofErr w:type="spellEnd"/>
      <w:r w:rsidRPr="005D04A2">
        <w:rPr>
          <w:rFonts w:ascii="Georgia" w:hAnsi="Georgia" w:cs="Arial"/>
          <w:sz w:val="20"/>
          <w:szCs w:val="20"/>
          <w:shd w:val="clear" w:color="auto" w:fill="FFFFFF"/>
        </w:rPr>
        <w:t xml:space="preserve"> un </w:t>
      </w:r>
      <w:proofErr w:type="spellStart"/>
      <w:r w:rsidRPr="005D04A2">
        <w:rPr>
          <w:rFonts w:ascii="Georgia" w:hAnsi="Georgia" w:cs="Arial"/>
          <w:sz w:val="20"/>
          <w:szCs w:val="20"/>
          <w:shd w:val="clear" w:color="auto" w:fill="FFFFFF"/>
        </w:rPr>
        <w:t>procuror</w:t>
      </w:r>
      <w:proofErr w:type="spellEnd"/>
      <w:r w:rsidRPr="005D04A2">
        <w:rPr>
          <w:rFonts w:ascii="Georgia" w:hAnsi="Georgia" w:cs="Arial"/>
          <w:sz w:val="20"/>
          <w:szCs w:val="20"/>
          <w:shd w:val="clear" w:color="auto" w:fill="FFFFFF"/>
        </w:rPr>
        <w:t xml:space="preserve">, </w:t>
      </w:r>
      <w:proofErr w:type="spellStart"/>
      <w:r w:rsidRPr="005D04A2">
        <w:rPr>
          <w:rFonts w:ascii="Georgia" w:hAnsi="Georgia" w:cs="Arial"/>
          <w:sz w:val="20"/>
          <w:szCs w:val="20"/>
          <w:shd w:val="clear" w:color="auto" w:fill="FFFFFF"/>
        </w:rPr>
        <w:t>toţi</w:t>
      </w:r>
      <w:proofErr w:type="spellEnd"/>
      <w:r w:rsidRPr="005D04A2">
        <w:rPr>
          <w:rFonts w:ascii="Georgia" w:hAnsi="Georgia" w:cs="Arial"/>
          <w:sz w:val="20"/>
          <w:szCs w:val="20"/>
          <w:shd w:val="clear" w:color="auto" w:fill="FFFFFF"/>
        </w:rPr>
        <w:t xml:space="preserve"> </w:t>
      </w:r>
      <w:proofErr w:type="spellStart"/>
      <w:r w:rsidRPr="005D04A2">
        <w:rPr>
          <w:rFonts w:ascii="Georgia" w:hAnsi="Georgia" w:cs="Arial"/>
          <w:sz w:val="20"/>
          <w:szCs w:val="20"/>
          <w:shd w:val="clear" w:color="auto" w:fill="FFFFFF"/>
        </w:rPr>
        <w:t>pensionari</w:t>
      </w:r>
      <w:proofErr w:type="spellEnd"/>
      <w:r w:rsidRPr="005D04A2">
        <w:rPr>
          <w:rFonts w:ascii="Georgia" w:hAnsi="Georgia" w:cs="Arial"/>
          <w:sz w:val="20"/>
          <w:szCs w:val="20"/>
          <w:shd w:val="clear" w:color="auto" w:fill="FFFFFF"/>
        </w:rPr>
        <w:t xml:space="preserve">. </w:t>
      </w:r>
      <w:proofErr w:type="spellStart"/>
      <w:r w:rsidRPr="005D04A2">
        <w:rPr>
          <w:rFonts w:ascii="Georgia" w:hAnsi="Georgia" w:cs="Arial"/>
          <w:sz w:val="20"/>
          <w:szCs w:val="20"/>
          <w:shd w:val="clear" w:color="auto" w:fill="FFFFFF"/>
        </w:rPr>
        <w:t>Invitat</w:t>
      </w:r>
      <w:proofErr w:type="spellEnd"/>
      <w:r w:rsidRPr="005D04A2">
        <w:rPr>
          <w:rFonts w:ascii="Georgia" w:hAnsi="Georgia" w:cs="Arial"/>
          <w:sz w:val="20"/>
          <w:szCs w:val="20"/>
          <w:shd w:val="clear" w:color="auto" w:fill="FFFFFF"/>
        </w:rPr>
        <w:t xml:space="preserve"> </w:t>
      </w:r>
      <w:proofErr w:type="spellStart"/>
      <w:r w:rsidRPr="005D04A2">
        <w:rPr>
          <w:rFonts w:ascii="Georgia" w:hAnsi="Georgia" w:cs="Arial"/>
          <w:sz w:val="20"/>
          <w:szCs w:val="20"/>
          <w:shd w:val="clear" w:color="auto" w:fill="FFFFFF"/>
        </w:rPr>
        <w:t>să-şi</w:t>
      </w:r>
      <w:proofErr w:type="spellEnd"/>
      <w:r w:rsidRPr="005D04A2">
        <w:rPr>
          <w:rFonts w:ascii="Georgia" w:hAnsi="Georgia" w:cs="Arial"/>
          <w:sz w:val="20"/>
          <w:szCs w:val="20"/>
          <w:shd w:val="clear" w:color="auto" w:fill="FFFFFF"/>
        </w:rPr>
        <w:t xml:space="preserve"> </w:t>
      </w:r>
      <w:proofErr w:type="spellStart"/>
      <w:r w:rsidRPr="005D04A2">
        <w:rPr>
          <w:rFonts w:ascii="Georgia" w:hAnsi="Georgia" w:cs="Arial"/>
          <w:sz w:val="20"/>
          <w:szCs w:val="20"/>
          <w:shd w:val="clear" w:color="auto" w:fill="FFFFFF"/>
        </w:rPr>
        <w:t>petreacă</w:t>
      </w:r>
      <w:proofErr w:type="spellEnd"/>
      <w:r w:rsidRPr="005D04A2">
        <w:rPr>
          <w:rFonts w:ascii="Georgia" w:hAnsi="Georgia" w:cs="Arial"/>
          <w:sz w:val="20"/>
          <w:szCs w:val="20"/>
          <w:shd w:val="clear" w:color="auto" w:fill="FFFFFF"/>
        </w:rPr>
        <w:t xml:space="preserve"> </w:t>
      </w:r>
      <w:proofErr w:type="spellStart"/>
      <w:r w:rsidRPr="005D04A2">
        <w:rPr>
          <w:rFonts w:ascii="Georgia" w:hAnsi="Georgia" w:cs="Arial"/>
          <w:sz w:val="20"/>
          <w:szCs w:val="20"/>
          <w:shd w:val="clear" w:color="auto" w:fill="FFFFFF"/>
        </w:rPr>
        <w:t>noaptea</w:t>
      </w:r>
      <w:proofErr w:type="spellEnd"/>
      <w:r w:rsidRPr="005D04A2">
        <w:rPr>
          <w:rFonts w:ascii="Georgia" w:hAnsi="Georgia" w:cs="Arial"/>
          <w:sz w:val="20"/>
          <w:szCs w:val="20"/>
          <w:shd w:val="clear" w:color="auto" w:fill="FFFFFF"/>
        </w:rPr>
        <w:t xml:space="preserve"> </w:t>
      </w:r>
      <w:proofErr w:type="spellStart"/>
      <w:r w:rsidRPr="005D04A2">
        <w:rPr>
          <w:rFonts w:ascii="Georgia" w:hAnsi="Georgia" w:cs="Arial"/>
          <w:sz w:val="20"/>
          <w:szCs w:val="20"/>
          <w:shd w:val="clear" w:color="auto" w:fill="FFFFFF"/>
        </w:rPr>
        <w:t>în</w:t>
      </w:r>
      <w:proofErr w:type="spellEnd"/>
      <w:r w:rsidRPr="005D04A2">
        <w:rPr>
          <w:rFonts w:ascii="Georgia" w:hAnsi="Georgia" w:cs="Arial"/>
          <w:sz w:val="20"/>
          <w:szCs w:val="20"/>
          <w:shd w:val="clear" w:color="auto" w:fill="FFFFFF"/>
        </w:rPr>
        <w:t xml:space="preserve"> casa </w:t>
      </w:r>
      <w:proofErr w:type="spellStart"/>
      <w:r w:rsidRPr="005D04A2">
        <w:rPr>
          <w:rFonts w:ascii="Georgia" w:hAnsi="Georgia" w:cs="Arial"/>
          <w:sz w:val="20"/>
          <w:szCs w:val="20"/>
          <w:shd w:val="clear" w:color="auto" w:fill="FFFFFF"/>
        </w:rPr>
        <w:t>judecătorului</w:t>
      </w:r>
      <w:proofErr w:type="spellEnd"/>
      <w:r w:rsidRPr="005D04A2">
        <w:rPr>
          <w:rFonts w:ascii="Georgia" w:hAnsi="Georgia" w:cs="Arial"/>
          <w:sz w:val="20"/>
          <w:szCs w:val="20"/>
          <w:shd w:val="clear" w:color="auto" w:fill="FFFFFF"/>
        </w:rPr>
        <w:t xml:space="preserve"> </w:t>
      </w:r>
      <w:proofErr w:type="spellStart"/>
      <w:r w:rsidRPr="005D04A2">
        <w:rPr>
          <w:rFonts w:ascii="Georgia" w:hAnsi="Georgia" w:cs="Arial"/>
          <w:sz w:val="20"/>
          <w:szCs w:val="20"/>
          <w:shd w:val="clear" w:color="auto" w:fill="FFFFFF"/>
        </w:rPr>
        <w:t>şi</w:t>
      </w:r>
      <w:proofErr w:type="spellEnd"/>
      <w:r w:rsidRPr="005D04A2">
        <w:rPr>
          <w:rFonts w:ascii="Georgia" w:hAnsi="Georgia" w:cs="Arial"/>
          <w:sz w:val="20"/>
          <w:szCs w:val="20"/>
          <w:shd w:val="clear" w:color="auto" w:fill="FFFFFF"/>
        </w:rPr>
        <w:t xml:space="preserve"> </w:t>
      </w:r>
      <w:proofErr w:type="spellStart"/>
      <w:r w:rsidRPr="005D04A2">
        <w:rPr>
          <w:rFonts w:ascii="Georgia" w:hAnsi="Georgia" w:cs="Arial"/>
          <w:sz w:val="20"/>
          <w:szCs w:val="20"/>
          <w:shd w:val="clear" w:color="auto" w:fill="FFFFFF"/>
        </w:rPr>
        <w:t>să</w:t>
      </w:r>
      <w:proofErr w:type="spellEnd"/>
      <w:r w:rsidRPr="005D04A2">
        <w:rPr>
          <w:rFonts w:ascii="Georgia" w:hAnsi="Georgia" w:cs="Arial"/>
          <w:sz w:val="20"/>
          <w:szCs w:val="20"/>
          <w:shd w:val="clear" w:color="auto" w:fill="FFFFFF"/>
        </w:rPr>
        <w:t xml:space="preserve"> se </w:t>
      </w:r>
      <w:proofErr w:type="spellStart"/>
      <w:r w:rsidRPr="005D04A2">
        <w:rPr>
          <w:rFonts w:ascii="Georgia" w:hAnsi="Georgia" w:cs="Arial"/>
          <w:sz w:val="20"/>
          <w:szCs w:val="20"/>
          <w:shd w:val="clear" w:color="auto" w:fill="FFFFFF"/>
        </w:rPr>
        <w:t>alăture</w:t>
      </w:r>
      <w:proofErr w:type="spellEnd"/>
      <w:r w:rsidRPr="005D04A2">
        <w:rPr>
          <w:rFonts w:ascii="Georgia" w:hAnsi="Georgia" w:cs="Arial"/>
          <w:sz w:val="20"/>
          <w:szCs w:val="20"/>
          <w:shd w:val="clear" w:color="auto" w:fill="FFFFFF"/>
        </w:rPr>
        <w:t xml:space="preserve"> </w:t>
      </w:r>
      <w:proofErr w:type="spellStart"/>
      <w:r w:rsidRPr="005D04A2">
        <w:rPr>
          <w:rFonts w:ascii="Georgia" w:hAnsi="Georgia" w:cs="Arial"/>
          <w:sz w:val="20"/>
          <w:szCs w:val="20"/>
          <w:shd w:val="clear" w:color="auto" w:fill="FFFFFF"/>
        </w:rPr>
        <w:t>prietenilor</w:t>
      </w:r>
      <w:proofErr w:type="spellEnd"/>
      <w:r w:rsidRPr="005D04A2">
        <w:rPr>
          <w:rFonts w:ascii="Georgia" w:hAnsi="Georgia" w:cs="Arial"/>
          <w:sz w:val="20"/>
          <w:szCs w:val="20"/>
          <w:shd w:val="clear" w:color="auto" w:fill="FFFFFF"/>
        </w:rPr>
        <w:t xml:space="preserve"> </w:t>
      </w:r>
      <w:proofErr w:type="spellStart"/>
      <w:r w:rsidRPr="005D04A2">
        <w:rPr>
          <w:rFonts w:ascii="Georgia" w:hAnsi="Georgia" w:cs="Arial"/>
          <w:sz w:val="20"/>
          <w:szCs w:val="20"/>
          <w:shd w:val="clear" w:color="auto" w:fill="FFFFFF"/>
        </w:rPr>
        <w:t>lui</w:t>
      </w:r>
      <w:proofErr w:type="spellEnd"/>
      <w:r w:rsidRPr="005D04A2">
        <w:rPr>
          <w:rFonts w:ascii="Georgia" w:hAnsi="Georgia" w:cs="Arial"/>
          <w:sz w:val="20"/>
          <w:szCs w:val="20"/>
          <w:shd w:val="clear" w:color="auto" w:fill="FFFFFF"/>
        </w:rPr>
        <w:t xml:space="preserve"> la </w:t>
      </w:r>
      <w:proofErr w:type="spellStart"/>
      <w:r w:rsidRPr="005D04A2">
        <w:rPr>
          <w:rFonts w:ascii="Georgia" w:hAnsi="Georgia" w:cs="Arial"/>
          <w:sz w:val="20"/>
          <w:szCs w:val="20"/>
          <w:shd w:val="clear" w:color="auto" w:fill="FFFFFF"/>
        </w:rPr>
        <w:t>cină</w:t>
      </w:r>
      <w:proofErr w:type="spellEnd"/>
      <w:r w:rsidRPr="005D04A2">
        <w:rPr>
          <w:rFonts w:ascii="Georgia" w:hAnsi="Georgia" w:cs="Arial"/>
          <w:sz w:val="20"/>
          <w:szCs w:val="20"/>
          <w:shd w:val="clear" w:color="auto" w:fill="FFFFFF"/>
        </w:rPr>
        <w:t xml:space="preserve">, Alfredo </w:t>
      </w:r>
      <w:proofErr w:type="spellStart"/>
      <w:r w:rsidRPr="005D04A2">
        <w:rPr>
          <w:rFonts w:ascii="Georgia" w:hAnsi="Georgia" w:cs="Arial"/>
          <w:sz w:val="20"/>
          <w:szCs w:val="20"/>
          <w:shd w:val="clear" w:color="auto" w:fill="FFFFFF"/>
        </w:rPr>
        <w:t>intră</w:t>
      </w:r>
      <w:proofErr w:type="spellEnd"/>
      <w:r w:rsidRPr="005D04A2">
        <w:rPr>
          <w:rFonts w:ascii="Georgia" w:hAnsi="Georgia" w:cs="Arial"/>
          <w:sz w:val="20"/>
          <w:szCs w:val="20"/>
          <w:shd w:val="clear" w:color="auto" w:fill="FFFFFF"/>
        </w:rPr>
        <w:t xml:space="preserve"> </w:t>
      </w:r>
      <w:proofErr w:type="spellStart"/>
      <w:r w:rsidRPr="005D04A2">
        <w:rPr>
          <w:rFonts w:ascii="Georgia" w:hAnsi="Georgia" w:cs="Arial"/>
          <w:sz w:val="20"/>
          <w:szCs w:val="20"/>
          <w:shd w:val="clear" w:color="auto" w:fill="FFFFFF"/>
        </w:rPr>
        <w:t>fără</w:t>
      </w:r>
      <w:proofErr w:type="spellEnd"/>
      <w:r w:rsidRPr="005D04A2">
        <w:rPr>
          <w:rFonts w:ascii="Georgia" w:hAnsi="Georgia" w:cs="Arial"/>
          <w:sz w:val="20"/>
          <w:szCs w:val="20"/>
          <w:shd w:val="clear" w:color="auto" w:fill="FFFFFF"/>
        </w:rPr>
        <w:t xml:space="preserve"> </w:t>
      </w:r>
      <w:proofErr w:type="spellStart"/>
      <w:r w:rsidRPr="005D04A2">
        <w:rPr>
          <w:rFonts w:ascii="Georgia" w:hAnsi="Georgia" w:cs="Arial"/>
          <w:sz w:val="20"/>
          <w:szCs w:val="20"/>
          <w:shd w:val="clear" w:color="auto" w:fill="FFFFFF"/>
        </w:rPr>
        <w:t>dificultăţi</w:t>
      </w:r>
      <w:proofErr w:type="spellEnd"/>
      <w:r w:rsidRPr="005D04A2">
        <w:rPr>
          <w:rFonts w:ascii="Georgia" w:hAnsi="Georgia" w:cs="Arial"/>
          <w:sz w:val="20"/>
          <w:szCs w:val="20"/>
          <w:shd w:val="clear" w:color="auto" w:fill="FFFFFF"/>
        </w:rPr>
        <w:t xml:space="preserve"> </w:t>
      </w:r>
      <w:proofErr w:type="spellStart"/>
      <w:r w:rsidRPr="005D04A2">
        <w:rPr>
          <w:rFonts w:ascii="Georgia" w:hAnsi="Georgia" w:cs="Arial"/>
          <w:sz w:val="20"/>
          <w:szCs w:val="20"/>
          <w:shd w:val="clear" w:color="auto" w:fill="FFFFFF"/>
        </w:rPr>
        <w:t>în</w:t>
      </w:r>
      <w:proofErr w:type="spellEnd"/>
      <w:r w:rsidRPr="005D04A2">
        <w:rPr>
          <w:rFonts w:ascii="Georgia" w:hAnsi="Georgia" w:cs="Arial"/>
          <w:sz w:val="20"/>
          <w:szCs w:val="20"/>
          <w:shd w:val="clear" w:color="auto" w:fill="FFFFFF"/>
        </w:rPr>
        <w:t xml:space="preserve"> </w:t>
      </w:r>
      <w:proofErr w:type="spellStart"/>
      <w:r w:rsidRPr="005D04A2">
        <w:rPr>
          <w:rFonts w:ascii="Georgia" w:hAnsi="Georgia" w:cs="Arial"/>
          <w:sz w:val="20"/>
          <w:szCs w:val="20"/>
          <w:shd w:val="clear" w:color="auto" w:fill="FFFFFF"/>
        </w:rPr>
        <w:t>rolul</w:t>
      </w:r>
      <w:proofErr w:type="spellEnd"/>
      <w:r w:rsidRPr="005D04A2">
        <w:rPr>
          <w:rFonts w:ascii="Georgia" w:hAnsi="Georgia" w:cs="Arial"/>
          <w:sz w:val="20"/>
          <w:szCs w:val="20"/>
          <w:shd w:val="clear" w:color="auto" w:fill="FFFFFF"/>
        </w:rPr>
        <w:t xml:space="preserve"> de </w:t>
      </w:r>
      <w:proofErr w:type="spellStart"/>
      <w:r w:rsidRPr="005D04A2">
        <w:rPr>
          <w:rFonts w:ascii="Georgia" w:hAnsi="Georgia" w:cs="Arial"/>
          <w:sz w:val="20"/>
          <w:szCs w:val="20"/>
          <w:shd w:val="clear" w:color="auto" w:fill="FFFFFF"/>
        </w:rPr>
        <w:t>acuzat</w:t>
      </w:r>
      <w:proofErr w:type="spellEnd"/>
      <w:r w:rsidRPr="005D04A2">
        <w:rPr>
          <w:rFonts w:ascii="Georgia" w:hAnsi="Georgia" w:cs="Arial"/>
          <w:sz w:val="20"/>
          <w:szCs w:val="20"/>
          <w:shd w:val="clear" w:color="auto" w:fill="FFFFFF"/>
        </w:rPr>
        <w:t xml:space="preserve"> </w:t>
      </w:r>
      <w:proofErr w:type="spellStart"/>
      <w:r w:rsidRPr="005D04A2">
        <w:rPr>
          <w:rFonts w:ascii="Georgia" w:hAnsi="Georgia" w:cs="Arial"/>
          <w:sz w:val="20"/>
          <w:szCs w:val="20"/>
          <w:shd w:val="clear" w:color="auto" w:fill="FFFFFF"/>
        </w:rPr>
        <w:t>şi</w:t>
      </w:r>
      <w:proofErr w:type="spellEnd"/>
      <w:r w:rsidRPr="005D04A2">
        <w:rPr>
          <w:rFonts w:ascii="Georgia" w:hAnsi="Georgia" w:cs="Arial"/>
          <w:sz w:val="20"/>
          <w:szCs w:val="20"/>
          <w:shd w:val="clear" w:color="auto" w:fill="FFFFFF"/>
        </w:rPr>
        <w:t xml:space="preserve"> </w:t>
      </w:r>
      <w:proofErr w:type="spellStart"/>
      <w:r w:rsidRPr="005D04A2">
        <w:rPr>
          <w:rFonts w:ascii="Georgia" w:hAnsi="Georgia" w:cs="Arial"/>
          <w:sz w:val="20"/>
          <w:szCs w:val="20"/>
          <w:shd w:val="clear" w:color="auto" w:fill="FFFFFF"/>
        </w:rPr>
        <w:t>îşi</w:t>
      </w:r>
      <w:proofErr w:type="spellEnd"/>
      <w:r w:rsidRPr="005D04A2">
        <w:rPr>
          <w:rFonts w:ascii="Georgia" w:hAnsi="Georgia" w:cs="Arial"/>
          <w:sz w:val="20"/>
          <w:szCs w:val="20"/>
          <w:shd w:val="clear" w:color="auto" w:fill="FFFFFF"/>
        </w:rPr>
        <w:t xml:space="preserve"> </w:t>
      </w:r>
      <w:proofErr w:type="spellStart"/>
      <w:r w:rsidRPr="005D04A2">
        <w:rPr>
          <w:rFonts w:ascii="Georgia" w:hAnsi="Georgia" w:cs="Arial"/>
          <w:sz w:val="20"/>
          <w:szCs w:val="20"/>
          <w:shd w:val="clear" w:color="auto" w:fill="FFFFFF"/>
        </w:rPr>
        <w:t>povesteşte</w:t>
      </w:r>
      <w:proofErr w:type="spellEnd"/>
      <w:r w:rsidRPr="005D04A2">
        <w:rPr>
          <w:rFonts w:ascii="Georgia" w:hAnsi="Georgia" w:cs="Arial"/>
          <w:sz w:val="20"/>
          <w:szCs w:val="20"/>
          <w:shd w:val="clear" w:color="auto" w:fill="FFFFFF"/>
        </w:rPr>
        <w:t xml:space="preserve"> </w:t>
      </w:r>
      <w:proofErr w:type="spellStart"/>
      <w:r w:rsidRPr="005D04A2">
        <w:rPr>
          <w:rFonts w:ascii="Georgia" w:hAnsi="Georgia" w:cs="Arial"/>
          <w:sz w:val="20"/>
          <w:szCs w:val="20"/>
          <w:shd w:val="clear" w:color="auto" w:fill="FFFFFF"/>
        </w:rPr>
        <w:t>viaţa</w:t>
      </w:r>
      <w:proofErr w:type="spellEnd"/>
      <w:r w:rsidRPr="005D04A2">
        <w:rPr>
          <w:rFonts w:ascii="Georgia" w:hAnsi="Georgia" w:cs="Arial"/>
          <w:sz w:val="20"/>
          <w:szCs w:val="20"/>
          <w:shd w:val="clear" w:color="auto" w:fill="FFFFFF"/>
        </w:rPr>
        <w:t xml:space="preserve">, </w:t>
      </w:r>
      <w:proofErr w:type="spellStart"/>
      <w:r w:rsidRPr="005D04A2">
        <w:rPr>
          <w:rFonts w:ascii="Georgia" w:hAnsi="Georgia" w:cs="Arial"/>
          <w:sz w:val="20"/>
          <w:szCs w:val="20"/>
          <w:shd w:val="clear" w:color="auto" w:fill="FFFFFF"/>
        </w:rPr>
        <w:t>urmînd</w:t>
      </w:r>
      <w:proofErr w:type="spellEnd"/>
      <w:r w:rsidRPr="005D04A2">
        <w:rPr>
          <w:rFonts w:ascii="Georgia" w:hAnsi="Georgia" w:cs="Arial"/>
          <w:sz w:val="20"/>
          <w:szCs w:val="20"/>
          <w:shd w:val="clear" w:color="auto" w:fill="FFFFFF"/>
        </w:rPr>
        <w:t xml:space="preserve"> </w:t>
      </w:r>
      <w:proofErr w:type="spellStart"/>
      <w:r w:rsidRPr="005D04A2">
        <w:rPr>
          <w:rFonts w:ascii="Georgia" w:hAnsi="Georgia" w:cs="Arial"/>
          <w:sz w:val="20"/>
          <w:szCs w:val="20"/>
          <w:shd w:val="clear" w:color="auto" w:fill="FFFFFF"/>
        </w:rPr>
        <w:t>să</w:t>
      </w:r>
      <w:proofErr w:type="spellEnd"/>
      <w:r w:rsidRPr="005D04A2">
        <w:rPr>
          <w:rFonts w:ascii="Georgia" w:hAnsi="Georgia" w:cs="Arial"/>
          <w:sz w:val="20"/>
          <w:szCs w:val="20"/>
          <w:shd w:val="clear" w:color="auto" w:fill="FFFFFF"/>
        </w:rPr>
        <w:t xml:space="preserve"> se </w:t>
      </w:r>
      <w:proofErr w:type="spellStart"/>
      <w:r w:rsidRPr="005D04A2">
        <w:rPr>
          <w:rFonts w:ascii="Georgia" w:hAnsi="Georgia" w:cs="Arial"/>
          <w:sz w:val="20"/>
          <w:szCs w:val="20"/>
          <w:shd w:val="clear" w:color="auto" w:fill="FFFFFF"/>
        </w:rPr>
        <w:t>supună</w:t>
      </w:r>
      <w:proofErr w:type="spellEnd"/>
      <w:r w:rsidRPr="005D04A2">
        <w:rPr>
          <w:rFonts w:ascii="Georgia" w:hAnsi="Georgia" w:cs="Arial"/>
          <w:sz w:val="20"/>
          <w:szCs w:val="20"/>
          <w:shd w:val="clear" w:color="auto" w:fill="FFFFFF"/>
        </w:rPr>
        <w:t xml:space="preserve"> </w:t>
      </w:r>
      <w:proofErr w:type="spellStart"/>
      <w:r w:rsidRPr="005D04A2">
        <w:rPr>
          <w:rFonts w:ascii="Georgia" w:hAnsi="Georgia" w:cs="Arial"/>
          <w:sz w:val="20"/>
          <w:szCs w:val="20"/>
          <w:shd w:val="clear" w:color="auto" w:fill="FFFFFF"/>
        </w:rPr>
        <w:t>judecăţii</w:t>
      </w:r>
      <w:proofErr w:type="spellEnd"/>
      <w:r w:rsidRPr="005D04A2">
        <w:rPr>
          <w:rFonts w:ascii="Georgia" w:hAnsi="Georgia" w:cs="Arial"/>
          <w:sz w:val="20"/>
          <w:szCs w:val="20"/>
          <w:shd w:val="clear" w:color="auto" w:fill="FFFFFF"/>
        </w:rPr>
        <w:t xml:space="preserve"> </w:t>
      </w:r>
      <w:proofErr w:type="spellStart"/>
      <w:r w:rsidRPr="005D04A2">
        <w:rPr>
          <w:rFonts w:ascii="Georgia" w:hAnsi="Georgia" w:cs="Arial"/>
          <w:sz w:val="20"/>
          <w:szCs w:val="20"/>
          <w:shd w:val="clear" w:color="auto" w:fill="FFFFFF"/>
        </w:rPr>
        <w:t>celor</w:t>
      </w:r>
      <w:proofErr w:type="spellEnd"/>
      <w:r w:rsidRPr="005D04A2">
        <w:rPr>
          <w:rFonts w:ascii="Georgia" w:hAnsi="Georgia" w:cs="Arial"/>
          <w:sz w:val="20"/>
          <w:szCs w:val="20"/>
          <w:shd w:val="clear" w:color="auto" w:fill="FFFFFF"/>
        </w:rPr>
        <w:t xml:space="preserve"> </w:t>
      </w:r>
      <w:proofErr w:type="spellStart"/>
      <w:r w:rsidRPr="005D04A2">
        <w:rPr>
          <w:rFonts w:ascii="Georgia" w:hAnsi="Georgia" w:cs="Arial"/>
          <w:sz w:val="20"/>
          <w:szCs w:val="20"/>
          <w:shd w:val="clear" w:color="auto" w:fill="FFFFFF"/>
        </w:rPr>
        <w:t>trei</w:t>
      </w:r>
      <w:proofErr w:type="spellEnd"/>
      <w:r w:rsidRPr="005D04A2">
        <w:rPr>
          <w:rFonts w:ascii="Georgia" w:hAnsi="Georgia" w:cs="Arial"/>
          <w:sz w:val="20"/>
          <w:szCs w:val="20"/>
          <w:shd w:val="clear" w:color="auto" w:fill="FFFFFF"/>
        </w:rPr>
        <w:t xml:space="preserve">, </w:t>
      </w:r>
      <w:proofErr w:type="spellStart"/>
      <w:r w:rsidRPr="005D04A2">
        <w:rPr>
          <w:rFonts w:ascii="Georgia" w:hAnsi="Georgia" w:cs="Arial"/>
          <w:sz w:val="20"/>
          <w:szCs w:val="20"/>
          <w:shd w:val="clear" w:color="auto" w:fill="FFFFFF"/>
        </w:rPr>
        <w:t>urmând</w:t>
      </w:r>
      <w:proofErr w:type="spellEnd"/>
      <w:r w:rsidRPr="005D04A2">
        <w:rPr>
          <w:rFonts w:ascii="Georgia" w:hAnsi="Georgia" w:cs="Arial"/>
          <w:sz w:val="20"/>
          <w:szCs w:val="20"/>
          <w:shd w:val="clear" w:color="auto" w:fill="FFFFFF"/>
        </w:rPr>
        <w:t xml:space="preserve"> </w:t>
      </w:r>
      <w:proofErr w:type="spellStart"/>
      <w:r w:rsidRPr="005D04A2">
        <w:rPr>
          <w:rFonts w:ascii="Georgia" w:hAnsi="Georgia" w:cs="Arial"/>
          <w:sz w:val="20"/>
          <w:szCs w:val="20"/>
          <w:shd w:val="clear" w:color="auto" w:fill="FFFFFF"/>
        </w:rPr>
        <w:t>să</w:t>
      </w:r>
      <w:proofErr w:type="spellEnd"/>
      <w:r w:rsidRPr="005D04A2">
        <w:rPr>
          <w:rFonts w:ascii="Georgia" w:hAnsi="Georgia" w:cs="Arial"/>
          <w:sz w:val="20"/>
          <w:szCs w:val="20"/>
          <w:shd w:val="clear" w:color="auto" w:fill="FFFFFF"/>
        </w:rPr>
        <w:t xml:space="preserve"> </w:t>
      </w:r>
      <w:proofErr w:type="spellStart"/>
      <w:r w:rsidRPr="005D04A2">
        <w:rPr>
          <w:rFonts w:ascii="Georgia" w:hAnsi="Georgia" w:cs="Arial"/>
          <w:sz w:val="20"/>
          <w:szCs w:val="20"/>
          <w:shd w:val="clear" w:color="auto" w:fill="FFFFFF"/>
        </w:rPr>
        <w:t>primească</w:t>
      </w:r>
      <w:proofErr w:type="spellEnd"/>
      <w:r w:rsidRPr="005D04A2">
        <w:rPr>
          <w:rFonts w:ascii="Georgia" w:hAnsi="Georgia" w:cs="Arial"/>
          <w:sz w:val="20"/>
          <w:szCs w:val="20"/>
          <w:shd w:val="clear" w:color="auto" w:fill="FFFFFF"/>
        </w:rPr>
        <w:t xml:space="preserve"> </w:t>
      </w:r>
      <w:proofErr w:type="spellStart"/>
      <w:r w:rsidRPr="005D04A2">
        <w:rPr>
          <w:rFonts w:ascii="Georgia" w:hAnsi="Georgia" w:cs="Arial"/>
          <w:sz w:val="20"/>
          <w:szCs w:val="20"/>
          <w:shd w:val="clear" w:color="auto" w:fill="FFFFFF"/>
        </w:rPr>
        <w:t>verdictul</w:t>
      </w:r>
      <w:proofErr w:type="spellEnd"/>
      <w:r w:rsidRPr="005D04A2">
        <w:rPr>
          <w:rFonts w:ascii="Georgia" w:hAnsi="Georgia" w:cs="Arial"/>
          <w:sz w:val="20"/>
          <w:szCs w:val="20"/>
          <w:shd w:val="clear" w:color="auto" w:fill="FFFFFF"/>
        </w:rPr>
        <w:t xml:space="preserve"> la </w:t>
      </w:r>
      <w:proofErr w:type="spellStart"/>
      <w:r w:rsidRPr="005D04A2">
        <w:rPr>
          <w:rFonts w:ascii="Georgia" w:hAnsi="Georgia" w:cs="Arial"/>
          <w:sz w:val="20"/>
          <w:szCs w:val="20"/>
          <w:shd w:val="clear" w:color="auto" w:fill="FFFFFF"/>
        </w:rPr>
        <w:t>miezul</w:t>
      </w:r>
      <w:proofErr w:type="spellEnd"/>
      <w:r w:rsidRPr="005D04A2">
        <w:rPr>
          <w:rFonts w:ascii="Georgia" w:hAnsi="Georgia" w:cs="Arial"/>
          <w:sz w:val="20"/>
          <w:szCs w:val="20"/>
          <w:shd w:val="clear" w:color="auto" w:fill="FFFFFF"/>
        </w:rPr>
        <w:t xml:space="preserve"> </w:t>
      </w:r>
      <w:proofErr w:type="spellStart"/>
      <w:r w:rsidRPr="005D04A2">
        <w:rPr>
          <w:rFonts w:ascii="Georgia" w:hAnsi="Georgia" w:cs="Arial"/>
          <w:sz w:val="20"/>
          <w:szCs w:val="20"/>
          <w:shd w:val="clear" w:color="auto" w:fill="FFFFFF"/>
        </w:rPr>
        <w:t>noptii</w:t>
      </w:r>
      <w:proofErr w:type="spellEnd"/>
      <w:r>
        <w:rPr>
          <w:rFonts w:ascii="Arial" w:hAnsi="Arial" w:cs="Arial"/>
          <w:sz w:val="23"/>
          <w:szCs w:val="23"/>
          <w:shd w:val="clear" w:color="auto" w:fill="FFFFFF"/>
        </w:rPr>
        <w:t>.</w:t>
      </w:r>
    </w:p>
  </w:footnote>
  <w:footnote w:id="4">
    <w:p w14:paraId="1B0AB012" w14:textId="77777777" w:rsidR="007434AC" w:rsidRPr="007434AC" w:rsidRDefault="007434AC">
      <w:pPr>
        <w:pStyle w:val="FootnoteText"/>
        <w:rPr>
          <w:lang w:val="ro-RO"/>
        </w:rPr>
      </w:pPr>
      <w:r>
        <w:rPr>
          <w:rStyle w:val="FootnoteReference"/>
        </w:rPr>
        <w:footnoteRef/>
      </w:r>
      <w:r>
        <w:t xml:space="preserve"> </w:t>
      </w:r>
      <w:r w:rsidRPr="00FE0E16">
        <w:rPr>
          <w:rFonts w:ascii="Georgia" w:hAnsi="Georgia"/>
        </w:rPr>
        <w:t xml:space="preserve">F. Durrenmatt, </w:t>
      </w:r>
      <w:proofErr w:type="spellStart"/>
      <w:r w:rsidRPr="00FE0E16">
        <w:rPr>
          <w:rFonts w:ascii="Georgia" w:hAnsi="Georgia"/>
        </w:rPr>
        <w:t>Pană</w:t>
      </w:r>
      <w:proofErr w:type="spellEnd"/>
      <w:r w:rsidRPr="00FE0E16">
        <w:rPr>
          <w:rFonts w:ascii="Georgia" w:hAnsi="Georgia"/>
        </w:rPr>
        <w:t xml:space="preserve"> de </w:t>
      </w:r>
      <w:proofErr w:type="spellStart"/>
      <w:r w:rsidRPr="00FE0E16">
        <w:rPr>
          <w:rFonts w:ascii="Georgia" w:hAnsi="Georgia"/>
        </w:rPr>
        <w:t>automobil</w:t>
      </w:r>
      <w:proofErr w:type="spellEnd"/>
      <w:r w:rsidRPr="00FE0E16">
        <w:rPr>
          <w:rFonts w:ascii="Georgia" w:hAnsi="Georgia"/>
        </w:rPr>
        <w:t xml:space="preserve">,  </w:t>
      </w:r>
      <w:proofErr w:type="spellStart"/>
      <w:r w:rsidRPr="00FE0E16">
        <w:rPr>
          <w:rFonts w:ascii="Georgia" w:hAnsi="Georgia"/>
        </w:rPr>
        <w:t>Editura</w:t>
      </w:r>
      <w:proofErr w:type="spellEnd"/>
      <w:r w:rsidRPr="00FE0E16">
        <w:rPr>
          <w:rFonts w:ascii="Georgia" w:hAnsi="Georgia"/>
        </w:rPr>
        <w:t xml:space="preserve"> </w:t>
      </w:r>
      <w:proofErr w:type="spellStart"/>
      <w:r w:rsidRPr="00FE0E16">
        <w:rPr>
          <w:rFonts w:ascii="Georgia" w:hAnsi="Georgia"/>
        </w:rPr>
        <w:t>Polirom</w:t>
      </w:r>
      <w:proofErr w:type="spellEnd"/>
      <w:r w:rsidRPr="00FE0E16">
        <w:rPr>
          <w:rFonts w:ascii="Georgia" w:hAnsi="Georgia"/>
        </w:rPr>
        <w:t>, 2019, p. 32.</w:t>
      </w:r>
    </w:p>
  </w:footnote>
  <w:footnote w:id="5">
    <w:p w14:paraId="04116800" w14:textId="77777777" w:rsidR="00AB52DC" w:rsidRPr="00691E4A" w:rsidRDefault="00AB52DC">
      <w:pPr>
        <w:pStyle w:val="FootnoteText"/>
        <w:rPr>
          <w:rFonts w:ascii="Georgia" w:hAnsi="Georgia"/>
          <w:lang w:val="ro-RO"/>
        </w:rPr>
      </w:pPr>
      <w:r w:rsidRPr="00691E4A">
        <w:rPr>
          <w:rStyle w:val="FootnoteReference"/>
          <w:rFonts w:ascii="Georgia" w:hAnsi="Georgia"/>
        </w:rPr>
        <w:footnoteRef/>
      </w:r>
      <w:r w:rsidRPr="00691E4A">
        <w:rPr>
          <w:rFonts w:ascii="Georgia" w:hAnsi="Georgia"/>
        </w:rPr>
        <w:t xml:space="preserve"> </w:t>
      </w:r>
      <w:r w:rsidRPr="004220E7">
        <w:rPr>
          <w:rFonts w:ascii="Georgia" w:hAnsi="Georgia"/>
          <w:i/>
          <w:lang w:val="ro-RO"/>
        </w:rPr>
        <w:t>G. Groza</w:t>
      </w:r>
      <w:r w:rsidRPr="00691E4A">
        <w:rPr>
          <w:rFonts w:ascii="Georgia" w:hAnsi="Georgia"/>
          <w:lang w:val="ro-RO"/>
        </w:rPr>
        <w:t>, Psihologie aplicată în procesul penal,  Editura Universul Juridic, București, 2019,  p.135</w:t>
      </w:r>
      <w:r w:rsidR="00934B87">
        <w:rPr>
          <w:rFonts w:ascii="Georgia" w:hAnsi="Georgia"/>
          <w:lang w:val="ro-RO"/>
        </w:rPr>
        <w:t>.</w:t>
      </w:r>
    </w:p>
  </w:footnote>
  <w:footnote w:id="6">
    <w:p w14:paraId="2ACF8A17" w14:textId="77777777" w:rsidR="004220E7" w:rsidRPr="00B250B1" w:rsidRDefault="004220E7">
      <w:pPr>
        <w:pStyle w:val="FootnoteText"/>
        <w:rPr>
          <w:rFonts w:ascii="Georgia" w:hAnsi="Georgia"/>
          <w:lang w:val="ro-RO"/>
        </w:rPr>
      </w:pPr>
      <w:r>
        <w:rPr>
          <w:rStyle w:val="FootnoteReference"/>
        </w:rPr>
        <w:footnoteRef/>
      </w:r>
      <w:r>
        <w:t xml:space="preserve"> </w:t>
      </w:r>
      <w:proofErr w:type="spellStart"/>
      <w:r w:rsidRPr="00B250B1">
        <w:rPr>
          <w:rFonts w:ascii="Georgia" w:hAnsi="Georgia"/>
        </w:rPr>
        <w:t>Procesul</w:t>
      </w:r>
      <w:proofErr w:type="spellEnd"/>
      <w:r w:rsidRPr="00B250B1">
        <w:rPr>
          <w:rFonts w:ascii="Georgia" w:hAnsi="Georgia"/>
        </w:rPr>
        <w:t xml:space="preserve"> </w:t>
      </w:r>
      <w:proofErr w:type="spellStart"/>
      <w:r w:rsidR="00B250B1" w:rsidRPr="00B250B1">
        <w:rPr>
          <w:rFonts w:ascii="Georgia" w:hAnsi="Georgia"/>
        </w:rPr>
        <w:t>Arabelei</w:t>
      </w:r>
      <w:proofErr w:type="spellEnd"/>
      <w:r w:rsidR="00B250B1" w:rsidRPr="00B250B1">
        <w:rPr>
          <w:rFonts w:ascii="Georgia" w:hAnsi="Georgia"/>
        </w:rPr>
        <w:t xml:space="preserve"> </w:t>
      </w:r>
      <w:proofErr w:type="spellStart"/>
      <w:r w:rsidR="00B250B1" w:rsidRPr="00B250B1">
        <w:rPr>
          <w:rFonts w:ascii="Georgia" w:hAnsi="Georgia"/>
        </w:rPr>
        <w:t>Armășescu</w:t>
      </w:r>
      <w:proofErr w:type="spellEnd"/>
      <w:r w:rsidR="00B250B1" w:rsidRPr="00B250B1">
        <w:rPr>
          <w:rFonts w:ascii="Georgia" w:hAnsi="Georgia"/>
        </w:rPr>
        <w:t xml:space="preserve"> </w:t>
      </w:r>
      <w:proofErr w:type="spellStart"/>
      <w:r w:rsidR="00B250B1" w:rsidRPr="00B250B1">
        <w:rPr>
          <w:rFonts w:ascii="Georgia" w:hAnsi="Georgia"/>
        </w:rPr>
        <w:t>Stravolca</w:t>
      </w:r>
      <w:proofErr w:type="spellEnd"/>
    </w:p>
  </w:footnote>
  <w:footnote w:id="7">
    <w:p w14:paraId="76F14FC5" w14:textId="77777777" w:rsidR="000F0756" w:rsidRPr="000F0756" w:rsidRDefault="000F0756">
      <w:pPr>
        <w:pStyle w:val="FootnoteText"/>
        <w:rPr>
          <w:rFonts w:ascii="Georgia" w:hAnsi="Georgia"/>
          <w:lang w:val="ro-RO"/>
        </w:rPr>
      </w:pPr>
      <w:r>
        <w:rPr>
          <w:rStyle w:val="FootnoteReference"/>
        </w:rPr>
        <w:footnoteRef/>
      </w:r>
      <w:r>
        <w:t xml:space="preserve"> </w:t>
      </w:r>
      <w:r w:rsidRPr="000F0756">
        <w:rPr>
          <w:rFonts w:ascii="Georgia" w:hAnsi="Georgia"/>
          <w:i/>
          <w:lang w:val="ro-RO"/>
        </w:rPr>
        <w:t>Yolanda Eminescu</w:t>
      </w:r>
      <w:r w:rsidRPr="000F0756">
        <w:rPr>
          <w:rFonts w:ascii="Georgia" w:hAnsi="Georgia"/>
          <w:lang w:val="ro-RO"/>
        </w:rPr>
        <w:t>, Mari procese din istoria justiei, Editura Orizonturi, Bucuresti, 2017, p. 174</w:t>
      </w:r>
      <w:r w:rsidR="00934B87">
        <w:rPr>
          <w:rFonts w:ascii="Georgia" w:hAnsi="Georgia"/>
          <w:lang w:val="ro-RO"/>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83DED"/>
    <w:multiLevelType w:val="hybridMultilevel"/>
    <w:tmpl w:val="1F64A202"/>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7733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5851"/>
    <w:rsid w:val="00022577"/>
    <w:rsid w:val="000A055A"/>
    <w:rsid w:val="000B1CC5"/>
    <w:rsid w:val="000E5491"/>
    <w:rsid w:val="000F0756"/>
    <w:rsid w:val="0010468B"/>
    <w:rsid w:val="00130521"/>
    <w:rsid w:val="00131711"/>
    <w:rsid w:val="00141610"/>
    <w:rsid w:val="001504C1"/>
    <w:rsid w:val="00155317"/>
    <w:rsid w:val="00176504"/>
    <w:rsid w:val="00185820"/>
    <w:rsid w:val="001E7357"/>
    <w:rsid w:val="00214B54"/>
    <w:rsid w:val="00215D11"/>
    <w:rsid w:val="00234B4F"/>
    <w:rsid w:val="002360B0"/>
    <w:rsid w:val="00244E85"/>
    <w:rsid w:val="0027298B"/>
    <w:rsid w:val="00280543"/>
    <w:rsid w:val="00282984"/>
    <w:rsid w:val="002B2DB7"/>
    <w:rsid w:val="002C7656"/>
    <w:rsid w:val="0031140C"/>
    <w:rsid w:val="003243FE"/>
    <w:rsid w:val="00362D9F"/>
    <w:rsid w:val="003B5767"/>
    <w:rsid w:val="003C14A9"/>
    <w:rsid w:val="003C5238"/>
    <w:rsid w:val="003D2C8E"/>
    <w:rsid w:val="003D34F8"/>
    <w:rsid w:val="003D5913"/>
    <w:rsid w:val="003D6D7C"/>
    <w:rsid w:val="003E2291"/>
    <w:rsid w:val="004220E7"/>
    <w:rsid w:val="00450E0B"/>
    <w:rsid w:val="004C6886"/>
    <w:rsid w:val="004E5FFE"/>
    <w:rsid w:val="004E6630"/>
    <w:rsid w:val="00500B57"/>
    <w:rsid w:val="00542D3D"/>
    <w:rsid w:val="0055023A"/>
    <w:rsid w:val="005744F7"/>
    <w:rsid w:val="005817A7"/>
    <w:rsid w:val="005944C5"/>
    <w:rsid w:val="005D04A2"/>
    <w:rsid w:val="005E482E"/>
    <w:rsid w:val="005E52E9"/>
    <w:rsid w:val="005F4F80"/>
    <w:rsid w:val="00606BAA"/>
    <w:rsid w:val="006138EE"/>
    <w:rsid w:val="00626FC0"/>
    <w:rsid w:val="00646EC3"/>
    <w:rsid w:val="00655B2E"/>
    <w:rsid w:val="00657D14"/>
    <w:rsid w:val="006742FB"/>
    <w:rsid w:val="00683874"/>
    <w:rsid w:val="006860F0"/>
    <w:rsid w:val="00691E4A"/>
    <w:rsid w:val="00696E9A"/>
    <w:rsid w:val="006B65B0"/>
    <w:rsid w:val="006B65F0"/>
    <w:rsid w:val="006D5516"/>
    <w:rsid w:val="006E1215"/>
    <w:rsid w:val="007243C6"/>
    <w:rsid w:val="007434AC"/>
    <w:rsid w:val="00761B2F"/>
    <w:rsid w:val="0076729C"/>
    <w:rsid w:val="00771DD2"/>
    <w:rsid w:val="007B3247"/>
    <w:rsid w:val="007E5B29"/>
    <w:rsid w:val="007E69A9"/>
    <w:rsid w:val="00832528"/>
    <w:rsid w:val="00840F46"/>
    <w:rsid w:val="00845F6F"/>
    <w:rsid w:val="00856153"/>
    <w:rsid w:val="0086392C"/>
    <w:rsid w:val="008838CC"/>
    <w:rsid w:val="00885FC9"/>
    <w:rsid w:val="0088602E"/>
    <w:rsid w:val="00887AC9"/>
    <w:rsid w:val="008939C2"/>
    <w:rsid w:val="008C5851"/>
    <w:rsid w:val="008C5B5B"/>
    <w:rsid w:val="008D25B6"/>
    <w:rsid w:val="008D35B0"/>
    <w:rsid w:val="008D5F11"/>
    <w:rsid w:val="0090231C"/>
    <w:rsid w:val="009032CB"/>
    <w:rsid w:val="00934B87"/>
    <w:rsid w:val="00963091"/>
    <w:rsid w:val="009871E0"/>
    <w:rsid w:val="009A35E5"/>
    <w:rsid w:val="009E7538"/>
    <w:rsid w:val="009E7918"/>
    <w:rsid w:val="00A05F0E"/>
    <w:rsid w:val="00A21CE2"/>
    <w:rsid w:val="00A32AD8"/>
    <w:rsid w:val="00A33D52"/>
    <w:rsid w:val="00AA0592"/>
    <w:rsid w:val="00AB2CF1"/>
    <w:rsid w:val="00AB52DC"/>
    <w:rsid w:val="00AE6C99"/>
    <w:rsid w:val="00B14999"/>
    <w:rsid w:val="00B250B1"/>
    <w:rsid w:val="00B459E6"/>
    <w:rsid w:val="00BB0569"/>
    <w:rsid w:val="00BB5A63"/>
    <w:rsid w:val="00BC7E4D"/>
    <w:rsid w:val="00BD627E"/>
    <w:rsid w:val="00BE77FF"/>
    <w:rsid w:val="00BF1389"/>
    <w:rsid w:val="00BF660F"/>
    <w:rsid w:val="00C065D7"/>
    <w:rsid w:val="00C63ACE"/>
    <w:rsid w:val="00C71242"/>
    <w:rsid w:val="00C87C51"/>
    <w:rsid w:val="00CD1DE9"/>
    <w:rsid w:val="00D21D27"/>
    <w:rsid w:val="00D258EB"/>
    <w:rsid w:val="00D31E83"/>
    <w:rsid w:val="00D64DD6"/>
    <w:rsid w:val="00D96E27"/>
    <w:rsid w:val="00DC499E"/>
    <w:rsid w:val="00DD4556"/>
    <w:rsid w:val="00DE2AC2"/>
    <w:rsid w:val="00DE2F7E"/>
    <w:rsid w:val="00E3295D"/>
    <w:rsid w:val="00E41842"/>
    <w:rsid w:val="00E50DF7"/>
    <w:rsid w:val="00E52392"/>
    <w:rsid w:val="00E6238B"/>
    <w:rsid w:val="00E8059D"/>
    <w:rsid w:val="00EB4BD6"/>
    <w:rsid w:val="00EB6A9A"/>
    <w:rsid w:val="00EB73D5"/>
    <w:rsid w:val="00EC45B3"/>
    <w:rsid w:val="00EF1920"/>
    <w:rsid w:val="00EF3945"/>
    <w:rsid w:val="00EF5EB3"/>
    <w:rsid w:val="00F25B64"/>
    <w:rsid w:val="00F6041D"/>
    <w:rsid w:val="00FD7FBA"/>
    <w:rsid w:val="00FE0E16"/>
    <w:rsid w:val="00FE3E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A4041"/>
  <w15:docId w15:val="{ADD032FB-7A72-4ED0-9342-4B56C7AAA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7E4D"/>
    <w:pPr>
      <w:ind w:left="720"/>
      <w:contextualSpacing/>
    </w:pPr>
  </w:style>
  <w:style w:type="paragraph" w:styleId="FootnoteText">
    <w:name w:val="footnote text"/>
    <w:basedOn w:val="Normal"/>
    <w:link w:val="FootnoteTextChar"/>
    <w:uiPriority w:val="99"/>
    <w:semiHidden/>
    <w:unhideWhenUsed/>
    <w:rsid w:val="00B459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59E6"/>
    <w:rPr>
      <w:sz w:val="20"/>
      <w:szCs w:val="20"/>
    </w:rPr>
  </w:style>
  <w:style w:type="character" w:styleId="FootnoteReference">
    <w:name w:val="footnote reference"/>
    <w:basedOn w:val="DefaultParagraphFont"/>
    <w:uiPriority w:val="99"/>
    <w:semiHidden/>
    <w:unhideWhenUsed/>
    <w:rsid w:val="00B459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333437">
      <w:bodyDiv w:val="1"/>
      <w:marLeft w:val="0"/>
      <w:marRight w:val="0"/>
      <w:marTop w:val="0"/>
      <w:marBottom w:val="0"/>
      <w:divBdr>
        <w:top w:val="none" w:sz="0" w:space="0" w:color="auto"/>
        <w:left w:val="none" w:sz="0" w:space="0" w:color="auto"/>
        <w:bottom w:val="none" w:sz="0" w:space="0" w:color="auto"/>
        <w:right w:val="none" w:sz="0" w:space="0" w:color="auto"/>
      </w:divBdr>
    </w:div>
    <w:div w:id="690490711">
      <w:bodyDiv w:val="1"/>
      <w:marLeft w:val="0"/>
      <w:marRight w:val="0"/>
      <w:marTop w:val="0"/>
      <w:marBottom w:val="0"/>
      <w:divBdr>
        <w:top w:val="none" w:sz="0" w:space="0" w:color="auto"/>
        <w:left w:val="none" w:sz="0" w:space="0" w:color="auto"/>
        <w:bottom w:val="none" w:sz="0" w:space="0" w:color="auto"/>
        <w:right w:val="none" w:sz="0" w:space="0" w:color="auto"/>
      </w:divBdr>
    </w:div>
    <w:div w:id="167105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tate.ro/unui-orator-insa-trebuie-sa-i-pretindem-ascutirea-de-minte-a-logicianului-cugetarea-filosofului-exprimarea-aproape-a-poetului-memoria-jurisconsultului-vocea-tragedianului-si-as-zice-gesturil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E0C6D-C2A5-469B-8B70-5A25466BD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9070</TotalTime>
  <Pages>5</Pages>
  <Words>1698</Words>
  <Characters>9683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Micula</dc:creator>
  <cp:lastModifiedBy>Monica Cercelescu</cp:lastModifiedBy>
  <cp:revision>100</cp:revision>
  <dcterms:created xsi:type="dcterms:W3CDTF">2022-04-25T10:17:00Z</dcterms:created>
  <dcterms:modified xsi:type="dcterms:W3CDTF">2022-05-30T07:08:00Z</dcterms:modified>
</cp:coreProperties>
</file>