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22D03" w14:textId="16BBD741" w:rsidR="00081414" w:rsidRPr="00B41537" w:rsidRDefault="00081414" w:rsidP="00081414">
      <w:pPr>
        <w:spacing w:line="276" w:lineRule="auto"/>
        <w:rPr>
          <w:b/>
          <w:color w:val="000000"/>
          <w:sz w:val="28"/>
          <w:szCs w:val="28"/>
        </w:rPr>
      </w:pPr>
      <w:bookmarkStart w:id="0" w:name="OLE_LINK14"/>
      <w:bookmarkStart w:id="1" w:name="OLE_LINK15"/>
      <w:bookmarkStart w:id="2" w:name="OLE_LINK16"/>
      <w:r w:rsidRPr="00B41537">
        <w:rPr>
          <w:b/>
          <w:color w:val="000000"/>
          <w:sz w:val="28"/>
          <w:szCs w:val="28"/>
        </w:rPr>
        <w:t>UNIUNEA NA</w:t>
      </w:r>
      <w:r w:rsidR="00F23579">
        <w:rPr>
          <w:b/>
          <w:color w:val="000000"/>
          <w:sz w:val="28"/>
          <w:szCs w:val="28"/>
        </w:rPr>
        <w:t>Ț</w:t>
      </w:r>
      <w:r w:rsidRPr="00B41537">
        <w:rPr>
          <w:b/>
          <w:color w:val="000000"/>
          <w:sz w:val="28"/>
          <w:szCs w:val="28"/>
        </w:rPr>
        <w:t>IONALĂ A BAROURILOR DIN ROMÂNIA</w:t>
      </w:r>
    </w:p>
    <w:p w14:paraId="66D595BE" w14:textId="3B6FCF46" w:rsidR="00081414" w:rsidRPr="00B41537" w:rsidRDefault="00081414" w:rsidP="00081414">
      <w:pPr>
        <w:spacing w:line="276" w:lineRule="auto"/>
        <w:rPr>
          <w:b/>
          <w:color w:val="000000"/>
          <w:sz w:val="28"/>
          <w:szCs w:val="28"/>
        </w:rPr>
      </w:pPr>
      <w:r w:rsidRPr="00B41537">
        <w:rPr>
          <w:b/>
          <w:color w:val="000000"/>
          <w:sz w:val="28"/>
          <w:szCs w:val="28"/>
        </w:rPr>
        <w:t>CONGRESUL AVOCA</w:t>
      </w:r>
      <w:r w:rsidR="00F23579">
        <w:rPr>
          <w:b/>
          <w:color w:val="000000"/>
          <w:sz w:val="28"/>
          <w:szCs w:val="28"/>
        </w:rPr>
        <w:t>Ț</w:t>
      </w:r>
      <w:r w:rsidRPr="00B41537">
        <w:rPr>
          <w:b/>
          <w:color w:val="000000"/>
          <w:sz w:val="28"/>
          <w:szCs w:val="28"/>
        </w:rPr>
        <w:t xml:space="preserve">ILOR </w:t>
      </w:r>
    </w:p>
    <w:p w14:paraId="2ADE8912" w14:textId="0201B648" w:rsidR="00081414" w:rsidRPr="00B41537" w:rsidRDefault="00081414" w:rsidP="00081414">
      <w:pPr>
        <w:spacing w:line="276" w:lineRule="auto"/>
        <w:rPr>
          <w:b/>
          <w:color w:val="000000"/>
          <w:sz w:val="28"/>
          <w:szCs w:val="28"/>
        </w:rPr>
      </w:pPr>
      <w:r w:rsidRPr="00B41537">
        <w:rPr>
          <w:b/>
          <w:color w:val="000000"/>
          <w:sz w:val="28"/>
          <w:szCs w:val="28"/>
        </w:rPr>
        <w:t>BUCURE</w:t>
      </w:r>
      <w:r w:rsidR="00F23579">
        <w:rPr>
          <w:b/>
          <w:color w:val="000000"/>
          <w:sz w:val="28"/>
          <w:szCs w:val="28"/>
        </w:rPr>
        <w:t>Ș</w:t>
      </w:r>
      <w:r w:rsidRPr="00B41537">
        <w:rPr>
          <w:b/>
          <w:color w:val="000000"/>
          <w:sz w:val="28"/>
          <w:szCs w:val="28"/>
        </w:rPr>
        <w:t xml:space="preserve">TI, </w:t>
      </w:r>
      <w:r w:rsidR="00AD5CFA">
        <w:rPr>
          <w:b/>
          <w:color w:val="000000"/>
          <w:sz w:val="28"/>
          <w:szCs w:val="28"/>
        </w:rPr>
        <w:t>17-18 IUNIE 2022</w:t>
      </w:r>
    </w:p>
    <w:p w14:paraId="412B020B" w14:textId="4513D597" w:rsidR="008F1503" w:rsidRPr="00B41537" w:rsidRDefault="008F1503" w:rsidP="00C85FDF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29FA2F0C" w14:textId="77777777" w:rsidR="006B6ABF" w:rsidRPr="00B41537" w:rsidRDefault="006B6ABF" w:rsidP="00C85FDF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7DEBAB09" w14:textId="257EC88F" w:rsidR="006B6ABF" w:rsidRPr="00257C45" w:rsidRDefault="006B6ABF" w:rsidP="00C85FDF">
      <w:pPr>
        <w:spacing w:line="276" w:lineRule="auto"/>
        <w:jc w:val="center"/>
        <w:rPr>
          <w:rFonts w:cs="Arial"/>
          <w:b/>
        </w:rPr>
      </w:pPr>
      <w:r w:rsidRPr="00257C45">
        <w:rPr>
          <w:rFonts w:cs="Arial"/>
          <w:b/>
        </w:rPr>
        <w:t xml:space="preserve">HOTĂRÂREA NR. </w:t>
      </w:r>
      <w:r w:rsidR="00FF09B0" w:rsidRPr="00257C45">
        <w:rPr>
          <w:rFonts w:cs="Arial"/>
          <w:b/>
        </w:rPr>
        <w:t>0</w:t>
      </w:r>
      <w:r w:rsidR="00AD5CFA" w:rsidRPr="00257C45">
        <w:rPr>
          <w:rFonts w:cs="Arial"/>
          <w:b/>
        </w:rPr>
        <w:t>7</w:t>
      </w:r>
    </w:p>
    <w:p w14:paraId="550D63A4" w14:textId="634B8CAB" w:rsidR="006B6ABF" w:rsidRDefault="00081414" w:rsidP="00C85FDF">
      <w:pPr>
        <w:spacing w:line="276" w:lineRule="auto"/>
        <w:jc w:val="center"/>
        <w:rPr>
          <w:rFonts w:cs="Arial"/>
          <w:b/>
          <w:bCs/>
          <w:iCs/>
        </w:rPr>
      </w:pPr>
      <w:r w:rsidRPr="00257C45">
        <w:rPr>
          <w:rFonts w:cs="Arial"/>
          <w:b/>
          <w:bCs/>
          <w:iCs/>
        </w:rPr>
        <w:t xml:space="preserve">privind </w:t>
      </w:r>
      <w:r w:rsidR="00CB5ACD" w:rsidRPr="00257C45">
        <w:rPr>
          <w:rFonts w:cs="Arial"/>
          <w:b/>
          <w:bCs/>
          <w:iCs/>
        </w:rPr>
        <w:t xml:space="preserve">propunerile făcute în cadrul dezbaterilor Congresului, precum </w:t>
      </w:r>
      <w:r w:rsidR="00F23579" w:rsidRPr="00257C45">
        <w:rPr>
          <w:rFonts w:cs="Arial"/>
          <w:b/>
          <w:bCs/>
          <w:iCs/>
        </w:rPr>
        <w:t>ș</w:t>
      </w:r>
      <w:r w:rsidR="00CB5ACD" w:rsidRPr="00257C45">
        <w:rPr>
          <w:rFonts w:cs="Arial"/>
          <w:b/>
          <w:bCs/>
          <w:iCs/>
        </w:rPr>
        <w:t>i materialele scrise transmise Congresului de delega</w:t>
      </w:r>
      <w:r w:rsidR="00F23579" w:rsidRPr="00257C45">
        <w:rPr>
          <w:rFonts w:cs="Arial"/>
          <w:b/>
          <w:bCs/>
          <w:iCs/>
        </w:rPr>
        <w:t>ț</w:t>
      </w:r>
      <w:r w:rsidR="00CB5ACD" w:rsidRPr="00257C45">
        <w:rPr>
          <w:rFonts w:cs="Arial"/>
          <w:b/>
          <w:bCs/>
          <w:iCs/>
        </w:rPr>
        <w:t>ii care au propus adoptarea de hotărâri, rezolu</w:t>
      </w:r>
      <w:r w:rsidR="00F23579" w:rsidRPr="00257C45">
        <w:rPr>
          <w:rFonts w:cs="Arial"/>
          <w:b/>
          <w:bCs/>
          <w:iCs/>
        </w:rPr>
        <w:t>ț</w:t>
      </w:r>
      <w:r w:rsidR="00CB5ACD" w:rsidRPr="00257C45">
        <w:rPr>
          <w:rFonts w:cs="Arial"/>
          <w:b/>
          <w:bCs/>
          <w:iCs/>
        </w:rPr>
        <w:t>ii, apeluri privitoare la modificarea directă de către Congres a unor acte cu caracter infra-parlamentar care intră în competen</w:t>
      </w:r>
      <w:r w:rsidR="00F23579" w:rsidRPr="00257C45">
        <w:rPr>
          <w:rFonts w:cs="Arial"/>
          <w:b/>
          <w:bCs/>
          <w:iCs/>
        </w:rPr>
        <w:t>ț</w:t>
      </w:r>
      <w:r w:rsidR="00CB5ACD" w:rsidRPr="00257C45">
        <w:rPr>
          <w:rFonts w:cs="Arial"/>
          <w:b/>
          <w:bCs/>
          <w:iCs/>
        </w:rPr>
        <w:t xml:space="preserve">a acestuia, dar </w:t>
      </w:r>
      <w:r w:rsidR="00F23579" w:rsidRPr="00257C45">
        <w:rPr>
          <w:rFonts w:cs="Arial"/>
          <w:b/>
          <w:bCs/>
          <w:iCs/>
        </w:rPr>
        <w:t>ș</w:t>
      </w:r>
      <w:r w:rsidR="00CB5ACD" w:rsidRPr="00257C45">
        <w:rPr>
          <w:rFonts w:cs="Arial"/>
          <w:b/>
          <w:bCs/>
          <w:iCs/>
        </w:rPr>
        <w:t>i cu privire la modificarea/completarea unor acte normative</w:t>
      </w:r>
    </w:p>
    <w:p w14:paraId="64607966" w14:textId="40BA8AAF" w:rsidR="00707CF0" w:rsidRPr="00707CF0" w:rsidRDefault="00707CF0" w:rsidP="00707CF0">
      <w:pPr>
        <w:spacing w:line="276" w:lineRule="auto"/>
        <w:jc w:val="center"/>
        <w:rPr>
          <w:rFonts w:cs="Arial"/>
          <w:b/>
          <w:bCs/>
          <w:iCs/>
        </w:rPr>
      </w:pPr>
      <w:r w:rsidRPr="00707CF0">
        <w:rPr>
          <w:rFonts w:cs="Arial"/>
          <w:b/>
          <w:bCs/>
          <w:iCs/>
        </w:rPr>
        <w:t xml:space="preserve">– </w:t>
      </w:r>
      <w:r>
        <w:rPr>
          <w:rFonts w:cs="Arial"/>
          <w:b/>
          <w:bCs/>
          <w:iCs/>
        </w:rPr>
        <w:t xml:space="preserve"> </w:t>
      </w:r>
      <w:r w:rsidRPr="00707CF0">
        <w:rPr>
          <w:rFonts w:cs="Arial"/>
          <w:b/>
          <w:bCs/>
          <w:iCs/>
        </w:rPr>
        <w:t xml:space="preserve">EXTRAS – </w:t>
      </w:r>
    </w:p>
    <w:p w14:paraId="7DB46FA7" w14:textId="77777777" w:rsidR="006B6ABF" w:rsidRPr="00B41537" w:rsidRDefault="006B6ABF" w:rsidP="00C85FDF">
      <w:pPr>
        <w:spacing w:line="276" w:lineRule="auto"/>
        <w:jc w:val="center"/>
        <w:rPr>
          <w:rFonts w:cs="Arial"/>
          <w:sz w:val="28"/>
          <w:szCs w:val="28"/>
        </w:rPr>
      </w:pPr>
    </w:p>
    <w:p w14:paraId="610CD9FE" w14:textId="77777777" w:rsidR="00081414" w:rsidRPr="00B41537" w:rsidRDefault="00081414" w:rsidP="00C85FDF">
      <w:pPr>
        <w:spacing w:line="276" w:lineRule="auto"/>
        <w:ind w:firstLine="708"/>
        <w:jc w:val="both"/>
        <w:rPr>
          <w:i/>
        </w:rPr>
      </w:pPr>
    </w:p>
    <w:p w14:paraId="42925C07" w14:textId="78B39B30" w:rsidR="00FF09B0" w:rsidRPr="00B41537" w:rsidRDefault="00FF09B0" w:rsidP="00FF09B0">
      <w:pPr>
        <w:spacing w:line="276" w:lineRule="auto"/>
        <w:ind w:firstLine="708"/>
        <w:jc w:val="both"/>
        <w:rPr>
          <w:i/>
        </w:rPr>
      </w:pPr>
      <w:r w:rsidRPr="00B41537">
        <w:rPr>
          <w:i/>
        </w:rPr>
        <w:t>Congresul Avoca</w:t>
      </w:r>
      <w:r w:rsidR="00F23579">
        <w:rPr>
          <w:i/>
        </w:rPr>
        <w:t>ț</w:t>
      </w:r>
      <w:r w:rsidRPr="00B41537">
        <w:rPr>
          <w:i/>
        </w:rPr>
        <w:t>ilor, constituit în conformitate cu dispozi</w:t>
      </w:r>
      <w:r w:rsidR="00F23579">
        <w:rPr>
          <w:i/>
        </w:rPr>
        <w:t>ț</w:t>
      </w:r>
      <w:r w:rsidRPr="00B41537">
        <w:rPr>
          <w:i/>
        </w:rPr>
        <w:t xml:space="preserve">iile art. 61 alin. (1) din Legea nr. 51/1995 pentru organizarea </w:t>
      </w:r>
      <w:r w:rsidR="00F23579">
        <w:rPr>
          <w:i/>
        </w:rPr>
        <w:t>ș</w:t>
      </w:r>
      <w:r w:rsidRPr="00B41537">
        <w:rPr>
          <w:i/>
        </w:rPr>
        <w:t xml:space="preserve">i exercitarea profesiei de avocat, republicată, cu modificările </w:t>
      </w:r>
      <w:r w:rsidR="00F23579">
        <w:rPr>
          <w:i/>
        </w:rPr>
        <w:t>ș</w:t>
      </w:r>
      <w:r w:rsidRPr="00B41537">
        <w:rPr>
          <w:i/>
        </w:rPr>
        <w:t xml:space="preserve">i completările </w:t>
      </w:r>
      <w:r w:rsidRPr="00B41537">
        <w:rPr>
          <w:rFonts w:cs="Arial"/>
          <w:i/>
        </w:rPr>
        <w:t>ulterioare (în continuare Lege),</w:t>
      </w:r>
    </w:p>
    <w:p w14:paraId="1FB514CD" w14:textId="5FACFCE4" w:rsidR="00FF09B0" w:rsidRPr="00B41537" w:rsidRDefault="00FF09B0" w:rsidP="00FF09B0">
      <w:pPr>
        <w:spacing w:line="276" w:lineRule="auto"/>
        <w:ind w:firstLine="708"/>
        <w:jc w:val="both"/>
        <w:rPr>
          <w:rFonts w:cs="Arial"/>
          <w:i/>
        </w:rPr>
      </w:pPr>
      <w:r w:rsidRPr="00B41537">
        <w:rPr>
          <w:rFonts w:cs="Arial"/>
          <w:i/>
        </w:rPr>
        <w:t xml:space="preserve">Luând în examinare </w:t>
      </w:r>
      <w:bookmarkStart w:id="3" w:name="_Hlk11826234"/>
      <w:r w:rsidRPr="00B41537">
        <w:rPr>
          <w:rFonts w:cs="Arial"/>
          <w:i/>
        </w:rPr>
        <w:t xml:space="preserve">propunerile făcute în cadrul dezbaterilor Congresului, precum </w:t>
      </w:r>
      <w:r w:rsidR="00F23579">
        <w:rPr>
          <w:rFonts w:cs="Arial"/>
          <w:i/>
        </w:rPr>
        <w:t>ș</w:t>
      </w:r>
      <w:r w:rsidRPr="00B41537">
        <w:rPr>
          <w:rFonts w:cs="Arial"/>
          <w:i/>
        </w:rPr>
        <w:t>i materialele scrise transmise Congresului de delega</w:t>
      </w:r>
      <w:r w:rsidR="00F23579">
        <w:rPr>
          <w:rFonts w:cs="Arial"/>
          <w:i/>
        </w:rPr>
        <w:t>ț</w:t>
      </w:r>
      <w:r w:rsidRPr="00B41537">
        <w:rPr>
          <w:rFonts w:cs="Arial"/>
          <w:i/>
        </w:rPr>
        <w:t>ii care au propus adoptarea de hotărâri, rezolu</w:t>
      </w:r>
      <w:r w:rsidR="00F23579">
        <w:rPr>
          <w:rFonts w:cs="Arial"/>
          <w:i/>
        </w:rPr>
        <w:t>ț</w:t>
      </w:r>
      <w:r w:rsidRPr="00B41537">
        <w:rPr>
          <w:rFonts w:cs="Arial"/>
          <w:i/>
        </w:rPr>
        <w:t>ii, apeluri privitoare la modificarea directă de către Congres a unor acte cu caracter infra-parlamentar care intră în competen</w:t>
      </w:r>
      <w:r w:rsidR="00F23579">
        <w:rPr>
          <w:rFonts w:cs="Arial"/>
          <w:i/>
        </w:rPr>
        <w:t>ț</w:t>
      </w:r>
      <w:r w:rsidRPr="00B41537">
        <w:rPr>
          <w:rFonts w:cs="Arial"/>
          <w:i/>
        </w:rPr>
        <w:t xml:space="preserve">a acestuia, dar </w:t>
      </w:r>
      <w:r w:rsidR="00F23579">
        <w:rPr>
          <w:rFonts w:cs="Arial"/>
          <w:i/>
        </w:rPr>
        <w:t>ș</w:t>
      </w:r>
      <w:r w:rsidRPr="00B41537">
        <w:rPr>
          <w:rFonts w:cs="Arial"/>
          <w:i/>
        </w:rPr>
        <w:t>i cu privire la modificarea/ completarea unor acte normative</w:t>
      </w:r>
      <w:bookmarkEnd w:id="3"/>
      <w:r w:rsidRPr="00B41537">
        <w:rPr>
          <w:rFonts w:cs="Arial"/>
          <w:i/>
        </w:rPr>
        <w:t xml:space="preserve">, </w:t>
      </w:r>
    </w:p>
    <w:p w14:paraId="73F7843B" w14:textId="50968BF0" w:rsidR="00FF09B0" w:rsidRPr="00B41537" w:rsidRDefault="00FF09B0" w:rsidP="00FF09B0">
      <w:pPr>
        <w:spacing w:line="276" w:lineRule="auto"/>
        <w:ind w:firstLine="708"/>
        <w:jc w:val="both"/>
        <w:rPr>
          <w:i/>
        </w:rPr>
      </w:pPr>
      <w:r w:rsidRPr="00B41537">
        <w:rPr>
          <w:rFonts w:cs="Arial"/>
          <w:i/>
        </w:rPr>
        <w:t>În aplicarea dispozi</w:t>
      </w:r>
      <w:r w:rsidR="00F23579">
        <w:rPr>
          <w:rFonts w:cs="Arial"/>
          <w:i/>
        </w:rPr>
        <w:t>ț</w:t>
      </w:r>
      <w:r w:rsidRPr="00B41537">
        <w:rPr>
          <w:rFonts w:cs="Arial"/>
          <w:i/>
        </w:rPr>
        <w:t xml:space="preserve">iilor art. 63 alin. (1) lit. d), e), f), </w:t>
      </w:r>
      <w:r w:rsidR="00F23579">
        <w:rPr>
          <w:rFonts w:cs="Arial"/>
          <w:i/>
        </w:rPr>
        <w:t>ș</w:t>
      </w:r>
      <w:r w:rsidRPr="00B41537">
        <w:rPr>
          <w:rFonts w:cs="Arial"/>
          <w:i/>
        </w:rPr>
        <w:t xml:space="preserve">i j) </w:t>
      </w:r>
      <w:r w:rsidR="00F23579">
        <w:rPr>
          <w:rFonts w:cs="Arial"/>
          <w:i/>
        </w:rPr>
        <w:t>ș</w:t>
      </w:r>
      <w:r w:rsidRPr="00B41537">
        <w:rPr>
          <w:rFonts w:cs="Arial"/>
          <w:i/>
        </w:rPr>
        <w:t>i alin.(2) din Lege,</w:t>
      </w:r>
    </w:p>
    <w:p w14:paraId="7998C0EB" w14:textId="7E3B3EB5" w:rsidR="00FF09B0" w:rsidRPr="00B41537" w:rsidRDefault="00FF09B0" w:rsidP="00FF09B0">
      <w:pPr>
        <w:spacing w:line="276" w:lineRule="auto"/>
        <w:jc w:val="both"/>
        <w:rPr>
          <w:i/>
        </w:rPr>
      </w:pPr>
      <w:r w:rsidRPr="00B41537">
        <w:rPr>
          <w:i/>
        </w:rPr>
        <w:tab/>
        <w:t xml:space="preserve">Constatând faptul că s-au constituit cvorumul </w:t>
      </w:r>
      <w:r w:rsidR="00F23579">
        <w:rPr>
          <w:i/>
        </w:rPr>
        <w:t>ș</w:t>
      </w:r>
      <w:r w:rsidRPr="00B41537">
        <w:rPr>
          <w:i/>
        </w:rPr>
        <w:t xml:space="preserve">i majoritatea prevăzute pentru aprobare, </w:t>
      </w:r>
    </w:p>
    <w:p w14:paraId="21FA70E6" w14:textId="77777777" w:rsidR="00C27180" w:rsidRPr="00B41537" w:rsidRDefault="00C27180" w:rsidP="00C85FDF">
      <w:pPr>
        <w:spacing w:line="276" w:lineRule="auto"/>
        <w:jc w:val="center"/>
        <w:rPr>
          <w:rFonts w:cs="Arial"/>
          <w:sz w:val="28"/>
          <w:szCs w:val="28"/>
        </w:rPr>
      </w:pPr>
    </w:p>
    <w:p w14:paraId="0EC0B41C" w14:textId="07554904" w:rsidR="006B6ABF" w:rsidRPr="00B41537" w:rsidRDefault="006B6ABF" w:rsidP="00C85FDF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B41537">
        <w:rPr>
          <w:rFonts w:cs="Arial"/>
          <w:b/>
          <w:sz w:val="28"/>
          <w:szCs w:val="28"/>
        </w:rPr>
        <w:t>HOTĂRĂ</w:t>
      </w:r>
      <w:r w:rsidR="00F23579">
        <w:rPr>
          <w:rFonts w:cs="Arial"/>
          <w:b/>
          <w:sz w:val="28"/>
          <w:szCs w:val="28"/>
        </w:rPr>
        <w:t>Ș</w:t>
      </w:r>
      <w:r w:rsidRPr="00B41537">
        <w:rPr>
          <w:rFonts w:cs="Arial"/>
          <w:b/>
          <w:sz w:val="28"/>
          <w:szCs w:val="28"/>
        </w:rPr>
        <w:t>TE:</w:t>
      </w:r>
    </w:p>
    <w:p w14:paraId="75287F68" w14:textId="77777777" w:rsidR="00D57133" w:rsidRPr="00B41537" w:rsidRDefault="00D57133" w:rsidP="00C85FDF">
      <w:pPr>
        <w:spacing w:line="276" w:lineRule="auto"/>
        <w:jc w:val="center"/>
        <w:rPr>
          <w:rFonts w:cs="Arial"/>
          <w:sz w:val="28"/>
          <w:szCs w:val="28"/>
        </w:rPr>
      </w:pPr>
    </w:p>
    <w:p w14:paraId="601DDEC2" w14:textId="7D3E8B00" w:rsidR="00E64DD9" w:rsidRDefault="00660134" w:rsidP="00321E49">
      <w:pPr>
        <w:spacing w:line="276" w:lineRule="auto"/>
        <w:jc w:val="both"/>
        <w:rPr>
          <w:rFonts w:cs="Arial"/>
        </w:rPr>
      </w:pPr>
      <w:r>
        <w:rPr>
          <w:rFonts w:cs="Arial"/>
        </w:rPr>
        <w:t>...</w:t>
      </w:r>
    </w:p>
    <w:p w14:paraId="02BE22BD" w14:textId="77777777" w:rsidR="00DB736F" w:rsidRPr="00B41537" w:rsidRDefault="00DB736F" w:rsidP="008D4398">
      <w:pPr>
        <w:pStyle w:val="ListParagraph"/>
        <w:tabs>
          <w:tab w:val="left" w:pos="1701"/>
        </w:tabs>
        <w:spacing w:line="276" w:lineRule="auto"/>
        <w:ind w:left="1418" w:firstLine="283"/>
        <w:jc w:val="both"/>
        <w:rPr>
          <w:rFonts w:cs="Arial"/>
        </w:rPr>
      </w:pPr>
    </w:p>
    <w:p w14:paraId="5C40B0A2" w14:textId="616C3BD0" w:rsidR="002B41F7" w:rsidRPr="00B41537" w:rsidRDefault="00DB736F" w:rsidP="00DB736F">
      <w:pPr>
        <w:spacing w:line="276" w:lineRule="auto"/>
        <w:ind w:firstLine="709"/>
        <w:jc w:val="both"/>
        <w:rPr>
          <w:rFonts w:cs="Arial"/>
          <w:b/>
          <w:bCs/>
        </w:rPr>
      </w:pPr>
      <w:r w:rsidRPr="00B41537">
        <w:rPr>
          <w:rFonts w:cs="Arial"/>
          <w:b/>
          <w:bCs/>
        </w:rPr>
        <w:t xml:space="preserve">III. Protocolului tripartit </w:t>
      </w:r>
      <w:r w:rsidR="009D7E29">
        <w:rPr>
          <w:rFonts w:cs="Arial"/>
          <w:b/>
          <w:bCs/>
        </w:rPr>
        <w:t>î</w:t>
      </w:r>
      <w:r w:rsidRPr="00B41537">
        <w:rPr>
          <w:rFonts w:cs="Arial"/>
          <w:b/>
          <w:bCs/>
        </w:rPr>
        <w:t xml:space="preserve">ncheiat </w:t>
      </w:r>
      <w:r w:rsidR="009D7E29">
        <w:rPr>
          <w:rFonts w:cs="Arial"/>
          <w:b/>
          <w:bCs/>
        </w:rPr>
        <w:t>î</w:t>
      </w:r>
      <w:r w:rsidRPr="00B41537">
        <w:rPr>
          <w:rFonts w:cs="Arial"/>
          <w:b/>
          <w:bCs/>
        </w:rPr>
        <w:t xml:space="preserve">ntre U.N.B.R, Ministerul </w:t>
      </w:r>
      <w:r w:rsidR="00A51505" w:rsidRPr="00B41537">
        <w:rPr>
          <w:rFonts w:cs="Arial"/>
          <w:b/>
          <w:bCs/>
        </w:rPr>
        <w:t>Justi</w:t>
      </w:r>
      <w:r w:rsidR="00F23579">
        <w:rPr>
          <w:rFonts w:cs="Arial"/>
          <w:b/>
          <w:bCs/>
        </w:rPr>
        <w:t>ț</w:t>
      </w:r>
      <w:r w:rsidR="00A51505" w:rsidRPr="00B41537">
        <w:rPr>
          <w:rFonts w:cs="Arial"/>
          <w:b/>
          <w:bCs/>
        </w:rPr>
        <w:t>iei</w:t>
      </w:r>
      <w:r w:rsidRPr="00B41537">
        <w:rPr>
          <w:rFonts w:cs="Arial"/>
          <w:b/>
          <w:bCs/>
        </w:rPr>
        <w:t xml:space="preserve"> </w:t>
      </w:r>
      <w:r w:rsidR="009D7E29">
        <w:rPr>
          <w:rFonts w:cs="Arial"/>
          <w:b/>
          <w:bCs/>
        </w:rPr>
        <w:t>ș</w:t>
      </w:r>
      <w:r w:rsidRPr="00B41537">
        <w:rPr>
          <w:rFonts w:cs="Arial"/>
          <w:b/>
          <w:bCs/>
        </w:rPr>
        <w:t>i Ministerul Public – Parchetul de pe lângă ICCJ la 14.02.2019 privind stabilirea onorariilor cuvenite avoca</w:t>
      </w:r>
      <w:r w:rsidR="00F23579">
        <w:rPr>
          <w:rFonts w:cs="Arial"/>
          <w:b/>
          <w:bCs/>
        </w:rPr>
        <w:t>ț</w:t>
      </w:r>
      <w:r w:rsidRPr="00B41537">
        <w:rPr>
          <w:rFonts w:cs="Arial"/>
          <w:b/>
          <w:bCs/>
        </w:rPr>
        <w:t>ilor pentru furnizarea serviciilor de asisten</w:t>
      </w:r>
      <w:r w:rsidR="009D7E29">
        <w:rPr>
          <w:rFonts w:cs="Arial"/>
          <w:b/>
          <w:bCs/>
        </w:rPr>
        <w:t>ță</w:t>
      </w:r>
      <w:r w:rsidRPr="00B41537">
        <w:rPr>
          <w:rFonts w:cs="Arial"/>
          <w:b/>
          <w:bCs/>
        </w:rPr>
        <w:t xml:space="preserve"> judiciar</w:t>
      </w:r>
      <w:r w:rsidR="009D7E29">
        <w:rPr>
          <w:rFonts w:cs="Arial"/>
          <w:b/>
          <w:bCs/>
        </w:rPr>
        <w:t>ă</w:t>
      </w:r>
      <w:r w:rsidRPr="00B41537">
        <w:rPr>
          <w:rFonts w:cs="Arial"/>
          <w:b/>
          <w:bCs/>
        </w:rPr>
        <w:t xml:space="preserve"> </w:t>
      </w:r>
      <w:r w:rsidR="009D7E29">
        <w:rPr>
          <w:rFonts w:cs="Arial"/>
          <w:b/>
          <w:bCs/>
        </w:rPr>
        <w:t>î</w:t>
      </w:r>
      <w:r w:rsidRPr="00B41537">
        <w:rPr>
          <w:rFonts w:cs="Arial"/>
          <w:b/>
          <w:bCs/>
        </w:rPr>
        <w:t>n materie penal</w:t>
      </w:r>
      <w:r w:rsidR="009D7E29">
        <w:rPr>
          <w:rFonts w:cs="Arial"/>
          <w:b/>
          <w:bCs/>
        </w:rPr>
        <w:t>ă</w:t>
      </w:r>
      <w:r w:rsidRPr="00B41537">
        <w:rPr>
          <w:rFonts w:cs="Arial"/>
          <w:b/>
          <w:bCs/>
        </w:rPr>
        <w:t xml:space="preserve">, pentru prestarea, </w:t>
      </w:r>
      <w:r w:rsidR="009D7E29">
        <w:rPr>
          <w:rFonts w:cs="Arial"/>
          <w:b/>
          <w:bCs/>
        </w:rPr>
        <w:t>î</w:t>
      </w:r>
      <w:r w:rsidRPr="00B41537">
        <w:rPr>
          <w:rFonts w:cs="Arial"/>
          <w:b/>
          <w:bCs/>
        </w:rPr>
        <w:t>n cadrul sistemului de ajutor public judiciar, a serviciilor de asisten</w:t>
      </w:r>
      <w:r w:rsidR="009D7E29">
        <w:rPr>
          <w:rFonts w:cs="Arial"/>
          <w:b/>
          <w:bCs/>
        </w:rPr>
        <w:t>ță</w:t>
      </w:r>
      <w:r w:rsidRPr="00B41537">
        <w:rPr>
          <w:rFonts w:cs="Arial"/>
          <w:b/>
          <w:bCs/>
        </w:rPr>
        <w:t xml:space="preserve"> judiciar</w:t>
      </w:r>
      <w:r w:rsidR="009D7E29">
        <w:rPr>
          <w:rFonts w:cs="Arial"/>
          <w:b/>
          <w:bCs/>
        </w:rPr>
        <w:t>ă</w:t>
      </w:r>
      <w:r w:rsidRPr="00B41537">
        <w:rPr>
          <w:rFonts w:cs="Arial"/>
          <w:b/>
          <w:bCs/>
        </w:rPr>
        <w:t xml:space="preserve"> </w:t>
      </w:r>
      <w:r w:rsidR="009D7E29">
        <w:rPr>
          <w:rFonts w:cs="Arial"/>
          <w:b/>
          <w:bCs/>
        </w:rPr>
        <w:t>ș</w:t>
      </w:r>
      <w:r w:rsidRPr="00B41537">
        <w:rPr>
          <w:rFonts w:cs="Arial"/>
          <w:b/>
          <w:bCs/>
        </w:rPr>
        <w:t>i/sau reprezentare ori de asisten</w:t>
      </w:r>
      <w:r w:rsidR="009D7E29">
        <w:rPr>
          <w:rFonts w:cs="Arial"/>
          <w:b/>
          <w:bCs/>
        </w:rPr>
        <w:t>ță</w:t>
      </w:r>
      <w:r w:rsidRPr="00B41537">
        <w:rPr>
          <w:rFonts w:cs="Arial"/>
          <w:b/>
          <w:bCs/>
        </w:rPr>
        <w:t xml:space="preserve"> extrajudiciar</w:t>
      </w:r>
      <w:r w:rsidR="009D7E29">
        <w:rPr>
          <w:rFonts w:cs="Arial"/>
          <w:b/>
          <w:bCs/>
        </w:rPr>
        <w:t>ă</w:t>
      </w:r>
      <w:r w:rsidRPr="00B41537">
        <w:rPr>
          <w:rFonts w:cs="Arial"/>
          <w:b/>
          <w:bCs/>
        </w:rPr>
        <w:t xml:space="preserve">, precum </w:t>
      </w:r>
      <w:r w:rsidR="009D7E29">
        <w:rPr>
          <w:rFonts w:cs="Arial"/>
          <w:b/>
          <w:bCs/>
        </w:rPr>
        <w:t>ș</w:t>
      </w:r>
      <w:r w:rsidRPr="00B41537">
        <w:rPr>
          <w:rFonts w:cs="Arial"/>
          <w:b/>
          <w:bCs/>
        </w:rPr>
        <w:t>i pentru asigurarea serviciilor de asisten</w:t>
      </w:r>
      <w:r w:rsidR="009D7E29">
        <w:rPr>
          <w:rFonts w:cs="Arial"/>
          <w:b/>
          <w:bCs/>
        </w:rPr>
        <w:t>ță</w:t>
      </w:r>
      <w:r w:rsidRPr="00B41537">
        <w:rPr>
          <w:rFonts w:cs="Arial"/>
          <w:b/>
          <w:bCs/>
        </w:rPr>
        <w:t xml:space="preserve"> judiciar</w:t>
      </w:r>
      <w:r w:rsidR="009D7E29">
        <w:rPr>
          <w:rFonts w:cs="Arial"/>
          <w:b/>
          <w:bCs/>
        </w:rPr>
        <w:t>ă</w:t>
      </w:r>
      <w:r w:rsidR="00E40526">
        <w:rPr>
          <w:rFonts w:cs="Arial"/>
          <w:b/>
          <w:bCs/>
        </w:rPr>
        <w:t xml:space="preserve"> </w:t>
      </w:r>
      <w:r w:rsidRPr="00B41537">
        <w:rPr>
          <w:rFonts w:cs="Arial"/>
          <w:b/>
          <w:bCs/>
        </w:rPr>
        <w:t xml:space="preserve">privind accesul </w:t>
      </w:r>
      <w:r w:rsidR="00A51505" w:rsidRPr="00B41537">
        <w:rPr>
          <w:rFonts w:cs="Arial"/>
          <w:b/>
          <w:bCs/>
        </w:rPr>
        <w:t>interna</w:t>
      </w:r>
      <w:r w:rsidR="00F23579">
        <w:rPr>
          <w:rFonts w:cs="Arial"/>
          <w:b/>
          <w:bCs/>
        </w:rPr>
        <w:t>ț</w:t>
      </w:r>
      <w:r w:rsidR="00A51505" w:rsidRPr="00B41537">
        <w:rPr>
          <w:rFonts w:cs="Arial"/>
          <w:b/>
          <w:bCs/>
        </w:rPr>
        <w:t>ional</w:t>
      </w:r>
      <w:r w:rsidRPr="00B41537">
        <w:rPr>
          <w:rFonts w:cs="Arial"/>
          <w:b/>
          <w:bCs/>
        </w:rPr>
        <w:t xml:space="preserve"> la </w:t>
      </w:r>
      <w:r w:rsidR="00A51505" w:rsidRPr="00B41537">
        <w:rPr>
          <w:rFonts w:cs="Arial"/>
          <w:b/>
          <w:bCs/>
        </w:rPr>
        <w:t>justi</w:t>
      </w:r>
      <w:r w:rsidR="00F23579">
        <w:rPr>
          <w:rFonts w:cs="Arial"/>
          <w:b/>
          <w:bCs/>
        </w:rPr>
        <w:t>ț</w:t>
      </w:r>
      <w:r w:rsidR="00A51505" w:rsidRPr="00B41537">
        <w:rPr>
          <w:rFonts w:cs="Arial"/>
          <w:b/>
          <w:bCs/>
        </w:rPr>
        <w:t>ie</w:t>
      </w:r>
      <w:r w:rsidRPr="00B41537">
        <w:rPr>
          <w:rFonts w:cs="Arial"/>
          <w:b/>
          <w:bCs/>
        </w:rPr>
        <w:t xml:space="preserve"> </w:t>
      </w:r>
      <w:r w:rsidR="00A51505" w:rsidRPr="00B41537">
        <w:rPr>
          <w:rFonts w:cs="Arial"/>
          <w:b/>
          <w:bCs/>
        </w:rPr>
        <w:t>î</w:t>
      </w:r>
      <w:r w:rsidRPr="00B41537">
        <w:rPr>
          <w:rFonts w:cs="Arial"/>
          <w:b/>
          <w:bCs/>
        </w:rPr>
        <w:t xml:space="preserve">n materie civila </w:t>
      </w:r>
      <w:r w:rsidR="009D7E29">
        <w:rPr>
          <w:rFonts w:cs="Arial"/>
          <w:b/>
          <w:bCs/>
        </w:rPr>
        <w:t>ș</w:t>
      </w:r>
      <w:r w:rsidRPr="00B41537">
        <w:rPr>
          <w:rFonts w:cs="Arial"/>
          <w:b/>
          <w:bCs/>
        </w:rPr>
        <w:t>i cooperarea judiciar</w:t>
      </w:r>
      <w:r w:rsidR="009D7E29">
        <w:rPr>
          <w:rFonts w:cs="Arial"/>
          <w:b/>
          <w:bCs/>
        </w:rPr>
        <w:t>ă</w:t>
      </w:r>
      <w:r w:rsidRPr="00B41537">
        <w:rPr>
          <w:rFonts w:cs="Arial"/>
          <w:b/>
          <w:bCs/>
        </w:rPr>
        <w:t xml:space="preserve"> </w:t>
      </w:r>
      <w:r w:rsidR="00A51505" w:rsidRPr="00B41537">
        <w:rPr>
          <w:rFonts w:cs="Arial"/>
          <w:b/>
          <w:bCs/>
        </w:rPr>
        <w:t>interna</w:t>
      </w:r>
      <w:r w:rsidR="00F23579">
        <w:rPr>
          <w:rFonts w:cs="Arial"/>
          <w:b/>
          <w:bCs/>
        </w:rPr>
        <w:t>ț</w:t>
      </w:r>
      <w:r w:rsidR="00A51505" w:rsidRPr="00B41537">
        <w:rPr>
          <w:rFonts w:cs="Arial"/>
          <w:b/>
          <w:bCs/>
        </w:rPr>
        <w:t>ională</w:t>
      </w:r>
      <w:r w:rsidRPr="00B41537">
        <w:rPr>
          <w:rFonts w:cs="Arial"/>
          <w:b/>
          <w:bCs/>
        </w:rPr>
        <w:t xml:space="preserve"> </w:t>
      </w:r>
      <w:r w:rsidR="00A51505" w:rsidRPr="00B41537">
        <w:rPr>
          <w:rFonts w:cs="Arial"/>
          <w:b/>
          <w:bCs/>
        </w:rPr>
        <w:t>î</w:t>
      </w:r>
      <w:r w:rsidRPr="00B41537">
        <w:rPr>
          <w:rFonts w:cs="Arial"/>
          <w:b/>
          <w:bCs/>
        </w:rPr>
        <w:t>n materie penală</w:t>
      </w:r>
      <w:r w:rsidR="00F935C5">
        <w:rPr>
          <w:rFonts w:cs="Arial"/>
          <w:b/>
          <w:bCs/>
        </w:rPr>
        <w:t xml:space="preserve"> </w:t>
      </w:r>
      <w:r w:rsidR="00F935C5" w:rsidRPr="00F935C5">
        <w:rPr>
          <w:rFonts w:cs="Arial"/>
        </w:rPr>
        <w:t>(în continuare, Protocolul)</w:t>
      </w:r>
    </w:p>
    <w:p w14:paraId="3E22714A" w14:textId="117CC017" w:rsidR="00DB736F" w:rsidRPr="00B41537" w:rsidRDefault="00DB736F" w:rsidP="00841A7A">
      <w:pPr>
        <w:spacing w:line="276" w:lineRule="auto"/>
        <w:jc w:val="both"/>
        <w:rPr>
          <w:rFonts w:cs="Arial"/>
        </w:rPr>
      </w:pPr>
    </w:p>
    <w:p w14:paraId="0BED9963" w14:textId="4DC23CCD" w:rsidR="004850ED" w:rsidRDefault="00DC3B1A" w:rsidP="00841A7A">
      <w:pPr>
        <w:spacing w:line="276" w:lineRule="auto"/>
        <w:jc w:val="both"/>
        <w:rPr>
          <w:rFonts w:cs="Arial"/>
        </w:rPr>
      </w:pPr>
      <w:r w:rsidRPr="00B41537">
        <w:rPr>
          <w:rFonts w:cs="Arial"/>
        </w:rPr>
        <w:tab/>
        <w:t xml:space="preserve">Art. 4. </w:t>
      </w:r>
      <w:r w:rsidR="00616563">
        <w:rPr>
          <w:rFonts w:cs="Arial"/>
        </w:rPr>
        <w:t xml:space="preserve">(1) Se ia act de </w:t>
      </w:r>
      <w:r w:rsidR="004850ED">
        <w:rPr>
          <w:rFonts w:cs="Arial"/>
        </w:rPr>
        <w:t xml:space="preserve">acordul convenit între cele trei instituții </w:t>
      </w:r>
      <w:r w:rsidR="00165F0B">
        <w:rPr>
          <w:rFonts w:cs="Arial"/>
        </w:rPr>
        <w:t xml:space="preserve">pentru modificarea și completarea </w:t>
      </w:r>
      <w:r w:rsidR="00F935C5">
        <w:rPr>
          <w:rFonts w:cs="Arial"/>
        </w:rPr>
        <w:t>Protocolului</w:t>
      </w:r>
      <w:r w:rsidR="005D289F">
        <w:rPr>
          <w:rFonts w:cs="Arial"/>
        </w:rPr>
        <w:t xml:space="preserve"> și </w:t>
      </w:r>
      <w:r w:rsidR="00174668">
        <w:rPr>
          <w:rFonts w:cs="Arial"/>
        </w:rPr>
        <w:t>semnarea acestuia în 17.06.2022</w:t>
      </w:r>
      <w:r w:rsidR="00906232">
        <w:rPr>
          <w:rFonts w:cs="Arial"/>
        </w:rPr>
        <w:t>, conform celor prezentate în ședința Congresului avocaților.</w:t>
      </w:r>
    </w:p>
    <w:p w14:paraId="79E1E035" w14:textId="1203CF30" w:rsidR="00DC3B1A" w:rsidRPr="00DA01EC" w:rsidRDefault="00DA01EC" w:rsidP="00DA01EC">
      <w:pPr>
        <w:spacing w:line="276" w:lineRule="auto"/>
        <w:ind w:firstLine="708"/>
        <w:jc w:val="both"/>
        <w:rPr>
          <w:rFonts w:cs="Arial"/>
        </w:rPr>
      </w:pPr>
      <w:r w:rsidRPr="00DA01EC">
        <w:rPr>
          <w:rFonts w:cs="Arial"/>
        </w:rPr>
        <w:t>(2</w:t>
      </w:r>
      <w:r>
        <w:rPr>
          <w:rFonts w:cs="Arial"/>
        </w:rPr>
        <w:t xml:space="preserve">) </w:t>
      </w:r>
      <w:r w:rsidR="00DC3B1A" w:rsidRPr="00DA01EC">
        <w:rPr>
          <w:rFonts w:cs="Arial"/>
        </w:rPr>
        <w:t xml:space="preserve">Se </w:t>
      </w:r>
      <w:r w:rsidR="00EB298E" w:rsidRPr="00DA01EC">
        <w:rPr>
          <w:rFonts w:cs="Arial"/>
        </w:rPr>
        <w:t>man</w:t>
      </w:r>
      <w:r w:rsidR="00B7517B" w:rsidRPr="00DA01EC">
        <w:rPr>
          <w:rFonts w:cs="Arial"/>
        </w:rPr>
        <w:t xml:space="preserve">datează </w:t>
      </w:r>
      <w:r w:rsidR="00887DBD" w:rsidRPr="00DA01EC">
        <w:rPr>
          <w:rFonts w:cs="Arial"/>
        </w:rPr>
        <w:t>organele profesiei să facă demersuri pentru</w:t>
      </w:r>
      <w:r w:rsidRPr="00DA01EC">
        <w:rPr>
          <w:rFonts w:cs="Arial"/>
        </w:rPr>
        <w:t>:</w:t>
      </w:r>
    </w:p>
    <w:p w14:paraId="18B44716" w14:textId="73524C80" w:rsidR="00DA01EC" w:rsidRDefault="00DA01EC" w:rsidP="00350425">
      <w:pPr>
        <w:jc w:val="both"/>
      </w:pPr>
      <w:r>
        <w:t xml:space="preserve">a). </w:t>
      </w:r>
      <w:r w:rsidR="00244A0D">
        <w:t xml:space="preserve">acoperirea prin Protocol a cheltuielilor de transport, </w:t>
      </w:r>
      <w:r w:rsidR="00350425">
        <w:t xml:space="preserve">după completarea corespunzătoare a prevederilor </w:t>
      </w:r>
      <w:r w:rsidR="000A1C4D">
        <w:t xml:space="preserve">art. 81 din </w:t>
      </w:r>
      <w:r w:rsidR="00350425">
        <w:t>Legii nr. 51/1995 în acest sens;</w:t>
      </w:r>
    </w:p>
    <w:p w14:paraId="2B3D5A14" w14:textId="77777777" w:rsidR="002F4BE8" w:rsidRDefault="000A1C4D" w:rsidP="00350425">
      <w:pPr>
        <w:jc w:val="both"/>
      </w:pPr>
      <w:r>
        <w:lastRenderedPageBreak/>
        <w:t xml:space="preserve">b) </w:t>
      </w:r>
      <w:r w:rsidR="008B40F7">
        <w:t xml:space="preserve">reluarea negocierilor pentru modificarea Protocolului </w:t>
      </w:r>
      <w:r w:rsidR="003D5FD4">
        <w:t>pentru 2023</w:t>
      </w:r>
      <w:r w:rsidR="0049050C">
        <w:t xml:space="preserve"> cu </w:t>
      </w:r>
      <w:r w:rsidR="002F4BE8">
        <w:t>următoarele aspecte:</w:t>
      </w:r>
    </w:p>
    <w:p w14:paraId="3EA56CB1" w14:textId="1C964334" w:rsidR="00350425" w:rsidRDefault="002F4BE8" w:rsidP="00350425">
      <w:pPr>
        <w:jc w:val="both"/>
      </w:pPr>
      <w:r>
        <w:t xml:space="preserve">- </w:t>
      </w:r>
      <w:r w:rsidR="0049050C">
        <w:t xml:space="preserve">prevederea unui cuantum </w:t>
      </w:r>
      <w:r w:rsidR="007B6096">
        <w:t>al onorariilor care să reflecte condițiile economice intervenite în 2022</w:t>
      </w:r>
      <w:r>
        <w:t>;</w:t>
      </w:r>
    </w:p>
    <w:p w14:paraId="4B9CDFDB" w14:textId="2E3F8E79" w:rsidR="002F4BE8" w:rsidRPr="00DA01EC" w:rsidRDefault="002F4BE8" w:rsidP="00350425">
      <w:pPr>
        <w:jc w:val="both"/>
      </w:pPr>
      <w:r>
        <w:t xml:space="preserve">- </w:t>
      </w:r>
      <w:r w:rsidR="0056226D">
        <w:t>includerea</w:t>
      </w:r>
      <w:r w:rsidR="00485EE7">
        <w:t xml:space="preserve"> modalității</w:t>
      </w:r>
      <w:r w:rsidR="008528F2">
        <w:t xml:space="preserve"> </w:t>
      </w:r>
      <w:r w:rsidR="0056226D">
        <w:t>pl</w:t>
      </w:r>
      <w:r w:rsidR="00BD292D">
        <w:t>ății</w:t>
      </w:r>
      <w:r w:rsidR="0056226D">
        <w:t xml:space="preserve"> </w:t>
      </w:r>
      <w:r w:rsidR="009B4D0F">
        <w:t>anticipat</w:t>
      </w:r>
      <w:r w:rsidR="00BD292D">
        <w:t>e</w:t>
      </w:r>
      <w:r w:rsidR="0056226D">
        <w:t xml:space="preserve"> a onorariului </w:t>
      </w:r>
      <w:r w:rsidR="009B4D0F">
        <w:t>pentru urmărirea penală</w:t>
      </w:r>
      <w:r w:rsidR="00BD292D">
        <w:t>.</w:t>
      </w:r>
    </w:p>
    <w:p w14:paraId="63AA04A6" w14:textId="77777777" w:rsidR="00671C50" w:rsidRPr="00B41537" w:rsidRDefault="00671C50" w:rsidP="00671C50">
      <w:pPr>
        <w:spacing w:line="276" w:lineRule="auto"/>
        <w:jc w:val="both"/>
        <w:rPr>
          <w:rFonts w:cs="Arial"/>
        </w:rPr>
      </w:pPr>
    </w:p>
    <w:p w14:paraId="31BFF1A8" w14:textId="3F312439" w:rsidR="00855A16" w:rsidRDefault="00671C50" w:rsidP="00671C50">
      <w:pPr>
        <w:spacing w:line="276" w:lineRule="auto"/>
        <w:ind w:firstLine="709"/>
        <w:jc w:val="both"/>
        <w:rPr>
          <w:rFonts w:cs="Arial"/>
          <w:b/>
          <w:bCs/>
        </w:rPr>
      </w:pPr>
      <w:r w:rsidRPr="00B04969">
        <w:rPr>
          <w:rFonts w:cs="Arial"/>
          <w:b/>
          <w:bCs/>
        </w:rPr>
        <w:t xml:space="preserve">IV: </w:t>
      </w:r>
      <w:r w:rsidR="00855A16" w:rsidRPr="00B04969">
        <w:rPr>
          <w:rFonts w:cs="Arial"/>
          <w:b/>
          <w:bCs/>
        </w:rPr>
        <w:t>Alte propuneri</w:t>
      </w:r>
    </w:p>
    <w:p w14:paraId="5B477805" w14:textId="77777777" w:rsidR="00F362C7" w:rsidRPr="00B04969" w:rsidRDefault="00F362C7" w:rsidP="00671C50">
      <w:pPr>
        <w:spacing w:line="276" w:lineRule="auto"/>
        <w:ind w:firstLine="709"/>
        <w:jc w:val="both"/>
        <w:rPr>
          <w:rFonts w:cs="Arial"/>
          <w:b/>
          <w:bCs/>
        </w:rPr>
      </w:pPr>
    </w:p>
    <w:p w14:paraId="5CE53355" w14:textId="77777777" w:rsidR="006720B5" w:rsidRDefault="007E7A78" w:rsidP="00297606">
      <w:pPr>
        <w:spacing w:line="276" w:lineRule="auto"/>
        <w:ind w:firstLine="709"/>
        <w:jc w:val="both"/>
        <w:rPr>
          <w:rFonts w:cs="Arial"/>
        </w:rPr>
      </w:pPr>
      <w:r w:rsidRPr="00B04969">
        <w:rPr>
          <w:rFonts w:cs="Arial"/>
        </w:rPr>
        <w:t xml:space="preserve">Art. 5. </w:t>
      </w:r>
      <w:r w:rsidR="002E0A18">
        <w:rPr>
          <w:rFonts w:cs="Arial"/>
        </w:rPr>
        <w:t xml:space="preserve">(1) </w:t>
      </w:r>
      <w:r w:rsidR="00C707A7">
        <w:rPr>
          <w:rFonts w:cs="Arial"/>
        </w:rPr>
        <w:t>Congresul avocaților aprobă efectuarea de demersuri către autoritățile îndrituite pentru</w:t>
      </w:r>
      <w:r w:rsidR="006720B5">
        <w:rPr>
          <w:rFonts w:cs="Arial"/>
        </w:rPr>
        <w:t xml:space="preserve"> următoarele:</w:t>
      </w:r>
    </w:p>
    <w:p w14:paraId="5A6D102A" w14:textId="758CD659" w:rsidR="00627B46" w:rsidRDefault="006720B5" w:rsidP="006720B5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- </w:t>
      </w:r>
      <w:r w:rsidR="00C707A7">
        <w:rPr>
          <w:rFonts w:cs="Arial"/>
        </w:rPr>
        <w:t xml:space="preserve"> </w:t>
      </w:r>
      <w:r w:rsidR="002A713C">
        <w:rPr>
          <w:rFonts w:cs="Arial"/>
        </w:rPr>
        <w:t>urgent</w:t>
      </w:r>
      <w:r w:rsidR="006969A6">
        <w:rPr>
          <w:rFonts w:cs="Arial"/>
        </w:rPr>
        <w:t>area</w:t>
      </w:r>
      <w:r w:rsidR="002A713C">
        <w:rPr>
          <w:rFonts w:cs="Arial"/>
        </w:rPr>
        <w:t xml:space="preserve"> adoptării legii de aprobare a OUG nr. 8</w:t>
      </w:r>
      <w:r w:rsidR="003760D6">
        <w:rPr>
          <w:rFonts w:cs="Arial"/>
        </w:rPr>
        <w:t>0</w:t>
      </w:r>
      <w:r w:rsidR="002A713C">
        <w:rPr>
          <w:rFonts w:cs="Arial"/>
        </w:rPr>
        <w:t>/2013 privind taxele judiciare de timbru</w:t>
      </w:r>
      <w:r>
        <w:rPr>
          <w:rFonts w:cs="Arial"/>
        </w:rPr>
        <w:t>;</w:t>
      </w:r>
    </w:p>
    <w:p w14:paraId="37BA4659" w14:textId="76B095EF" w:rsidR="006720B5" w:rsidRDefault="006720B5" w:rsidP="006720B5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- </w:t>
      </w:r>
      <w:r w:rsidR="008C1B7E">
        <w:rPr>
          <w:rFonts w:cs="Arial"/>
        </w:rPr>
        <w:t xml:space="preserve">impunerea </w:t>
      </w:r>
      <w:r w:rsidR="00A132C2">
        <w:rPr>
          <w:rFonts w:cs="Arial"/>
        </w:rPr>
        <w:t xml:space="preserve">unei </w:t>
      </w:r>
      <w:r w:rsidR="008C1B7E" w:rsidRPr="008C1B7E">
        <w:rPr>
          <w:rFonts w:cs="Arial"/>
        </w:rPr>
        <w:t>facilit</w:t>
      </w:r>
      <w:r w:rsidR="00A132C2">
        <w:rPr>
          <w:rFonts w:cs="Arial"/>
        </w:rPr>
        <w:t>ăți</w:t>
      </w:r>
      <w:r w:rsidR="008C1B7E" w:rsidRPr="008C1B7E">
        <w:rPr>
          <w:rFonts w:cs="Arial"/>
        </w:rPr>
        <w:t xml:space="preserve"> fiscal</w:t>
      </w:r>
      <w:r w:rsidR="00A132C2">
        <w:rPr>
          <w:rFonts w:cs="Arial"/>
        </w:rPr>
        <w:t>e</w:t>
      </w:r>
      <w:r w:rsidR="008C1B7E" w:rsidRPr="008C1B7E">
        <w:rPr>
          <w:rFonts w:cs="Arial"/>
        </w:rPr>
        <w:t xml:space="preserve"> care să fie atașată perioadei de repaus în vederea refacerii capacității de muncă, respectiv ca fiecare contribuabil avocat să beneficieze pentru perioada de refacere a capacității de muncă de o deducere din cuantumul impozitului pe venit datorat a unei sume egale cu 1/12 din valoarea venitului net anual impozabil, dar nu mai mare decât valoarea salariului mediu brut pe economie</w:t>
      </w:r>
      <w:r w:rsidR="008C1B7E">
        <w:rPr>
          <w:rFonts w:cs="Arial"/>
        </w:rPr>
        <w:t>;</w:t>
      </w:r>
    </w:p>
    <w:p w14:paraId="6F74E2BD" w14:textId="41F8B21A" w:rsidR="00EC6D7C" w:rsidRDefault="00EC6D7C" w:rsidP="006720B5">
      <w:pPr>
        <w:spacing w:line="276" w:lineRule="auto"/>
        <w:jc w:val="both"/>
        <w:rPr>
          <w:rFonts w:cs="Arial"/>
        </w:rPr>
      </w:pPr>
    </w:p>
    <w:p w14:paraId="7CD56A2E" w14:textId="2C41CCDF" w:rsidR="00EC6D7C" w:rsidRDefault="00EC6D7C" w:rsidP="006720B5">
      <w:pPr>
        <w:spacing w:line="276" w:lineRule="auto"/>
        <w:jc w:val="both"/>
        <w:rPr>
          <w:rFonts w:cs="Arial"/>
        </w:rPr>
      </w:pPr>
      <w:r>
        <w:rPr>
          <w:rFonts w:cs="Arial"/>
        </w:rPr>
        <w:t>...</w:t>
      </w:r>
    </w:p>
    <w:bookmarkEnd w:id="0"/>
    <w:bookmarkEnd w:id="1"/>
    <w:bookmarkEnd w:id="2"/>
    <w:sectPr w:rsidR="00EC6D7C" w:rsidSect="0011296C">
      <w:footerReference w:type="default" r:id="rId8"/>
      <w:pgSz w:w="11906" w:h="16838"/>
      <w:pgMar w:top="993" w:right="991" w:bottom="993" w:left="1560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454EA" w14:textId="77777777" w:rsidR="00F909C6" w:rsidRDefault="00F909C6" w:rsidP="00415180">
      <w:r>
        <w:separator/>
      </w:r>
    </w:p>
  </w:endnote>
  <w:endnote w:type="continuationSeparator" w:id="0">
    <w:p w14:paraId="46CBFECC" w14:textId="77777777" w:rsidR="00F909C6" w:rsidRDefault="00F909C6" w:rsidP="00415180">
      <w:r>
        <w:continuationSeparator/>
      </w:r>
    </w:p>
  </w:endnote>
  <w:endnote w:type="continuationNotice" w:id="1">
    <w:p w14:paraId="1C3F2356" w14:textId="77777777" w:rsidR="00F909C6" w:rsidRDefault="00F90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UI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3DF77" w14:textId="77777777" w:rsidR="006B6ABF" w:rsidRDefault="002B38A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7FF1">
      <w:rPr>
        <w:noProof/>
      </w:rPr>
      <w:t>7</w:t>
    </w:r>
    <w:r>
      <w:rPr>
        <w:noProof/>
      </w:rPr>
      <w:fldChar w:fldCharType="end"/>
    </w:r>
  </w:p>
  <w:p w14:paraId="2F5092FA" w14:textId="77777777" w:rsidR="006B6ABF" w:rsidRDefault="006B6A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90DD8" w14:textId="77777777" w:rsidR="00F909C6" w:rsidRDefault="00F909C6" w:rsidP="00415180">
      <w:r>
        <w:separator/>
      </w:r>
    </w:p>
  </w:footnote>
  <w:footnote w:type="continuationSeparator" w:id="0">
    <w:p w14:paraId="4940FA2C" w14:textId="77777777" w:rsidR="00F909C6" w:rsidRDefault="00F909C6" w:rsidP="00415180">
      <w:r>
        <w:continuationSeparator/>
      </w:r>
    </w:p>
  </w:footnote>
  <w:footnote w:type="continuationNotice" w:id="1">
    <w:p w14:paraId="5761FE45" w14:textId="77777777" w:rsidR="00F909C6" w:rsidRDefault="00F909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1757"/>
    <w:multiLevelType w:val="hybridMultilevel"/>
    <w:tmpl w:val="3118E8C0"/>
    <w:lvl w:ilvl="0" w:tplc="C76AE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EC6F8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62E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347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28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D85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FC7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32B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2E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66089C"/>
    <w:multiLevelType w:val="hybridMultilevel"/>
    <w:tmpl w:val="8AC2B66E"/>
    <w:lvl w:ilvl="0" w:tplc="75269E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73926"/>
    <w:multiLevelType w:val="hybridMultilevel"/>
    <w:tmpl w:val="2C3A10E6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836431A0">
      <w:start w:val="1"/>
      <w:numFmt w:val="bullet"/>
      <w:lvlText w:val=""/>
      <w:lvlJc w:val="left"/>
      <w:pPr>
        <w:ind w:left="3588" w:hanging="360"/>
      </w:pPr>
      <w:rPr>
        <w:rFonts w:ascii="Wingdings" w:hAnsi="Wingdings" w:hint="default"/>
        <w:color w:val="auto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F95AA0"/>
    <w:multiLevelType w:val="hybridMultilevel"/>
    <w:tmpl w:val="E95CEC9A"/>
    <w:lvl w:ilvl="0" w:tplc="1CDA52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1CDA52F8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17DCE"/>
    <w:multiLevelType w:val="hybridMultilevel"/>
    <w:tmpl w:val="52E47B94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0800744"/>
    <w:multiLevelType w:val="hybridMultilevel"/>
    <w:tmpl w:val="FC84153A"/>
    <w:lvl w:ilvl="0" w:tplc="27D0B4B8">
      <w:start w:val="2"/>
      <w:numFmt w:val="decimal"/>
      <w:lvlText w:val="(%1)"/>
      <w:lvlJc w:val="left"/>
      <w:pPr>
        <w:ind w:left="2496" w:hanging="360"/>
      </w:pPr>
      <w:rPr>
        <w:rFonts w:ascii="SegoeUI" w:hAnsi="SegoeUI" w:cs="SegoeUI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645" w:hanging="360"/>
      </w:pPr>
    </w:lvl>
    <w:lvl w:ilvl="2" w:tplc="0418001B" w:tentative="1">
      <w:start w:val="1"/>
      <w:numFmt w:val="lowerRoman"/>
      <w:lvlText w:val="%3."/>
      <w:lvlJc w:val="right"/>
      <w:pPr>
        <w:ind w:left="2365" w:hanging="180"/>
      </w:pPr>
    </w:lvl>
    <w:lvl w:ilvl="3" w:tplc="0418000F" w:tentative="1">
      <w:start w:val="1"/>
      <w:numFmt w:val="decimal"/>
      <w:lvlText w:val="%4."/>
      <w:lvlJc w:val="left"/>
      <w:pPr>
        <w:ind w:left="3085" w:hanging="360"/>
      </w:pPr>
    </w:lvl>
    <w:lvl w:ilvl="4" w:tplc="04180019" w:tentative="1">
      <w:start w:val="1"/>
      <w:numFmt w:val="lowerLetter"/>
      <w:lvlText w:val="%5."/>
      <w:lvlJc w:val="left"/>
      <w:pPr>
        <w:ind w:left="3805" w:hanging="360"/>
      </w:pPr>
    </w:lvl>
    <w:lvl w:ilvl="5" w:tplc="0418001B" w:tentative="1">
      <w:start w:val="1"/>
      <w:numFmt w:val="lowerRoman"/>
      <w:lvlText w:val="%6."/>
      <w:lvlJc w:val="right"/>
      <w:pPr>
        <w:ind w:left="4525" w:hanging="180"/>
      </w:pPr>
    </w:lvl>
    <w:lvl w:ilvl="6" w:tplc="0418000F" w:tentative="1">
      <w:start w:val="1"/>
      <w:numFmt w:val="decimal"/>
      <w:lvlText w:val="%7."/>
      <w:lvlJc w:val="left"/>
      <w:pPr>
        <w:ind w:left="5245" w:hanging="360"/>
      </w:pPr>
    </w:lvl>
    <w:lvl w:ilvl="7" w:tplc="04180019" w:tentative="1">
      <w:start w:val="1"/>
      <w:numFmt w:val="lowerLetter"/>
      <w:lvlText w:val="%8."/>
      <w:lvlJc w:val="left"/>
      <w:pPr>
        <w:ind w:left="5965" w:hanging="360"/>
      </w:pPr>
    </w:lvl>
    <w:lvl w:ilvl="8" w:tplc="0418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6" w15:restartNumberingAfterBreak="0">
    <w:nsid w:val="251D7494"/>
    <w:multiLevelType w:val="hybridMultilevel"/>
    <w:tmpl w:val="C8866AD6"/>
    <w:lvl w:ilvl="0" w:tplc="87B8452A">
      <w:start w:val="2"/>
      <w:numFmt w:val="bullet"/>
      <w:lvlText w:val="-"/>
      <w:lvlJc w:val="left"/>
      <w:pPr>
        <w:ind w:left="1758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7" w15:restartNumberingAfterBreak="0">
    <w:nsid w:val="26095BF7"/>
    <w:multiLevelType w:val="hybridMultilevel"/>
    <w:tmpl w:val="C804D316"/>
    <w:lvl w:ilvl="0" w:tplc="6E5E7F1C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E2D45"/>
    <w:multiLevelType w:val="hybridMultilevel"/>
    <w:tmpl w:val="DE18EDE4"/>
    <w:lvl w:ilvl="0" w:tplc="0CA6BE2A">
      <w:numFmt w:val="bullet"/>
      <w:lvlText w:val="-"/>
      <w:lvlJc w:val="left"/>
      <w:pPr>
        <w:ind w:left="2138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C8B1CF6"/>
    <w:multiLevelType w:val="hybridMultilevel"/>
    <w:tmpl w:val="BFA483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2B0BCF"/>
    <w:multiLevelType w:val="hybridMultilevel"/>
    <w:tmpl w:val="8E1E9B22"/>
    <w:lvl w:ilvl="0" w:tplc="5624FB2C">
      <w:start w:val="1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  <w:i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1676A25"/>
    <w:multiLevelType w:val="hybridMultilevel"/>
    <w:tmpl w:val="7534E974"/>
    <w:lvl w:ilvl="0" w:tplc="5AACE31E">
      <w:start w:val="1"/>
      <w:numFmt w:val="decimal"/>
      <w:lvlText w:val="%1."/>
      <w:lvlJc w:val="left"/>
      <w:pPr>
        <w:ind w:left="1788" w:hanging="360"/>
      </w:pPr>
      <w:rPr>
        <w:rFonts w:cs="Times New Roman" w:hint="default"/>
      </w:rPr>
    </w:lvl>
    <w:lvl w:ilvl="1" w:tplc="5AACE31E">
      <w:start w:val="1"/>
      <w:numFmt w:val="decimal"/>
      <w:lvlText w:val="%2."/>
      <w:lvlJc w:val="left"/>
      <w:pPr>
        <w:ind w:left="2508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12" w15:restartNumberingAfterBreak="0">
    <w:nsid w:val="326870FE"/>
    <w:multiLevelType w:val="hybridMultilevel"/>
    <w:tmpl w:val="1180D48A"/>
    <w:lvl w:ilvl="0" w:tplc="3272A42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3A74BA2"/>
    <w:multiLevelType w:val="hybridMultilevel"/>
    <w:tmpl w:val="4498D8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E2E09"/>
    <w:multiLevelType w:val="hybridMultilevel"/>
    <w:tmpl w:val="7638A5B2"/>
    <w:lvl w:ilvl="0" w:tplc="2BE8E1C2">
      <w:start w:val="1"/>
      <w:numFmt w:val="lowerLetter"/>
      <w:lvlText w:val="%1)"/>
      <w:lvlJc w:val="left"/>
      <w:pPr>
        <w:ind w:left="2138" w:hanging="360"/>
      </w:pPr>
      <w:rPr>
        <w:rFonts w:hint="default"/>
        <w:b w:val="0"/>
        <w:bCs/>
      </w:rPr>
    </w:lvl>
    <w:lvl w:ilvl="1" w:tplc="87B8452A">
      <w:start w:val="2"/>
      <w:numFmt w:val="bullet"/>
      <w:lvlText w:val="-"/>
      <w:lvlJc w:val="left"/>
      <w:pPr>
        <w:ind w:left="2858" w:hanging="360"/>
      </w:pPr>
      <w:rPr>
        <w:rFonts w:ascii="Arial" w:eastAsia="Times New Roman" w:hAnsi="Arial" w:hint="default"/>
      </w:rPr>
    </w:lvl>
    <w:lvl w:ilvl="2" w:tplc="0418001B" w:tentative="1">
      <w:start w:val="1"/>
      <w:numFmt w:val="lowerRoman"/>
      <w:lvlText w:val="%3."/>
      <w:lvlJc w:val="right"/>
      <w:pPr>
        <w:ind w:left="3578" w:hanging="180"/>
      </w:pPr>
    </w:lvl>
    <w:lvl w:ilvl="3" w:tplc="0418000F" w:tentative="1">
      <w:start w:val="1"/>
      <w:numFmt w:val="decimal"/>
      <w:lvlText w:val="%4."/>
      <w:lvlJc w:val="left"/>
      <w:pPr>
        <w:ind w:left="4298" w:hanging="360"/>
      </w:pPr>
    </w:lvl>
    <w:lvl w:ilvl="4" w:tplc="04180019" w:tentative="1">
      <w:start w:val="1"/>
      <w:numFmt w:val="lowerLetter"/>
      <w:lvlText w:val="%5."/>
      <w:lvlJc w:val="left"/>
      <w:pPr>
        <w:ind w:left="5018" w:hanging="360"/>
      </w:pPr>
    </w:lvl>
    <w:lvl w:ilvl="5" w:tplc="0418001B" w:tentative="1">
      <w:start w:val="1"/>
      <w:numFmt w:val="lowerRoman"/>
      <w:lvlText w:val="%6."/>
      <w:lvlJc w:val="right"/>
      <w:pPr>
        <w:ind w:left="5738" w:hanging="180"/>
      </w:pPr>
    </w:lvl>
    <w:lvl w:ilvl="6" w:tplc="0418000F" w:tentative="1">
      <w:start w:val="1"/>
      <w:numFmt w:val="decimal"/>
      <w:lvlText w:val="%7."/>
      <w:lvlJc w:val="left"/>
      <w:pPr>
        <w:ind w:left="6458" w:hanging="360"/>
      </w:pPr>
    </w:lvl>
    <w:lvl w:ilvl="7" w:tplc="04180019" w:tentative="1">
      <w:start w:val="1"/>
      <w:numFmt w:val="lowerLetter"/>
      <w:lvlText w:val="%8."/>
      <w:lvlJc w:val="left"/>
      <w:pPr>
        <w:ind w:left="7178" w:hanging="360"/>
      </w:pPr>
    </w:lvl>
    <w:lvl w:ilvl="8" w:tplc="0418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39A1154F"/>
    <w:multiLevelType w:val="hybridMultilevel"/>
    <w:tmpl w:val="F92A698E"/>
    <w:lvl w:ilvl="0" w:tplc="DB48F224">
      <w:start w:val="1"/>
      <w:numFmt w:val="lowerLetter"/>
      <w:lvlText w:val="%1)"/>
      <w:lvlJc w:val="left"/>
      <w:pPr>
        <w:ind w:left="2138" w:hanging="360"/>
      </w:pPr>
      <w:rPr>
        <w:rFonts w:hint="default"/>
        <w:b w:val="0"/>
        <w:bCs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2858" w:hanging="360"/>
      </w:pPr>
    </w:lvl>
    <w:lvl w:ilvl="2" w:tplc="0418001B" w:tentative="1">
      <w:start w:val="1"/>
      <w:numFmt w:val="lowerRoman"/>
      <w:lvlText w:val="%3."/>
      <w:lvlJc w:val="right"/>
      <w:pPr>
        <w:ind w:left="3578" w:hanging="180"/>
      </w:pPr>
    </w:lvl>
    <w:lvl w:ilvl="3" w:tplc="0418000F" w:tentative="1">
      <w:start w:val="1"/>
      <w:numFmt w:val="decimal"/>
      <w:lvlText w:val="%4."/>
      <w:lvlJc w:val="left"/>
      <w:pPr>
        <w:ind w:left="4298" w:hanging="360"/>
      </w:pPr>
    </w:lvl>
    <w:lvl w:ilvl="4" w:tplc="04180019" w:tentative="1">
      <w:start w:val="1"/>
      <w:numFmt w:val="lowerLetter"/>
      <w:lvlText w:val="%5."/>
      <w:lvlJc w:val="left"/>
      <w:pPr>
        <w:ind w:left="5018" w:hanging="360"/>
      </w:pPr>
    </w:lvl>
    <w:lvl w:ilvl="5" w:tplc="0418001B" w:tentative="1">
      <w:start w:val="1"/>
      <w:numFmt w:val="lowerRoman"/>
      <w:lvlText w:val="%6."/>
      <w:lvlJc w:val="right"/>
      <w:pPr>
        <w:ind w:left="5738" w:hanging="180"/>
      </w:pPr>
    </w:lvl>
    <w:lvl w:ilvl="6" w:tplc="0418000F" w:tentative="1">
      <w:start w:val="1"/>
      <w:numFmt w:val="decimal"/>
      <w:lvlText w:val="%7."/>
      <w:lvlJc w:val="left"/>
      <w:pPr>
        <w:ind w:left="6458" w:hanging="360"/>
      </w:pPr>
    </w:lvl>
    <w:lvl w:ilvl="7" w:tplc="04180019" w:tentative="1">
      <w:start w:val="1"/>
      <w:numFmt w:val="lowerLetter"/>
      <w:lvlText w:val="%8."/>
      <w:lvlJc w:val="left"/>
      <w:pPr>
        <w:ind w:left="7178" w:hanging="360"/>
      </w:pPr>
    </w:lvl>
    <w:lvl w:ilvl="8" w:tplc="0418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3EA328C7"/>
    <w:multiLevelType w:val="hybridMultilevel"/>
    <w:tmpl w:val="4454E1BE"/>
    <w:lvl w:ilvl="0" w:tplc="0CA6BE2A">
      <w:numFmt w:val="bullet"/>
      <w:lvlText w:val="-"/>
      <w:lvlJc w:val="left"/>
      <w:pPr>
        <w:ind w:left="2563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7" w15:restartNumberingAfterBreak="0">
    <w:nsid w:val="3F3F0BD9"/>
    <w:multiLevelType w:val="hybridMultilevel"/>
    <w:tmpl w:val="70EA4F50"/>
    <w:lvl w:ilvl="0" w:tplc="BF26C462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41272BD7"/>
    <w:multiLevelType w:val="hybridMultilevel"/>
    <w:tmpl w:val="44B4348C"/>
    <w:lvl w:ilvl="0" w:tplc="4B5ED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D4A19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650BF6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A5C5F3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140F3F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CDE0B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1EA6E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E5AE37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DA60B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9" w15:restartNumberingAfterBreak="0">
    <w:nsid w:val="473A3D3E"/>
    <w:multiLevelType w:val="hybridMultilevel"/>
    <w:tmpl w:val="9994385A"/>
    <w:lvl w:ilvl="0" w:tplc="3272A42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27D0B4B8">
      <w:start w:val="2"/>
      <w:numFmt w:val="decimal"/>
      <w:lvlText w:val="(%2)"/>
      <w:lvlJc w:val="left"/>
      <w:pPr>
        <w:ind w:left="2291" w:hanging="360"/>
      </w:pPr>
      <w:rPr>
        <w:rFonts w:ascii="SegoeUI" w:hAnsi="SegoeUI" w:cs="SegoeUI" w:hint="default"/>
        <w:b w:val="0"/>
      </w:rPr>
    </w:lvl>
    <w:lvl w:ilvl="2" w:tplc="4A10A2C2">
      <w:start w:val="1"/>
      <w:numFmt w:val="lowerLetter"/>
      <w:lvlText w:val="%3)"/>
      <w:lvlJc w:val="left"/>
      <w:pPr>
        <w:ind w:left="3011" w:hanging="180"/>
      </w:pPr>
      <w:rPr>
        <w:rFonts w:hint="default"/>
        <w:i w:val="0"/>
        <w:iCs w:val="0"/>
      </w:rPr>
    </w:lvl>
    <w:lvl w:ilvl="3" w:tplc="0418000F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A223055"/>
    <w:multiLevelType w:val="hybridMultilevel"/>
    <w:tmpl w:val="978A3822"/>
    <w:lvl w:ilvl="0" w:tplc="08BC6BEC">
      <w:start w:val="1"/>
      <w:numFmt w:val="lowerLetter"/>
      <w:lvlText w:val="%1."/>
      <w:lvlJc w:val="left"/>
      <w:pPr>
        <w:ind w:left="1778" w:hanging="360"/>
      </w:pPr>
      <w:rPr>
        <w:rFonts w:cs="Arial" w:hint="default"/>
      </w:rPr>
    </w:lvl>
    <w:lvl w:ilvl="1" w:tplc="EBE2FB3E">
      <w:start w:val="2"/>
      <w:numFmt w:val="bullet"/>
      <w:lvlText w:val="-"/>
      <w:lvlJc w:val="left"/>
      <w:pPr>
        <w:ind w:left="2498" w:hanging="360"/>
      </w:pPr>
      <w:rPr>
        <w:rFonts w:ascii="Arial" w:eastAsia="Calibri" w:hAnsi="Arial" w:cs="Arial" w:hint="default"/>
      </w:rPr>
    </w:lvl>
    <w:lvl w:ilvl="2" w:tplc="0418001B" w:tentative="1">
      <w:start w:val="1"/>
      <w:numFmt w:val="lowerRoman"/>
      <w:lvlText w:val="%3."/>
      <w:lvlJc w:val="right"/>
      <w:pPr>
        <w:ind w:left="3218" w:hanging="180"/>
      </w:pPr>
    </w:lvl>
    <w:lvl w:ilvl="3" w:tplc="0418000F" w:tentative="1">
      <w:start w:val="1"/>
      <w:numFmt w:val="decimal"/>
      <w:lvlText w:val="%4."/>
      <w:lvlJc w:val="left"/>
      <w:pPr>
        <w:ind w:left="3938" w:hanging="360"/>
      </w:pPr>
    </w:lvl>
    <w:lvl w:ilvl="4" w:tplc="04180019" w:tentative="1">
      <w:start w:val="1"/>
      <w:numFmt w:val="lowerLetter"/>
      <w:lvlText w:val="%5."/>
      <w:lvlJc w:val="left"/>
      <w:pPr>
        <w:ind w:left="4658" w:hanging="360"/>
      </w:pPr>
    </w:lvl>
    <w:lvl w:ilvl="5" w:tplc="0418001B" w:tentative="1">
      <w:start w:val="1"/>
      <w:numFmt w:val="lowerRoman"/>
      <w:lvlText w:val="%6."/>
      <w:lvlJc w:val="right"/>
      <w:pPr>
        <w:ind w:left="5378" w:hanging="180"/>
      </w:pPr>
    </w:lvl>
    <w:lvl w:ilvl="6" w:tplc="0418000F" w:tentative="1">
      <w:start w:val="1"/>
      <w:numFmt w:val="decimal"/>
      <w:lvlText w:val="%7."/>
      <w:lvlJc w:val="left"/>
      <w:pPr>
        <w:ind w:left="6098" w:hanging="360"/>
      </w:pPr>
    </w:lvl>
    <w:lvl w:ilvl="7" w:tplc="04180019" w:tentative="1">
      <w:start w:val="1"/>
      <w:numFmt w:val="lowerLetter"/>
      <w:lvlText w:val="%8."/>
      <w:lvlJc w:val="left"/>
      <w:pPr>
        <w:ind w:left="6818" w:hanging="360"/>
      </w:pPr>
    </w:lvl>
    <w:lvl w:ilvl="8" w:tplc="0418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C3B37CE"/>
    <w:multiLevelType w:val="hybridMultilevel"/>
    <w:tmpl w:val="2E389CBE"/>
    <w:lvl w:ilvl="0" w:tplc="D91A790A">
      <w:numFmt w:val="bullet"/>
      <w:lvlText w:val="-"/>
      <w:lvlJc w:val="left"/>
      <w:pPr>
        <w:ind w:left="4644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CA467EA"/>
    <w:multiLevelType w:val="hybridMultilevel"/>
    <w:tmpl w:val="81CE30B8"/>
    <w:lvl w:ilvl="0" w:tplc="1CDA52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40ADE"/>
    <w:multiLevelType w:val="hybridMultilevel"/>
    <w:tmpl w:val="CBF29CEC"/>
    <w:lvl w:ilvl="0" w:tplc="DB48F224">
      <w:start w:val="1"/>
      <w:numFmt w:val="lowerLetter"/>
      <w:lvlText w:val="%1)"/>
      <w:lvlJc w:val="left"/>
      <w:pPr>
        <w:ind w:left="2138" w:hanging="360"/>
      </w:pPr>
      <w:rPr>
        <w:rFonts w:hint="default"/>
        <w:b w:val="0"/>
        <w:bCs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2858" w:hanging="360"/>
      </w:pPr>
    </w:lvl>
    <w:lvl w:ilvl="2" w:tplc="0418001B" w:tentative="1">
      <w:start w:val="1"/>
      <w:numFmt w:val="lowerRoman"/>
      <w:lvlText w:val="%3."/>
      <w:lvlJc w:val="right"/>
      <w:pPr>
        <w:ind w:left="3578" w:hanging="180"/>
      </w:pPr>
    </w:lvl>
    <w:lvl w:ilvl="3" w:tplc="0418000F" w:tentative="1">
      <w:start w:val="1"/>
      <w:numFmt w:val="decimal"/>
      <w:lvlText w:val="%4."/>
      <w:lvlJc w:val="left"/>
      <w:pPr>
        <w:ind w:left="4298" w:hanging="360"/>
      </w:pPr>
    </w:lvl>
    <w:lvl w:ilvl="4" w:tplc="04180019" w:tentative="1">
      <w:start w:val="1"/>
      <w:numFmt w:val="lowerLetter"/>
      <w:lvlText w:val="%5."/>
      <w:lvlJc w:val="left"/>
      <w:pPr>
        <w:ind w:left="5018" w:hanging="360"/>
      </w:pPr>
    </w:lvl>
    <w:lvl w:ilvl="5" w:tplc="0418001B" w:tentative="1">
      <w:start w:val="1"/>
      <w:numFmt w:val="lowerRoman"/>
      <w:lvlText w:val="%6."/>
      <w:lvlJc w:val="right"/>
      <w:pPr>
        <w:ind w:left="5738" w:hanging="180"/>
      </w:pPr>
    </w:lvl>
    <w:lvl w:ilvl="6" w:tplc="0418000F" w:tentative="1">
      <w:start w:val="1"/>
      <w:numFmt w:val="decimal"/>
      <w:lvlText w:val="%7."/>
      <w:lvlJc w:val="left"/>
      <w:pPr>
        <w:ind w:left="6458" w:hanging="360"/>
      </w:pPr>
    </w:lvl>
    <w:lvl w:ilvl="7" w:tplc="04180019" w:tentative="1">
      <w:start w:val="1"/>
      <w:numFmt w:val="lowerLetter"/>
      <w:lvlText w:val="%8."/>
      <w:lvlJc w:val="left"/>
      <w:pPr>
        <w:ind w:left="7178" w:hanging="360"/>
      </w:pPr>
    </w:lvl>
    <w:lvl w:ilvl="8" w:tplc="0418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E8476D0"/>
    <w:multiLevelType w:val="hybridMultilevel"/>
    <w:tmpl w:val="DC205178"/>
    <w:lvl w:ilvl="0" w:tplc="E256883A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5AACE31E">
      <w:start w:val="1"/>
      <w:numFmt w:val="decimal"/>
      <w:lvlText w:val="%2."/>
      <w:lvlJc w:val="left"/>
      <w:pPr>
        <w:ind w:left="2496" w:hanging="360"/>
      </w:pPr>
      <w:rPr>
        <w:rFonts w:cs="Times New Roman" w:hint="default"/>
      </w:rPr>
    </w:lvl>
    <w:lvl w:ilvl="2" w:tplc="3272A422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C8D086F8">
      <w:start w:val="1"/>
      <w:numFmt w:val="bullet"/>
      <w:lvlText w:val=""/>
      <w:lvlJc w:val="left"/>
      <w:pPr>
        <w:ind w:left="3588" w:hanging="360"/>
      </w:pPr>
      <w:rPr>
        <w:rFonts w:ascii="Wingdings" w:hAnsi="Wingdings" w:hint="default"/>
        <w:color w:val="auto"/>
      </w:r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5" w15:restartNumberingAfterBreak="0">
    <w:nsid w:val="500E5FCC"/>
    <w:multiLevelType w:val="hybridMultilevel"/>
    <w:tmpl w:val="AF20F9C6"/>
    <w:lvl w:ilvl="0" w:tplc="4A10A2C2">
      <w:start w:val="1"/>
      <w:numFmt w:val="lowerLetter"/>
      <w:lvlText w:val="%1)"/>
      <w:lvlJc w:val="left"/>
      <w:pPr>
        <w:ind w:left="3011" w:hanging="180"/>
      </w:pPr>
      <w:rPr>
        <w:rFonts w:hint="default"/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C7CD5"/>
    <w:multiLevelType w:val="hybridMultilevel"/>
    <w:tmpl w:val="ABF46030"/>
    <w:lvl w:ilvl="0" w:tplc="DF52D7D6">
      <w:start w:val="1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5B3742D"/>
    <w:multiLevelType w:val="hybridMultilevel"/>
    <w:tmpl w:val="4DEE1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D3813"/>
    <w:multiLevelType w:val="hybridMultilevel"/>
    <w:tmpl w:val="71ECD59C"/>
    <w:lvl w:ilvl="0" w:tplc="1CDA52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F18C3690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bCs/>
        <w:i w:val="0"/>
        <w:iCs w:val="0"/>
      </w:rPr>
    </w:lvl>
    <w:lvl w:ilvl="3" w:tplc="65E2EE6E">
      <w:start w:val="2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A6D7B"/>
    <w:multiLevelType w:val="hybridMultilevel"/>
    <w:tmpl w:val="94760620"/>
    <w:lvl w:ilvl="0" w:tplc="0418000F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0" w15:restartNumberingAfterBreak="0">
    <w:nsid w:val="76254D2E"/>
    <w:multiLevelType w:val="hybridMultilevel"/>
    <w:tmpl w:val="F8940782"/>
    <w:lvl w:ilvl="0" w:tplc="FFFFFFFF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ind w:left="2496" w:hanging="36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5F00D73C">
      <w:start w:val="1"/>
      <w:numFmt w:val="bullet"/>
      <w:lvlText w:val=""/>
      <w:lvlJc w:val="left"/>
      <w:pPr>
        <w:ind w:left="3936" w:hanging="360"/>
      </w:pPr>
      <w:rPr>
        <w:rFonts w:ascii="Wingdings" w:hAnsi="Wingdings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 w16cid:durableId="874539973">
    <w:abstractNumId w:val="11"/>
  </w:num>
  <w:num w:numId="2" w16cid:durableId="396249267">
    <w:abstractNumId w:val="17"/>
  </w:num>
  <w:num w:numId="3" w16cid:durableId="1639142081">
    <w:abstractNumId w:val="29"/>
  </w:num>
  <w:num w:numId="4" w16cid:durableId="2060854252">
    <w:abstractNumId w:val="24"/>
  </w:num>
  <w:num w:numId="5" w16cid:durableId="1192183652">
    <w:abstractNumId w:val="27"/>
  </w:num>
  <w:num w:numId="6" w16cid:durableId="811171059">
    <w:abstractNumId w:val="6"/>
  </w:num>
  <w:num w:numId="7" w16cid:durableId="1958609023">
    <w:abstractNumId w:val="0"/>
  </w:num>
  <w:num w:numId="8" w16cid:durableId="8679854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0872452">
    <w:abstractNumId w:val="8"/>
  </w:num>
  <w:num w:numId="10" w16cid:durableId="1172522936">
    <w:abstractNumId w:val="16"/>
  </w:num>
  <w:num w:numId="11" w16cid:durableId="1139223951">
    <w:abstractNumId w:val="23"/>
  </w:num>
  <w:num w:numId="12" w16cid:durableId="238177803">
    <w:abstractNumId w:val="20"/>
  </w:num>
  <w:num w:numId="13" w16cid:durableId="125588571">
    <w:abstractNumId w:val="14"/>
  </w:num>
  <w:num w:numId="14" w16cid:durableId="1304239543">
    <w:abstractNumId w:val="9"/>
  </w:num>
  <w:num w:numId="15" w16cid:durableId="594020282">
    <w:abstractNumId w:val="18"/>
  </w:num>
  <w:num w:numId="16" w16cid:durableId="633370257">
    <w:abstractNumId w:val="15"/>
  </w:num>
  <w:num w:numId="17" w16cid:durableId="12145362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1558325">
    <w:abstractNumId w:val="13"/>
  </w:num>
  <w:num w:numId="19" w16cid:durableId="1359311802">
    <w:abstractNumId w:val="22"/>
  </w:num>
  <w:num w:numId="20" w16cid:durableId="1970238274">
    <w:abstractNumId w:val="3"/>
  </w:num>
  <w:num w:numId="21" w16cid:durableId="1558660510">
    <w:abstractNumId w:val="28"/>
  </w:num>
  <w:num w:numId="22" w16cid:durableId="284118081">
    <w:abstractNumId w:val="12"/>
  </w:num>
  <w:num w:numId="23" w16cid:durableId="1928539748">
    <w:abstractNumId w:val="19"/>
  </w:num>
  <w:num w:numId="24" w16cid:durableId="1450783890">
    <w:abstractNumId w:val="2"/>
  </w:num>
  <w:num w:numId="25" w16cid:durableId="342127518">
    <w:abstractNumId w:val="21"/>
  </w:num>
  <w:num w:numId="26" w16cid:durableId="1407917168">
    <w:abstractNumId w:val="4"/>
  </w:num>
  <w:num w:numId="27" w16cid:durableId="505555975">
    <w:abstractNumId w:val="30"/>
  </w:num>
  <w:num w:numId="28" w16cid:durableId="323703775">
    <w:abstractNumId w:val="25"/>
  </w:num>
  <w:num w:numId="29" w16cid:durableId="2035497027">
    <w:abstractNumId w:val="5"/>
  </w:num>
  <w:num w:numId="30" w16cid:durableId="2116098992">
    <w:abstractNumId w:val="26"/>
  </w:num>
  <w:num w:numId="31" w16cid:durableId="1685739746">
    <w:abstractNumId w:val="10"/>
  </w:num>
  <w:num w:numId="32" w16cid:durableId="1272780581">
    <w:abstractNumId w:val="7"/>
  </w:num>
  <w:num w:numId="33" w16cid:durableId="583999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9EB"/>
    <w:rsid w:val="00003BDE"/>
    <w:rsid w:val="00011A60"/>
    <w:rsid w:val="00015514"/>
    <w:rsid w:val="00015D2D"/>
    <w:rsid w:val="00023AD4"/>
    <w:rsid w:val="00024A40"/>
    <w:rsid w:val="0003039A"/>
    <w:rsid w:val="00032E67"/>
    <w:rsid w:val="000337AB"/>
    <w:rsid w:val="0003475F"/>
    <w:rsid w:val="00035291"/>
    <w:rsid w:val="0004042B"/>
    <w:rsid w:val="00045BFB"/>
    <w:rsid w:val="00056438"/>
    <w:rsid w:val="00065C60"/>
    <w:rsid w:val="0007736B"/>
    <w:rsid w:val="00081414"/>
    <w:rsid w:val="0008259F"/>
    <w:rsid w:val="00084D95"/>
    <w:rsid w:val="00090B5C"/>
    <w:rsid w:val="00092572"/>
    <w:rsid w:val="000A1291"/>
    <w:rsid w:val="000A149E"/>
    <w:rsid w:val="000A1C4D"/>
    <w:rsid w:val="000A2141"/>
    <w:rsid w:val="000A29C4"/>
    <w:rsid w:val="000A421F"/>
    <w:rsid w:val="000A5177"/>
    <w:rsid w:val="000B113B"/>
    <w:rsid w:val="000B1365"/>
    <w:rsid w:val="000B635B"/>
    <w:rsid w:val="000D1892"/>
    <w:rsid w:val="000D41F6"/>
    <w:rsid w:val="000D4364"/>
    <w:rsid w:val="000E1A87"/>
    <w:rsid w:val="000E22B2"/>
    <w:rsid w:val="000F144C"/>
    <w:rsid w:val="000F4740"/>
    <w:rsid w:val="000F6C24"/>
    <w:rsid w:val="000F6F7C"/>
    <w:rsid w:val="00101D8C"/>
    <w:rsid w:val="00103D69"/>
    <w:rsid w:val="001052C6"/>
    <w:rsid w:val="0011296C"/>
    <w:rsid w:val="001149A1"/>
    <w:rsid w:val="001160C3"/>
    <w:rsid w:val="00116DD4"/>
    <w:rsid w:val="00117840"/>
    <w:rsid w:val="00122A7E"/>
    <w:rsid w:val="0013253B"/>
    <w:rsid w:val="001331D5"/>
    <w:rsid w:val="00147499"/>
    <w:rsid w:val="00150D74"/>
    <w:rsid w:val="001540C6"/>
    <w:rsid w:val="0015415D"/>
    <w:rsid w:val="0016397D"/>
    <w:rsid w:val="00164556"/>
    <w:rsid w:val="00165115"/>
    <w:rsid w:val="00165F0B"/>
    <w:rsid w:val="00166577"/>
    <w:rsid w:val="00174668"/>
    <w:rsid w:val="00184600"/>
    <w:rsid w:val="0018673F"/>
    <w:rsid w:val="0019000D"/>
    <w:rsid w:val="001912E4"/>
    <w:rsid w:val="00192BD4"/>
    <w:rsid w:val="00196BEE"/>
    <w:rsid w:val="001B1431"/>
    <w:rsid w:val="001B1850"/>
    <w:rsid w:val="001B3089"/>
    <w:rsid w:val="001C0DB7"/>
    <w:rsid w:val="001C6107"/>
    <w:rsid w:val="001C7B04"/>
    <w:rsid w:val="001D4368"/>
    <w:rsid w:val="001D664C"/>
    <w:rsid w:val="001D6CD0"/>
    <w:rsid w:val="001F1420"/>
    <w:rsid w:val="001F2370"/>
    <w:rsid w:val="001F6CBF"/>
    <w:rsid w:val="001F6D2C"/>
    <w:rsid w:val="001F71F4"/>
    <w:rsid w:val="001F7FF1"/>
    <w:rsid w:val="00214A71"/>
    <w:rsid w:val="00224880"/>
    <w:rsid w:val="00225E4A"/>
    <w:rsid w:val="002275AA"/>
    <w:rsid w:val="0023191A"/>
    <w:rsid w:val="00231AB1"/>
    <w:rsid w:val="002320B2"/>
    <w:rsid w:val="00232D91"/>
    <w:rsid w:val="002332D8"/>
    <w:rsid w:val="00236874"/>
    <w:rsid w:val="00236A4D"/>
    <w:rsid w:val="00236CC8"/>
    <w:rsid w:val="00243F73"/>
    <w:rsid w:val="00244A0D"/>
    <w:rsid w:val="0024614B"/>
    <w:rsid w:val="00246859"/>
    <w:rsid w:val="0025207F"/>
    <w:rsid w:val="00257C45"/>
    <w:rsid w:val="002615C2"/>
    <w:rsid w:val="00261CC6"/>
    <w:rsid w:val="002631F5"/>
    <w:rsid w:val="002640E7"/>
    <w:rsid w:val="002664C7"/>
    <w:rsid w:val="002706D0"/>
    <w:rsid w:val="00271B1E"/>
    <w:rsid w:val="002731D1"/>
    <w:rsid w:val="00287930"/>
    <w:rsid w:val="00287A5C"/>
    <w:rsid w:val="002909C0"/>
    <w:rsid w:val="00291017"/>
    <w:rsid w:val="00293757"/>
    <w:rsid w:val="00295AA2"/>
    <w:rsid w:val="00295D7F"/>
    <w:rsid w:val="00297606"/>
    <w:rsid w:val="002A06E4"/>
    <w:rsid w:val="002A2304"/>
    <w:rsid w:val="002A45FA"/>
    <w:rsid w:val="002A521F"/>
    <w:rsid w:val="002A713C"/>
    <w:rsid w:val="002B38A4"/>
    <w:rsid w:val="002B41F7"/>
    <w:rsid w:val="002B4413"/>
    <w:rsid w:val="002C442F"/>
    <w:rsid w:val="002D42D5"/>
    <w:rsid w:val="002D4F90"/>
    <w:rsid w:val="002D790D"/>
    <w:rsid w:val="002E0A18"/>
    <w:rsid w:val="002E4418"/>
    <w:rsid w:val="002F1E54"/>
    <w:rsid w:val="002F238A"/>
    <w:rsid w:val="002F2FE9"/>
    <w:rsid w:val="002F4BE8"/>
    <w:rsid w:val="0030148C"/>
    <w:rsid w:val="003110A1"/>
    <w:rsid w:val="00311BEE"/>
    <w:rsid w:val="003167B4"/>
    <w:rsid w:val="003215FB"/>
    <w:rsid w:val="00321D2B"/>
    <w:rsid w:val="00321E49"/>
    <w:rsid w:val="00322B2C"/>
    <w:rsid w:val="0032626E"/>
    <w:rsid w:val="0032705B"/>
    <w:rsid w:val="00327DF0"/>
    <w:rsid w:val="0033113E"/>
    <w:rsid w:val="00331918"/>
    <w:rsid w:val="003327F4"/>
    <w:rsid w:val="003357AA"/>
    <w:rsid w:val="003372C6"/>
    <w:rsid w:val="0034343E"/>
    <w:rsid w:val="003441FD"/>
    <w:rsid w:val="003457B2"/>
    <w:rsid w:val="00345C4B"/>
    <w:rsid w:val="00347009"/>
    <w:rsid w:val="00350425"/>
    <w:rsid w:val="003546FD"/>
    <w:rsid w:val="00356664"/>
    <w:rsid w:val="00367B83"/>
    <w:rsid w:val="00370262"/>
    <w:rsid w:val="003760D6"/>
    <w:rsid w:val="00377589"/>
    <w:rsid w:val="00377F03"/>
    <w:rsid w:val="003876DC"/>
    <w:rsid w:val="003934CC"/>
    <w:rsid w:val="00395220"/>
    <w:rsid w:val="003A5AA0"/>
    <w:rsid w:val="003B01B6"/>
    <w:rsid w:val="003B43F8"/>
    <w:rsid w:val="003B74F9"/>
    <w:rsid w:val="003C17BD"/>
    <w:rsid w:val="003C3562"/>
    <w:rsid w:val="003D1ACD"/>
    <w:rsid w:val="003D2C26"/>
    <w:rsid w:val="003D5FD4"/>
    <w:rsid w:val="003E23E7"/>
    <w:rsid w:val="003E3D5C"/>
    <w:rsid w:val="003F7037"/>
    <w:rsid w:val="003F7D06"/>
    <w:rsid w:val="00405045"/>
    <w:rsid w:val="00405EAE"/>
    <w:rsid w:val="00411CAD"/>
    <w:rsid w:val="00414DF8"/>
    <w:rsid w:val="00415180"/>
    <w:rsid w:val="00416008"/>
    <w:rsid w:val="004161D9"/>
    <w:rsid w:val="00416391"/>
    <w:rsid w:val="004234AE"/>
    <w:rsid w:val="00425273"/>
    <w:rsid w:val="00425679"/>
    <w:rsid w:val="00431C46"/>
    <w:rsid w:val="004324AD"/>
    <w:rsid w:val="00440622"/>
    <w:rsid w:val="00444BDC"/>
    <w:rsid w:val="00446798"/>
    <w:rsid w:val="0044782E"/>
    <w:rsid w:val="00457ECB"/>
    <w:rsid w:val="00460465"/>
    <w:rsid w:val="00464251"/>
    <w:rsid w:val="0047027A"/>
    <w:rsid w:val="004709FF"/>
    <w:rsid w:val="004753C9"/>
    <w:rsid w:val="0047553F"/>
    <w:rsid w:val="0047602E"/>
    <w:rsid w:val="00482253"/>
    <w:rsid w:val="004850ED"/>
    <w:rsid w:val="00485EE7"/>
    <w:rsid w:val="00486143"/>
    <w:rsid w:val="00487711"/>
    <w:rsid w:val="0049050C"/>
    <w:rsid w:val="00495AA8"/>
    <w:rsid w:val="004A35EC"/>
    <w:rsid w:val="004A3A17"/>
    <w:rsid w:val="004A7781"/>
    <w:rsid w:val="004B0114"/>
    <w:rsid w:val="004B14E1"/>
    <w:rsid w:val="004B7478"/>
    <w:rsid w:val="004C5D99"/>
    <w:rsid w:val="004D0FC2"/>
    <w:rsid w:val="004D378D"/>
    <w:rsid w:val="004E38BA"/>
    <w:rsid w:val="004F3525"/>
    <w:rsid w:val="004F74BA"/>
    <w:rsid w:val="004F7CC2"/>
    <w:rsid w:val="00501966"/>
    <w:rsid w:val="005027E7"/>
    <w:rsid w:val="005039E4"/>
    <w:rsid w:val="00504B84"/>
    <w:rsid w:val="00506214"/>
    <w:rsid w:val="00507AFC"/>
    <w:rsid w:val="005123CE"/>
    <w:rsid w:val="005165BB"/>
    <w:rsid w:val="00516D10"/>
    <w:rsid w:val="0052454E"/>
    <w:rsid w:val="00531352"/>
    <w:rsid w:val="00533938"/>
    <w:rsid w:val="0053780E"/>
    <w:rsid w:val="00540A95"/>
    <w:rsid w:val="00543CD0"/>
    <w:rsid w:val="005442D2"/>
    <w:rsid w:val="00550A5E"/>
    <w:rsid w:val="0055395E"/>
    <w:rsid w:val="005618D2"/>
    <w:rsid w:val="0056226D"/>
    <w:rsid w:val="00562D17"/>
    <w:rsid w:val="005650AD"/>
    <w:rsid w:val="0057327A"/>
    <w:rsid w:val="00575365"/>
    <w:rsid w:val="00580B7B"/>
    <w:rsid w:val="005820D1"/>
    <w:rsid w:val="00585395"/>
    <w:rsid w:val="00595F88"/>
    <w:rsid w:val="005A229B"/>
    <w:rsid w:val="005A29DE"/>
    <w:rsid w:val="005B452F"/>
    <w:rsid w:val="005C12BE"/>
    <w:rsid w:val="005C487B"/>
    <w:rsid w:val="005C4897"/>
    <w:rsid w:val="005C5208"/>
    <w:rsid w:val="005D212E"/>
    <w:rsid w:val="005D2278"/>
    <w:rsid w:val="005D289F"/>
    <w:rsid w:val="005D35D9"/>
    <w:rsid w:val="005D3DB2"/>
    <w:rsid w:val="005E227B"/>
    <w:rsid w:val="005F43F7"/>
    <w:rsid w:val="005F5FE7"/>
    <w:rsid w:val="00604C9D"/>
    <w:rsid w:val="0060556C"/>
    <w:rsid w:val="00613833"/>
    <w:rsid w:val="00613994"/>
    <w:rsid w:val="00613FF9"/>
    <w:rsid w:val="006143BD"/>
    <w:rsid w:val="0061534C"/>
    <w:rsid w:val="0061584B"/>
    <w:rsid w:val="00616563"/>
    <w:rsid w:val="00620CE7"/>
    <w:rsid w:val="00627B46"/>
    <w:rsid w:val="00630A79"/>
    <w:rsid w:val="00631B30"/>
    <w:rsid w:val="006462B1"/>
    <w:rsid w:val="006545AE"/>
    <w:rsid w:val="00656AAB"/>
    <w:rsid w:val="00660134"/>
    <w:rsid w:val="00660790"/>
    <w:rsid w:val="00662CFB"/>
    <w:rsid w:val="00662E0E"/>
    <w:rsid w:val="00665F31"/>
    <w:rsid w:val="0066679E"/>
    <w:rsid w:val="00667F7F"/>
    <w:rsid w:val="006707E2"/>
    <w:rsid w:val="00671AC2"/>
    <w:rsid w:val="00671C50"/>
    <w:rsid w:val="006720B5"/>
    <w:rsid w:val="00673C1C"/>
    <w:rsid w:val="00675F8B"/>
    <w:rsid w:val="00677924"/>
    <w:rsid w:val="0068452F"/>
    <w:rsid w:val="0068645B"/>
    <w:rsid w:val="006969A6"/>
    <w:rsid w:val="006B0BA0"/>
    <w:rsid w:val="006B1262"/>
    <w:rsid w:val="006B211C"/>
    <w:rsid w:val="006B3298"/>
    <w:rsid w:val="006B32A9"/>
    <w:rsid w:val="006B4926"/>
    <w:rsid w:val="006B6ABF"/>
    <w:rsid w:val="006B7A06"/>
    <w:rsid w:val="006C09CC"/>
    <w:rsid w:val="006C496E"/>
    <w:rsid w:val="006D4A63"/>
    <w:rsid w:val="006E1B94"/>
    <w:rsid w:val="006F2F89"/>
    <w:rsid w:val="006F3B53"/>
    <w:rsid w:val="006F4813"/>
    <w:rsid w:val="006F4D31"/>
    <w:rsid w:val="006F5424"/>
    <w:rsid w:val="00702C8E"/>
    <w:rsid w:val="00707CF0"/>
    <w:rsid w:val="00711013"/>
    <w:rsid w:val="007114BA"/>
    <w:rsid w:val="0071664C"/>
    <w:rsid w:val="00717F8F"/>
    <w:rsid w:val="007204A6"/>
    <w:rsid w:val="007207C4"/>
    <w:rsid w:val="007309B0"/>
    <w:rsid w:val="00734003"/>
    <w:rsid w:val="00734A82"/>
    <w:rsid w:val="007367F7"/>
    <w:rsid w:val="00736A2C"/>
    <w:rsid w:val="00737772"/>
    <w:rsid w:val="00745B94"/>
    <w:rsid w:val="007545B0"/>
    <w:rsid w:val="00772413"/>
    <w:rsid w:val="00776383"/>
    <w:rsid w:val="007812B3"/>
    <w:rsid w:val="00782F0E"/>
    <w:rsid w:val="00785429"/>
    <w:rsid w:val="0078775F"/>
    <w:rsid w:val="00791C67"/>
    <w:rsid w:val="00791E16"/>
    <w:rsid w:val="00792114"/>
    <w:rsid w:val="0079269B"/>
    <w:rsid w:val="00793F6C"/>
    <w:rsid w:val="0079629C"/>
    <w:rsid w:val="007967D3"/>
    <w:rsid w:val="00797D2D"/>
    <w:rsid w:val="007A1A57"/>
    <w:rsid w:val="007A4DC4"/>
    <w:rsid w:val="007B243B"/>
    <w:rsid w:val="007B6096"/>
    <w:rsid w:val="007B61B1"/>
    <w:rsid w:val="007E0EB3"/>
    <w:rsid w:val="007E1B32"/>
    <w:rsid w:val="007E6A82"/>
    <w:rsid w:val="007E7A78"/>
    <w:rsid w:val="00803A57"/>
    <w:rsid w:val="008135BC"/>
    <w:rsid w:val="00813AAD"/>
    <w:rsid w:val="00814C07"/>
    <w:rsid w:val="00817209"/>
    <w:rsid w:val="00823EC9"/>
    <w:rsid w:val="00824452"/>
    <w:rsid w:val="008251A4"/>
    <w:rsid w:val="00826456"/>
    <w:rsid w:val="00830E20"/>
    <w:rsid w:val="00831989"/>
    <w:rsid w:val="00833AF5"/>
    <w:rsid w:val="00834D0C"/>
    <w:rsid w:val="00841A7A"/>
    <w:rsid w:val="008457F5"/>
    <w:rsid w:val="008528F2"/>
    <w:rsid w:val="00853D86"/>
    <w:rsid w:val="00855A16"/>
    <w:rsid w:val="0085767F"/>
    <w:rsid w:val="00861745"/>
    <w:rsid w:val="00866F8F"/>
    <w:rsid w:val="00870A0B"/>
    <w:rsid w:val="00873BE7"/>
    <w:rsid w:val="00875CA8"/>
    <w:rsid w:val="008812AD"/>
    <w:rsid w:val="0088597A"/>
    <w:rsid w:val="00887DBD"/>
    <w:rsid w:val="008919BA"/>
    <w:rsid w:val="00895879"/>
    <w:rsid w:val="008A4D38"/>
    <w:rsid w:val="008A76C5"/>
    <w:rsid w:val="008B3BE1"/>
    <w:rsid w:val="008B40F7"/>
    <w:rsid w:val="008B51BC"/>
    <w:rsid w:val="008C1B7E"/>
    <w:rsid w:val="008C5021"/>
    <w:rsid w:val="008D3113"/>
    <w:rsid w:val="008D4398"/>
    <w:rsid w:val="008D5303"/>
    <w:rsid w:val="008D6DF5"/>
    <w:rsid w:val="008E41DC"/>
    <w:rsid w:val="008E754A"/>
    <w:rsid w:val="008F1503"/>
    <w:rsid w:val="00900E3F"/>
    <w:rsid w:val="00906232"/>
    <w:rsid w:val="00910FEA"/>
    <w:rsid w:val="0091165A"/>
    <w:rsid w:val="00924F65"/>
    <w:rsid w:val="00933128"/>
    <w:rsid w:val="009369EB"/>
    <w:rsid w:val="00941E30"/>
    <w:rsid w:val="00947FDA"/>
    <w:rsid w:val="00954E8A"/>
    <w:rsid w:val="009574E0"/>
    <w:rsid w:val="009635B1"/>
    <w:rsid w:val="0096640C"/>
    <w:rsid w:val="00967F1D"/>
    <w:rsid w:val="009751BB"/>
    <w:rsid w:val="009766AA"/>
    <w:rsid w:val="009778A1"/>
    <w:rsid w:val="009858A9"/>
    <w:rsid w:val="00993FFC"/>
    <w:rsid w:val="00996F06"/>
    <w:rsid w:val="009A036D"/>
    <w:rsid w:val="009A178B"/>
    <w:rsid w:val="009A5ACD"/>
    <w:rsid w:val="009A60F9"/>
    <w:rsid w:val="009B087C"/>
    <w:rsid w:val="009B0A53"/>
    <w:rsid w:val="009B32EE"/>
    <w:rsid w:val="009B4D0F"/>
    <w:rsid w:val="009C3300"/>
    <w:rsid w:val="009C53C2"/>
    <w:rsid w:val="009D0C01"/>
    <w:rsid w:val="009D3CFC"/>
    <w:rsid w:val="009D77A2"/>
    <w:rsid w:val="009D7E29"/>
    <w:rsid w:val="009E08DA"/>
    <w:rsid w:val="009E226D"/>
    <w:rsid w:val="009E42C4"/>
    <w:rsid w:val="009E72F6"/>
    <w:rsid w:val="009F3921"/>
    <w:rsid w:val="009F7E03"/>
    <w:rsid w:val="00A0706F"/>
    <w:rsid w:val="00A1067A"/>
    <w:rsid w:val="00A10D78"/>
    <w:rsid w:val="00A132C2"/>
    <w:rsid w:val="00A17E87"/>
    <w:rsid w:val="00A210C1"/>
    <w:rsid w:val="00A26F56"/>
    <w:rsid w:val="00A30B58"/>
    <w:rsid w:val="00A3353A"/>
    <w:rsid w:val="00A35AC9"/>
    <w:rsid w:val="00A376FB"/>
    <w:rsid w:val="00A507EE"/>
    <w:rsid w:val="00A51505"/>
    <w:rsid w:val="00A55314"/>
    <w:rsid w:val="00A55A1E"/>
    <w:rsid w:val="00A55F6E"/>
    <w:rsid w:val="00A645A1"/>
    <w:rsid w:val="00A655AE"/>
    <w:rsid w:val="00A67E30"/>
    <w:rsid w:val="00A71F14"/>
    <w:rsid w:val="00A74444"/>
    <w:rsid w:val="00A80F6A"/>
    <w:rsid w:val="00A81CBB"/>
    <w:rsid w:val="00A87360"/>
    <w:rsid w:val="00A87631"/>
    <w:rsid w:val="00A90748"/>
    <w:rsid w:val="00A90C5D"/>
    <w:rsid w:val="00A9615E"/>
    <w:rsid w:val="00AA0340"/>
    <w:rsid w:val="00AA32A1"/>
    <w:rsid w:val="00AA5E12"/>
    <w:rsid w:val="00AA6D04"/>
    <w:rsid w:val="00AB2C6A"/>
    <w:rsid w:val="00AB3BB1"/>
    <w:rsid w:val="00AB7E86"/>
    <w:rsid w:val="00AC6A3D"/>
    <w:rsid w:val="00AD0FE8"/>
    <w:rsid w:val="00AD1190"/>
    <w:rsid w:val="00AD126E"/>
    <w:rsid w:val="00AD3E92"/>
    <w:rsid w:val="00AD5CFA"/>
    <w:rsid w:val="00AD630B"/>
    <w:rsid w:val="00AD6A12"/>
    <w:rsid w:val="00AE0CCB"/>
    <w:rsid w:val="00AE5249"/>
    <w:rsid w:val="00AE7B16"/>
    <w:rsid w:val="00AF39AD"/>
    <w:rsid w:val="00AF3D9C"/>
    <w:rsid w:val="00AF4100"/>
    <w:rsid w:val="00AF5991"/>
    <w:rsid w:val="00B01EE3"/>
    <w:rsid w:val="00B04969"/>
    <w:rsid w:val="00B04AEB"/>
    <w:rsid w:val="00B0565A"/>
    <w:rsid w:val="00B11032"/>
    <w:rsid w:val="00B147C9"/>
    <w:rsid w:val="00B16D3E"/>
    <w:rsid w:val="00B17833"/>
    <w:rsid w:val="00B208EA"/>
    <w:rsid w:val="00B30714"/>
    <w:rsid w:val="00B41537"/>
    <w:rsid w:val="00B4196D"/>
    <w:rsid w:val="00B460F3"/>
    <w:rsid w:val="00B50DC6"/>
    <w:rsid w:val="00B54551"/>
    <w:rsid w:val="00B548E9"/>
    <w:rsid w:val="00B54B67"/>
    <w:rsid w:val="00B60129"/>
    <w:rsid w:val="00B666F2"/>
    <w:rsid w:val="00B7517B"/>
    <w:rsid w:val="00B75A42"/>
    <w:rsid w:val="00B82075"/>
    <w:rsid w:val="00B840A9"/>
    <w:rsid w:val="00B84F0B"/>
    <w:rsid w:val="00B87D72"/>
    <w:rsid w:val="00B90FF4"/>
    <w:rsid w:val="00B976AB"/>
    <w:rsid w:val="00BA02BD"/>
    <w:rsid w:val="00BA2691"/>
    <w:rsid w:val="00BA5928"/>
    <w:rsid w:val="00BA633E"/>
    <w:rsid w:val="00BB7007"/>
    <w:rsid w:val="00BC0D73"/>
    <w:rsid w:val="00BC1CD5"/>
    <w:rsid w:val="00BC22BF"/>
    <w:rsid w:val="00BC51FB"/>
    <w:rsid w:val="00BD292D"/>
    <w:rsid w:val="00BD46AD"/>
    <w:rsid w:val="00BE12A7"/>
    <w:rsid w:val="00BE3627"/>
    <w:rsid w:val="00BE3CE8"/>
    <w:rsid w:val="00BE4898"/>
    <w:rsid w:val="00BF2CA2"/>
    <w:rsid w:val="00BF581C"/>
    <w:rsid w:val="00BF6C81"/>
    <w:rsid w:val="00C0302E"/>
    <w:rsid w:val="00C037D8"/>
    <w:rsid w:val="00C10280"/>
    <w:rsid w:val="00C12D40"/>
    <w:rsid w:val="00C15B99"/>
    <w:rsid w:val="00C172EC"/>
    <w:rsid w:val="00C21201"/>
    <w:rsid w:val="00C25647"/>
    <w:rsid w:val="00C27180"/>
    <w:rsid w:val="00C312DA"/>
    <w:rsid w:val="00C35244"/>
    <w:rsid w:val="00C36C84"/>
    <w:rsid w:val="00C37E7E"/>
    <w:rsid w:val="00C4796B"/>
    <w:rsid w:val="00C51D03"/>
    <w:rsid w:val="00C639BC"/>
    <w:rsid w:val="00C6566C"/>
    <w:rsid w:val="00C70384"/>
    <w:rsid w:val="00C707A7"/>
    <w:rsid w:val="00C70A89"/>
    <w:rsid w:val="00C73BC4"/>
    <w:rsid w:val="00C75B52"/>
    <w:rsid w:val="00C76AF7"/>
    <w:rsid w:val="00C8016F"/>
    <w:rsid w:val="00C821B4"/>
    <w:rsid w:val="00C83FD5"/>
    <w:rsid w:val="00C85D8F"/>
    <w:rsid w:val="00C85FDF"/>
    <w:rsid w:val="00C87962"/>
    <w:rsid w:val="00CA4393"/>
    <w:rsid w:val="00CB1DD9"/>
    <w:rsid w:val="00CB5ACD"/>
    <w:rsid w:val="00CB641B"/>
    <w:rsid w:val="00CB6CF7"/>
    <w:rsid w:val="00CC328C"/>
    <w:rsid w:val="00CC33B5"/>
    <w:rsid w:val="00CC745D"/>
    <w:rsid w:val="00CC7D76"/>
    <w:rsid w:val="00CD6A90"/>
    <w:rsid w:val="00CE1A88"/>
    <w:rsid w:val="00CE1FB4"/>
    <w:rsid w:val="00CE232D"/>
    <w:rsid w:val="00CE43D6"/>
    <w:rsid w:val="00CF0296"/>
    <w:rsid w:val="00CF1A1A"/>
    <w:rsid w:val="00D030D4"/>
    <w:rsid w:val="00D04AF3"/>
    <w:rsid w:val="00D06924"/>
    <w:rsid w:val="00D102F4"/>
    <w:rsid w:val="00D165A8"/>
    <w:rsid w:val="00D237B7"/>
    <w:rsid w:val="00D25953"/>
    <w:rsid w:val="00D301B6"/>
    <w:rsid w:val="00D36E82"/>
    <w:rsid w:val="00D54152"/>
    <w:rsid w:val="00D5679A"/>
    <w:rsid w:val="00D57133"/>
    <w:rsid w:val="00D6212B"/>
    <w:rsid w:val="00D62E18"/>
    <w:rsid w:val="00D63818"/>
    <w:rsid w:val="00D66857"/>
    <w:rsid w:val="00D716EE"/>
    <w:rsid w:val="00D72BF7"/>
    <w:rsid w:val="00D73211"/>
    <w:rsid w:val="00D74C27"/>
    <w:rsid w:val="00D82962"/>
    <w:rsid w:val="00D8398B"/>
    <w:rsid w:val="00D84A0C"/>
    <w:rsid w:val="00D9679E"/>
    <w:rsid w:val="00D97F42"/>
    <w:rsid w:val="00DA01EC"/>
    <w:rsid w:val="00DA3B15"/>
    <w:rsid w:val="00DA3F99"/>
    <w:rsid w:val="00DA4111"/>
    <w:rsid w:val="00DB412F"/>
    <w:rsid w:val="00DB468B"/>
    <w:rsid w:val="00DB736F"/>
    <w:rsid w:val="00DC2B90"/>
    <w:rsid w:val="00DC36CA"/>
    <w:rsid w:val="00DC3B1A"/>
    <w:rsid w:val="00DC44AB"/>
    <w:rsid w:val="00DC4A8A"/>
    <w:rsid w:val="00DC5FE1"/>
    <w:rsid w:val="00DC6353"/>
    <w:rsid w:val="00DC6466"/>
    <w:rsid w:val="00DD0BC5"/>
    <w:rsid w:val="00DD767A"/>
    <w:rsid w:val="00DF1FB8"/>
    <w:rsid w:val="00DF25CD"/>
    <w:rsid w:val="00DF6FCB"/>
    <w:rsid w:val="00E01C6E"/>
    <w:rsid w:val="00E150BD"/>
    <w:rsid w:val="00E15629"/>
    <w:rsid w:val="00E22360"/>
    <w:rsid w:val="00E27CFB"/>
    <w:rsid w:val="00E32843"/>
    <w:rsid w:val="00E40526"/>
    <w:rsid w:val="00E4087D"/>
    <w:rsid w:val="00E46DC4"/>
    <w:rsid w:val="00E51AC4"/>
    <w:rsid w:val="00E53F8A"/>
    <w:rsid w:val="00E5417D"/>
    <w:rsid w:val="00E54327"/>
    <w:rsid w:val="00E546A4"/>
    <w:rsid w:val="00E614C7"/>
    <w:rsid w:val="00E6217C"/>
    <w:rsid w:val="00E6304B"/>
    <w:rsid w:val="00E643FC"/>
    <w:rsid w:val="00E64DD9"/>
    <w:rsid w:val="00E70D28"/>
    <w:rsid w:val="00E7118C"/>
    <w:rsid w:val="00E72494"/>
    <w:rsid w:val="00E73C77"/>
    <w:rsid w:val="00E75F8F"/>
    <w:rsid w:val="00E80E75"/>
    <w:rsid w:val="00E863BA"/>
    <w:rsid w:val="00E90269"/>
    <w:rsid w:val="00E91855"/>
    <w:rsid w:val="00E922E4"/>
    <w:rsid w:val="00E932B3"/>
    <w:rsid w:val="00E965A5"/>
    <w:rsid w:val="00E97257"/>
    <w:rsid w:val="00EA1E1E"/>
    <w:rsid w:val="00EA43F1"/>
    <w:rsid w:val="00EA6802"/>
    <w:rsid w:val="00EB298E"/>
    <w:rsid w:val="00EB6357"/>
    <w:rsid w:val="00EC16B5"/>
    <w:rsid w:val="00EC1722"/>
    <w:rsid w:val="00EC226F"/>
    <w:rsid w:val="00EC4302"/>
    <w:rsid w:val="00EC6D7C"/>
    <w:rsid w:val="00ED2976"/>
    <w:rsid w:val="00ED4C8E"/>
    <w:rsid w:val="00EE2235"/>
    <w:rsid w:val="00EE360C"/>
    <w:rsid w:val="00EE3DDA"/>
    <w:rsid w:val="00EF0AD5"/>
    <w:rsid w:val="00EF700C"/>
    <w:rsid w:val="00F024DB"/>
    <w:rsid w:val="00F02B98"/>
    <w:rsid w:val="00F03DF1"/>
    <w:rsid w:val="00F05284"/>
    <w:rsid w:val="00F0715A"/>
    <w:rsid w:val="00F12BD7"/>
    <w:rsid w:val="00F164A0"/>
    <w:rsid w:val="00F228E6"/>
    <w:rsid w:val="00F23579"/>
    <w:rsid w:val="00F238B0"/>
    <w:rsid w:val="00F2410F"/>
    <w:rsid w:val="00F35C7F"/>
    <w:rsid w:val="00F362C7"/>
    <w:rsid w:val="00F428A1"/>
    <w:rsid w:val="00F42AE5"/>
    <w:rsid w:val="00F50F62"/>
    <w:rsid w:val="00F52013"/>
    <w:rsid w:val="00F714F5"/>
    <w:rsid w:val="00F72398"/>
    <w:rsid w:val="00F72AF9"/>
    <w:rsid w:val="00F76514"/>
    <w:rsid w:val="00F77591"/>
    <w:rsid w:val="00F80B3E"/>
    <w:rsid w:val="00F82585"/>
    <w:rsid w:val="00F8369F"/>
    <w:rsid w:val="00F851F8"/>
    <w:rsid w:val="00F86345"/>
    <w:rsid w:val="00F909C6"/>
    <w:rsid w:val="00F93035"/>
    <w:rsid w:val="00F935C5"/>
    <w:rsid w:val="00F94215"/>
    <w:rsid w:val="00F9728C"/>
    <w:rsid w:val="00F97576"/>
    <w:rsid w:val="00FA4D45"/>
    <w:rsid w:val="00FB09BC"/>
    <w:rsid w:val="00FB37D7"/>
    <w:rsid w:val="00FB4604"/>
    <w:rsid w:val="00FC1B2D"/>
    <w:rsid w:val="00FD021F"/>
    <w:rsid w:val="00FD109E"/>
    <w:rsid w:val="00FE2CB2"/>
    <w:rsid w:val="00FE7763"/>
    <w:rsid w:val="00FF09B0"/>
    <w:rsid w:val="00FF75EC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DCB42"/>
  <w15:docId w15:val="{939250C4-5CFF-425A-9F9C-C4224774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5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259F"/>
    <w:pPr>
      <w:keepNext/>
      <w:jc w:val="center"/>
      <w:outlineLvl w:val="0"/>
    </w:pPr>
    <w:rPr>
      <w:rFonts w:eastAsia="Times New Roman"/>
      <w:b/>
      <w:bCs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D43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259F"/>
    <w:rPr>
      <w:rFonts w:ascii="Tahoma" w:hAnsi="Tahoma" w:cs="Tahoma"/>
      <w:b/>
      <w:bCs/>
      <w:sz w:val="24"/>
      <w:szCs w:val="24"/>
      <w:u w:val="single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736A2C"/>
    <w:rPr>
      <w:rFonts w:ascii="Tahoma" w:hAnsi="Tahoma" w:cs="Tahoma"/>
      <w:sz w:val="16"/>
      <w:szCs w:val="16"/>
      <w:lang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7833"/>
    <w:rPr>
      <w:rFonts w:ascii="Times New Roman" w:hAnsi="Times New Roman" w:cs="Times New Roman"/>
      <w:sz w:val="2"/>
      <w:lang w:eastAsia="en-US"/>
    </w:rPr>
  </w:style>
  <w:style w:type="table" w:styleId="TableGrid">
    <w:name w:val="Table Grid"/>
    <w:basedOn w:val="TableNormal"/>
    <w:uiPriority w:val="39"/>
    <w:rsid w:val="0008259F"/>
    <w:rPr>
      <w:rFonts w:ascii="Times New Roman" w:eastAsia="SimSu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69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locked/>
    <w:rsid w:val="004151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15180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locked/>
    <w:rsid w:val="004151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15180"/>
    <w:rPr>
      <w:rFonts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locked/>
    <w:rsid w:val="009778A1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8D43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nhideWhenUsed/>
    <w:locked/>
    <w:rsid w:val="00416008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2909C0"/>
    <w:pPr>
      <w:spacing w:after="160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9C0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909C0"/>
    <w:rPr>
      <w:sz w:val="16"/>
      <w:szCs w:val="16"/>
    </w:rPr>
  </w:style>
  <w:style w:type="paragraph" w:styleId="BlockText">
    <w:name w:val="Block Text"/>
    <w:basedOn w:val="Normal"/>
    <w:unhideWhenUsed/>
    <w:locked/>
    <w:rsid w:val="00671C50"/>
    <w:pPr>
      <w:pBdr>
        <w:top w:val="single" w:sz="2" w:space="10" w:color="7F7F7F"/>
        <w:bottom w:val="single" w:sz="2" w:space="10" w:color="7F7F7F"/>
      </w:pBdr>
      <w:spacing w:before="240" w:after="80" w:line="320" w:lineRule="exact"/>
      <w:ind w:left="1701" w:right="1134"/>
      <w:jc w:val="both"/>
    </w:pPr>
    <w:rPr>
      <w:rFonts w:ascii="Trebuchet MS" w:eastAsia="MS Mincho" w:hAnsi="Trebuchet MS"/>
      <w:b/>
      <w:i/>
      <w:iCs/>
      <w:color w:val="E3001B"/>
      <w:sz w:val="20"/>
      <w:szCs w:val="20"/>
      <w:lang w:eastAsia="ro-RO"/>
    </w:rPr>
  </w:style>
  <w:style w:type="character" w:styleId="IntenseEmphasis">
    <w:name w:val="Intense Emphasis"/>
    <w:basedOn w:val="DefaultParagraphFont"/>
    <w:uiPriority w:val="21"/>
    <w:qFormat/>
    <w:rsid w:val="001B3089"/>
    <w:rPr>
      <w:rFonts w:ascii="Times New Roman" w:hAnsi="Times New Roman"/>
      <w:b/>
      <w:i w:val="0"/>
      <w:iCs/>
      <w:color w:val="4F81BD" w:themeColor="accent1"/>
      <w:sz w:val="20"/>
    </w:rPr>
  </w:style>
  <w:style w:type="paragraph" w:styleId="BodyText">
    <w:name w:val="Body Text"/>
    <w:basedOn w:val="Normal"/>
    <w:link w:val="BodyTextChar"/>
    <w:uiPriority w:val="1"/>
    <w:qFormat/>
    <w:locked/>
    <w:rsid w:val="002A521F"/>
    <w:pPr>
      <w:widowControl w:val="0"/>
      <w:ind w:left="20"/>
    </w:pPr>
    <w:rPr>
      <w:rFonts w:ascii="Times New Roman" w:eastAsia="Times New Roman" w:hAnsi="Times New Roman" w:cstheme="minorBidi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A521F"/>
    <w:rPr>
      <w:rFonts w:ascii="Times New Roman" w:eastAsia="Times New Roman" w:hAnsi="Times New Roman" w:cstheme="minorBidi"/>
      <w:sz w:val="29"/>
      <w:szCs w:val="29"/>
      <w:lang w:val="en-US" w:eastAsia="en-US"/>
    </w:rPr>
  </w:style>
  <w:style w:type="character" w:customStyle="1" w:styleId="tal1">
    <w:name w:val="tal1"/>
    <w:basedOn w:val="DefaultParagraphFont"/>
    <w:rsid w:val="00101D8C"/>
  </w:style>
  <w:style w:type="character" w:customStyle="1" w:styleId="al1">
    <w:name w:val="al1"/>
    <w:basedOn w:val="DefaultParagraphFont"/>
    <w:rsid w:val="005D212E"/>
    <w:rPr>
      <w:b/>
      <w:bCs/>
      <w:color w:val="008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595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9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9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84F00-9469-4FCC-BFC8-A498C802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452</Words>
  <Characters>2862</Characters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HOTARARE</vt:lpstr>
      <vt:lpstr>HOTARARE</vt:lpstr>
    </vt:vector>
  </TitlesOfParts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2019-06-19T05:42:00Z</cp:lastPrinted>
  <dcterms:created xsi:type="dcterms:W3CDTF">2022-07-02T13:34:00Z</dcterms:created>
  <dcterms:modified xsi:type="dcterms:W3CDTF">2022-07-02T13:46:00Z</dcterms:modified>
</cp:coreProperties>
</file>