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10B6" w14:textId="77777777" w:rsidR="00776B29" w:rsidRPr="00E3589F" w:rsidRDefault="00776B29" w:rsidP="0057429B">
      <w:pPr>
        <w:spacing w:line="276" w:lineRule="auto"/>
        <w:jc w:val="center"/>
        <w:rPr>
          <w:rFonts w:ascii="Calibri" w:hAnsi="Calibri" w:cs="Calibri"/>
          <w:b/>
          <w:bCs/>
          <w:sz w:val="36"/>
          <w:szCs w:val="36"/>
        </w:rPr>
      </w:pPr>
      <w:r w:rsidRPr="00E3589F">
        <w:rPr>
          <w:rFonts w:ascii="Calibri" w:hAnsi="Calibri" w:cs="Calibri"/>
          <w:b/>
          <w:bCs/>
          <w:sz w:val="36"/>
          <w:szCs w:val="36"/>
        </w:rPr>
        <w:t>UNIUNEA NAŢIONALĂ A BAROURILOR DIN ROMÂNIA</w:t>
      </w:r>
    </w:p>
    <w:p w14:paraId="4CFCFA39" w14:textId="25B55E86" w:rsidR="00776B29" w:rsidRPr="005D7B1A" w:rsidRDefault="00776B29" w:rsidP="0057429B">
      <w:pPr>
        <w:spacing w:line="276" w:lineRule="auto"/>
        <w:jc w:val="center"/>
        <w:rPr>
          <w:rFonts w:ascii="Calibri" w:hAnsi="Calibri" w:cs="Calibri"/>
          <w:b/>
          <w:bCs/>
          <w:i/>
          <w:sz w:val="36"/>
          <w:szCs w:val="36"/>
        </w:rPr>
      </w:pPr>
      <w:r w:rsidRPr="005D7B1A">
        <w:rPr>
          <w:rFonts w:ascii="Calibri" w:hAnsi="Calibri" w:cs="Calibri"/>
          <w:b/>
          <w:bCs/>
          <w:i/>
          <w:sz w:val="36"/>
          <w:szCs w:val="36"/>
        </w:rPr>
        <w:t>CO</w:t>
      </w:r>
      <w:r w:rsidR="005D7B1A" w:rsidRPr="005D7B1A">
        <w:rPr>
          <w:rFonts w:ascii="Calibri" w:hAnsi="Calibri" w:cs="Calibri"/>
          <w:b/>
          <w:bCs/>
          <w:i/>
          <w:sz w:val="36"/>
          <w:szCs w:val="36"/>
        </w:rPr>
        <w:t>NSILIUL UNIUNII</w:t>
      </w:r>
    </w:p>
    <w:p w14:paraId="201829F6" w14:textId="77777777" w:rsidR="00776B29" w:rsidRPr="00E3589F" w:rsidRDefault="00776B29" w:rsidP="0057429B">
      <w:pPr>
        <w:spacing w:line="276" w:lineRule="auto"/>
        <w:jc w:val="center"/>
        <w:rPr>
          <w:rFonts w:ascii="Calibri" w:hAnsi="Calibri" w:cs="Calibri"/>
          <w:b/>
          <w:bCs/>
          <w:w w:val="200"/>
          <w:sz w:val="32"/>
          <w:szCs w:val="32"/>
        </w:rPr>
      </w:pPr>
    </w:p>
    <w:p w14:paraId="1BD102C7" w14:textId="77777777" w:rsidR="0057429B" w:rsidRPr="00E3589F" w:rsidRDefault="0057429B" w:rsidP="0057429B">
      <w:pPr>
        <w:spacing w:line="276" w:lineRule="auto"/>
        <w:jc w:val="center"/>
        <w:rPr>
          <w:rFonts w:ascii="Calibri" w:hAnsi="Calibri" w:cs="Calibri"/>
          <w:b/>
          <w:bCs/>
          <w:w w:val="200"/>
          <w:sz w:val="32"/>
          <w:szCs w:val="32"/>
        </w:rPr>
      </w:pPr>
    </w:p>
    <w:p w14:paraId="241565EF" w14:textId="77777777" w:rsidR="001D291B" w:rsidRPr="00E3589F" w:rsidRDefault="001D291B" w:rsidP="0057429B">
      <w:pPr>
        <w:spacing w:line="276" w:lineRule="auto"/>
        <w:jc w:val="center"/>
        <w:rPr>
          <w:rFonts w:ascii="Calibri" w:hAnsi="Calibri" w:cs="Calibri"/>
          <w:b/>
          <w:bCs/>
          <w:w w:val="200"/>
          <w:sz w:val="32"/>
          <w:szCs w:val="32"/>
        </w:rPr>
      </w:pPr>
    </w:p>
    <w:p w14:paraId="5A0E8042" w14:textId="6FD7CF55" w:rsidR="00776B29" w:rsidRPr="00E3589F" w:rsidRDefault="00776B29" w:rsidP="0057429B">
      <w:pPr>
        <w:spacing w:line="276" w:lineRule="auto"/>
        <w:jc w:val="center"/>
        <w:rPr>
          <w:rFonts w:ascii="Calibri" w:hAnsi="Calibri" w:cs="Calibri"/>
          <w:b/>
          <w:bCs/>
          <w:iCs/>
          <w:sz w:val="32"/>
          <w:szCs w:val="32"/>
          <w:u w:val="single"/>
        </w:rPr>
      </w:pPr>
      <w:r w:rsidRPr="00E3589F">
        <w:rPr>
          <w:rFonts w:ascii="Calibri" w:hAnsi="Calibri" w:cs="Calibri"/>
          <w:b/>
          <w:bCs/>
          <w:iCs/>
          <w:sz w:val="32"/>
          <w:szCs w:val="32"/>
          <w:u w:val="single"/>
        </w:rPr>
        <w:t>HOTĂRÂREA   nr</w:t>
      </w:r>
      <w:bookmarkStart w:id="0" w:name="_Hlk181606529"/>
      <w:r w:rsidRPr="00E3589F">
        <w:rPr>
          <w:rFonts w:ascii="Calibri" w:hAnsi="Calibri" w:cs="Calibri"/>
          <w:b/>
          <w:bCs/>
          <w:iCs/>
          <w:sz w:val="32"/>
          <w:szCs w:val="32"/>
          <w:u w:val="single"/>
        </w:rPr>
        <w:t>.   180</w:t>
      </w:r>
    </w:p>
    <w:p w14:paraId="795B3F29" w14:textId="4F4DF49E" w:rsidR="00776B29" w:rsidRPr="00E3589F" w:rsidRDefault="00776B29" w:rsidP="0057429B">
      <w:pPr>
        <w:spacing w:line="276" w:lineRule="auto"/>
        <w:jc w:val="center"/>
        <w:rPr>
          <w:rFonts w:ascii="Calibri" w:hAnsi="Calibri" w:cs="Calibri"/>
          <w:b/>
          <w:bCs/>
          <w:i/>
          <w:iCs/>
          <w:sz w:val="32"/>
          <w:szCs w:val="32"/>
        </w:rPr>
      </w:pPr>
      <w:r w:rsidRPr="00E3589F">
        <w:rPr>
          <w:rFonts w:ascii="Calibri" w:hAnsi="Calibri" w:cs="Calibri"/>
          <w:b/>
          <w:bCs/>
          <w:i/>
          <w:iCs/>
          <w:sz w:val="32"/>
          <w:szCs w:val="32"/>
        </w:rPr>
        <w:t>21/22 martie 2025</w:t>
      </w:r>
    </w:p>
    <w:bookmarkEnd w:id="0"/>
    <w:p w14:paraId="3C930A45" w14:textId="77777777" w:rsidR="00776B29" w:rsidRPr="00E3589F" w:rsidRDefault="00776B29" w:rsidP="0057429B">
      <w:pPr>
        <w:spacing w:line="276" w:lineRule="auto"/>
        <w:jc w:val="center"/>
        <w:rPr>
          <w:rFonts w:ascii="Calibri" w:eastAsia="Calibri" w:hAnsi="Calibri" w:cs="Calibri"/>
          <w:sz w:val="32"/>
          <w:szCs w:val="32"/>
        </w:rPr>
      </w:pPr>
    </w:p>
    <w:p w14:paraId="58EA0EBD" w14:textId="77777777" w:rsidR="001D291B" w:rsidRPr="00E3589F" w:rsidRDefault="001D291B" w:rsidP="0057429B">
      <w:pPr>
        <w:spacing w:line="276" w:lineRule="auto"/>
        <w:jc w:val="center"/>
        <w:rPr>
          <w:rFonts w:ascii="Calibri" w:eastAsia="Calibri" w:hAnsi="Calibri" w:cs="Calibri"/>
          <w:sz w:val="32"/>
          <w:szCs w:val="32"/>
        </w:rPr>
      </w:pPr>
    </w:p>
    <w:p w14:paraId="6FFDD500" w14:textId="6D93FF15" w:rsidR="00776B29" w:rsidRPr="00E3589F" w:rsidRDefault="00776B29" w:rsidP="0057429B">
      <w:pPr>
        <w:spacing w:line="276" w:lineRule="auto"/>
        <w:ind w:firstLine="567"/>
        <w:jc w:val="both"/>
        <w:rPr>
          <w:rFonts w:ascii="Calibri" w:hAnsi="Calibri" w:cs="Calibri"/>
          <w:i/>
        </w:rPr>
      </w:pPr>
      <w:r w:rsidRPr="00E3589F">
        <w:rPr>
          <w:rFonts w:ascii="Calibri" w:hAnsi="Calibri" w:cs="Calibri"/>
          <w:i/>
        </w:rPr>
        <w:t xml:space="preserve">În baza dispozițiilor art. 65 lit. a), c) d), ș) din Legea nr. 51/1995 privind organizarea </w:t>
      </w:r>
      <w:r w:rsidR="00F20197" w:rsidRPr="00E3589F">
        <w:rPr>
          <w:rFonts w:ascii="Calibri" w:hAnsi="Calibri" w:cs="Calibri"/>
          <w:i/>
        </w:rPr>
        <w:t>și</w:t>
      </w:r>
      <w:r w:rsidRPr="00E3589F">
        <w:rPr>
          <w:rFonts w:ascii="Calibri" w:hAnsi="Calibri" w:cs="Calibri"/>
          <w:i/>
        </w:rPr>
        <w:t xml:space="preserve"> exercitarea profesiei de avocat, cu modificările </w:t>
      </w:r>
      <w:r w:rsidR="00D660C5" w:rsidRPr="00E3589F">
        <w:rPr>
          <w:rFonts w:ascii="Calibri" w:hAnsi="Calibri" w:cs="Calibri"/>
          <w:i/>
        </w:rPr>
        <w:t>și</w:t>
      </w:r>
      <w:r w:rsidRPr="00E3589F">
        <w:rPr>
          <w:rFonts w:ascii="Calibri" w:hAnsi="Calibri" w:cs="Calibri"/>
          <w:i/>
        </w:rPr>
        <w:t xml:space="preserve"> completările ulterioare, </w:t>
      </w:r>
    </w:p>
    <w:p w14:paraId="3E7C3BE4" w14:textId="77777777" w:rsidR="00776B29" w:rsidRPr="00E3589F" w:rsidRDefault="00776B29" w:rsidP="0057429B">
      <w:pPr>
        <w:spacing w:line="276" w:lineRule="auto"/>
        <w:ind w:firstLine="567"/>
        <w:jc w:val="both"/>
        <w:rPr>
          <w:rFonts w:ascii="Calibri" w:hAnsi="Calibri" w:cs="Calibri"/>
          <w:i/>
        </w:rPr>
      </w:pPr>
      <w:r w:rsidRPr="00E3589F">
        <w:rPr>
          <w:rFonts w:ascii="Calibri" w:hAnsi="Calibri" w:cs="Calibri"/>
          <w:i/>
        </w:rPr>
        <w:t>Văzând următoarele:</w:t>
      </w:r>
    </w:p>
    <w:p w14:paraId="22F51CB1" w14:textId="7D37B081" w:rsidR="00776B29" w:rsidRPr="00E3589F" w:rsidRDefault="00776B29" w:rsidP="0057429B">
      <w:pPr>
        <w:spacing w:line="276" w:lineRule="auto"/>
        <w:jc w:val="both"/>
        <w:rPr>
          <w:rFonts w:ascii="Calibri" w:hAnsi="Calibri" w:cs="Calibri"/>
          <w:i/>
        </w:rPr>
      </w:pPr>
      <w:r w:rsidRPr="00E3589F">
        <w:rPr>
          <w:rFonts w:ascii="Calibri" w:hAnsi="Calibri" w:cs="Calibri"/>
          <w:i/>
        </w:rPr>
        <w:t xml:space="preserve">    - Hotărârea Consiliului UNBR nr. 98/30.08.2024, prin care au fost aprobate</w:t>
      </w:r>
      <w:r w:rsidR="00D82B4A" w:rsidRPr="00E3589F">
        <w:rPr>
          <w:rFonts w:ascii="Calibri" w:hAnsi="Calibri" w:cs="Calibri"/>
          <w:i/>
        </w:rPr>
        <w:t xml:space="preserve"> Normele sectoriale</w:t>
      </w:r>
      <w:r w:rsidRPr="00E3589F">
        <w:rPr>
          <w:rFonts w:ascii="Calibri" w:hAnsi="Calibri" w:cs="Calibri"/>
          <w:i/>
        </w:rPr>
        <w:t xml:space="preserve"> ale Uniunii Naționale a Barourilor din România (UNBR), </w:t>
      </w:r>
      <w:bookmarkStart w:id="1" w:name="_Hlk178668596"/>
      <w:r w:rsidRPr="00E3589F">
        <w:rPr>
          <w:rFonts w:ascii="Calibri" w:hAnsi="Calibri" w:cs="Calibri"/>
          <w:i/>
        </w:rPr>
        <w:t>date în aplicarea Legii nr. 129/2019 pentru prevenirea și combaterea spălării banilor și finanțării terorismului</w:t>
      </w:r>
      <w:bookmarkEnd w:id="1"/>
      <w:r w:rsidRPr="00E3589F">
        <w:rPr>
          <w:rFonts w:ascii="Calibri" w:hAnsi="Calibri" w:cs="Calibri"/>
          <w:i/>
        </w:rPr>
        <w:t>,</w:t>
      </w:r>
      <w:r w:rsidRPr="00E3589F">
        <w:rPr>
          <w:rFonts w:ascii="Calibri" w:hAnsi="Calibri" w:cs="Calibri"/>
        </w:rPr>
        <w:t xml:space="preserve"> </w:t>
      </w:r>
      <w:r w:rsidRPr="00E3589F">
        <w:rPr>
          <w:rFonts w:ascii="Calibri" w:hAnsi="Calibri" w:cs="Calibri"/>
          <w:i/>
        </w:rPr>
        <w:t>conform</w:t>
      </w:r>
      <w:r w:rsidRPr="00E3589F">
        <w:rPr>
          <w:rFonts w:ascii="Calibri" w:hAnsi="Calibri" w:cs="Calibri"/>
          <w:i/>
          <w:iCs/>
        </w:rPr>
        <w:t xml:space="preserve"> </w:t>
      </w:r>
      <w:r w:rsidRPr="00E3589F">
        <w:rPr>
          <w:rFonts w:ascii="Calibri" w:hAnsi="Calibri" w:cs="Calibri"/>
          <w:i/>
        </w:rPr>
        <w:t>prevederilor art. 2 lit. n) și art. 59 alin. (1) din Legea nr. 129/2019 coroborat cu art. 3 lit. d) și art. 4 alin. (2) lit. d) din Ordinul Președintelui O.N.P.C.S.B. nr. 37/2021, urmând a intra în vigoare la data de 01.10.2024;</w:t>
      </w:r>
    </w:p>
    <w:p w14:paraId="26A418B9" w14:textId="00345324" w:rsidR="00776B29" w:rsidRPr="00E3589F" w:rsidRDefault="00776B29" w:rsidP="0057429B">
      <w:pPr>
        <w:spacing w:line="276" w:lineRule="auto"/>
        <w:jc w:val="both"/>
        <w:rPr>
          <w:rFonts w:ascii="Calibri" w:hAnsi="Calibri" w:cs="Calibri"/>
          <w:i/>
        </w:rPr>
      </w:pPr>
      <w:r w:rsidRPr="00E3589F">
        <w:rPr>
          <w:rFonts w:ascii="Calibri" w:hAnsi="Calibri" w:cs="Calibri"/>
          <w:i/>
        </w:rPr>
        <w:t xml:space="preserve">    - faptul că, prin Hotărârea Consiliului UNBR nr. 98/30.08.2024, s-a stabilit că, până la data de 15.09.2024, barourile și avocații pot remite propuneri și observații pe adresa de email </w:t>
      </w:r>
      <w:hyperlink r:id="rId8" w:history="1">
        <w:r w:rsidRPr="00E3589F">
          <w:rPr>
            <w:rStyle w:val="Hyperlink"/>
            <w:rFonts w:ascii="Calibri" w:hAnsi="Calibri" w:cs="Calibri"/>
            <w:i/>
          </w:rPr>
          <w:t>GL7-problematica-onpcsb@unbr.ro</w:t>
        </w:r>
      </w:hyperlink>
      <w:r w:rsidRPr="00E3589F">
        <w:rPr>
          <w:rFonts w:ascii="Calibri" w:hAnsi="Calibri" w:cs="Calibri"/>
          <w:i/>
        </w:rPr>
        <w:t xml:space="preserve"> și s-a mandatat Comisia Permanentă să aprobe eventualele modificări și completări, urmând ca decizia să fie supusă ratificării Consiliului UNBR; </w:t>
      </w:r>
    </w:p>
    <w:p w14:paraId="01474E72" w14:textId="5C7B4224" w:rsidR="00776B29" w:rsidRPr="00E3589F" w:rsidRDefault="00776B29" w:rsidP="0057429B">
      <w:pPr>
        <w:spacing w:line="276" w:lineRule="auto"/>
        <w:jc w:val="both"/>
        <w:rPr>
          <w:rFonts w:ascii="Calibri" w:hAnsi="Calibri" w:cs="Calibri"/>
          <w:i/>
        </w:rPr>
      </w:pPr>
      <w:r w:rsidRPr="00E3589F">
        <w:rPr>
          <w:rFonts w:ascii="Calibri" w:hAnsi="Calibri" w:cs="Calibri"/>
          <w:i/>
        </w:rPr>
        <w:t xml:space="preserve">    - faptul că, propunerile de modificare/completare a Hotărârii Consiliului UNBR nr. 98/30.08.2024 au necesitat un timp suplimentar de analiză și, prin Deciziile Comisiei Permanente </w:t>
      </w:r>
      <w:bookmarkStart w:id="2" w:name="_Hlk185235976"/>
      <w:r w:rsidRPr="00E3589F">
        <w:rPr>
          <w:rFonts w:ascii="Calibri" w:hAnsi="Calibri" w:cs="Calibri"/>
          <w:i/>
        </w:rPr>
        <w:t xml:space="preserve">nr. 214/30 septembrie 2024, 217/09 octombrie 2024 și, respectiv, </w:t>
      </w:r>
      <w:bookmarkEnd w:id="2"/>
      <w:r w:rsidRPr="00E3589F">
        <w:rPr>
          <w:rFonts w:ascii="Calibri" w:hAnsi="Calibri" w:cs="Calibri"/>
          <w:i/>
        </w:rPr>
        <w:t>218/01-02 noiembrie 2024, s-a amânat intrarea în vigoare a</w:t>
      </w:r>
      <w:r w:rsidR="00D82B4A" w:rsidRPr="00E3589F">
        <w:rPr>
          <w:rFonts w:ascii="Calibri" w:hAnsi="Calibri" w:cs="Calibri"/>
          <w:i/>
        </w:rPr>
        <w:t xml:space="preserve"> Normelor sectoriale</w:t>
      </w:r>
      <w:r w:rsidRPr="00E3589F">
        <w:rPr>
          <w:rFonts w:ascii="Calibri" w:hAnsi="Calibri" w:cs="Calibri"/>
          <w:i/>
        </w:rPr>
        <w:t xml:space="preserve"> ale UNBR date în aplicarea Legii nr. 129/2019, până la data de 10.10.2024, 04 11.2024 respectiv, 16.12.2024;</w:t>
      </w:r>
    </w:p>
    <w:p w14:paraId="77E15C54" w14:textId="222E1D8E" w:rsidR="00776B29" w:rsidRPr="00E3589F" w:rsidRDefault="00776B29" w:rsidP="0057429B">
      <w:pPr>
        <w:spacing w:line="276" w:lineRule="auto"/>
        <w:jc w:val="both"/>
        <w:rPr>
          <w:rFonts w:ascii="Calibri" w:hAnsi="Calibri" w:cs="Calibri"/>
          <w:bCs/>
          <w:i/>
        </w:rPr>
      </w:pPr>
      <w:r w:rsidRPr="00E3589F">
        <w:rPr>
          <w:rFonts w:ascii="Calibri" w:hAnsi="Calibri" w:cs="Calibri"/>
          <w:i/>
        </w:rPr>
        <w:t xml:space="preserve">    - Hotărârea Consiliului UNBR nr. 109/13-14 decembrie 2024, prin care s-</w:t>
      </w:r>
      <w:r w:rsidRPr="00E3589F">
        <w:rPr>
          <w:rFonts w:ascii="Calibri" w:hAnsi="Calibri" w:cs="Calibri"/>
          <w:bCs/>
          <w:i/>
        </w:rPr>
        <w:t xml:space="preserve">a mandatat Comisia Permanentă pentru aprobarea tuturor normelor </w:t>
      </w:r>
      <w:r w:rsidRPr="00E3589F">
        <w:rPr>
          <w:rFonts w:ascii="Calibri" w:hAnsi="Calibri" w:cs="Calibri"/>
          <w:i/>
        </w:rPr>
        <w:t>interne</w:t>
      </w:r>
      <w:r w:rsidR="00935C89" w:rsidRPr="00E3589F">
        <w:rPr>
          <w:rFonts w:ascii="Calibri" w:hAnsi="Calibri" w:cs="Calibri"/>
          <w:i/>
        </w:rPr>
        <w:t>, inclusiv a Normelor sectoriale</w:t>
      </w:r>
      <w:r w:rsidRPr="00E3589F">
        <w:rPr>
          <w:rFonts w:ascii="Calibri" w:hAnsi="Calibri" w:cs="Calibri"/>
          <w:i/>
        </w:rPr>
        <w:t xml:space="preserve"> ale Uniunii Naționale a Barourilor din România, date în aplicarea Legii nr. 129/2019</w:t>
      </w:r>
      <w:r w:rsidRPr="00E3589F">
        <w:rPr>
          <w:rFonts w:ascii="Calibri" w:hAnsi="Calibri" w:cs="Calibri"/>
          <w:bCs/>
          <w:i/>
        </w:rPr>
        <w:t>;</w:t>
      </w:r>
    </w:p>
    <w:p w14:paraId="67F6AFEB" w14:textId="6AF0A92C" w:rsidR="00776B29" w:rsidRPr="00E3589F" w:rsidRDefault="00776B29" w:rsidP="0057429B">
      <w:pPr>
        <w:spacing w:line="276" w:lineRule="auto"/>
        <w:jc w:val="both"/>
        <w:rPr>
          <w:rFonts w:ascii="Calibri" w:hAnsi="Calibri" w:cs="Calibri"/>
          <w:bCs/>
          <w:i/>
        </w:rPr>
      </w:pPr>
      <w:r w:rsidRPr="00E3589F">
        <w:rPr>
          <w:rFonts w:ascii="Calibri" w:hAnsi="Calibri" w:cs="Calibri"/>
          <w:bCs/>
          <w:i/>
        </w:rPr>
        <w:t xml:space="preserve">    - Deciziile Comisiei Permanente nr. 255/31.12.2024 și 256/16.01.2025, </w:t>
      </w:r>
      <w:r w:rsidR="006772E8" w:rsidRPr="00E3589F">
        <w:rPr>
          <w:rFonts w:ascii="Calibri" w:hAnsi="Calibri" w:cs="Calibri"/>
          <w:bCs/>
          <w:i/>
        </w:rPr>
        <w:t xml:space="preserve">prin care </w:t>
      </w:r>
      <w:r w:rsidR="006772E8" w:rsidRPr="00E3589F">
        <w:rPr>
          <w:rFonts w:ascii="Calibri" w:hAnsi="Calibri" w:cs="Calibri"/>
          <w:i/>
        </w:rPr>
        <w:t>s-a amânat intrarea în vigoare a normelor interne</w:t>
      </w:r>
      <w:r w:rsidR="00935C89" w:rsidRPr="00E3589F">
        <w:rPr>
          <w:rFonts w:ascii="Calibri" w:hAnsi="Calibri" w:cs="Calibri"/>
          <w:i/>
        </w:rPr>
        <w:t>, inclusiv a Normelor sectoriale</w:t>
      </w:r>
      <w:r w:rsidR="006772E8" w:rsidRPr="00E3589F">
        <w:rPr>
          <w:rFonts w:ascii="Calibri" w:hAnsi="Calibri" w:cs="Calibri"/>
        </w:rPr>
        <w:t xml:space="preserve"> </w:t>
      </w:r>
      <w:r w:rsidR="006772E8" w:rsidRPr="00E3589F">
        <w:rPr>
          <w:rFonts w:ascii="Calibri" w:hAnsi="Calibri" w:cs="Calibri"/>
          <w:i/>
        </w:rPr>
        <w:t>ale UNBR date în aplicarea Legii nr. 129/2019, până la data de 16.01.2025, respective, 31.01.2025;</w:t>
      </w:r>
    </w:p>
    <w:p w14:paraId="1BA0021F" w14:textId="77777777" w:rsidR="00776B29" w:rsidRPr="00E3589F" w:rsidRDefault="00776B29" w:rsidP="0057429B">
      <w:pPr>
        <w:spacing w:line="276" w:lineRule="auto"/>
        <w:ind w:firstLine="720"/>
        <w:jc w:val="both"/>
        <w:rPr>
          <w:rFonts w:ascii="Calibri" w:hAnsi="Calibri" w:cs="Calibri"/>
          <w:bCs/>
          <w:i/>
        </w:rPr>
      </w:pPr>
      <w:r w:rsidRPr="00E3589F">
        <w:rPr>
          <w:rFonts w:ascii="Calibri" w:hAnsi="Calibri" w:cs="Calibri"/>
          <w:bCs/>
          <w:i/>
        </w:rPr>
        <w:t>Luând act de următoarele:</w:t>
      </w:r>
    </w:p>
    <w:p w14:paraId="647E1FA0" w14:textId="77777777" w:rsidR="00776B29" w:rsidRPr="00E3589F" w:rsidRDefault="00776B29" w:rsidP="0057429B">
      <w:pPr>
        <w:spacing w:line="276" w:lineRule="auto"/>
        <w:jc w:val="both"/>
        <w:rPr>
          <w:rFonts w:ascii="Calibri" w:hAnsi="Calibri" w:cs="Calibri"/>
          <w:bCs/>
          <w:i/>
        </w:rPr>
      </w:pPr>
      <w:r w:rsidRPr="00E3589F">
        <w:rPr>
          <w:rFonts w:ascii="Calibri" w:hAnsi="Calibri" w:cs="Calibri"/>
          <w:bCs/>
          <w:i/>
        </w:rPr>
        <w:t xml:space="preserve">    - Decizia Comisiei Permanente nr. 260/23 ianuarie 2025 prin care s-au aprobat Reglementarea sectorială în aplicarea Legii nr. 129/2019 pentru prevenirea și combaterea spălării banilor și finanțării terorismului, prevăzută și Procedura de control a organismului de autoreglementare UNBR în aplicarea Legii nr. 129/2019 pentru prevenirea și combaterea spălării banilor și finanțării terorismului;</w:t>
      </w:r>
    </w:p>
    <w:p w14:paraId="55901816" w14:textId="77777777" w:rsidR="00776B29" w:rsidRPr="00E3589F" w:rsidRDefault="00776B29" w:rsidP="0057429B">
      <w:pPr>
        <w:spacing w:line="276" w:lineRule="auto"/>
        <w:jc w:val="both"/>
        <w:rPr>
          <w:rFonts w:ascii="Calibri" w:hAnsi="Calibri" w:cs="Calibri"/>
          <w:bCs/>
          <w:i/>
        </w:rPr>
      </w:pPr>
      <w:r w:rsidRPr="00E3589F">
        <w:rPr>
          <w:rFonts w:ascii="Calibri" w:hAnsi="Calibri" w:cs="Calibri"/>
          <w:bCs/>
          <w:i/>
        </w:rPr>
        <w:t xml:space="preserve">    - Decizia Comisiei Permanente nr. 261/23 ianuarie 2025 prin care s-a aprobat Regulamentul de organizare și funcționare a Registrului avocaților care desfășoară activități fiduciare și a Registrului avocaților care desfășoară servicii de stabilire temporară a sediului pentru societăți;</w:t>
      </w:r>
    </w:p>
    <w:p w14:paraId="13F8F177" w14:textId="703C61B2" w:rsidR="00776B29" w:rsidRPr="00E3589F" w:rsidRDefault="00776B29" w:rsidP="0057429B">
      <w:pPr>
        <w:spacing w:line="276" w:lineRule="auto"/>
        <w:jc w:val="both"/>
        <w:rPr>
          <w:rFonts w:ascii="Calibri" w:hAnsi="Calibri" w:cs="Calibri"/>
          <w:bCs/>
          <w:i/>
        </w:rPr>
      </w:pPr>
      <w:r w:rsidRPr="00E3589F">
        <w:rPr>
          <w:rFonts w:ascii="Calibri" w:hAnsi="Calibri" w:cs="Calibri"/>
          <w:bCs/>
          <w:i/>
        </w:rPr>
        <w:lastRenderedPageBreak/>
        <w:t xml:space="preserve">    - Decizia Comisiei Permanente nr. 26</w:t>
      </w:r>
      <w:r w:rsidR="001D291B" w:rsidRPr="00E3589F">
        <w:rPr>
          <w:rFonts w:ascii="Calibri" w:hAnsi="Calibri" w:cs="Calibri"/>
          <w:bCs/>
          <w:i/>
        </w:rPr>
        <w:t>2</w:t>
      </w:r>
      <w:r w:rsidRPr="00E3589F">
        <w:rPr>
          <w:rFonts w:ascii="Calibri" w:hAnsi="Calibri" w:cs="Calibri"/>
          <w:bCs/>
          <w:i/>
        </w:rPr>
        <w:t>/23 ianuarie 2025 prin care s-a aprobat</w:t>
      </w:r>
      <w:r w:rsidR="00D977B5" w:rsidRPr="00E3589F">
        <w:rPr>
          <w:rFonts w:ascii="Calibri" w:hAnsi="Calibri" w:cs="Calibri"/>
          <w:bCs/>
          <w:i/>
        </w:rPr>
        <w:t xml:space="preserve"> Ghidul AML</w:t>
      </w:r>
      <w:r w:rsidRPr="00E3589F">
        <w:rPr>
          <w:rFonts w:ascii="Calibri" w:hAnsi="Calibri" w:cs="Calibri"/>
        </w:rPr>
        <w:t xml:space="preserve"> </w:t>
      </w:r>
      <w:r w:rsidR="00D977B5" w:rsidRPr="00E3589F">
        <w:rPr>
          <w:rFonts w:ascii="Calibri" w:hAnsi="Calibri" w:cs="Calibri"/>
          <w:bCs/>
          <w:i/>
        </w:rPr>
        <w:t xml:space="preserve">ce cuprinde un model orientativ al  </w:t>
      </w:r>
      <w:r w:rsidRPr="00E3589F">
        <w:rPr>
          <w:rFonts w:ascii="Calibri" w:hAnsi="Calibri" w:cs="Calibri"/>
          <w:bCs/>
          <w:i/>
        </w:rPr>
        <w:t xml:space="preserve">formularisticii </w:t>
      </w:r>
      <w:r w:rsidR="00D977B5" w:rsidRPr="00E3589F">
        <w:rPr>
          <w:rFonts w:ascii="Calibri" w:hAnsi="Calibri" w:cs="Calibri"/>
          <w:bCs/>
          <w:i/>
        </w:rPr>
        <w:t xml:space="preserve">în </w:t>
      </w:r>
      <w:r w:rsidRPr="00E3589F">
        <w:rPr>
          <w:rFonts w:ascii="Calibri" w:hAnsi="Calibri" w:cs="Calibri"/>
          <w:bCs/>
          <w:i/>
        </w:rPr>
        <w:t>aplicarea Deciziei Comisiei Permanente nr. 260/23 ianuarie 2025;</w:t>
      </w:r>
    </w:p>
    <w:p w14:paraId="6464308A" w14:textId="14EF61DB" w:rsidR="006617AE" w:rsidRPr="00E3589F" w:rsidRDefault="00776B29" w:rsidP="0057429B">
      <w:pPr>
        <w:spacing w:line="276" w:lineRule="auto"/>
        <w:jc w:val="both"/>
        <w:rPr>
          <w:rFonts w:ascii="Calibri" w:eastAsia="Times New Roman" w:hAnsi="Calibri" w:cs="Calibri"/>
          <w:bCs/>
          <w:i/>
        </w:rPr>
      </w:pPr>
      <w:r w:rsidRPr="00E3589F">
        <w:rPr>
          <w:rFonts w:ascii="Calibri" w:hAnsi="Calibri" w:cs="Calibri"/>
          <w:bCs/>
          <w:i/>
        </w:rPr>
        <w:tab/>
        <w:t>Având în vedere concluziile Conferinței UNBR privind protecția avocatului în cadrul procedurilor de prevenire și combatere a spălării banilor din 27 februarie 2025 și solicitarea unor participanți de a putea remite la UNBR propuneri concrete privind normele din materia în cauză</w:t>
      </w:r>
      <w:r w:rsidR="006772E8" w:rsidRPr="00E3589F">
        <w:rPr>
          <w:rFonts w:ascii="Calibri" w:hAnsi="Calibri" w:cs="Calibri"/>
          <w:bCs/>
          <w:i/>
        </w:rPr>
        <w:t>, ceea ce a determinat amânarea intrării în vigoare a acestor norme până la data de 24.03.2025, prin Decizia Comisiei Permanente nr.</w:t>
      </w:r>
      <w:r w:rsidRPr="00E3589F">
        <w:rPr>
          <w:rFonts w:ascii="Calibri" w:eastAsia="Times New Roman" w:hAnsi="Calibri" w:cs="Calibri"/>
          <w:bCs/>
          <w:i/>
        </w:rPr>
        <w:t xml:space="preserve"> 277/28 februarie</w:t>
      </w:r>
      <w:r w:rsidR="001D291B" w:rsidRPr="00E3589F">
        <w:rPr>
          <w:rFonts w:ascii="Calibri" w:eastAsia="Times New Roman" w:hAnsi="Calibri" w:cs="Calibri"/>
          <w:bCs/>
          <w:i/>
        </w:rPr>
        <w:t xml:space="preserve"> </w:t>
      </w:r>
      <w:r w:rsidRPr="00E3589F">
        <w:rPr>
          <w:rFonts w:ascii="Calibri" w:eastAsia="Times New Roman" w:hAnsi="Calibri" w:cs="Calibri"/>
          <w:bCs/>
          <w:i/>
        </w:rPr>
        <w:t>2025</w:t>
      </w:r>
      <w:r w:rsidR="006772E8" w:rsidRPr="00E3589F">
        <w:rPr>
          <w:rFonts w:ascii="Calibri" w:eastAsia="Times New Roman" w:hAnsi="Calibri" w:cs="Calibri"/>
          <w:bCs/>
          <w:i/>
        </w:rPr>
        <w:t xml:space="preserve">, urmând ca propunerile să fie înaintate la UNBR până la data de 10.03.2025, </w:t>
      </w:r>
      <w:r w:rsidR="006772E8" w:rsidRPr="00E3589F">
        <w:rPr>
          <w:rFonts w:ascii="Calibri" w:hAnsi="Calibri" w:cs="Calibri"/>
          <w:i/>
        </w:rPr>
        <w:t xml:space="preserve">pe adresa de email </w:t>
      </w:r>
      <w:hyperlink r:id="rId9" w:history="1">
        <w:r w:rsidR="006772E8" w:rsidRPr="00E3589F">
          <w:rPr>
            <w:rStyle w:val="Hyperlink"/>
            <w:rFonts w:ascii="Calibri" w:hAnsi="Calibri" w:cs="Calibri"/>
            <w:i/>
          </w:rPr>
          <w:t>GL7-problematica-onpcsb@unbr.ro</w:t>
        </w:r>
      </w:hyperlink>
      <w:r w:rsidR="006772E8" w:rsidRPr="00E3589F">
        <w:rPr>
          <w:rFonts w:ascii="Calibri" w:eastAsia="Times New Roman" w:hAnsi="Calibri" w:cs="Calibri"/>
          <w:bCs/>
          <w:i/>
        </w:rPr>
        <w:t>;</w:t>
      </w:r>
    </w:p>
    <w:p w14:paraId="0261D098" w14:textId="5F38A89B" w:rsidR="006772E8" w:rsidRPr="00E3589F" w:rsidRDefault="006772E8" w:rsidP="0057429B">
      <w:pPr>
        <w:spacing w:line="276" w:lineRule="auto"/>
        <w:jc w:val="both"/>
        <w:rPr>
          <w:rFonts w:ascii="Calibri" w:eastAsia="Times New Roman" w:hAnsi="Calibri" w:cs="Calibri"/>
          <w:bCs/>
          <w:i/>
        </w:rPr>
      </w:pPr>
      <w:r w:rsidRPr="00E3589F">
        <w:rPr>
          <w:rFonts w:ascii="Calibri" w:eastAsia="Times New Roman" w:hAnsi="Calibri" w:cs="Calibri"/>
          <w:bCs/>
          <w:i/>
        </w:rPr>
        <w:tab/>
        <w:t>Analizând propunerile înaintate la UNBR (în număr de 6) și Raportul GL7  – Grupul de lucru al Consiliului U.N.B.R. privind combaterea spălării banilor și apărarea secretului profesional / confidențialității</w:t>
      </w:r>
      <w:r w:rsidR="005B168F" w:rsidRPr="00E3589F">
        <w:rPr>
          <w:rFonts w:ascii="Calibri" w:eastAsia="Times New Roman" w:hAnsi="Calibri" w:cs="Calibri"/>
          <w:bCs/>
          <w:i/>
        </w:rPr>
        <w:t xml:space="preserve"> și </w:t>
      </w:r>
      <w:r w:rsidR="001D291B" w:rsidRPr="00E3589F">
        <w:rPr>
          <w:rFonts w:ascii="Calibri" w:eastAsia="Times New Roman" w:hAnsi="Calibri" w:cs="Calibri"/>
          <w:bCs/>
          <w:i/>
        </w:rPr>
        <w:t>ținând</w:t>
      </w:r>
      <w:r w:rsidRPr="00E3589F">
        <w:rPr>
          <w:rFonts w:ascii="Calibri" w:eastAsia="Times New Roman" w:hAnsi="Calibri" w:cs="Calibri"/>
          <w:bCs/>
          <w:i/>
        </w:rPr>
        <w:t xml:space="preserve"> cont de dezbaterile din ședința Consiliului UNBR;</w:t>
      </w:r>
    </w:p>
    <w:p w14:paraId="3F841A02" w14:textId="5CA038A2" w:rsidR="005B168F" w:rsidRPr="00E3589F" w:rsidRDefault="005B168F" w:rsidP="0057429B">
      <w:pPr>
        <w:spacing w:line="276" w:lineRule="auto"/>
        <w:ind w:firstLine="567"/>
        <w:jc w:val="both"/>
        <w:rPr>
          <w:rFonts w:ascii="Calibri" w:hAnsi="Calibri" w:cs="Calibri"/>
          <w:i/>
        </w:rPr>
      </w:pPr>
      <w:r w:rsidRPr="00E3589F">
        <w:rPr>
          <w:rFonts w:ascii="Calibri" w:eastAsia="Times New Roman" w:hAnsi="Calibri" w:cs="Calibri"/>
          <w:bCs/>
          <w:i/>
        </w:rPr>
        <w:tab/>
      </w:r>
      <w:r w:rsidRPr="00E3589F">
        <w:rPr>
          <w:rFonts w:ascii="Calibri" w:hAnsi="Calibri" w:cs="Calibri"/>
          <w:i/>
        </w:rPr>
        <w:t xml:space="preserve">Consiliul UNBR, în ședința în din data de </w:t>
      </w:r>
      <w:r w:rsidRPr="00E3589F">
        <w:rPr>
          <w:rFonts w:ascii="Calibri" w:eastAsia="Times New Roman" w:hAnsi="Calibri" w:cs="Calibri"/>
          <w:bCs/>
          <w:i/>
        </w:rPr>
        <w:t>21/22 martie 2025</w:t>
      </w:r>
      <w:r w:rsidRPr="00E3589F">
        <w:rPr>
          <w:rFonts w:ascii="Calibri" w:hAnsi="Calibri" w:cs="Calibri"/>
          <w:i/>
        </w:rPr>
        <w:t>,</w:t>
      </w:r>
    </w:p>
    <w:p w14:paraId="49E6A142" w14:textId="77777777" w:rsidR="005B168F" w:rsidRPr="00E3589F" w:rsidRDefault="005B168F" w:rsidP="0057429B">
      <w:pPr>
        <w:spacing w:line="276" w:lineRule="auto"/>
        <w:jc w:val="center"/>
        <w:rPr>
          <w:rFonts w:ascii="Calibri" w:hAnsi="Calibri" w:cs="Calibri"/>
          <w:i/>
          <w:sz w:val="28"/>
          <w:szCs w:val="28"/>
        </w:rPr>
      </w:pPr>
    </w:p>
    <w:p w14:paraId="6C767FAB" w14:textId="77777777" w:rsidR="0057429B" w:rsidRPr="00E3589F" w:rsidRDefault="0057429B" w:rsidP="0057429B">
      <w:pPr>
        <w:spacing w:line="276" w:lineRule="auto"/>
        <w:jc w:val="center"/>
        <w:rPr>
          <w:rFonts w:ascii="Calibri" w:hAnsi="Calibri" w:cs="Calibri"/>
          <w:i/>
          <w:sz w:val="28"/>
          <w:szCs w:val="28"/>
        </w:rPr>
      </w:pPr>
    </w:p>
    <w:p w14:paraId="2FC53559" w14:textId="77777777" w:rsidR="005B168F" w:rsidRPr="00E3589F" w:rsidRDefault="005B168F" w:rsidP="0057429B">
      <w:pPr>
        <w:autoSpaceDE w:val="0"/>
        <w:autoSpaceDN w:val="0"/>
        <w:adjustRightInd w:val="0"/>
        <w:spacing w:line="276" w:lineRule="auto"/>
        <w:jc w:val="center"/>
        <w:rPr>
          <w:rFonts w:ascii="Calibri" w:hAnsi="Calibri" w:cs="Calibri"/>
          <w:b/>
          <w:bCs/>
          <w:sz w:val="28"/>
          <w:szCs w:val="28"/>
        </w:rPr>
      </w:pPr>
      <w:r w:rsidRPr="00E3589F">
        <w:rPr>
          <w:rFonts w:ascii="Calibri" w:hAnsi="Calibri" w:cs="Calibri"/>
          <w:b/>
          <w:bCs/>
          <w:sz w:val="28"/>
          <w:szCs w:val="28"/>
        </w:rPr>
        <w:t>HOTĂRĂȘTE :</w:t>
      </w:r>
    </w:p>
    <w:p w14:paraId="3B9C5F0A" w14:textId="77777777" w:rsidR="005B168F" w:rsidRPr="00E3589F" w:rsidRDefault="005B168F" w:rsidP="0057429B">
      <w:pPr>
        <w:spacing w:line="276" w:lineRule="auto"/>
        <w:jc w:val="center"/>
        <w:rPr>
          <w:rFonts w:ascii="Calibri" w:hAnsi="Calibri" w:cs="Calibri"/>
          <w:b/>
          <w:sz w:val="28"/>
          <w:szCs w:val="28"/>
        </w:rPr>
      </w:pPr>
    </w:p>
    <w:p w14:paraId="16CE3A02" w14:textId="77777777" w:rsidR="0057429B" w:rsidRPr="00E3589F" w:rsidRDefault="0057429B" w:rsidP="0057429B">
      <w:pPr>
        <w:spacing w:line="276" w:lineRule="auto"/>
        <w:jc w:val="center"/>
        <w:rPr>
          <w:rFonts w:ascii="Calibri" w:hAnsi="Calibri" w:cs="Calibri"/>
          <w:b/>
          <w:sz w:val="28"/>
          <w:szCs w:val="28"/>
        </w:rPr>
      </w:pPr>
    </w:p>
    <w:p w14:paraId="78F6D5F3" w14:textId="38DA78DF" w:rsidR="005B168F" w:rsidRPr="00E3589F" w:rsidRDefault="005B168F" w:rsidP="0057429B">
      <w:pPr>
        <w:spacing w:line="276" w:lineRule="auto"/>
        <w:ind w:firstLine="567"/>
        <w:jc w:val="both"/>
        <w:rPr>
          <w:rFonts w:ascii="Calibri" w:hAnsi="Calibri" w:cs="Calibri"/>
          <w:bCs/>
        </w:rPr>
      </w:pPr>
      <w:r w:rsidRPr="00E3589F">
        <w:rPr>
          <w:rFonts w:ascii="Calibri" w:hAnsi="Calibri" w:cs="Calibri"/>
          <w:b/>
          <w:bCs/>
        </w:rPr>
        <w:tab/>
        <w:t>Art. 1</w:t>
      </w:r>
      <w:r w:rsidRPr="00E3589F">
        <w:rPr>
          <w:rFonts w:ascii="Calibri" w:hAnsi="Calibri" w:cs="Calibri"/>
          <w:bCs/>
        </w:rPr>
        <w:t xml:space="preserve"> </w:t>
      </w:r>
      <w:r w:rsidRPr="00E3589F">
        <w:rPr>
          <w:rFonts w:ascii="Calibri" w:hAnsi="Calibri" w:cs="Calibri"/>
          <w:b/>
          <w:bCs/>
        </w:rPr>
        <w:t xml:space="preserve">– </w:t>
      </w:r>
      <w:r w:rsidR="00047DBE" w:rsidRPr="00E3589F">
        <w:rPr>
          <w:rFonts w:ascii="Calibri" w:hAnsi="Calibri" w:cs="Calibri"/>
          <w:b/>
          <w:bCs/>
        </w:rPr>
        <w:t xml:space="preserve">(1) </w:t>
      </w:r>
      <w:r w:rsidRPr="00E3589F">
        <w:rPr>
          <w:rFonts w:ascii="Calibri" w:hAnsi="Calibri" w:cs="Calibri"/>
        </w:rPr>
        <w:t>Se ratifică Deciziile Comisiei Permanente a UNBR nr.</w:t>
      </w:r>
      <w:r w:rsidR="001D291B" w:rsidRPr="00E3589F">
        <w:rPr>
          <w:rFonts w:ascii="Calibri" w:hAnsi="Calibri" w:cs="Calibri"/>
        </w:rPr>
        <w:t xml:space="preserve"> </w:t>
      </w:r>
      <w:r w:rsidR="001D291B" w:rsidRPr="00E3589F">
        <w:rPr>
          <w:rFonts w:ascii="Calibri" w:hAnsi="Calibri" w:cs="Calibri"/>
          <w:bCs/>
        </w:rPr>
        <w:t>260/23 ianuarie 2025, 261/23 ianuarie 2025 și 262/23 ianuarie 2025, cu modificările și completările cuprinse în</w:t>
      </w:r>
      <w:r w:rsidR="00DA159E" w:rsidRPr="00E3589F">
        <w:rPr>
          <w:rFonts w:ascii="Calibri" w:hAnsi="Calibri" w:cs="Calibri"/>
          <w:bCs/>
        </w:rPr>
        <w:t xml:space="preserve"> Anex</w:t>
      </w:r>
      <w:r w:rsidR="009D2BB2" w:rsidRPr="00E3589F">
        <w:rPr>
          <w:rFonts w:ascii="Calibri" w:hAnsi="Calibri" w:cs="Calibri"/>
          <w:bCs/>
        </w:rPr>
        <w:t>ele</w:t>
      </w:r>
      <w:r w:rsidR="00252D8E" w:rsidRPr="00E3589F">
        <w:rPr>
          <w:rFonts w:ascii="Calibri" w:hAnsi="Calibri" w:cs="Calibri"/>
          <w:bCs/>
        </w:rPr>
        <w:t xml:space="preserve"> la</w:t>
      </w:r>
      <w:r w:rsidR="00DA159E" w:rsidRPr="00E3589F">
        <w:rPr>
          <w:rFonts w:ascii="Calibri" w:hAnsi="Calibri" w:cs="Calibri"/>
          <w:bCs/>
        </w:rPr>
        <w:t xml:space="preserve"> </w:t>
      </w:r>
      <w:r w:rsidR="001D291B" w:rsidRPr="00E3589F">
        <w:rPr>
          <w:rFonts w:ascii="Calibri" w:hAnsi="Calibri" w:cs="Calibri"/>
          <w:bCs/>
        </w:rPr>
        <w:t xml:space="preserve"> prezenta Hotărâre</w:t>
      </w:r>
      <w:r w:rsidR="009D2BB2" w:rsidRPr="00E3589F">
        <w:rPr>
          <w:rFonts w:ascii="Calibri" w:hAnsi="Calibri" w:cs="Calibri"/>
          <w:bCs/>
        </w:rPr>
        <w:t>, după cum urmează:</w:t>
      </w:r>
    </w:p>
    <w:p w14:paraId="08844934" w14:textId="1D1D2FF4" w:rsidR="009D2BB2" w:rsidRPr="00E3589F" w:rsidRDefault="009D2BB2" w:rsidP="0057429B">
      <w:pPr>
        <w:spacing w:line="276" w:lineRule="auto"/>
        <w:jc w:val="both"/>
        <w:rPr>
          <w:rFonts w:ascii="Calibri" w:hAnsi="Calibri" w:cs="Calibri"/>
          <w:bCs/>
        </w:rPr>
      </w:pPr>
      <w:r w:rsidRPr="00E3589F">
        <w:rPr>
          <w:rFonts w:ascii="Calibri" w:hAnsi="Calibri" w:cs="Calibri"/>
          <w:bCs/>
        </w:rPr>
        <w:t xml:space="preserve">    </w:t>
      </w:r>
      <w:r w:rsidRPr="00E3589F">
        <w:rPr>
          <w:rFonts w:ascii="Calibri" w:hAnsi="Calibri" w:cs="Calibri"/>
          <w:b/>
        </w:rPr>
        <w:t>1.</w:t>
      </w:r>
      <w:r w:rsidRPr="00E3589F">
        <w:rPr>
          <w:rFonts w:ascii="Calibri" w:hAnsi="Calibri" w:cs="Calibri"/>
          <w:bCs/>
        </w:rPr>
        <w:t xml:space="preserve"> </w:t>
      </w:r>
      <w:r w:rsidRPr="00E3589F">
        <w:rPr>
          <w:rFonts w:ascii="Calibri" w:hAnsi="Calibri" w:cs="Calibri"/>
          <w:b/>
          <w:i/>
          <w:iCs/>
        </w:rPr>
        <w:t>Reglementarea sectorială în aplicarea Legii nr. 129/2019 pentru prevenirea și combaterea spălării banilor și finanțării terorismului</w:t>
      </w:r>
      <w:r w:rsidRPr="00E3589F">
        <w:rPr>
          <w:rFonts w:ascii="Calibri" w:hAnsi="Calibri" w:cs="Calibri"/>
          <w:bCs/>
        </w:rPr>
        <w:t>, prevăzută în Anexa nr. 1;</w:t>
      </w:r>
    </w:p>
    <w:p w14:paraId="1440DC8C" w14:textId="5E8D17DC" w:rsidR="000A017B" w:rsidRPr="00E3589F" w:rsidRDefault="009D2BB2" w:rsidP="0057429B">
      <w:pPr>
        <w:spacing w:line="276" w:lineRule="auto"/>
        <w:jc w:val="both"/>
        <w:rPr>
          <w:rFonts w:ascii="Calibri" w:hAnsi="Calibri" w:cs="Calibri"/>
          <w:bCs/>
        </w:rPr>
      </w:pPr>
      <w:r w:rsidRPr="00E3589F">
        <w:rPr>
          <w:rFonts w:ascii="Calibri" w:hAnsi="Calibri" w:cs="Calibri"/>
          <w:bCs/>
        </w:rPr>
        <w:t xml:space="preserve">    </w:t>
      </w:r>
      <w:r w:rsidRPr="00E3589F">
        <w:rPr>
          <w:rFonts w:ascii="Calibri" w:hAnsi="Calibri" w:cs="Calibri"/>
          <w:b/>
        </w:rPr>
        <w:t>2.</w:t>
      </w:r>
      <w:r w:rsidRPr="00E3589F">
        <w:rPr>
          <w:rFonts w:ascii="Calibri" w:hAnsi="Calibri" w:cs="Calibri"/>
          <w:bCs/>
        </w:rPr>
        <w:t xml:space="preserve"> </w:t>
      </w:r>
      <w:r w:rsidRPr="00E3589F">
        <w:rPr>
          <w:rFonts w:ascii="Calibri" w:hAnsi="Calibri" w:cs="Calibri"/>
          <w:b/>
          <w:i/>
          <w:iCs/>
        </w:rPr>
        <w:t>Procedura de control a organismului de autoreglementare U.N.B.R. în aplicarea Legii nr. 129/2019 pentru prevenirea și combaterea spălării banilor și finanțării terorismului</w:t>
      </w:r>
      <w:r w:rsidRPr="00E3589F">
        <w:rPr>
          <w:rFonts w:ascii="Calibri" w:hAnsi="Calibri" w:cs="Calibri"/>
          <w:bCs/>
        </w:rPr>
        <w:t>, prevăzut</w:t>
      </w:r>
      <w:r w:rsidR="000A017B" w:rsidRPr="00E3589F">
        <w:rPr>
          <w:rFonts w:ascii="Calibri" w:hAnsi="Calibri" w:cs="Calibri"/>
          <w:bCs/>
        </w:rPr>
        <w:t>ă</w:t>
      </w:r>
      <w:r w:rsidRPr="00E3589F">
        <w:rPr>
          <w:rFonts w:ascii="Calibri" w:hAnsi="Calibri" w:cs="Calibri"/>
          <w:bCs/>
        </w:rPr>
        <w:t xml:space="preserve"> în Anexa nr. 2;</w:t>
      </w:r>
    </w:p>
    <w:p w14:paraId="3AE1EE6B" w14:textId="0A1CD5F7" w:rsidR="009D2BB2" w:rsidRPr="00E3589F" w:rsidRDefault="009D2BB2" w:rsidP="0057429B">
      <w:pPr>
        <w:spacing w:line="276" w:lineRule="auto"/>
        <w:jc w:val="both"/>
        <w:rPr>
          <w:rFonts w:ascii="Calibri" w:hAnsi="Calibri" w:cs="Calibri"/>
          <w:bCs/>
        </w:rPr>
      </w:pPr>
      <w:r w:rsidRPr="00E3589F">
        <w:rPr>
          <w:rFonts w:ascii="Calibri" w:hAnsi="Calibri" w:cs="Calibri"/>
          <w:b/>
          <w:i/>
          <w:iCs/>
        </w:rPr>
        <w:t xml:space="preserve">    </w:t>
      </w:r>
      <w:r w:rsidR="001C3607">
        <w:rPr>
          <w:rFonts w:ascii="Calibri" w:hAnsi="Calibri" w:cs="Calibri"/>
          <w:b/>
          <w:i/>
          <w:iCs/>
        </w:rPr>
        <w:t>3</w:t>
      </w:r>
      <w:r w:rsidRPr="00E3589F">
        <w:rPr>
          <w:rFonts w:ascii="Calibri" w:hAnsi="Calibri" w:cs="Calibri"/>
          <w:b/>
          <w:i/>
          <w:iCs/>
        </w:rPr>
        <w:t xml:space="preserve">. Regulamentul de organizare și funcționare a Registrului avocaților care desfășoară activități fiduciare și a Registrului avocaților care desfășoară servicii de stabilire temporară a sediului pentru societăți, </w:t>
      </w:r>
      <w:r w:rsidRPr="00E3589F">
        <w:rPr>
          <w:rFonts w:ascii="Calibri" w:hAnsi="Calibri" w:cs="Calibri"/>
          <w:bCs/>
        </w:rPr>
        <w:t xml:space="preserve">prevăzut în Anexa nr. </w:t>
      </w:r>
      <w:r w:rsidR="00625FB8" w:rsidRPr="00E3589F">
        <w:rPr>
          <w:rFonts w:ascii="Calibri" w:hAnsi="Calibri" w:cs="Calibri"/>
          <w:bCs/>
        </w:rPr>
        <w:t>3</w:t>
      </w:r>
      <w:r w:rsidRPr="00E3589F">
        <w:rPr>
          <w:rFonts w:ascii="Calibri" w:hAnsi="Calibri" w:cs="Calibri"/>
          <w:bCs/>
        </w:rPr>
        <w:t>;</w:t>
      </w:r>
    </w:p>
    <w:p w14:paraId="456318F9" w14:textId="0194620B" w:rsidR="009D2BB2" w:rsidRPr="00E3589F" w:rsidRDefault="009D2BB2" w:rsidP="0057429B">
      <w:pPr>
        <w:spacing w:line="276" w:lineRule="auto"/>
        <w:jc w:val="both"/>
        <w:rPr>
          <w:rFonts w:ascii="Calibri" w:hAnsi="Calibri" w:cs="Calibri"/>
          <w:b/>
          <w:i/>
          <w:iCs/>
        </w:rPr>
      </w:pPr>
      <w:r w:rsidRPr="00E3589F">
        <w:rPr>
          <w:rFonts w:ascii="Calibri" w:hAnsi="Calibri" w:cs="Calibri"/>
          <w:b/>
          <w:i/>
          <w:iCs/>
        </w:rPr>
        <w:t xml:space="preserve">    </w:t>
      </w:r>
      <w:r w:rsidR="001C3607">
        <w:rPr>
          <w:rFonts w:ascii="Calibri" w:hAnsi="Calibri" w:cs="Calibri"/>
          <w:b/>
          <w:i/>
          <w:iCs/>
        </w:rPr>
        <w:t>4</w:t>
      </w:r>
      <w:r w:rsidRPr="00E3589F">
        <w:rPr>
          <w:rFonts w:ascii="Calibri" w:hAnsi="Calibri" w:cs="Calibri"/>
          <w:b/>
          <w:i/>
          <w:iCs/>
        </w:rPr>
        <w:t xml:space="preserve">. Modelul orientativ al formularisticii pentru aplicarea normele interne ale UNBR, date în aplicarea Legii nr. 129/2019 pentru prevenirea și combaterea spălării banilor și finanțării terorismului </w:t>
      </w:r>
      <w:r w:rsidR="000A017B" w:rsidRPr="00E3589F">
        <w:rPr>
          <w:rFonts w:ascii="Calibri" w:hAnsi="Calibri" w:cs="Calibri"/>
          <w:b/>
          <w:i/>
          <w:iCs/>
        </w:rPr>
        <w:t xml:space="preserve">(Ghidul AML) </w:t>
      </w:r>
      <w:r w:rsidRPr="00E3589F">
        <w:rPr>
          <w:rFonts w:ascii="Calibri" w:hAnsi="Calibri" w:cs="Calibri"/>
          <w:bCs/>
        </w:rPr>
        <w:t xml:space="preserve">prevăzut în Anexa nr. </w:t>
      </w:r>
      <w:r w:rsidR="00625FB8" w:rsidRPr="00E3589F">
        <w:rPr>
          <w:rFonts w:ascii="Calibri" w:hAnsi="Calibri" w:cs="Calibri"/>
          <w:bCs/>
        </w:rPr>
        <w:t>4</w:t>
      </w:r>
      <w:r w:rsidRPr="00E3589F">
        <w:rPr>
          <w:rFonts w:ascii="Calibri" w:hAnsi="Calibri" w:cs="Calibri"/>
          <w:bCs/>
        </w:rPr>
        <w:t>.</w:t>
      </w:r>
    </w:p>
    <w:p w14:paraId="1AA2B8E6" w14:textId="77777777" w:rsidR="009D2BB2" w:rsidRPr="00E3589F" w:rsidRDefault="009D2BB2" w:rsidP="0057429B">
      <w:pPr>
        <w:spacing w:line="276" w:lineRule="auto"/>
        <w:ind w:firstLine="567"/>
        <w:jc w:val="both"/>
        <w:rPr>
          <w:rFonts w:ascii="Calibri" w:hAnsi="Calibri" w:cs="Calibri"/>
        </w:rPr>
      </w:pPr>
    </w:p>
    <w:p w14:paraId="18FAED9C" w14:textId="73ED0069" w:rsidR="009D2BB2" w:rsidRPr="00E3589F" w:rsidRDefault="009D2BB2" w:rsidP="0057429B">
      <w:pPr>
        <w:spacing w:line="276" w:lineRule="auto"/>
        <w:ind w:firstLine="720"/>
        <w:jc w:val="both"/>
        <w:rPr>
          <w:rFonts w:ascii="Calibri" w:hAnsi="Calibri" w:cs="Calibri"/>
        </w:rPr>
      </w:pPr>
      <w:r w:rsidRPr="005D7B1A">
        <w:rPr>
          <w:rFonts w:ascii="Calibri" w:hAnsi="Calibri" w:cs="Calibri"/>
          <w:b/>
          <w:bCs/>
        </w:rPr>
        <w:t>Art. 2</w:t>
      </w:r>
      <w:r w:rsidRPr="00E3589F">
        <w:rPr>
          <w:rFonts w:ascii="Calibri" w:hAnsi="Calibri" w:cs="Calibri"/>
        </w:rPr>
        <w:t xml:space="preserve"> – Pentru a da posibilitatea avocaților să poată implementa prevederile prezentei hotărâri, aceasta intră în vigoare după cum urmează:</w:t>
      </w:r>
    </w:p>
    <w:p w14:paraId="6985BA07" w14:textId="6C543BED" w:rsidR="009D2BB2" w:rsidRPr="00E3589F" w:rsidRDefault="009D2BB2" w:rsidP="0057429B">
      <w:pPr>
        <w:spacing w:line="276" w:lineRule="auto"/>
        <w:jc w:val="both"/>
        <w:rPr>
          <w:rFonts w:ascii="Calibri" w:hAnsi="Calibri" w:cs="Calibri"/>
          <w:bCs/>
        </w:rPr>
      </w:pPr>
      <w:r w:rsidRPr="00E3589F">
        <w:rPr>
          <w:rFonts w:ascii="Calibri" w:hAnsi="Calibri" w:cs="Calibri"/>
          <w:bCs/>
        </w:rPr>
        <w:t xml:space="preserve">    </w:t>
      </w:r>
      <w:r w:rsidRPr="00E3589F">
        <w:rPr>
          <w:rFonts w:ascii="Calibri" w:hAnsi="Calibri" w:cs="Calibri"/>
          <w:b/>
        </w:rPr>
        <w:t>1.</w:t>
      </w:r>
      <w:r w:rsidRPr="00E3589F">
        <w:rPr>
          <w:rFonts w:ascii="Calibri" w:hAnsi="Calibri" w:cs="Calibri"/>
          <w:bCs/>
        </w:rPr>
        <w:t xml:space="preserve"> </w:t>
      </w:r>
      <w:r w:rsidRPr="00E3589F">
        <w:rPr>
          <w:rFonts w:ascii="Calibri" w:hAnsi="Calibri" w:cs="Calibri"/>
          <w:b/>
          <w:i/>
          <w:iCs/>
        </w:rPr>
        <w:t>Reglementarea sectorială în aplicarea Legii nr. 129/</w:t>
      </w:r>
      <w:r w:rsidR="000A017B" w:rsidRPr="00E3589F">
        <w:rPr>
          <w:rFonts w:ascii="Calibri" w:hAnsi="Calibri" w:cs="Calibri"/>
          <w:b/>
          <w:i/>
          <w:iCs/>
        </w:rPr>
        <w:t>2019</w:t>
      </w:r>
      <w:r w:rsidRPr="00E3589F">
        <w:rPr>
          <w:rFonts w:ascii="Calibri" w:hAnsi="Calibri" w:cs="Calibri"/>
          <w:bCs/>
        </w:rPr>
        <w:t xml:space="preserve">, prevăzută în Anexa nr. 1, la data de </w:t>
      </w:r>
      <w:r w:rsidRPr="00E3589F">
        <w:rPr>
          <w:rFonts w:ascii="Calibri" w:hAnsi="Calibri" w:cs="Calibri"/>
          <w:b/>
        </w:rPr>
        <w:t>02 aprilie 2025</w:t>
      </w:r>
      <w:r w:rsidR="00252D8E" w:rsidRPr="00E3589F">
        <w:rPr>
          <w:rFonts w:ascii="Calibri" w:hAnsi="Calibri" w:cs="Calibri"/>
          <w:bCs/>
        </w:rPr>
        <w:t>;</w:t>
      </w:r>
    </w:p>
    <w:p w14:paraId="5E5C17DD" w14:textId="7A64B17A" w:rsidR="000A017B" w:rsidRPr="00E3589F" w:rsidRDefault="009D2BB2" w:rsidP="0057429B">
      <w:pPr>
        <w:spacing w:line="276" w:lineRule="auto"/>
        <w:jc w:val="both"/>
        <w:rPr>
          <w:rFonts w:ascii="Calibri" w:hAnsi="Calibri" w:cs="Calibri"/>
          <w:bCs/>
        </w:rPr>
      </w:pPr>
      <w:r w:rsidRPr="00E3589F">
        <w:rPr>
          <w:rFonts w:ascii="Calibri" w:hAnsi="Calibri" w:cs="Calibri"/>
          <w:bCs/>
        </w:rPr>
        <w:t xml:space="preserve">    </w:t>
      </w:r>
      <w:r w:rsidRPr="00E3589F">
        <w:rPr>
          <w:rFonts w:ascii="Calibri" w:hAnsi="Calibri" w:cs="Calibri"/>
          <w:b/>
        </w:rPr>
        <w:t>2.</w:t>
      </w:r>
      <w:r w:rsidRPr="00E3589F">
        <w:rPr>
          <w:rFonts w:ascii="Calibri" w:hAnsi="Calibri" w:cs="Calibri"/>
          <w:bCs/>
        </w:rPr>
        <w:t xml:space="preserve"> </w:t>
      </w:r>
      <w:r w:rsidRPr="00E3589F">
        <w:rPr>
          <w:rFonts w:ascii="Calibri" w:hAnsi="Calibri" w:cs="Calibri"/>
          <w:b/>
          <w:i/>
          <w:iCs/>
        </w:rPr>
        <w:t>Procedura de control a organismului de autoreglementare U.N.B.R.</w:t>
      </w:r>
      <w:r w:rsidRPr="00E3589F">
        <w:rPr>
          <w:rFonts w:ascii="Calibri" w:hAnsi="Calibri" w:cs="Calibri"/>
          <w:bCs/>
        </w:rPr>
        <w:t>, prevăzut</w:t>
      </w:r>
      <w:r w:rsidR="000A017B" w:rsidRPr="00E3589F">
        <w:rPr>
          <w:rFonts w:ascii="Calibri" w:hAnsi="Calibri" w:cs="Calibri"/>
          <w:bCs/>
        </w:rPr>
        <w:t>ă</w:t>
      </w:r>
      <w:r w:rsidRPr="00E3589F">
        <w:rPr>
          <w:rFonts w:ascii="Calibri" w:hAnsi="Calibri" w:cs="Calibri"/>
          <w:bCs/>
        </w:rPr>
        <w:t xml:space="preserve"> în Anexa nr. 2</w:t>
      </w:r>
      <w:r w:rsidR="00252D8E" w:rsidRPr="00E3589F">
        <w:rPr>
          <w:rFonts w:ascii="Calibri" w:hAnsi="Calibri" w:cs="Calibri"/>
          <w:bCs/>
        </w:rPr>
        <w:t xml:space="preserve">, la data de </w:t>
      </w:r>
      <w:r w:rsidR="00252D8E" w:rsidRPr="00E3589F">
        <w:rPr>
          <w:rFonts w:ascii="Calibri" w:hAnsi="Calibri" w:cs="Calibri"/>
          <w:b/>
        </w:rPr>
        <w:t>15 iulie 2025</w:t>
      </w:r>
      <w:r w:rsidRPr="00E3589F">
        <w:rPr>
          <w:rFonts w:ascii="Calibri" w:hAnsi="Calibri" w:cs="Calibri"/>
          <w:bCs/>
        </w:rPr>
        <w:t>;</w:t>
      </w:r>
    </w:p>
    <w:p w14:paraId="5B4C45E0" w14:textId="7508D1E7" w:rsidR="009D2BB2" w:rsidRPr="00E3589F" w:rsidRDefault="000A017B" w:rsidP="0057429B">
      <w:pPr>
        <w:spacing w:line="276" w:lineRule="auto"/>
        <w:jc w:val="both"/>
        <w:rPr>
          <w:rFonts w:ascii="Calibri" w:hAnsi="Calibri" w:cs="Calibri"/>
          <w:bCs/>
        </w:rPr>
      </w:pPr>
      <w:r w:rsidRPr="00E3589F">
        <w:rPr>
          <w:rFonts w:ascii="Calibri" w:hAnsi="Calibri" w:cs="Calibri"/>
          <w:b/>
          <w:i/>
          <w:iCs/>
        </w:rPr>
        <w:t xml:space="preserve">    </w:t>
      </w:r>
      <w:r w:rsidR="00625FB8" w:rsidRPr="00E3589F">
        <w:rPr>
          <w:rFonts w:ascii="Calibri" w:hAnsi="Calibri" w:cs="Calibri"/>
          <w:b/>
          <w:i/>
          <w:iCs/>
        </w:rPr>
        <w:t>3</w:t>
      </w:r>
      <w:r w:rsidRPr="00E3589F">
        <w:rPr>
          <w:rFonts w:ascii="Calibri" w:hAnsi="Calibri" w:cs="Calibri"/>
          <w:b/>
          <w:i/>
          <w:iCs/>
        </w:rPr>
        <w:t xml:space="preserve">. </w:t>
      </w:r>
      <w:r w:rsidR="009D2BB2" w:rsidRPr="00E3589F">
        <w:rPr>
          <w:rFonts w:ascii="Calibri" w:hAnsi="Calibri" w:cs="Calibri"/>
          <w:b/>
          <w:i/>
          <w:iCs/>
        </w:rPr>
        <w:t xml:space="preserve">Regulamentul de organizare și funcționare a Registrului avocaților care desfășoară activități fiduciare și a Registrului avocaților care desfășoară servicii de stabilire temporară a sediului pentru societăți, </w:t>
      </w:r>
      <w:r w:rsidR="009D2BB2" w:rsidRPr="00E3589F">
        <w:rPr>
          <w:rFonts w:ascii="Calibri" w:hAnsi="Calibri" w:cs="Calibri"/>
          <w:bCs/>
        </w:rPr>
        <w:t>prevăzu</w:t>
      </w:r>
      <w:r w:rsidRPr="00E3589F">
        <w:rPr>
          <w:rFonts w:ascii="Calibri" w:hAnsi="Calibri" w:cs="Calibri"/>
          <w:bCs/>
        </w:rPr>
        <w:t>t</w:t>
      </w:r>
      <w:r w:rsidR="009D2BB2" w:rsidRPr="00E3589F">
        <w:rPr>
          <w:rFonts w:ascii="Calibri" w:hAnsi="Calibri" w:cs="Calibri"/>
          <w:bCs/>
        </w:rPr>
        <w:t xml:space="preserve"> în Anexa nr. </w:t>
      </w:r>
      <w:r w:rsidR="00625FB8" w:rsidRPr="00E3589F">
        <w:rPr>
          <w:rFonts w:ascii="Calibri" w:hAnsi="Calibri" w:cs="Calibri"/>
          <w:bCs/>
        </w:rPr>
        <w:t>3</w:t>
      </w:r>
      <w:r w:rsidR="00252D8E" w:rsidRPr="00E3589F">
        <w:rPr>
          <w:rFonts w:ascii="Calibri" w:hAnsi="Calibri" w:cs="Calibri"/>
          <w:bCs/>
        </w:rPr>
        <w:t xml:space="preserve">, la data de </w:t>
      </w:r>
      <w:r w:rsidR="00252D8E" w:rsidRPr="00E3589F">
        <w:rPr>
          <w:rFonts w:ascii="Calibri" w:hAnsi="Calibri" w:cs="Calibri"/>
          <w:b/>
        </w:rPr>
        <w:t>02 aprilie 2025</w:t>
      </w:r>
      <w:r w:rsidR="00252D8E" w:rsidRPr="00E3589F">
        <w:rPr>
          <w:rFonts w:ascii="Calibri" w:hAnsi="Calibri" w:cs="Calibri"/>
          <w:bCs/>
        </w:rPr>
        <w:t>;</w:t>
      </w:r>
    </w:p>
    <w:p w14:paraId="1821776C" w14:textId="62FC98C8" w:rsidR="009D2BB2" w:rsidRPr="00E3589F" w:rsidRDefault="009D2BB2" w:rsidP="0057429B">
      <w:pPr>
        <w:spacing w:line="276" w:lineRule="auto"/>
        <w:jc w:val="both"/>
        <w:rPr>
          <w:rFonts w:ascii="Calibri" w:hAnsi="Calibri" w:cs="Calibri"/>
          <w:bCs/>
        </w:rPr>
      </w:pPr>
      <w:r w:rsidRPr="00E3589F">
        <w:rPr>
          <w:rFonts w:ascii="Calibri" w:hAnsi="Calibri" w:cs="Calibri"/>
          <w:b/>
          <w:i/>
          <w:iCs/>
        </w:rPr>
        <w:lastRenderedPageBreak/>
        <w:t xml:space="preserve">    </w:t>
      </w:r>
      <w:r w:rsidR="00625FB8" w:rsidRPr="00E3589F">
        <w:rPr>
          <w:rFonts w:ascii="Calibri" w:hAnsi="Calibri" w:cs="Calibri"/>
          <w:b/>
          <w:i/>
          <w:iCs/>
        </w:rPr>
        <w:t>4</w:t>
      </w:r>
      <w:r w:rsidRPr="00E3589F">
        <w:rPr>
          <w:rFonts w:ascii="Calibri" w:hAnsi="Calibri" w:cs="Calibri"/>
          <w:b/>
          <w:i/>
          <w:iCs/>
        </w:rPr>
        <w:t>. Modelul orientativ al formularisticii pentru aplicarea normele interne ale UNBR, date în aplicarea Legii nr. 129/2019</w:t>
      </w:r>
      <w:r w:rsidR="000A017B" w:rsidRPr="00E3589F">
        <w:rPr>
          <w:rFonts w:ascii="Calibri" w:hAnsi="Calibri" w:cs="Calibri"/>
          <w:b/>
          <w:i/>
          <w:iCs/>
        </w:rPr>
        <w:t>,</w:t>
      </w:r>
      <w:r w:rsidR="00D61361" w:rsidRPr="00E3589F">
        <w:rPr>
          <w:rFonts w:ascii="Calibri" w:hAnsi="Calibri" w:cs="Calibri"/>
          <w:b/>
          <w:i/>
          <w:iCs/>
        </w:rPr>
        <w:t xml:space="preserve"> (Ghidul AML) </w:t>
      </w:r>
      <w:r w:rsidRPr="00E3589F">
        <w:rPr>
          <w:rFonts w:ascii="Calibri" w:hAnsi="Calibri" w:cs="Calibri"/>
          <w:b/>
          <w:i/>
          <w:iCs/>
        </w:rPr>
        <w:t xml:space="preserve"> </w:t>
      </w:r>
      <w:r w:rsidRPr="00E3589F">
        <w:rPr>
          <w:rFonts w:ascii="Calibri" w:hAnsi="Calibri" w:cs="Calibri"/>
          <w:bCs/>
        </w:rPr>
        <w:t xml:space="preserve">prevăzut în Anexa nr. </w:t>
      </w:r>
      <w:r w:rsidR="00625FB8" w:rsidRPr="00E3589F">
        <w:rPr>
          <w:rFonts w:ascii="Calibri" w:hAnsi="Calibri" w:cs="Calibri"/>
          <w:bCs/>
        </w:rPr>
        <w:t>4</w:t>
      </w:r>
      <w:r w:rsidR="00252D8E" w:rsidRPr="00E3589F">
        <w:rPr>
          <w:rFonts w:ascii="Calibri" w:hAnsi="Calibri" w:cs="Calibri"/>
          <w:bCs/>
        </w:rPr>
        <w:t xml:space="preserve">, la data de </w:t>
      </w:r>
      <w:r w:rsidR="00252D8E" w:rsidRPr="00E3589F">
        <w:rPr>
          <w:rFonts w:ascii="Calibri" w:hAnsi="Calibri" w:cs="Calibri"/>
          <w:b/>
        </w:rPr>
        <w:t>02 aprilie 2025</w:t>
      </w:r>
      <w:r w:rsidR="00252D8E" w:rsidRPr="00E3589F">
        <w:rPr>
          <w:rFonts w:ascii="Calibri" w:hAnsi="Calibri" w:cs="Calibri"/>
          <w:bCs/>
        </w:rPr>
        <w:t>;</w:t>
      </w:r>
      <w:r w:rsidRPr="00E3589F">
        <w:rPr>
          <w:rFonts w:ascii="Calibri" w:hAnsi="Calibri" w:cs="Calibri"/>
          <w:bCs/>
        </w:rPr>
        <w:t>.</w:t>
      </w:r>
    </w:p>
    <w:p w14:paraId="7DACCEC8" w14:textId="77777777" w:rsidR="009D2BB2" w:rsidRPr="00E3589F" w:rsidRDefault="009D2BB2" w:rsidP="0057429B">
      <w:pPr>
        <w:spacing w:line="276" w:lineRule="auto"/>
        <w:ind w:firstLine="720"/>
        <w:jc w:val="both"/>
        <w:rPr>
          <w:rFonts w:ascii="Calibri" w:hAnsi="Calibri" w:cs="Calibri"/>
        </w:rPr>
      </w:pPr>
    </w:p>
    <w:p w14:paraId="08304FE3" w14:textId="211E0D8F" w:rsidR="001D291B" w:rsidRPr="00E3589F" w:rsidRDefault="001D291B" w:rsidP="0057429B">
      <w:pPr>
        <w:spacing w:line="276" w:lineRule="auto"/>
        <w:ind w:firstLine="720"/>
        <w:jc w:val="both"/>
        <w:rPr>
          <w:rFonts w:ascii="Calibri" w:hAnsi="Calibri" w:cs="Calibri"/>
          <w:bCs/>
        </w:rPr>
      </w:pPr>
      <w:r w:rsidRPr="00E3589F">
        <w:rPr>
          <w:rFonts w:ascii="Calibri" w:hAnsi="Calibri" w:cs="Calibri"/>
          <w:b/>
          <w:bCs/>
        </w:rPr>
        <w:t xml:space="preserve">Art. </w:t>
      </w:r>
      <w:r w:rsidR="009D2BB2" w:rsidRPr="00E3589F">
        <w:rPr>
          <w:rFonts w:ascii="Calibri" w:hAnsi="Calibri" w:cs="Calibri"/>
          <w:b/>
          <w:bCs/>
        </w:rPr>
        <w:t>3</w:t>
      </w:r>
      <w:r w:rsidRPr="00E3589F">
        <w:rPr>
          <w:rFonts w:ascii="Calibri" w:hAnsi="Calibri" w:cs="Calibri"/>
          <w:bCs/>
        </w:rPr>
        <w:t xml:space="preserve"> </w:t>
      </w:r>
      <w:r w:rsidRPr="00E3589F">
        <w:rPr>
          <w:rFonts w:ascii="Calibri" w:hAnsi="Calibri" w:cs="Calibri"/>
          <w:b/>
          <w:bCs/>
        </w:rPr>
        <w:t xml:space="preserve">– </w:t>
      </w:r>
      <w:r w:rsidR="009D2BB2" w:rsidRPr="00E3589F">
        <w:rPr>
          <w:rFonts w:ascii="Calibri" w:hAnsi="Calibri" w:cs="Calibri"/>
          <w:b/>
          <w:bCs/>
        </w:rPr>
        <w:t xml:space="preserve">(1) </w:t>
      </w:r>
      <w:r w:rsidRPr="00E3589F">
        <w:rPr>
          <w:rFonts w:ascii="Calibri" w:hAnsi="Calibri" w:cs="Calibri"/>
        </w:rPr>
        <w:t>Prezenta hotărâre se comunică membrilor Consiliului UNBR</w:t>
      </w:r>
      <w:r w:rsidR="009D2BB2" w:rsidRPr="00E3589F">
        <w:rPr>
          <w:rFonts w:ascii="Calibri" w:hAnsi="Calibri" w:cs="Calibri"/>
        </w:rPr>
        <w:t>, Casei de Asigurari a Avocaților (CAA)</w:t>
      </w:r>
      <w:r w:rsidRPr="00E3589F">
        <w:rPr>
          <w:rFonts w:ascii="Calibri" w:hAnsi="Calibri" w:cs="Calibri"/>
        </w:rPr>
        <w:t xml:space="preserve"> și Barourilor </w:t>
      </w:r>
      <w:r w:rsidRPr="00E3589F">
        <w:rPr>
          <w:rFonts w:ascii="Calibri" w:hAnsi="Calibri" w:cs="Calibri"/>
          <w:bCs/>
        </w:rPr>
        <w:t>și se afișează pe website-</w:t>
      </w:r>
      <w:proofErr w:type="spellStart"/>
      <w:r w:rsidRPr="00E3589F">
        <w:rPr>
          <w:rFonts w:ascii="Calibri" w:hAnsi="Calibri" w:cs="Calibri"/>
          <w:bCs/>
        </w:rPr>
        <w:t>ul</w:t>
      </w:r>
      <w:proofErr w:type="spellEnd"/>
      <w:r w:rsidRPr="00E3589F">
        <w:rPr>
          <w:rFonts w:ascii="Calibri" w:hAnsi="Calibri" w:cs="Calibri"/>
          <w:bCs/>
        </w:rPr>
        <w:t xml:space="preserve"> </w:t>
      </w:r>
      <w:hyperlink r:id="rId10" w:history="1">
        <w:r w:rsidRPr="00E3589F">
          <w:rPr>
            <w:rStyle w:val="Hyperlink"/>
            <w:rFonts w:ascii="Calibri" w:hAnsi="Calibri" w:cs="Calibri"/>
            <w:bCs/>
          </w:rPr>
          <w:t>www.unbr.ro</w:t>
        </w:r>
      </w:hyperlink>
      <w:r w:rsidRPr="00E3589F">
        <w:rPr>
          <w:rFonts w:ascii="Calibri" w:hAnsi="Calibri" w:cs="Calibri"/>
          <w:bCs/>
        </w:rPr>
        <w:t xml:space="preserve"> .</w:t>
      </w:r>
    </w:p>
    <w:p w14:paraId="6E38D00F" w14:textId="6B64EE44" w:rsidR="009D2BB2" w:rsidRPr="00E3589F" w:rsidRDefault="009D2BB2" w:rsidP="0057429B">
      <w:pPr>
        <w:spacing w:line="276" w:lineRule="auto"/>
        <w:ind w:firstLine="720"/>
        <w:jc w:val="both"/>
        <w:rPr>
          <w:rFonts w:ascii="Calibri" w:hAnsi="Calibri" w:cs="Calibri"/>
          <w:bCs/>
        </w:rPr>
      </w:pPr>
      <w:r w:rsidRPr="005D7B1A">
        <w:rPr>
          <w:rFonts w:ascii="Calibri" w:hAnsi="Calibri" w:cs="Calibri"/>
          <w:b/>
        </w:rPr>
        <w:t>(2)</w:t>
      </w:r>
      <w:r w:rsidRPr="00E3589F">
        <w:rPr>
          <w:rFonts w:ascii="Calibri" w:hAnsi="Calibri" w:cs="Calibri"/>
          <w:bCs/>
        </w:rPr>
        <w:t xml:space="preserve"> CAA va</w:t>
      </w:r>
      <w:r w:rsidR="00252D8E" w:rsidRPr="00E3589F">
        <w:rPr>
          <w:rFonts w:ascii="Calibri" w:hAnsi="Calibri" w:cs="Calibri"/>
          <w:bCs/>
        </w:rPr>
        <w:t xml:space="preserve"> comunica prezenta hotărâre către filialele CAA și</w:t>
      </w:r>
      <w:r w:rsidRPr="00E3589F">
        <w:rPr>
          <w:rFonts w:ascii="Calibri" w:hAnsi="Calibri" w:cs="Calibri"/>
          <w:bCs/>
        </w:rPr>
        <w:t xml:space="preserve"> </w:t>
      </w:r>
      <w:r w:rsidR="00252D8E" w:rsidRPr="00E3589F">
        <w:rPr>
          <w:rFonts w:ascii="Calibri" w:hAnsi="Calibri" w:cs="Calibri"/>
          <w:bCs/>
        </w:rPr>
        <w:t>va lua împreună cu acestea toate măsurile necesare pentru implementare.</w:t>
      </w:r>
    </w:p>
    <w:p w14:paraId="73AA4688" w14:textId="4D9DD82B" w:rsidR="009D2BB2" w:rsidRPr="00E3589F" w:rsidRDefault="009D2BB2" w:rsidP="0057429B">
      <w:pPr>
        <w:spacing w:line="276" w:lineRule="auto"/>
        <w:ind w:firstLine="720"/>
        <w:jc w:val="both"/>
        <w:rPr>
          <w:rFonts w:ascii="Calibri" w:hAnsi="Calibri" w:cs="Calibri"/>
          <w:bCs/>
        </w:rPr>
      </w:pPr>
      <w:r w:rsidRPr="005D7B1A">
        <w:rPr>
          <w:rFonts w:ascii="Calibri" w:hAnsi="Calibri" w:cs="Calibri"/>
          <w:b/>
        </w:rPr>
        <w:t>(3)</w:t>
      </w:r>
      <w:r w:rsidRPr="00E3589F">
        <w:rPr>
          <w:rFonts w:ascii="Calibri" w:hAnsi="Calibri" w:cs="Calibri"/>
          <w:bCs/>
        </w:rPr>
        <w:t xml:space="preserve"> Barourile vor aduce la cunoștința avocaților prezentele norme prin toate mijloacele de diseminare existente.</w:t>
      </w:r>
    </w:p>
    <w:p w14:paraId="28A527DD" w14:textId="77777777" w:rsidR="009D2BB2" w:rsidRDefault="009D2BB2" w:rsidP="0057429B">
      <w:pPr>
        <w:spacing w:line="276" w:lineRule="auto"/>
        <w:ind w:firstLine="720"/>
        <w:jc w:val="both"/>
        <w:rPr>
          <w:rFonts w:ascii="Calibri" w:hAnsi="Calibri" w:cs="Calibri"/>
          <w:bCs/>
        </w:rPr>
      </w:pPr>
    </w:p>
    <w:p w14:paraId="3F8170F5" w14:textId="77777777" w:rsidR="00DA159E" w:rsidRDefault="00DA159E" w:rsidP="0057429B">
      <w:pPr>
        <w:spacing w:line="276" w:lineRule="auto"/>
        <w:ind w:firstLine="720"/>
        <w:jc w:val="both"/>
        <w:rPr>
          <w:rFonts w:ascii="Calibri" w:hAnsi="Calibri" w:cs="Calibri"/>
          <w:bCs/>
        </w:rPr>
      </w:pPr>
    </w:p>
    <w:p w14:paraId="5510226E" w14:textId="77777777" w:rsidR="00DA159E" w:rsidRDefault="00DA159E" w:rsidP="0057429B">
      <w:pPr>
        <w:spacing w:line="276" w:lineRule="auto"/>
        <w:ind w:firstLine="720"/>
        <w:jc w:val="both"/>
        <w:rPr>
          <w:rFonts w:ascii="Calibri" w:hAnsi="Calibri" w:cs="Calibri"/>
          <w:bCs/>
        </w:rPr>
      </w:pPr>
    </w:p>
    <w:p w14:paraId="4469510E" w14:textId="77777777" w:rsidR="00DA159E" w:rsidRDefault="00DA159E" w:rsidP="0057429B">
      <w:pPr>
        <w:spacing w:line="276" w:lineRule="auto"/>
        <w:ind w:firstLine="720"/>
        <w:jc w:val="both"/>
        <w:rPr>
          <w:rFonts w:ascii="Calibri" w:hAnsi="Calibri" w:cs="Calibri"/>
          <w:bCs/>
        </w:rPr>
      </w:pPr>
    </w:p>
    <w:p w14:paraId="0108F002" w14:textId="70E27AAA" w:rsidR="00776B29" w:rsidRPr="006772E8" w:rsidRDefault="00DA159E" w:rsidP="0057429B">
      <w:pPr>
        <w:spacing w:line="276" w:lineRule="auto"/>
        <w:jc w:val="center"/>
        <w:rPr>
          <w:rFonts w:cs="Arial Unicode MS"/>
          <w:b/>
          <w:bCs/>
          <w:u w:color="000000"/>
          <w14:textOutline w14:w="0" w14:cap="flat" w14:cmpd="sng" w14:algn="ctr">
            <w14:noFill/>
            <w14:prstDash w14:val="solid"/>
            <w14:bevel/>
          </w14:textOutline>
        </w:rPr>
      </w:pPr>
      <w:r w:rsidRPr="00C907EB">
        <w:rPr>
          <w:rFonts w:ascii="Calibri" w:hAnsi="Calibri" w:cs="Calibri"/>
          <w:b/>
          <w:bCs/>
          <w:iCs/>
          <w:sz w:val="32"/>
          <w:szCs w:val="32"/>
        </w:rPr>
        <w:t xml:space="preserve">C O N S I L I U L   </w:t>
      </w:r>
      <w:r w:rsidR="006A169E">
        <w:rPr>
          <w:rFonts w:ascii="Calibri" w:hAnsi="Calibri" w:cs="Calibri"/>
          <w:b/>
          <w:bCs/>
          <w:iCs/>
          <w:sz w:val="32"/>
          <w:szCs w:val="32"/>
        </w:rPr>
        <w:t>U</w:t>
      </w:r>
      <w:r w:rsidRPr="00C907EB">
        <w:rPr>
          <w:rFonts w:ascii="Calibri" w:hAnsi="Calibri" w:cs="Calibri"/>
          <w:b/>
          <w:bCs/>
          <w:iCs/>
          <w:sz w:val="32"/>
          <w:szCs w:val="32"/>
        </w:rPr>
        <w:t>.N.B.R.</w:t>
      </w:r>
    </w:p>
    <w:p w14:paraId="3B86D794" w14:textId="77777777" w:rsidR="00DA159E" w:rsidRDefault="00DA159E">
      <w:pPr>
        <w:rPr>
          <w:rFonts w:cs="Arial Unicode MS"/>
          <w:b/>
          <w:bCs/>
          <w:u w:color="000000"/>
          <w14:textOutline w14:w="0" w14:cap="flat" w14:cmpd="sng" w14:algn="ctr">
            <w14:noFill/>
            <w14:prstDash w14:val="solid"/>
            <w14:bevel/>
          </w14:textOutline>
        </w:rPr>
      </w:pPr>
      <w:r>
        <w:rPr>
          <w:b/>
          <w:bCs/>
        </w:rPr>
        <w:br w:type="page"/>
      </w:r>
    </w:p>
    <w:p w14:paraId="20D62F2D" w14:textId="45560E50" w:rsidR="00EA51FA" w:rsidRPr="00E3589F" w:rsidRDefault="00776B29" w:rsidP="001D291B">
      <w:pPr>
        <w:pStyle w:val="Corp"/>
        <w:spacing w:line="276" w:lineRule="auto"/>
        <w:jc w:val="right"/>
        <w:rPr>
          <w:rFonts w:ascii="Calibri" w:hAnsi="Calibri" w:cs="Calibri"/>
          <w:b/>
          <w:bCs/>
          <w:color w:val="auto"/>
          <w:sz w:val="28"/>
          <w:szCs w:val="28"/>
        </w:rPr>
      </w:pPr>
      <w:r w:rsidRPr="00E3589F">
        <w:rPr>
          <w:rFonts w:ascii="Calibri" w:hAnsi="Calibri" w:cs="Calibri"/>
          <w:b/>
          <w:bCs/>
          <w:color w:val="auto"/>
          <w:sz w:val="28"/>
          <w:szCs w:val="28"/>
        </w:rPr>
        <w:lastRenderedPageBreak/>
        <w:t xml:space="preserve">Anexa </w:t>
      </w:r>
      <w:r w:rsidR="00252D8E" w:rsidRPr="00E3589F">
        <w:rPr>
          <w:rFonts w:ascii="Calibri" w:hAnsi="Calibri" w:cs="Calibri"/>
          <w:b/>
          <w:bCs/>
          <w:color w:val="auto"/>
          <w:sz w:val="28"/>
          <w:szCs w:val="28"/>
        </w:rPr>
        <w:t xml:space="preserve">nr. 1 </w:t>
      </w:r>
      <w:r w:rsidRPr="00E3589F">
        <w:rPr>
          <w:rFonts w:ascii="Calibri" w:hAnsi="Calibri" w:cs="Calibri"/>
          <w:b/>
          <w:bCs/>
          <w:color w:val="auto"/>
          <w:sz w:val="28"/>
          <w:szCs w:val="28"/>
        </w:rPr>
        <w:t>la Hotărârea Consiliului UNBR nr. 180/21-22.03.2025</w:t>
      </w:r>
    </w:p>
    <w:p w14:paraId="54E812AE" w14:textId="77777777" w:rsidR="001D291B" w:rsidRPr="00E3589F" w:rsidRDefault="001D291B" w:rsidP="001D291B">
      <w:pPr>
        <w:pStyle w:val="Corp"/>
        <w:spacing w:line="276" w:lineRule="auto"/>
        <w:jc w:val="right"/>
        <w:rPr>
          <w:rFonts w:ascii="Calibri" w:hAnsi="Calibri" w:cs="Calibri"/>
          <w:b/>
          <w:bCs/>
          <w:color w:val="auto"/>
        </w:rPr>
      </w:pPr>
    </w:p>
    <w:p w14:paraId="31088F8C" w14:textId="77777777" w:rsidR="001D291B" w:rsidRPr="00E3589F" w:rsidRDefault="001D291B" w:rsidP="001D291B">
      <w:pPr>
        <w:pStyle w:val="Corp"/>
        <w:spacing w:line="276" w:lineRule="auto"/>
        <w:jc w:val="right"/>
        <w:rPr>
          <w:rFonts w:ascii="Calibri" w:hAnsi="Calibri" w:cs="Calibri"/>
          <w:b/>
          <w:bCs/>
          <w:color w:val="auto"/>
        </w:rPr>
      </w:pPr>
    </w:p>
    <w:p w14:paraId="0F9162EF" w14:textId="74048E84" w:rsidR="006617AE" w:rsidRPr="00E3589F" w:rsidRDefault="00AE5506">
      <w:pPr>
        <w:pStyle w:val="Corp"/>
        <w:spacing w:line="276" w:lineRule="auto"/>
        <w:jc w:val="center"/>
        <w:rPr>
          <w:rFonts w:ascii="Calibri" w:eastAsia="Times New Roman" w:hAnsi="Calibri" w:cs="Calibri"/>
          <w:b/>
          <w:bCs/>
          <w:color w:val="auto"/>
        </w:rPr>
      </w:pPr>
      <w:r w:rsidRPr="00E3589F">
        <w:rPr>
          <w:rFonts w:ascii="Calibri" w:hAnsi="Calibri" w:cs="Calibri"/>
          <w:b/>
          <w:bCs/>
          <w:color w:val="auto"/>
        </w:rPr>
        <w:t>Reglement</w:t>
      </w:r>
      <w:r w:rsidR="007E4C9C" w:rsidRPr="00E3589F">
        <w:rPr>
          <w:rFonts w:ascii="Calibri" w:hAnsi="Calibri" w:cs="Calibri"/>
          <w:b/>
          <w:bCs/>
          <w:color w:val="auto"/>
        </w:rPr>
        <w:t>a</w:t>
      </w:r>
      <w:r w:rsidRPr="00E3589F">
        <w:rPr>
          <w:rFonts w:ascii="Calibri" w:hAnsi="Calibri" w:cs="Calibri"/>
          <w:b/>
          <w:bCs/>
          <w:color w:val="auto"/>
        </w:rPr>
        <w:t>r</w:t>
      </w:r>
      <w:r w:rsidR="007E4C9C" w:rsidRPr="00E3589F">
        <w:rPr>
          <w:rFonts w:ascii="Calibri" w:hAnsi="Calibri" w:cs="Calibri"/>
          <w:b/>
          <w:bCs/>
          <w:color w:val="auto"/>
        </w:rPr>
        <w:t>e</w:t>
      </w:r>
      <w:r w:rsidRPr="00E3589F">
        <w:rPr>
          <w:rFonts w:ascii="Calibri" w:hAnsi="Calibri" w:cs="Calibri"/>
          <w:b/>
          <w:bCs/>
          <w:color w:val="auto"/>
        </w:rPr>
        <w:t xml:space="preserve"> sectorial</w:t>
      </w:r>
      <w:r w:rsidR="007E4C9C" w:rsidRPr="00E3589F">
        <w:rPr>
          <w:rFonts w:ascii="Calibri" w:hAnsi="Calibri" w:cs="Calibri"/>
          <w:b/>
          <w:bCs/>
          <w:color w:val="auto"/>
        </w:rPr>
        <w:t>ă</w:t>
      </w:r>
      <w:r w:rsidRPr="00E3589F">
        <w:rPr>
          <w:rFonts w:ascii="Calibri" w:hAnsi="Calibri" w:cs="Calibri"/>
          <w:b/>
          <w:bCs/>
          <w:color w:val="auto"/>
        </w:rPr>
        <w:t xml:space="preserve"> în </w:t>
      </w:r>
      <w:r w:rsidR="007E4C9C" w:rsidRPr="00E3589F">
        <w:rPr>
          <w:rFonts w:ascii="Calibri" w:hAnsi="Calibri" w:cs="Calibri"/>
          <w:b/>
          <w:bCs/>
          <w:color w:val="auto"/>
        </w:rPr>
        <w:t>aplicarea</w:t>
      </w:r>
      <w:r w:rsidRPr="00E3589F">
        <w:rPr>
          <w:rFonts w:ascii="Calibri" w:hAnsi="Calibri" w:cs="Calibri"/>
          <w:b/>
          <w:bCs/>
          <w:color w:val="auto"/>
        </w:rPr>
        <w:t xml:space="preserve"> Legii nr. 129/2019 pentru prevenirea și combaterea spălării banilor și finanțării terorismului</w:t>
      </w:r>
    </w:p>
    <w:p w14:paraId="578D372D" w14:textId="77777777" w:rsidR="006617AE" w:rsidRPr="00E3589F" w:rsidRDefault="006617AE">
      <w:pPr>
        <w:pStyle w:val="Corp"/>
        <w:spacing w:line="276" w:lineRule="auto"/>
        <w:jc w:val="both"/>
        <w:rPr>
          <w:rFonts w:ascii="Calibri" w:eastAsia="Times New Roman" w:hAnsi="Calibri" w:cs="Calibri"/>
          <w:b/>
          <w:bCs/>
          <w:color w:val="auto"/>
        </w:rPr>
      </w:pPr>
    </w:p>
    <w:p w14:paraId="5F8A96B5" w14:textId="77777777" w:rsidR="006617AE" w:rsidRPr="00E3589F" w:rsidRDefault="0003506A" w:rsidP="00920BE9">
      <w:pPr>
        <w:pStyle w:val="Corp"/>
        <w:spacing w:line="276" w:lineRule="auto"/>
        <w:ind w:firstLine="720"/>
        <w:jc w:val="both"/>
        <w:rPr>
          <w:rFonts w:ascii="Calibri" w:eastAsia="Times New Roman" w:hAnsi="Calibri" w:cs="Calibri"/>
          <w:b/>
          <w:bCs/>
          <w:color w:val="auto"/>
        </w:rPr>
      </w:pPr>
      <w:r w:rsidRPr="00E3589F">
        <w:rPr>
          <w:rFonts w:ascii="Calibri" w:hAnsi="Calibri" w:cs="Calibri"/>
          <w:b/>
          <w:bCs/>
          <w:color w:val="auto"/>
        </w:rPr>
        <w:t>Preambul:</w:t>
      </w:r>
    </w:p>
    <w:p w14:paraId="2E0893D2" w14:textId="21CDF0BE" w:rsidR="00AE5506" w:rsidRPr="00E3589F" w:rsidRDefault="0003506A" w:rsidP="00920BE9">
      <w:pPr>
        <w:pStyle w:val="Corp"/>
        <w:spacing w:line="276" w:lineRule="auto"/>
        <w:ind w:firstLine="720"/>
        <w:jc w:val="both"/>
        <w:rPr>
          <w:rFonts w:ascii="Calibri" w:hAnsi="Calibri" w:cs="Calibri"/>
          <w:color w:val="auto"/>
        </w:rPr>
      </w:pPr>
      <w:r w:rsidRPr="00E3589F">
        <w:rPr>
          <w:rFonts w:ascii="Calibri" w:hAnsi="Calibri" w:cs="Calibri"/>
          <w:color w:val="auto"/>
        </w:rPr>
        <w:t>Prezent</w:t>
      </w:r>
      <w:r w:rsidR="00AE5506" w:rsidRPr="00E3589F">
        <w:rPr>
          <w:rFonts w:ascii="Calibri" w:hAnsi="Calibri" w:cs="Calibri"/>
          <w:color w:val="auto"/>
        </w:rPr>
        <w:t xml:space="preserve">a reglementare </w:t>
      </w:r>
      <w:r w:rsidR="005F73C5" w:rsidRPr="00E3589F">
        <w:rPr>
          <w:rFonts w:ascii="Calibri" w:hAnsi="Calibri" w:cs="Calibri"/>
          <w:color w:val="auto"/>
        </w:rPr>
        <w:t>denumită în continuare „</w:t>
      </w:r>
      <w:r w:rsidR="001C6A98" w:rsidRPr="00E3589F">
        <w:rPr>
          <w:rFonts w:ascii="Calibri" w:hAnsi="Calibri" w:cs="Calibri"/>
          <w:color w:val="auto"/>
        </w:rPr>
        <w:t>n</w:t>
      </w:r>
      <w:r w:rsidR="005F73C5" w:rsidRPr="00E3589F">
        <w:rPr>
          <w:rFonts w:ascii="Calibri" w:hAnsi="Calibri" w:cs="Calibri"/>
          <w:color w:val="auto"/>
        </w:rPr>
        <w:t xml:space="preserve">orme sectoriale” </w:t>
      </w:r>
      <w:r w:rsidR="00AE5506" w:rsidRPr="00E3589F">
        <w:rPr>
          <w:rFonts w:ascii="Calibri" w:hAnsi="Calibri" w:cs="Calibri"/>
          <w:color w:val="auto"/>
        </w:rPr>
        <w:t xml:space="preserve">este adoptată în conformitate cu </w:t>
      </w:r>
      <w:r w:rsidR="00F9434D" w:rsidRPr="00E3589F">
        <w:rPr>
          <w:rFonts w:ascii="Calibri" w:hAnsi="Calibri" w:cs="Calibri"/>
          <w:color w:val="auto"/>
        </w:rPr>
        <w:t xml:space="preserve">art. 2 lit. n) și </w:t>
      </w:r>
      <w:r w:rsidR="00AE5506" w:rsidRPr="00E3589F">
        <w:rPr>
          <w:rFonts w:ascii="Calibri" w:hAnsi="Calibri" w:cs="Calibri"/>
          <w:color w:val="auto"/>
        </w:rPr>
        <w:t>art. 59 alin. (1)</w:t>
      </w:r>
      <w:r w:rsidR="00676AB5" w:rsidRPr="00E3589F">
        <w:rPr>
          <w:rFonts w:ascii="Calibri" w:hAnsi="Calibri" w:cs="Calibri"/>
          <w:color w:val="auto"/>
        </w:rPr>
        <w:t xml:space="preserve"> </w:t>
      </w:r>
      <w:r w:rsidR="00AE5506" w:rsidRPr="00E3589F">
        <w:rPr>
          <w:rFonts w:ascii="Calibri" w:hAnsi="Calibri" w:cs="Calibri"/>
          <w:color w:val="auto"/>
        </w:rPr>
        <w:t>din Legea nr. 129/2019</w:t>
      </w:r>
      <w:r w:rsidR="00676AB5" w:rsidRPr="00E3589F">
        <w:rPr>
          <w:rFonts w:ascii="Calibri" w:hAnsi="Calibri" w:cs="Calibri"/>
          <w:color w:val="auto"/>
        </w:rPr>
        <w:t xml:space="preserve"> coroborat cu art. 3 lit. d) și art. 4 alin. (2) lit. d) din Ordinul Președintelui O.N.P.C.S.B. nr. 37/2021</w:t>
      </w:r>
      <w:r w:rsidR="00A00E85" w:rsidRPr="00E3589F">
        <w:rPr>
          <w:rFonts w:ascii="Calibri" w:hAnsi="Calibri" w:cs="Calibri"/>
          <w:color w:val="auto"/>
        </w:rPr>
        <w:t xml:space="preserve">, </w:t>
      </w:r>
      <w:r w:rsidR="00AE5506" w:rsidRPr="00E3589F">
        <w:rPr>
          <w:rFonts w:ascii="Calibri" w:hAnsi="Calibri" w:cs="Calibri"/>
          <w:color w:val="auto"/>
        </w:rPr>
        <w:t>cu respectarea</w:t>
      </w:r>
      <w:r w:rsidR="00920BE9" w:rsidRPr="00E3589F">
        <w:rPr>
          <w:rFonts w:ascii="Calibri" w:hAnsi="Calibri" w:cs="Calibri"/>
          <w:color w:val="auto"/>
        </w:rPr>
        <w:t xml:space="preserve"> principiului păstrării secretului profesional al avocatului </w:t>
      </w:r>
      <w:r w:rsidR="00A00E85" w:rsidRPr="00E3589F">
        <w:rPr>
          <w:rFonts w:ascii="Calibri" w:hAnsi="Calibri" w:cs="Calibri"/>
          <w:color w:val="auto"/>
        </w:rPr>
        <w:t>prevăzut de</w:t>
      </w:r>
      <w:r w:rsidR="00920BE9" w:rsidRPr="00E3589F">
        <w:rPr>
          <w:rFonts w:ascii="Calibri" w:hAnsi="Calibri" w:cs="Calibri"/>
          <w:color w:val="auto"/>
        </w:rPr>
        <w:t xml:space="preserve"> Legea nr. 51/1995 pentru organizarea și exercitarea profesiei de avocat, republicată</w:t>
      </w:r>
      <w:r w:rsidR="00A00E85" w:rsidRPr="00E3589F">
        <w:rPr>
          <w:rFonts w:ascii="Calibri" w:hAnsi="Calibri" w:cs="Calibri"/>
          <w:color w:val="auto"/>
        </w:rPr>
        <w:t xml:space="preserve"> și</w:t>
      </w:r>
      <w:r w:rsidR="00920BE9" w:rsidRPr="00E3589F">
        <w:rPr>
          <w:rFonts w:ascii="Calibri" w:hAnsi="Calibri" w:cs="Calibri"/>
          <w:color w:val="auto"/>
        </w:rPr>
        <w:t xml:space="preserve"> Statutul profesiei de avocat</w:t>
      </w:r>
      <w:r w:rsidR="00A00E85" w:rsidRPr="00E3589F">
        <w:rPr>
          <w:rFonts w:ascii="Calibri" w:hAnsi="Calibri" w:cs="Calibri"/>
          <w:color w:val="auto"/>
        </w:rPr>
        <w:t>, în raport de</w:t>
      </w:r>
      <w:r w:rsidR="00AE5506" w:rsidRPr="00E3589F">
        <w:rPr>
          <w:rFonts w:ascii="Calibri" w:hAnsi="Calibri" w:cs="Calibri"/>
          <w:color w:val="auto"/>
        </w:rPr>
        <w:t xml:space="preserve"> </w:t>
      </w:r>
      <w:proofErr w:type="spellStart"/>
      <w:r w:rsidR="00AE5506" w:rsidRPr="00E3589F">
        <w:rPr>
          <w:rFonts w:ascii="Calibri" w:hAnsi="Calibri" w:cs="Calibri"/>
          <w:color w:val="auto"/>
        </w:rPr>
        <w:t>parag</w:t>
      </w:r>
      <w:proofErr w:type="spellEnd"/>
      <w:r w:rsidR="00AE5506" w:rsidRPr="00E3589F">
        <w:rPr>
          <w:rFonts w:ascii="Calibri" w:hAnsi="Calibri" w:cs="Calibri"/>
          <w:color w:val="auto"/>
        </w:rPr>
        <w:t xml:space="preserve">. 9 și art. 34 alin. (2) din Directiva </w:t>
      </w:r>
      <w:r w:rsidR="00AE5506" w:rsidRPr="00E3589F">
        <w:rPr>
          <w:rFonts w:ascii="Calibri" w:hAnsi="Calibri" w:cs="Calibri"/>
          <w:color w:val="auto"/>
          <w:bdr w:val="none" w:sz="0" w:space="0" w:color="auto" w:frame="1"/>
        </w:rPr>
        <w:t>(UE) 2015/849 a Parlamentului European și a Consiliului</w:t>
      </w:r>
      <w:r w:rsidR="00920BE9" w:rsidRPr="00E3589F">
        <w:rPr>
          <w:rFonts w:ascii="Calibri" w:hAnsi="Calibri" w:cs="Calibri"/>
          <w:color w:val="auto"/>
          <w:bdr w:val="none" w:sz="0" w:space="0" w:color="auto" w:frame="1"/>
        </w:rPr>
        <w:t xml:space="preserve">, </w:t>
      </w:r>
      <w:r w:rsidR="00E44B90" w:rsidRPr="00E3589F">
        <w:rPr>
          <w:rFonts w:ascii="Calibri" w:hAnsi="Calibri" w:cs="Calibri"/>
          <w:color w:val="auto"/>
          <w:bdr w:val="none" w:sz="0" w:space="0" w:color="auto" w:frame="1"/>
        </w:rPr>
        <w:t xml:space="preserve">art. 9 alin. (3) și (4) și </w:t>
      </w:r>
      <w:r w:rsidR="00920BE9" w:rsidRPr="00E3589F">
        <w:rPr>
          <w:rFonts w:ascii="Calibri" w:hAnsi="Calibri" w:cs="Calibri"/>
          <w:color w:val="auto"/>
          <w:bdr w:val="none" w:sz="0" w:space="0" w:color="auto" w:frame="1"/>
        </w:rPr>
        <w:t>art. 33 alin. (5) din Legea nr. 129/2019.</w:t>
      </w:r>
    </w:p>
    <w:p w14:paraId="317DBC7C" w14:textId="6CF06B16" w:rsidR="00AE5506" w:rsidRPr="00E3589F" w:rsidRDefault="00920BE9" w:rsidP="00920BE9">
      <w:pPr>
        <w:pStyle w:val="Corp"/>
        <w:spacing w:line="276" w:lineRule="auto"/>
        <w:ind w:firstLine="720"/>
        <w:jc w:val="both"/>
        <w:rPr>
          <w:rFonts w:ascii="Calibri" w:hAnsi="Calibri" w:cs="Calibri"/>
          <w:color w:val="auto"/>
        </w:rPr>
      </w:pPr>
      <w:r w:rsidRPr="00E3589F">
        <w:rPr>
          <w:rFonts w:ascii="Calibri" w:hAnsi="Calibri" w:cs="Calibri"/>
          <w:color w:val="auto"/>
        </w:rPr>
        <w:t>Scopul reglementăr</w:t>
      </w:r>
      <w:r w:rsidR="00A00E85" w:rsidRPr="00E3589F">
        <w:rPr>
          <w:rFonts w:ascii="Calibri" w:hAnsi="Calibri" w:cs="Calibri"/>
          <w:color w:val="auto"/>
        </w:rPr>
        <w:t>ii sectoriale</w:t>
      </w:r>
      <w:r w:rsidRPr="00E3589F">
        <w:rPr>
          <w:rFonts w:ascii="Calibri" w:hAnsi="Calibri" w:cs="Calibri"/>
          <w:color w:val="auto"/>
        </w:rPr>
        <w:t xml:space="preserve"> </w:t>
      </w:r>
      <w:r w:rsidR="00A00E85" w:rsidRPr="00E3589F">
        <w:rPr>
          <w:rFonts w:ascii="Calibri" w:hAnsi="Calibri" w:cs="Calibri"/>
          <w:color w:val="auto"/>
        </w:rPr>
        <w:t>constă în</w:t>
      </w:r>
      <w:r w:rsidRPr="00E3589F">
        <w:rPr>
          <w:rFonts w:ascii="Calibri" w:hAnsi="Calibri" w:cs="Calibri"/>
          <w:color w:val="auto"/>
        </w:rPr>
        <w:t xml:space="preserve"> adaptarea </w:t>
      </w:r>
      <w:r w:rsidR="00A00E85" w:rsidRPr="00E3589F">
        <w:rPr>
          <w:rFonts w:ascii="Calibri" w:hAnsi="Calibri" w:cs="Calibri"/>
          <w:color w:val="auto"/>
        </w:rPr>
        <w:t>dispozițiilor</w:t>
      </w:r>
      <w:r w:rsidRPr="00E3589F">
        <w:rPr>
          <w:rFonts w:ascii="Calibri" w:hAnsi="Calibri" w:cs="Calibri"/>
          <w:color w:val="auto"/>
        </w:rPr>
        <w:t xml:space="preserve"> din Legea nr. 129/2019</w:t>
      </w:r>
      <w:r w:rsidR="00DE5B32" w:rsidRPr="00E3589F">
        <w:rPr>
          <w:rFonts w:ascii="Calibri" w:hAnsi="Calibri" w:cs="Calibri"/>
          <w:color w:val="auto"/>
        </w:rPr>
        <w:t>,</w:t>
      </w:r>
      <w:r w:rsidR="007547EF" w:rsidRPr="00E3589F">
        <w:rPr>
          <w:rFonts w:ascii="Calibri" w:hAnsi="Calibri" w:cs="Calibri"/>
          <w:color w:val="auto"/>
        </w:rPr>
        <w:t xml:space="preserve"> </w:t>
      </w:r>
      <w:r w:rsidR="00F000D4" w:rsidRPr="00E3589F">
        <w:rPr>
          <w:rFonts w:ascii="Calibri" w:hAnsi="Calibri" w:cs="Calibri"/>
          <w:color w:val="auto"/>
        </w:rPr>
        <w:t xml:space="preserve">denumită în continuare „Lege”, </w:t>
      </w:r>
      <w:r w:rsidR="007547EF" w:rsidRPr="00E3589F">
        <w:rPr>
          <w:rFonts w:ascii="Calibri" w:hAnsi="Calibri" w:cs="Calibri"/>
          <w:color w:val="auto"/>
        </w:rPr>
        <w:t>din Ordinul Președintelui O.N.P.C.S.B. nr. 37/2021</w:t>
      </w:r>
      <w:r w:rsidR="00DE5B32" w:rsidRPr="00E3589F">
        <w:rPr>
          <w:rFonts w:ascii="Calibri" w:hAnsi="Calibri" w:cs="Calibri"/>
          <w:color w:val="auto"/>
        </w:rPr>
        <w:t>, din O.U.G. nr. 202/2008 aprobată prin Legea nr. 217/2009 privind punerea în aplicare a sancțiunilor internaționale și din H.G. nr. 603/2011</w:t>
      </w:r>
      <w:r w:rsidR="00B01482" w:rsidRPr="00E3589F">
        <w:rPr>
          <w:rFonts w:ascii="Calibri" w:hAnsi="Calibri" w:cs="Calibri"/>
          <w:color w:val="auto"/>
        </w:rPr>
        <w:t xml:space="preserve"> </w:t>
      </w:r>
      <w:r w:rsidRPr="00E3589F">
        <w:rPr>
          <w:rFonts w:ascii="Calibri" w:hAnsi="Calibri" w:cs="Calibri"/>
          <w:color w:val="auto"/>
        </w:rPr>
        <w:t>la specificul și principiile profesiei de avocat.</w:t>
      </w:r>
    </w:p>
    <w:p w14:paraId="07EBEC62" w14:textId="77777777" w:rsidR="002E3654" w:rsidRPr="00E3589F" w:rsidRDefault="002E3654" w:rsidP="00920BE9">
      <w:pPr>
        <w:pStyle w:val="Corp"/>
        <w:spacing w:line="276" w:lineRule="auto"/>
        <w:ind w:firstLine="720"/>
        <w:jc w:val="both"/>
        <w:rPr>
          <w:rFonts w:ascii="Calibri" w:hAnsi="Calibri" w:cs="Calibri"/>
          <w:color w:val="auto"/>
        </w:rPr>
      </w:pPr>
    </w:p>
    <w:p w14:paraId="7CBA449E" w14:textId="75908CE1" w:rsidR="002E3654" w:rsidRPr="00E3589F" w:rsidRDefault="002E3654" w:rsidP="00920BE9">
      <w:pPr>
        <w:pStyle w:val="Corp"/>
        <w:spacing w:line="276" w:lineRule="auto"/>
        <w:ind w:firstLine="720"/>
        <w:jc w:val="both"/>
        <w:rPr>
          <w:rFonts w:ascii="Calibri" w:hAnsi="Calibri" w:cs="Calibri"/>
          <w:b/>
          <w:bCs/>
          <w:color w:val="auto"/>
        </w:rPr>
      </w:pPr>
      <w:r w:rsidRPr="00E3589F">
        <w:rPr>
          <w:rFonts w:ascii="Calibri" w:hAnsi="Calibri" w:cs="Calibri"/>
          <w:b/>
          <w:bCs/>
          <w:color w:val="auto"/>
        </w:rPr>
        <w:t>Capitolul I</w:t>
      </w:r>
      <w:r w:rsidRPr="00E3589F">
        <w:rPr>
          <w:rFonts w:ascii="Calibri" w:hAnsi="Calibri" w:cs="Calibri"/>
          <w:color w:val="auto"/>
        </w:rPr>
        <w:t xml:space="preserve">. </w:t>
      </w:r>
      <w:r w:rsidRPr="00E3589F">
        <w:rPr>
          <w:rFonts w:ascii="Calibri" w:hAnsi="Calibri" w:cs="Calibri"/>
          <w:b/>
          <w:bCs/>
          <w:color w:val="auto"/>
        </w:rPr>
        <w:t>Avocat</w:t>
      </w:r>
      <w:r w:rsidR="00222898" w:rsidRPr="00E3589F">
        <w:rPr>
          <w:rFonts w:ascii="Calibri" w:hAnsi="Calibri" w:cs="Calibri"/>
          <w:b/>
          <w:bCs/>
          <w:color w:val="auto"/>
        </w:rPr>
        <w:t xml:space="preserve"> </w:t>
      </w:r>
      <w:r w:rsidRPr="00E3589F">
        <w:rPr>
          <w:rFonts w:ascii="Calibri" w:hAnsi="Calibri" w:cs="Calibri"/>
          <w:b/>
          <w:bCs/>
          <w:color w:val="auto"/>
        </w:rPr>
        <w:t>– subiect al Legii nr. 129/2019.</w:t>
      </w:r>
    </w:p>
    <w:p w14:paraId="0D3BB9CB" w14:textId="0572F3C8" w:rsidR="002E3654" w:rsidRPr="00E3589F" w:rsidRDefault="002E3654" w:rsidP="00920BE9">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1. </w:t>
      </w:r>
      <w:r w:rsidR="00066E3E" w:rsidRPr="00E3589F">
        <w:rPr>
          <w:rFonts w:ascii="Calibri" w:hAnsi="Calibri" w:cs="Calibri"/>
          <w:color w:val="auto"/>
        </w:rPr>
        <w:t xml:space="preserve">Avocatul </w:t>
      </w:r>
      <w:r w:rsidR="00326E98" w:rsidRPr="00E3589F">
        <w:rPr>
          <w:rFonts w:ascii="Calibri" w:hAnsi="Calibri" w:cs="Calibri"/>
          <w:color w:val="auto"/>
        </w:rPr>
        <w:t>este</w:t>
      </w:r>
      <w:r w:rsidR="00066E3E" w:rsidRPr="00E3589F">
        <w:rPr>
          <w:rFonts w:ascii="Calibri" w:hAnsi="Calibri" w:cs="Calibri"/>
          <w:color w:val="auto"/>
        </w:rPr>
        <w:t xml:space="preserve"> subiect al Legii atunci când</w:t>
      </w:r>
      <w:r w:rsidR="0027317F" w:rsidRPr="00E3589F">
        <w:rPr>
          <w:rFonts w:ascii="Calibri" w:hAnsi="Calibri" w:cs="Calibri"/>
          <w:color w:val="auto"/>
        </w:rPr>
        <w:t xml:space="preserve"> acordă asistență juridică pentru:</w:t>
      </w:r>
    </w:p>
    <w:p w14:paraId="52FAF76F" w14:textId="11E86AF1"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7595D055" w14:textId="558440EA"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b) administrarea instrumentelor financiare, valorilor mobiliare sau a altor bunuri ale clienților;</w:t>
      </w:r>
    </w:p>
    <w:p w14:paraId="47911B40" w14:textId="644A5E1C"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c) operațiuni sau tranzacții care implică o sumă de bani sau un transfer de proprietate;</w:t>
      </w:r>
    </w:p>
    <w:p w14:paraId="450352E2" w14:textId="4DAF3641"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d) constituirea sau administrarea de conturi bancare, de economii ori de instrumente financiare;</w:t>
      </w:r>
    </w:p>
    <w:p w14:paraId="6FE1B82C" w14:textId="5C5DC604"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e) organizarea procesului de subscriere a aporturilor necesare constituirii, funcționării sau administrării unei societăți;</w:t>
      </w:r>
    </w:p>
    <w:p w14:paraId="144707CF" w14:textId="77777777"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f) constituirea, administrarea ori conducerea unor societăți, organisme de plasament colectiv în valori mobiliare sau a altor structuri similare;</w:t>
      </w:r>
    </w:p>
    <w:p w14:paraId="03263669" w14:textId="24159693" w:rsidR="0027317F" w:rsidRPr="00E3589F" w:rsidRDefault="0027317F" w:rsidP="00920BE9">
      <w:pPr>
        <w:pStyle w:val="Corp"/>
        <w:spacing w:line="276" w:lineRule="auto"/>
        <w:ind w:firstLine="720"/>
        <w:jc w:val="both"/>
        <w:rPr>
          <w:rFonts w:ascii="Calibri" w:hAnsi="Calibri" w:cs="Calibri"/>
          <w:color w:val="auto"/>
        </w:rPr>
      </w:pPr>
      <w:r w:rsidRPr="00E3589F">
        <w:rPr>
          <w:rFonts w:ascii="Calibri" w:hAnsi="Calibri" w:cs="Calibri"/>
          <w:color w:val="auto"/>
        </w:rPr>
        <w:t>g) crearea, funcționarea sau administrarea de fiducii</w:t>
      </w:r>
      <w:r w:rsidR="00A136FD" w:rsidRPr="00E3589F">
        <w:rPr>
          <w:rFonts w:ascii="Calibri" w:hAnsi="Calibri" w:cs="Calibri"/>
          <w:color w:val="auto"/>
        </w:rPr>
        <w:t>, societăți, fundații sau structuri similare.</w:t>
      </w:r>
    </w:p>
    <w:p w14:paraId="39BD3F08" w14:textId="0E2B2043" w:rsidR="0078208C" w:rsidRPr="00E3589F" w:rsidRDefault="0078208C" w:rsidP="0078208C">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2. </w:t>
      </w:r>
      <w:r w:rsidRPr="00E3589F">
        <w:rPr>
          <w:rFonts w:ascii="Calibri" w:hAnsi="Calibri" w:cs="Calibri"/>
          <w:color w:val="auto"/>
        </w:rPr>
        <w:t xml:space="preserve">Avocatul </w:t>
      </w:r>
      <w:r w:rsidR="00326E98" w:rsidRPr="00E3589F">
        <w:rPr>
          <w:rFonts w:ascii="Calibri" w:hAnsi="Calibri" w:cs="Calibri"/>
          <w:color w:val="auto"/>
        </w:rPr>
        <w:t>este</w:t>
      </w:r>
      <w:r w:rsidRPr="00E3589F">
        <w:rPr>
          <w:rFonts w:ascii="Calibri" w:hAnsi="Calibri" w:cs="Calibri"/>
          <w:color w:val="auto"/>
        </w:rPr>
        <w:t xml:space="preserve"> subiect al Legii atunci când participă în numele sau pentru clientul lui în orice operațiune cu caracter financiar ori vizând bunuri imobile.</w:t>
      </w:r>
    </w:p>
    <w:p w14:paraId="765B4EDD" w14:textId="7FAA5A4E" w:rsidR="0078208C" w:rsidRPr="00E3589F" w:rsidRDefault="0078208C" w:rsidP="00A136FD">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3. </w:t>
      </w:r>
      <w:r w:rsidRPr="00E3589F">
        <w:rPr>
          <w:rFonts w:ascii="Calibri" w:hAnsi="Calibri" w:cs="Calibri"/>
          <w:color w:val="auto"/>
        </w:rPr>
        <w:t xml:space="preserve">Avocatul nu </w:t>
      </w:r>
      <w:r w:rsidR="00326E98" w:rsidRPr="00E3589F">
        <w:rPr>
          <w:rFonts w:ascii="Calibri" w:hAnsi="Calibri" w:cs="Calibri"/>
          <w:color w:val="auto"/>
        </w:rPr>
        <w:t>este</w:t>
      </w:r>
      <w:r w:rsidRPr="00E3589F">
        <w:rPr>
          <w:rFonts w:ascii="Calibri" w:hAnsi="Calibri" w:cs="Calibri"/>
          <w:color w:val="auto"/>
        </w:rPr>
        <w:t xml:space="preserve"> subiect al Legii atunci când acordă asistență pentru realizarea unor </w:t>
      </w:r>
      <w:r w:rsidR="004F2698" w:rsidRPr="00E3589F">
        <w:rPr>
          <w:rFonts w:ascii="Calibri" w:hAnsi="Calibri" w:cs="Calibri"/>
          <w:color w:val="auto"/>
        </w:rPr>
        <w:t xml:space="preserve">activități </w:t>
      </w:r>
      <w:r w:rsidRPr="00E3589F">
        <w:rPr>
          <w:rFonts w:ascii="Calibri" w:hAnsi="Calibri" w:cs="Calibri"/>
          <w:color w:val="auto"/>
        </w:rPr>
        <w:t>distincte de cele menționate la art. 1</w:t>
      </w:r>
      <w:r w:rsidR="004F2698" w:rsidRPr="00E3589F">
        <w:rPr>
          <w:rFonts w:ascii="Calibri" w:hAnsi="Calibri" w:cs="Calibri"/>
          <w:color w:val="auto"/>
        </w:rPr>
        <w:t xml:space="preserve"> și art. 2</w:t>
      </w:r>
      <w:r w:rsidRPr="00E3589F">
        <w:rPr>
          <w:rFonts w:ascii="Calibri" w:hAnsi="Calibri" w:cs="Calibri"/>
          <w:color w:val="auto"/>
        </w:rPr>
        <w:t>.</w:t>
      </w:r>
    </w:p>
    <w:p w14:paraId="47F7197B" w14:textId="065A920A" w:rsidR="0027317F" w:rsidRPr="00E3589F" w:rsidRDefault="00066E3E" w:rsidP="00920BE9">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w:t>
      </w:r>
      <w:r w:rsidR="0078208C" w:rsidRPr="00E3589F">
        <w:rPr>
          <w:rFonts w:ascii="Calibri" w:hAnsi="Calibri" w:cs="Calibri"/>
          <w:b/>
          <w:bCs/>
          <w:color w:val="auto"/>
        </w:rPr>
        <w:t>4</w:t>
      </w:r>
      <w:r w:rsidRPr="00E3589F">
        <w:rPr>
          <w:rFonts w:ascii="Calibri" w:hAnsi="Calibri" w:cs="Calibri"/>
          <w:b/>
          <w:bCs/>
          <w:color w:val="auto"/>
        </w:rPr>
        <w:t xml:space="preserve">. </w:t>
      </w:r>
      <w:r w:rsidR="00E44B90" w:rsidRPr="00E3589F">
        <w:rPr>
          <w:rFonts w:ascii="Calibri" w:hAnsi="Calibri" w:cs="Calibri"/>
          <w:color w:val="auto"/>
        </w:rPr>
        <w:t xml:space="preserve">Avocatul nu </w:t>
      </w:r>
      <w:r w:rsidR="00326E98" w:rsidRPr="00E3589F">
        <w:rPr>
          <w:rFonts w:ascii="Calibri" w:hAnsi="Calibri" w:cs="Calibri"/>
          <w:color w:val="auto"/>
        </w:rPr>
        <w:t xml:space="preserve">este </w:t>
      </w:r>
      <w:r w:rsidR="00E44B90" w:rsidRPr="00E3589F">
        <w:rPr>
          <w:rFonts w:ascii="Calibri" w:hAnsi="Calibri" w:cs="Calibri"/>
          <w:color w:val="auto"/>
        </w:rPr>
        <w:t xml:space="preserve">subiect al Legii atunci când evaluează situația juridică a clientului în cadrul unor proceduri judiciare sau în cazul îndeplinirii obligației </w:t>
      </w:r>
      <w:r w:rsidR="00925A1B" w:rsidRPr="00E3589F">
        <w:rPr>
          <w:rFonts w:ascii="Calibri" w:hAnsi="Calibri" w:cs="Calibri"/>
          <w:color w:val="auto"/>
        </w:rPr>
        <w:t xml:space="preserve">de apărare </w:t>
      </w:r>
      <w:r w:rsidR="00975D29" w:rsidRPr="00E3589F">
        <w:rPr>
          <w:rFonts w:ascii="Calibri" w:hAnsi="Calibri" w:cs="Calibri"/>
          <w:color w:val="auto"/>
        </w:rPr>
        <w:t>și/</w:t>
      </w:r>
      <w:r w:rsidR="00925A1B" w:rsidRPr="00E3589F">
        <w:rPr>
          <w:rFonts w:ascii="Calibri" w:hAnsi="Calibri" w:cs="Calibri"/>
          <w:color w:val="auto"/>
        </w:rPr>
        <w:t>sau de reprezentare a clientului în proceduri judiciare sau în legătură cu aceste proceduri, inclusiv în situația în care acordă consultanță juridică privind inițierea</w:t>
      </w:r>
      <w:r w:rsidR="00975D29" w:rsidRPr="00E3589F">
        <w:rPr>
          <w:rFonts w:ascii="Calibri" w:hAnsi="Calibri" w:cs="Calibri"/>
          <w:color w:val="auto"/>
        </w:rPr>
        <w:t xml:space="preserve">, </w:t>
      </w:r>
      <w:r w:rsidR="00925A1B" w:rsidRPr="00E3589F">
        <w:rPr>
          <w:rFonts w:ascii="Calibri" w:hAnsi="Calibri" w:cs="Calibri"/>
          <w:color w:val="auto"/>
        </w:rPr>
        <w:t xml:space="preserve">evitarea </w:t>
      </w:r>
      <w:r w:rsidR="00975D29" w:rsidRPr="00E3589F">
        <w:rPr>
          <w:rFonts w:ascii="Calibri" w:hAnsi="Calibri" w:cs="Calibri"/>
          <w:color w:val="auto"/>
        </w:rPr>
        <w:t xml:space="preserve">ori finalizarea </w:t>
      </w:r>
      <w:r w:rsidR="00925A1B" w:rsidRPr="00E3589F">
        <w:rPr>
          <w:rFonts w:ascii="Calibri" w:hAnsi="Calibri" w:cs="Calibri"/>
          <w:color w:val="auto"/>
        </w:rPr>
        <w:t>unor proceduri judiciare.</w:t>
      </w:r>
    </w:p>
    <w:p w14:paraId="2CA747E4" w14:textId="110981EE" w:rsidR="004C6FA4" w:rsidRPr="00E3589F" w:rsidRDefault="004C6FA4" w:rsidP="00920BE9">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5. </w:t>
      </w:r>
      <w:r w:rsidRPr="00E3589F">
        <w:rPr>
          <w:rFonts w:ascii="Calibri" w:hAnsi="Calibri" w:cs="Calibri"/>
          <w:color w:val="auto"/>
        </w:rPr>
        <w:t xml:space="preserve">Avocatul colaborator cu drept de clientelă proprie este subiect al Legii numai în raport </w:t>
      </w:r>
      <w:r w:rsidR="00F73F60" w:rsidRPr="00E3589F">
        <w:rPr>
          <w:rFonts w:ascii="Calibri" w:hAnsi="Calibri" w:cs="Calibri"/>
          <w:color w:val="auto"/>
        </w:rPr>
        <w:t xml:space="preserve">de activitatea profesională realizată pentru </w:t>
      </w:r>
      <w:r w:rsidRPr="00E3589F">
        <w:rPr>
          <w:rFonts w:ascii="Calibri" w:hAnsi="Calibri" w:cs="Calibri"/>
          <w:color w:val="auto"/>
        </w:rPr>
        <w:t>clientul propriu.</w:t>
      </w:r>
    </w:p>
    <w:p w14:paraId="064D7AC8" w14:textId="2DA34A03" w:rsidR="00F000D4" w:rsidRPr="00E3589F" w:rsidRDefault="00F94497" w:rsidP="00F000D4">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w:t>
      </w:r>
      <w:r w:rsidR="00187AF8" w:rsidRPr="00E3589F">
        <w:rPr>
          <w:rFonts w:ascii="Calibri" w:hAnsi="Calibri" w:cs="Calibri"/>
          <w:b/>
          <w:bCs/>
          <w:color w:val="auto"/>
        </w:rPr>
        <w:t>6</w:t>
      </w:r>
      <w:r w:rsidRPr="00E3589F">
        <w:rPr>
          <w:rFonts w:ascii="Calibri" w:hAnsi="Calibri" w:cs="Calibri"/>
          <w:b/>
          <w:bCs/>
          <w:color w:val="auto"/>
        </w:rPr>
        <w:t xml:space="preserve">. </w:t>
      </w:r>
      <w:r w:rsidRPr="00E3589F">
        <w:rPr>
          <w:rFonts w:ascii="Calibri" w:hAnsi="Calibri" w:cs="Calibri"/>
          <w:color w:val="auto"/>
        </w:rPr>
        <w:t xml:space="preserve">Avocatul colaborator </w:t>
      </w:r>
      <w:r w:rsidR="004C6FA4" w:rsidRPr="00E3589F">
        <w:rPr>
          <w:rFonts w:ascii="Calibri" w:hAnsi="Calibri" w:cs="Calibri"/>
          <w:color w:val="auto"/>
        </w:rPr>
        <w:t xml:space="preserve">care nu are drept la clientelă proprie </w:t>
      </w:r>
      <w:r w:rsidRPr="00E3589F">
        <w:rPr>
          <w:rFonts w:ascii="Calibri" w:hAnsi="Calibri" w:cs="Calibri"/>
          <w:color w:val="auto"/>
        </w:rPr>
        <w:t>sau</w:t>
      </w:r>
      <w:r w:rsidR="004C6FA4" w:rsidRPr="00E3589F">
        <w:rPr>
          <w:rFonts w:ascii="Calibri" w:hAnsi="Calibri" w:cs="Calibri"/>
          <w:color w:val="auto"/>
        </w:rPr>
        <w:t xml:space="preserve"> avocatul</w:t>
      </w:r>
      <w:r w:rsidRPr="00E3589F">
        <w:rPr>
          <w:rFonts w:ascii="Calibri" w:hAnsi="Calibri" w:cs="Calibri"/>
          <w:color w:val="auto"/>
        </w:rPr>
        <w:t xml:space="preserve"> sal</w:t>
      </w:r>
      <w:r w:rsidR="004C6FA4" w:rsidRPr="00E3589F">
        <w:rPr>
          <w:rFonts w:ascii="Calibri" w:hAnsi="Calibri" w:cs="Calibri"/>
          <w:color w:val="auto"/>
        </w:rPr>
        <w:t>arizat</w:t>
      </w:r>
      <w:r w:rsidRPr="00E3589F">
        <w:rPr>
          <w:rFonts w:ascii="Calibri" w:hAnsi="Calibri" w:cs="Calibri"/>
          <w:color w:val="auto"/>
        </w:rPr>
        <w:t xml:space="preserve"> în interiorul profesiei nu </w:t>
      </w:r>
      <w:r w:rsidR="003C16F0" w:rsidRPr="00E3589F">
        <w:rPr>
          <w:rFonts w:ascii="Calibri" w:hAnsi="Calibri" w:cs="Calibri"/>
          <w:color w:val="auto"/>
        </w:rPr>
        <w:t>este</w:t>
      </w:r>
      <w:r w:rsidRPr="00E3589F">
        <w:rPr>
          <w:rFonts w:ascii="Calibri" w:hAnsi="Calibri" w:cs="Calibri"/>
          <w:color w:val="auto"/>
        </w:rPr>
        <w:t xml:space="preserve"> subiec</w:t>
      </w:r>
      <w:r w:rsidR="003C16F0" w:rsidRPr="00E3589F">
        <w:rPr>
          <w:rFonts w:ascii="Calibri" w:hAnsi="Calibri" w:cs="Calibri"/>
          <w:color w:val="auto"/>
        </w:rPr>
        <w:t>t</w:t>
      </w:r>
      <w:r w:rsidRPr="00E3589F">
        <w:rPr>
          <w:rFonts w:ascii="Calibri" w:hAnsi="Calibri" w:cs="Calibri"/>
          <w:color w:val="auto"/>
        </w:rPr>
        <w:t xml:space="preserve"> al Legii</w:t>
      </w:r>
      <w:r w:rsidR="00F000D4" w:rsidRPr="00E3589F">
        <w:rPr>
          <w:rFonts w:ascii="Calibri" w:hAnsi="Calibri" w:cs="Calibri"/>
          <w:color w:val="auto"/>
        </w:rPr>
        <w:t xml:space="preserve">, situație în care </w:t>
      </w:r>
      <w:r w:rsidR="00DC666C" w:rsidRPr="00E3589F">
        <w:rPr>
          <w:rFonts w:ascii="Calibri" w:hAnsi="Calibri" w:cs="Calibri"/>
          <w:color w:val="auto"/>
        </w:rPr>
        <w:t>obligațiile</w:t>
      </w:r>
      <w:r w:rsidR="00F000D4" w:rsidRPr="00E3589F">
        <w:rPr>
          <w:rFonts w:ascii="Calibri" w:hAnsi="Calibri" w:cs="Calibri"/>
          <w:color w:val="auto"/>
        </w:rPr>
        <w:t xml:space="preserve"> prevăzute de Lege și normele </w:t>
      </w:r>
      <w:r w:rsidR="00F000D4" w:rsidRPr="00E3589F">
        <w:rPr>
          <w:rFonts w:ascii="Calibri" w:hAnsi="Calibri" w:cs="Calibri"/>
          <w:color w:val="auto"/>
        </w:rPr>
        <w:lastRenderedPageBreak/>
        <w:t>sectoriale revin în sarcina avocatului titular sau, după caz, avocatului coordonator al formei de exercitare a profesiei de avocat.</w:t>
      </w:r>
    </w:p>
    <w:p w14:paraId="70AB9E6E" w14:textId="7D14B72B" w:rsidR="00326E98" w:rsidRPr="00E3589F" w:rsidRDefault="00326E98" w:rsidP="00920BE9">
      <w:pPr>
        <w:pStyle w:val="Corp"/>
        <w:spacing w:line="276" w:lineRule="auto"/>
        <w:ind w:firstLine="720"/>
        <w:jc w:val="both"/>
        <w:rPr>
          <w:rFonts w:ascii="Calibri" w:hAnsi="Calibri" w:cs="Calibri"/>
          <w:color w:val="auto"/>
        </w:rPr>
      </w:pPr>
      <w:r w:rsidRPr="00E3589F">
        <w:rPr>
          <w:rFonts w:ascii="Calibri" w:hAnsi="Calibri" w:cs="Calibri"/>
          <w:b/>
          <w:bCs/>
          <w:color w:val="auto"/>
        </w:rPr>
        <w:t xml:space="preserve">Art. </w:t>
      </w:r>
      <w:r w:rsidR="00187AF8" w:rsidRPr="00E3589F">
        <w:rPr>
          <w:rFonts w:ascii="Calibri" w:hAnsi="Calibri" w:cs="Calibri"/>
          <w:b/>
          <w:bCs/>
          <w:color w:val="auto"/>
        </w:rPr>
        <w:t>7</w:t>
      </w:r>
      <w:r w:rsidRPr="00E3589F">
        <w:rPr>
          <w:rFonts w:ascii="Calibri" w:hAnsi="Calibri" w:cs="Calibri"/>
          <w:b/>
          <w:bCs/>
          <w:color w:val="auto"/>
        </w:rPr>
        <w:t xml:space="preserve">. </w:t>
      </w:r>
      <w:r w:rsidR="005F73C5" w:rsidRPr="00E3589F">
        <w:rPr>
          <w:rFonts w:ascii="Calibri" w:hAnsi="Calibri" w:cs="Calibri"/>
          <w:color w:val="auto"/>
        </w:rPr>
        <w:t xml:space="preserve">Nerespectarea </w:t>
      </w:r>
      <w:r w:rsidR="00F5499F" w:rsidRPr="00E3589F">
        <w:rPr>
          <w:rFonts w:ascii="Calibri" w:hAnsi="Calibri" w:cs="Calibri"/>
          <w:color w:val="auto"/>
        </w:rPr>
        <w:t xml:space="preserve">în mod nejustificat </w:t>
      </w:r>
      <w:r w:rsidR="005F73C5" w:rsidRPr="00E3589F">
        <w:rPr>
          <w:rFonts w:ascii="Calibri" w:hAnsi="Calibri" w:cs="Calibri"/>
          <w:color w:val="auto"/>
        </w:rPr>
        <w:t>de către a</w:t>
      </w:r>
      <w:r w:rsidRPr="00E3589F">
        <w:rPr>
          <w:rFonts w:ascii="Calibri" w:hAnsi="Calibri" w:cs="Calibri"/>
          <w:color w:val="auto"/>
        </w:rPr>
        <w:t>vocat</w:t>
      </w:r>
      <w:r w:rsidR="005F73C5" w:rsidRPr="00E3589F">
        <w:rPr>
          <w:rFonts w:ascii="Calibri" w:hAnsi="Calibri" w:cs="Calibri"/>
          <w:color w:val="auto"/>
        </w:rPr>
        <w:t>ul</w:t>
      </w:r>
      <w:r w:rsidRPr="00E3589F">
        <w:rPr>
          <w:rFonts w:ascii="Calibri" w:hAnsi="Calibri" w:cs="Calibri"/>
          <w:color w:val="auto"/>
        </w:rPr>
        <w:t xml:space="preserve"> care este subiect al Legii </w:t>
      </w:r>
      <w:r w:rsidR="005F73C5" w:rsidRPr="00E3589F">
        <w:rPr>
          <w:rFonts w:ascii="Calibri" w:hAnsi="Calibri" w:cs="Calibri"/>
          <w:color w:val="auto"/>
        </w:rPr>
        <w:t>a</w:t>
      </w:r>
      <w:r w:rsidRPr="00E3589F">
        <w:rPr>
          <w:rFonts w:ascii="Calibri" w:hAnsi="Calibri" w:cs="Calibri"/>
          <w:color w:val="auto"/>
        </w:rPr>
        <w:t xml:space="preserve"> norme</w:t>
      </w:r>
      <w:r w:rsidR="005F73C5" w:rsidRPr="00E3589F">
        <w:rPr>
          <w:rFonts w:ascii="Calibri" w:hAnsi="Calibri" w:cs="Calibri"/>
          <w:color w:val="auto"/>
        </w:rPr>
        <w:t>lor</w:t>
      </w:r>
      <w:r w:rsidRPr="00E3589F">
        <w:rPr>
          <w:rFonts w:ascii="Calibri" w:hAnsi="Calibri" w:cs="Calibri"/>
          <w:color w:val="auto"/>
        </w:rPr>
        <w:t xml:space="preserve"> sectoriale</w:t>
      </w:r>
      <w:r w:rsidR="005F73C5" w:rsidRPr="00E3589F">
        <w:rPr>
          <w:rFonts w:ascii="Calibri" w:hAnsi="Calibri" w:cs="Calibri"/>
          <w:color w:val="auto"/>
        </w:rPr>
        <w:t xml:space="preserve"> constituie abatere disciplinară și se sancționează potrivit Statului profesiei de avocat.</w:t>
      </w:r>
    </w:p>
    <w:p w14:paraId="4E9473F5" w14:textId="77777777" w:rsidR="00920BE9" w:rsidRPr="00E3589F" w:rsidRDefault="00920BE9">
      <w:pPr>
        <w:pStyle w:val="Corp"/>
        <w:spacing w:line="276" w:lineRule="auto"/>
        <w:jc w:val="both"/>
        <w:rPr>
          <w:rFonts w:ascii="Calibri" w:hAnsi="Calibri" w:cs="Calibri"/>
          <w:color w:val="auto"/>
        </w:rPr>
      </w:pPr>
    </w:p>
    <w:p w14:paraId="094A3629" w14:textId="4BFADA67" w:rsidR="007E4C9C" w:rsidRPr="00E3589F" w:rsidRDefault="00920BE9">
      <w:pPr>
        <w:pStyle w:val="Corp"/>
        <w:spacing w:line="276" w:lineRule="auto"/>
        <w:jc w:val="both"/>
        <w:rPr>
          <w:rFonts w:ascii="Calibri" w:hAnsi="Calibri" w:cs="Calibri"/>
          <w:b/>
          <w:bCs/>
          <w:color w:val="auto"/>
        </w:rPr>
      </w:pPr>
      <w:r w:rsidRPr="00E3589F">
        <w:rPr>
          <w:rFonts w:ascii="Calibri" w:hAnsi="Calibri" w:cs="Calibri"/>
          <w:color w:val="auto"/>
        </w:rPr>
        <w:tab/>
      </w:r>
      <w:r w:rsidR="007E4C9C" w:rsidRPr="00E3589F">
        <w:rPr>
          <w:rFonts w:ascii="Calibri" w:hAnsi="Calibri" w:cs="Calibri"/>
          <w:b/>
          <w:bCs/>
          <w:color w:val="auto"/>
        </w:rPr>
        <w:t>Capitolul I</w:t>
      </w:r>
      <w:r w:rsidR="002E3654" w:rsidRPr="00E3589F">
        <w:rPr>
          <w:rFonts w:ascii="Calibri" w:hAnsi="Calibri" w:cs="Calibri"/>
          <w:b/>
          <w:bCs/>
          <w:color w:val="auto"/>
        </w:rPr>
        <w:t>I.</w:t>
      </w:r>
      <w:r w:rsidR="007E4C9C" w:rsidRPr="00E3589F">
        <w:rPr>
          <w:rFonts w:ascii="Calibri" w:hAnsi="Calibri" w:cs="Calibri"/>
          <w:b/>
          <w:bCs/>
          <w:color w:val="auto"/>
        </w:rPr>
        <w:t xml:space="preserve"> </w:t>
      </w:r>
      <w:r w:rsidR="001C52B7" w:rsidRPr="00E3589F">
        <w:rPr>
          <w:rFonts w:ascii="Calibri" w:hAnsi="Calibri" w:cs="Calibri"/>
          <w:b/>
          <w:bCs/>
          <w:color w:val="auto"/>
        </w:rPr>
        <w:t>Registre speciale.</w:t>
      </w:r>
    </w:p>
    <w:p w14:paraId="61526D65" w14:textId="39B487BF" w:rsidR="00B11615" w:rsidRPr="00E3589F" w:rsidRDefault="00B11615">
      <w:pPr>
        <w:pStyle w:val="Corp"/>
        <w:spacing w:line="276" w:lineRule="auto"/>
        <w:jc w:val="both"/>
        <w:rPr>
          <w:rFonts w:ascii="Calibri" w:hAnsi="Calibri" w:cs="Calibri"/>
          <w:color w:val="auto"/>
        </w:rPr>
      </w:pPr>
      <w:r w:rsidRPr="00E3589F">
        <w:rPr>
          <w:rFonts w:ascii="Calibri" w:hAnsi="Calibri" w:cs="Calibri"/>
          <w:b/>
          <w:bCs/>
          <w:color w:val="auto"/>
        </w:rPr>
        <w:tab/>
        <w:t xml:space="preserve">Art. </w:t>
      </w:r>
      <w:r w:rsidR="00187AF8" w:rsidRPr="00E3589F">
        <w:rPr>
          <w:rFonts w:ascii="Calibri" w:hAnsi="Calibri" w:cs="Calibri"/>
          <w:b/>
          <w:bCs/>
          <w:color w:val="auto"/>
        </w:rPr>
        <w:t>8</w:t>
      </w:r>
      <w:r w:rsidRPr="00E3589F">
        <w:rPr>
          <w:rFonts w:ascii="Calibri" w:hAnsi="Calibri" w:cs="Calibri"/>
          <w:b/>
          <w:bCs/>
          <w:color w:val="auto"/>
        </w:rPr>
        <w:t>. Registrul avocaților care desfășoară activități fiduciare.</w:t>
      </w:r>
    </w:p>
    <w:p w14:paraId="2A2073D7" w14:textId="7199812C" w:rsidR="00B11615" w:rsidRPr="00E3589F" w:rsidRDefault="00B11615">
      <w:pPr>
        <w:pStyle w:val="Corp"/>
        <w:spacing w:line="276" w:lineRule="auto"/>
        <w:jc w:val="both"/>
        <w:rPr>
          <w:rFonts w:ascii="Calibri" w:hAnsi="Calibri" w:cs="Calibri"/>
          <w:color w:val="auto"/>
        </w:rPr>
      </w:pPr>
      <w:r w:rsidRPr="00E3589F">
        <w:rPr>
          <w:rFonts w:ascii="Calibri" w:hAnsi="Calibri" w:cs="Calibri"/>
          <w:color w:val="auto"/>
        </w:rPr>
        <w:tab/>
        <w:t>Avocatul care desfășoară activități fiduciare în condițiile Codului Civil, ale Legii nr. 51/1995 pentru organizarea și exercitarea profesiei de avocat, republicată și ale Statutului profesiei de avocat este obligat să se înregistreze în Registrul avocaților care desfășoară activități fiduciare</w:t>
      </w:r>
      <w:r w:rsidR="00810CAB" w:rsidRPr="00E3589F">
        <w:rPr>
          <w:rFonts w:ascii="Calibri" w:hAnsi="Calibri" w:cs="Calibri"/>
          <w:color w:val="auto"/>
        </w:rPr>
        <w:t>,</w:t>
      </w:r>
      <w:r w:rsidRPr="00E3589F">
        <w:rPr>
          <w:rFonts w:ascii="Calibri" w:hAnsi="Calibri" w:cs="Calibri"/>
          <w:color w:val="auto"/>
        </w:rPr>
        <w:t xml:space="preserve"> în conformitate cu procedura prevăzută în Regulamentul de organizare și funcționare a registrului, aprobat de Consiliul U.N.B.R.</w:t>
      </w:r>
    </w:p>
    <w:p w14:paraId="0018B1DC" w14:textId="6E15B2CE" w:rsidR="00B11615" w:rsidRPr="00E3589F" w:rsidRDefault="00B11615">
      <w:pPr>
        <w:pStyle w:val="Corp"/>
        <w:spacing w:line="276" w:lineRule="auto"/>
        <w:jc w:val="both"/>
        <w:rPr>
          <w:rFonts w:ascii="Calibri" w:hAnsi="Calibri" w:cs="Calibri"/>
          <w:b/>
          <w:bCs/>
          <w:color w:val="auto"/>
        </w:rPr>
      </w:pPr>
      <w:r w:rsidRPr="00E3589F">
        <w:rPr>
          <w:rFonts w:ascii="Calibri" w:hAnsi="Calibri" w:cs="Calibri"/>
          <w:color w:val="auto"/>
        </w:rPr>
        <w:tab/>
      </w:r>
      <w:r w:rsidRPr="00E3589F">
        <w:rPr>
          <w:rFonts w:ascii="Calibri" w:hAnsi="Calibri" w:cs="Calibri"/>
          <w:b/>
          <w:bCs/>
          <w:color w:val="auto"/>
        </w:rPr>
        <w:t xml:space="preserve">Art. </w:t>
      </w:r>
      <w:r w:rsidR="00187AF8" w:rsidRPr="00E3589F">
        <w:rPr>
          <w:rFonts w:ascii="Calibri" w:hAnsi="Calibri" w:cs="Calibri"/>
          <w:b/>
          <w:bCs/>
          <w:color w:val="auto"/>
        </w:rPr>
        <w:t>9</w:t>
      </w:r>
      <w:r w:rsidRPr="00E3589F">
        <w:rPr>
          <w:rFonts w:ascii="Calibri" w:hAnsi="Calibri" w:cs="Calibri"/>
          <w:b/>
          <w:bCs/>
          <w:color w:val="auto"/>
        </w:rPr>
        <w:t>. Registrul avocaților care desfășoară servicii de stabilire temporară a sediului pentru societăți.</w:t>
      </w:r>
    </w:p>
    <w:p w14:paraId="599ECED6" w14:textId="46361E6A" w:rsidR="00B11615" w:rsidRPr="00E3589F" w:rsidRDefault="00B11615">
      <w:pPr>
        <w:pStyle w:val="Corp"/>
        <w:spacing w:line="276" w:lineRule="auto"/>
        <w:jc w:val="both"/>
        <w:rPr>
          <w:rFonts w:ascii="Calibri" w:hAnsi="Calibri" w:cs="Calibri"/>
          <w:color w:val="auto"/>
        </w:rPr>
      </w:pPr>
      <w:r w:rsidRPr="00E3589F">
        <w:rPr>
          <w:rFonts w:ascii="Calibri" w:hAnsi="Calibri" w:cs="Calibri"/>
          <w:b/>
          <w:bCs/>
          <w:color w:val="auto"/>
        </w:rPr>
        <w:tab/>
      </w:r>
      <w:r w:rsidRPr="00E3589F">
        <w:rPr>
          <w:rFonts w:ascii="Calibri" w:hAnsi="Calibri" w:cs="Calibri"/>
          <w:color w:val="auto"/>
        </w:rPr>
        <w:t xml:space="preserve">Avocatul care desfășoară servicii de stabilire temporară a sediului pentru societăți la sediul profesional al avocatului în condițiile Legii nr. 51/1995 pentru organizarea și exercitarea profesiei de avocat, republicată și ale Statutului profesiei de avocat, a căror frecvență </w:t>
      </w:r>
      <w:r w:rsidR="00DC666C" w:rsidRPr="00E3589F">
        <w:rPr>
          <w:rFonts w:ascii="Calibri" w:hAnsi="Calibri" w:cs="Calibri"/>
          <w:color w:val="auto"/>
        </w:rPr>
        <w:t>depășește</w:t>
      </w:r>
      <w:r w:rsidRPr="00E3589F">
        <w:rPr>
          <w:rFonts w:ascii="Calibri" w:hAnsi="Calibri" w:cs="Calibri"/>
          <w:color w:val="auto"/>
        </w:rPr>
        <w:t xml:space="preserve"> 5 (cinci) activități</w:t>
      </w:r>
      <w:r w:rsidR="00810CAB" w:rsidRPr="00E3589F">
        <w:rPr>
          <w:rFonts w:ascii="Calibri" w:hAnsi="Calibri" w:cs="Calibri"/>
          <w:color w:val="auto"/>
        </w:rPr>
        <w:t xml:space="preserve"> de stabilire a sediului</w:t>
      </w:r>
      <w:r w:rsidRPr="00E3589F">
        <w:rPr>
          <w:rFonts w:ascii="Calibri" w:hAnsi="Calibri" w:cs="Calibri"/>
          <w:color w:val="auto"/>
        </w:rPr>
        <w:t xml:space="preserve"> calculate în decursul unui an</w:t>
      </w:r>
      <w:r w:rsidR="00810CAB" w:rsidRPr="00E3589F">
        <w:rPr>
          <w:rFonts w:ascii="Calibri" w:hAnsi="Calibri" w:cs="Calibri"/>
          <w:color w:val="auto"/>
        </w:rPr>
        <w:t xml:space="preserve"> indiferent dacă există sau nu identitate de beneficiar real, este obligat să se înregistreze în Registrul avocaților care desfășoară activități de stabilire temporară a sediului pentru societăți, în conformitate cu procedura prevăzută în Regulamentul de organizare și funcționare a registrului, aprobat de Consiliul U.N.B.R.</w:t>
      </w:r>
    </w:p>
    <w:p w14:paraId="3A87A86C" w14:textId="376018DE" w:rsidR="001C52B7" w:rsidRPr="00E3589F" w:rsidRDefault="001C52B7">
      <w:pPr>
        <w:pStyle w:val="Corp"/>
        <w:spacing w:line="276" w:lineRule="auto"/>
        <w:jc w:val="both"/>
        <w:rPr>
          <w:rFonts w:ascii="Calibri" w:hAnsi="Calibri" w:cs="Calibri"/>
          <w:b/>
          <w:bCs/>
          <w:color w:val="auto"/>
        </w:rPr>
      </w:pPr>
    </w:p>
    <w:p w14:paraId="385CFC2B" w14:textId="28FD7A6F" w:rsidR="001C52B7" w:rsidRPr="00E3589F" w:rsidRDefault="001C52B7">
      <w:pPr>
        <w:pStyle w:val="Corp"/>
        <w:spacing w:line="276" w:lineRule="auto"/>
        <w:jc w:val="both"/>
        <w:rPr>
          <w:rFonts w:ascii="Calibri" w:hAnsi="Calibri" w:cs="Calibri"/>
          <w:b/>
          <w:bCs/>
          <w:color w:val="auto"/>
        </w:rPr>
      </w:pPr>
      <w:r w:rsidRPr="00E3589F">
        <w:rPr>
          <w:rFonts w:ascii="Calibri" w:hAnsi="Calibri" w:cs="Calibri"/>
          <w:b/>
          <w:bCs/>
          <w:color w:val="auto"/>
        </w:rPr>
        <w:tab/>
        <w:t xml:space="preserve">Capitolul III. </w:t>
      </w:r>
      <w:r w:rsidR="008E4842" w:rsidRPr="00E3589F">
        <w:rPr>
          <w:rFonts w:ascii="Calibri" w:hAnsi="Calibri" w:cs="Calibri"/>
          <w:b/>
          <w:bCs/>
          <w:color w:val="auto"/>
        </w:rPr>
        <w:t>Prevenirea și combaterea spălării banilor și a finanțării terorismului</w:t>
      </w:r>
      <w:r w:rsidRPr="00E3589F">
        <w:rPr>
          <w:rFonts w:ascii="Calibri" w:hAnsi="Calibri" w:cs="Calibri"/>
          <w:b/>
          <w:bCs/>
          <w:color w:val="auto"/>
        </w:rPr>
        <w:t>.</w:t>
      </w:r>
    </w:p>
    <w:p w14:paraId="1FE03F37" w14:textId="542508FA" w:rsidR="008E4842" w:rsidRPr="00E3589F" w:rsidRDefault="001C52B7">
      <w:pPr>
        <w:pStyle w:val="Corp"/>
        <w:spacing w:line="276" w:lineRule="auto"/>
        <w:jc w:val="both"/>
        <w:rPr>
          <w:rFonts w:ascii="Calibri" w:hAnsi="Calibri" w:cs="Calibri"/>
          <w:color w:val="auto"/>
        </w:rPr>
      </w:pPr>
      <w:r w:rsidRPr="00E3589F">
        <w:rPr>
          <w:rFonts w:ascii="Calibri" w:hAnsi="Calibri" w:cs="Calibri"/>
          <w:b/>
          <w:bCs/>
          <w:color w:val="auto"/>
        </w:rPr>
        <w:tab/>
        <w:t xml:space="preserve">Art. </w:t>
      </w:r>
      <w:r w:rsidR="00187AF8" w:rsidRPr="00E3589F">
        <w:rPr>
          <w:rFonts w:ascii="Calibri" w:hAnsi="Calibri" w:cs="Calibri"/>
          <w:b/>
          <w:bCs/>
          <w:color w:val="auto"/>
        </w:rPr>
        <w:t>10</w:t>
      </w:r>
      <w:r w:rsidRPr="00E3589F">
        <w:rPr>
          <w:rFonts w:ascii="Calibri" w:hAnsi="Calibri" w:cs="Calibri"/>
          <w:b/>
          <w:bCs/>
          <w:color w:val="auto"/>
        </w:rPr>
        <w:t xml:space="preserve">. </w:t>
      </w:r>
      <w:r w:rsidR="008E4842" w:rsidRPr="00E3589F">
        <w:rPr>
          <w:rFonts w:ascii="Calibri" w:hAnsi="Calibri" w:cs="Calibri"/>
          <w:b/>
          <w:bCs/>
          <w:color w:val="auto"/>
        </w:rPr>
        <w:t>Măsuri de prevenție.</w:t>
      </w:r>
    </w:p>
    <w:p w14:paraId="35625F27" w14:textId="20B14AC8" w:rsidR="008E4842" w:rsidRPr="00E3589F" w:rsidRDefault="008E4842" w:rsidP="008E4842">
      <w:pPr>
        <w:pStyle w:val="Corp"/>
        <w:spacing w:line="276" w:lineRule="auto"/>
        <w:ind w:firstLine="720"/>
        <w:jc w:val="both"/>
        <w:rPr>
          <w:rFonts w:ascii="Calibri" w:hAnsi="Calibri" w:cs="Calibri"/>
          <w:color w:val="auto"/>
        </w:rPr>
      </w:pPr>
      <w:r w:rsidRPr="00E3589F">
        <w:rPr>
          <w:rFonts w:ascii="Calibri" w:hAnsi="Calibri" w:cs="Calibri"/>
          <w:color w:val="auto"/>
        </w:rPr>
        <w:t>(1)</w:t>
      </w:r>
      <w:r w:rsidRPr="00E3589F">
        <w:rPr>
          <w:rFonts w:ascii="Calibri" w:hAnsi="Calibri" w:cs="Calibri"/>
          <w:b/>
          <w:bCs/>
          <w:color w:val="auto"/>
        </w:rPr>
        <w:t xml:space="preserve"> </w:t>
      </w:r>
      <w:r w:rsidR="00817244" w:rsidRPr="00E3589F">
        <w:rPr>
          <w:rFonts w:ascii="Calibri" w:hAnsi="Calibri" w:cs="Calibri"/>
          <w:color w:val="auto"/>
        </w:rPr>
        <w:t>În scopul prevenirii spălării banilor și a finanțării terorismului a</w:t>
      </w:r>
      <w:r w:rsidR="001C52B7" w:rsidRPr="00E3589F">
        <w:rPr>
          <w:rFonts w:ascii="Calibri" w:hAnsi="Calibri" w:cs="Calibri"/>
          <w:color w:val="auto"/>
        </w:rPr>
        <w:t>vocatul</w:t>
      </w:r>
      <w:r w:rsidR="00585E9A" w:rsidRPr="00E3589F">
        <w:rPr>
          <w:rFonts w:ascii="Calibri" w:hAnsi="Calibri" w:cs="Calibri"/>
          <w:color w:val="auto"/>
        </w:rPr>
        <w:t xml:space="preserve"> </w:t>
      </w:r>
      <w:r w:rsidR="001C52B7" w:rsidRPr="00E3589F">
        <w:rPr>
          <w:rFonts w:ascii="Calibri" w:hAnsi="Calibri" w:cs="Calibri"/>
          <w:color w:val="auto"/>
        </w:rPr>
        <w:t xml:space="preserve">aplică cu ocazia încheierii contractului de asistență juridică procedurile </w:t>
      </w:r>
      <w:r w:rsidRPr="00E3589F">
        <w:rPr>
          <w:rFonts w:ascii="Calibri" w:hAnsi="Calibri" w:cs="Calibri"/>
          <w:color w:val="auto"/>
        </w:rPr>
        <w:t xml:space="preserve">prevăzute de </w:t>
      </w:r>
      <w:r w:rsidR="00817244" w:rsidRPr="00E3589F">
        <w:rPr>
          <w:rFonts w:ascii="Calibri" w:hAnsi="Calibri" w:cs="Calibri"/>
          <w:color w:val="auto"/>
        </w:rPr>
        <w:t xml:space="preserve">art. 24 alin. (1) – (5) și (7) </w:t>
      </w:r>
      <w:r w:rsidRPr="00E3589F">
        <w:rPr>
          <w:rFonts w:ascii="Calibri" w:hAnsi="Calibri" w:cs="Calibri"/>
          <w:color w:val="auto"/>
        </w:rPr>
        <w:t>Lege</w:t>
      </w:r>
      <w:r w:rsidR="00817244" w:rsidRPr="00E3589F">
        <w:rPr>
          <w:rFonts w:ascii="Calibri" w:hAnsi="Calibri" w:cs="Calibri"/>
          <w:color w:val="auto"/>
        </w:rPr>
        <w:t>, inclusiv cele privind</w:t>
      </w:r>
      <w:r w:rsidR="001C52B7" w:rsidRPr="00E3589F">
        <w:rPr>
          <w:rFonts w:ascii="Calibri" w:hAnsi="Calibri" w:cs="Calibri"/>
          <w:color w:val="auto"/>
        </w:rPr>
        <w:t xml:space="preserve">: </w:t>
      </w:r>
    </w:p>
    <w:p w14:paraId="3ED302DE" w14:textId="51CCB5AC" w:rsidR="001C52B7" w:rsidRPr="00E3589F" w:rsidRDefault="001C52B7">
      <w:pPr>
        <w:pStyle w:val="Corp"/>
        <w:spacing w:line="276" w:lineRule="auto"/>
        <w:jc w:val="both"/>
        <w:rPr>
          <w:rFonts w:ascii="Calibri" w:hAnsi="Calibri" w:cs="Calibri"/>
          <w:color w:val="auto"/>
        </w:rPr>
      </w:pPr>
      <w:r w:rsidRPr="00E3589F">
        <w:rPr>
          <w:rFonts w:ascii="Calibri" w:hAnsi="Calibri" w:cs="Calibri"/>
          <w:color w:val="auto"/>
        </w:rPr>
        <w:tab/>
        <w:t>a) evaluarea riscurilor serviciilor solicitate de către client;</w:t>
      </w:r>
    </w:p>
    <w:p w14:paraId="789EA3FF" w14:textId="1E4D6E05" w:rsidR="007A0A6E" w:rsidRPr="00E3589F" w:rsidRDefault="007A0A6E">
      <w:pPr>
        <w:pStyle w:val="Corp"/>
        <w:spacing w:line="276" w:lineRule="auto"/>
        <w:jc w:val="both"/>
        <w:rPr>
          <w:rFonts w:ascii="Calibri" w:hAnsi="Calibri" w:cs="Calibri"/>
          <w:color w:val="auto"/>
        </w:rPr>
      </w:pPr>
      <w:r w:rsidRPr="00E3589F">
        <w:rPr>
          <w:rFonts w:ascii="Calibri" w:hAnsi="Calibri" w:cs="Calibri"/>
          <w:color w:val="auto"/>
        </w:rPr>
        <w:tab/>
        <w:t>b) evaluarea riscurilor activității desfășurate de către avocat;</w:t>
      </w:r>
    </w:p>
    <w:p w14:paraId="3EFFF551" w14:textId="2AFA551E" w:rsidR="001C52B7" w:rsidRPr="00E3589F" w:rsidRDefault="001C52B7">
      <w:pPr>
        <w:pStyle w:val="Corp"/>
        <w:spacing w:line="276" w:lineRule="auto"/>
        <w:jc w:val="both"/>
        <w:rPr>
          <w:rFonts w:ascii="Calibri" w:hAnsi="Calibri" w:cs="Calibri"/>
          <w:color w:val="auto"/>
        </w:rPr>
      </w:pPr>
      <w:r w:rsidRPr="00E3589F">
        <w:rPr>
          <w:rFonts w:ascii="Calibri" w:hAnsi="Calibri" w:cs="Calibri"/>
          <w:color w:val="auto"/>
        </w:rPr>
        <w:tab/>
      </w:r>
      <w:r w:rsidR="007A0A6E" w:rsidRPr="00E3589F">
        <w:rPr>
          <w:rFonts w:ascii="Calibri" w:hAnsi="Calibri" w:cs="Calibri"/>
          <w:color w:val="auto"/>
        </w:rPr>
        <w:t>c</w:t>
      </w:r>
      <w:r w:rsidRPr="00E3589F">
        <w:rPr>
          <w:rFonts w:ascii="Calibri" w:hAnsi="Calibri" w:cs="Calibri"/>
          <w:color w:val="auto"/>
        </w:rPr>
        <w:t xml:space="preserve">) </w:t>
      </w:r>
      <w:r w:rsidR="002240C5" w:rsidRPr="00E3589F">
        <w:rPr>
          <w:rFonts w:ascii="Calibri" w:hAnsi="Calibri" w:cs="Calibri"/>
          <w:color w:val="auto"/>
        </w:rPr>
        <w:t>măsuri aplicabile în materie de cunoaștere a clientului</w:t>
      </w:r>
      <w:r w:rsidRPr="00E3589F">
        <w:rPr>
          <w:rFonts w:ascii="Calibri" w:hAnsi="Calibri" w:cs="Calibri"/>
          <w:color w:val="auto"/>
        </w:rPr>
        <w:t>;</w:t>
      </w:r>
    </w:p>
    <w:p w14:paraId="6BEB82D1" w14:textId="5661197B" w:rsidR="001C52B7" w:rsidRPr="00E3589F" w:rsidRDefault="001C52B7">
      <w:pPr>
        <w:pStyle w:val="Corp"/>
        <w:spacing w:line="276" w:lineRule="auto"/>
        <w:jc w:val="both"/>
        <w:rPr>
          <w:rFonts w:ascii="Calibri" w:hAnsi="Calibri" w:cs="Calibri"/>
          <w:color w:val="auto"/>
        </w:rPr>
      </w:pPr>
      <w:r w:rsidRPr="00E3589F">
        <w:rPr>
          <w:rFonts w:ascii="Calibri" w:hAnsi="Calibri" w:cs="Calibri"/>
          <w:color w:val="auto"/>
        </w:rPr>
        <w:tab/>
      </w:r>
      <w:r w:rsidR="007A0A6E" w:rsidRPr="00E3589F">
        <w:rPr>
          <w:rFonts w:ascii="Calibri" w:hAnsi="Calibri" w:cs="Calibri"/>
          <w:color w:val="auto"/>
        </w:rPr>
        <w:t>d</w:t>
      </w:r>
      <w:r w:rsidRPr="00E3589F">
        <w:rPr>
          <w:rFonts w:ascii="Calibri" w:hAnsi="Calibri" w:cs="Calibri"/>
          <w:color w:val="auto"/>
        </w:rPr>
        <w:t>) identificarea beneficiarului real;</w:t>
      </w:r>
    </w:p>
    <w:p w14:paraId="5B29F5C3" w14:textId="4723FE35" w:rsidR="00FF5CA9" w:rsidRPr="00E3589F" w:rsidRDefault="00FF5CA9">
      <w:pPr>
        <w:pStyle w:val="Corp"/>
        <w:spacing w:line="276" w:lineRule="auto"/>
        <w:jc w:val="both"/>
        <w:rPr>
          <w:rFonts w:ascii="Calibri" w:hAnsi="Calibri" w:cs="Calibri"/>
          <w:color w:val="auto"/>
        </w:rPr>
      </w:pPr>
      <w:r w:rsidRPr="00E3589F">
        <w:rPr>
          <w:rFonts w:ascii="Calibri" w:hAnsi="Calibri" w:cs="Calibri"/>
          <w:color w:val="auto"/>
        </w:rPr>
        <w:tab/>
      </w:r>
      <w:r w:rsidR="007A0A6E" w:rsidRPr="00E3589F">
        <w:rPr>
          <w:rFonts w:ascii="Calibri" w:hAnsi="Calibri" w:cs="Calibri"/>
          <w:color w:val="auto"/>
        </w:rPr>
        <w:t>e</w:t>
      </w:r>
      <w:r w:rsidRPr="00E3589F">
        <w:rPr>
          <w:rFonts w:ascii="Calibri" w:hAnsi="Calibri" w:cs="Calibri"/>
          <w:color w:val="auto"/>
        </w:rPr>
        <w:t>) păstrarea evidenței procedurilor aplicate</w:t>
      </w:r>
      <w:r w:rsidR="00832A6F" w:rsidRPr="00E3589F">
        <w:rPr>
          <w:rFonts w:ascii="Calibri" w:hAnsi="Calibri" w:cs="Calibri"/>
          <w:color w:val="auto"/>
        </w:rPr>
        <w:t>, măsurilor luate</w:t>
      </w:r>
      <w:r w:rsidRPr="00E3589F">
        <w:rPr>
          <w:rFonts w:ascii="Calibri" w:hAnsi="Calibri" w:cs="Calibri"/>
          <w:color w:val="auto"/>
        </w:rPr>
        <w:t xml:space="preserve"> și a documentelor justificative;</w:t>
      </w:r>
    </w:p>
    <w:p w14:paraId="5D76869C" w14:textId="787FCC44" w:rsidR="00AB08B6" w:rsidRPr="00E3589F" w:rsidRDefault="00AB08B6">
      <w:pPr>
        <w:pStyle w:val="Corp"/>
        <w:spacing w:line="276" w:lineRule="auto"/>
        <w:jc w:val="both"/>
        <w:rPr>
          <w:rFonts w:ascii="Calibri" w:hAnsi="Calibri" w:cs="Calibri"/>
          <w:color w:val="auto"/>
        </w:rPr>
      </w:pPr>
      <w:r w:rsidRPr="00E3589F">
        <w:rPr>
          <w:rFonts w:ascii="Calibri" w:hAnsi="Calibri" w:cs="Calibri"/>
          <w:color w:val="auto"/>
        </w:rPr>
        <w:tab/>
      </w:r>
      <w:r w:rsidR="007A0A6E" w:rsidRPr="00E3589F">
        <w:rPr>
          <w:rFonts w:ascii="Calibri" w:hAnsi="Calibri" w:cs="Calibri"/>
          <w:color w:val="auto"/>
        </w:rPr>
        <w:t>f</w:t>
      </w:r>
      <w:r w:rsidRPr="00E3589F">
        <w:rPr>
          <w:rFonts w:ascii="Calibri" w:hAnsi="Calibri" w:cs="Calibri"/>
          <w:color w:val="auto"/>
        </w:rPr>
        <w:t xml:space="preserve">) stabilirea politicilor și a normelor interne, a mecanismelor de control intern și a procedurilor de administrare a riscurilor de spălare a banilor și de finanțare a terorismului, </w:t>
      </w:r>
      <w:r w:rsidR="00437877" w:rsidRPr="00E3589F">
        <w:rPr>
          <w:rFonts w:ascii="Calibri" w:hAnsi="Calibri" w:cs="Calibri"/>
          <w:color w:val="auto"/>
        </w:rPr>
        <w:t xml:space="preserve">inclusiv modalitatea de punere în aplicare a sancțiunilor internaționale, </w:t>
      </w:r>
      <w:r w:rsidRPr="00E3589F">
        <w:rPr>
          <w:rFonts w:ascii="Calibri" w:hAnsi="Calibri" w:cs="Calibri"/>
          <w:color w:val="auto"/>
        </w:rPr>
        <w:t>corespunzător naturii și volumului activității desfășurate</w:t>
      </w:r>
      <w:r w:rsidR="00437877" w:rsidRPr="00E3589F">
        <w:rPr>
          <w:rFonts w:ascii="Calibri" w:hAnsi="Calibri" w:cs="Calibri"/>
          <w:color w:val="auto"/>
        </w:rPr>
        <w:t xml:space="preserve"> de către avocat. </w:t>
      </w:r>
    </w:p>
    <w:p w14:paraId="4A417127" w14:textId="1F843476" w:rsidR="001C52B7" w:rsidRPr="00E3589F" w:rsidRDefault="001C52B7">
      <w:pPr>
        <w:pStyle w:val="Corp"/>
        <w:spacing w:line="276" w:lineRule="auto"/>
        <w:jc w:val="both"/>
        <w:rPr>
          <w:rFonts w:ascii="Calibri" w:hAnsi="Calibri" w:cs="Calibri"/>
          <w:color w:val="auto"/>
        </w:rPr>
      </w:pPr>
      <w:r w:rsidRPr="00E3589F">
        <w:rPr>
          <w:rFonts w:ascii="Calibri" w:hAnsi="Calibri" w:cs="Calibri"/>
          <w:color w:val="auto"/>
        </w:rPr>
        <w:tab/>
      </w:r>
      <w:r w:rsidR="008C42A0" w:rsidRPr="00E3589F">
        <w:rPr>
          <w:rFonts w:ascii="Calibri" w:hAnsi="Calibri" w:cs="Calibri"/>
          <w:color w:val="auto"/>
        </w:rPr>
        <w:t xml:space="preserve">(2) Avocatul actualizează periodic </w:t>
      </w:r>
      <w:r w:rsidR="00E32590" w:rsidRPr="00E3589F">
        <w:rPr>
          <w:rFonts w:ascii="Calibri" w:hAnsi="Calibri" w:cs="Calibri"/>
          <w:color w:val="auto"/>
        </w:rPr>
        <w:t>măsurile de cunoaștere a clientului</w:t>
      </w:r>
      <w:r w:rsidR="008C42A0" w:rsidRPr="00E3589F">
        <w:rPr>
          <w:rFonts w:ascii="Calibri" w:hAnsi="Calibri" w:cs="Calibri"/>
          <w:color w:val="auto"/>
        </w:rPr>
        <w:t xml:space="preserve"> până la încetarea contractului de asistență juridică. Perioada de actualizare se stabilește de către avocat în funcție de rezultatul procedurii de evaluare a riscurilor</w:t>
      </w:r>
      <w:r w:rsidR="00A638AE" w:rsidRPr="00E3589F">
        <w:rPr>
          <w:rFonts w:ascii="Calibri" w:hAnsi="Calibri" w:cs="Calibri"/>
          <w:color w:val="auto"/>
        </w:rPr>
        <w:t xml:space="preserve"> și </w:t>
      </w:r>
      <w:r w:rsidR="00D51174" w:rsidRPr="00E3589F">
        <w:rPr>
          <w:rFonts w:ascii="Calibri" w:hAnsi="Calibri" w:cs="Calibri"/>
          <w:color w:val="auto"/>
        </w:rPr>
        <w:t>nu poate fi mai mare de cinci ani pentru clienții cu risc scăzut, trei ani pentru clienții cu risc standard și de un an pentru clienții cu risc ridicat, în raport de</w:t>
      </w:r>
      <w:r w:rsidR="008C42A0" w:rsidRPr="00E3589F">
        <w:rPr>
          <w:rFonts w:ascii="Calibri" w:hAnsi="Calibri" w:cs="Calibri"/>
          <w:color w:val="auto"/>
        </w:rPr>
        <w:t xml:space="preserve"> data ultimei actualizări.</w:t>
      </w:r>
    </w:p>
    <w:p w14:paraId="3B375DB4" w14:textId="7D6C877F" w:rsidR="008C42A0" w:rsidRPr="00E3589F" w:rsidRDefault="008C42A0">
      <w:pPr>
        <w:pStyle w:val="Corp"/>
        <w:spacing w:line="276" w:lineRule="auto"/>
        <w:jc w:val="both"/>
        <w:rPr>
          <w:rFonts w:ascii="Calibri" w:hAnsi="Calibri" w:cs="Calibri"/>
          <w:color w:val="auto"/>
        </w:rPr>
      </w:pPr>
      <w:r w:rsidRPr="00E3589F">
        <w:rPr>
          <w:rFonts w:ascii="Calibri" w:hAnsi="Calibri" w:cs="Calibri"/>
          <w:color w:val="auto"/>
        </w:rPr>
        <w:tab/>
        <w:t xml:space="preserve">(3) Procedurile de prevenire a spălării banilor și a finanțării terorismului se aplică </w:t>
      </w:r>
      <w:r w:rsidR="00457DA6" w:rsidRPr="00E3589F">
        <w:rPr>
          <w:rFonts w:ascii="Calibri" w:hAnsi="Calibri" w:cs="Calibri"/>
          <w:color w:val="auto"/>
        </w:rPr>
        <w:t>și clienților pentru care sunt încheiate contracte de asistentă juridică la momentul intrării în vigoare a norme</w:t>
      </w:r>
      <w:r w:rsidR="005F73C5" w:rsidRPr="00E3589F">
        <w:rPr>
          <w:rFonts w:ascii="Calibri" w:hAnsi="Calibri" w:cs="Calibri"/>
          <w:color w:val="auto"/>
        </w:rPr>
        <w:t>lor</w:t>
      </w:r>
      <w:r w:rsidR="00457DA6" w:rsidRPr="00E3589F">
        <w:rPr>
          <w:rFonts w:ascii="Calibri" w:hAnsi="Calibri" w:cs="Calibri"/>
          <w:color w:val="auto"/>
        </w:rPr>
        <w:t xml:space="preserve"> sectoriale.</w:t>
      </w:r>
    </w:p>
    <w:p w14:paraId="3C76A965" w14:textId="2ED1051C" w:rsidR="001E66FB" w:rsidRPr="00E3589F" w:rsidRDefault="00FF5CA9" w:rsidP="001E66FB">
      <w:pPr>
        <w:pStyle w:val="Corp"/>
        <w:spacing w:line="276" w:lineRule="auto"/>
        <w:ind w:firstLine="720"/>
        <w:jc w:val="both"/>
        <w:rPr>
          <w:rFonts w:ascii="Calibri" w:hAnsi="Calibri" w:cs="Calibri"/>
          <w:color w:val="auto"/>
        </w:rPr>
      </w:pPr>
      <w:r w:rsidRPr="00E3589F">
        <w:rPr>
          <w:rFonts w:ascii="Calibri" w:hAnsi="Calibri" w:cs="Calibri"/>
          <w:color w:val="auto"/>
        </w:rPr>
        <w:lastRenderedPageBreak/>
        <w:t xml:space="preserve">(4) </w:t>
      </w:r>
      <w:r w:rsidR="001E66FB" w:rsidRPr="00E3589F">
        <w:rPr>
          <w:rFonts w:ascii="Calibri" w:hAnsi="Calibri" w:cs="Calibri"/>
          <w:color w:val="auto"/>
        </w:rPr>
        <w:t>În cadrul procedurii de evaluare a riscului de spălare de bani și de finanțare a terorismului,</w:t>
      </w:r>
      <w:r w:rsidR="003E0654" w:rsidRPr="00E3589F">
        <w:rPr>
          <w:rFonts w:ascii="Calibri" w:hAnsi="Calibri" w:cs="Calibri"/>
          <w:color w:val="auto"/>
        </w:rPr>
        <w:t xml:space="preserve"> fără a se restrânge situațiile</w:t>
      </w:r>
      <w:r w:rsidR="00FD599F" w:rsidRPr="00E3589F">
        <w:rPr>
          <w:rFonts w:ascii="Calibri" w:hAnsi="Calibri" w:cs="Calibri"/>
          <w:color w:val="auto"/>
        </w:rPr>
        <w:t xml:space="preserve"> aplicabile</w:t>
      </w:r>
      <w:r w:rsidR="003E0654" w:rsidRPr="00E3589F">
        <w:rPr>
          <w:rFonts w:ascii="Calibri" w:hAnsi="Calibri" w:cs="Calibri"/>
          <w:color w:val="auto"/>
        </w:rPr>
        <w:t xml:space="preserve"> prevăzute </w:t>
      </w:r>
      <w:r w:rsidR="003A602E" w:rsidRPr="00E3589F">
        <w:rPr>
          <w:rFonts w:ascii="Calibri" w:hAnsi="Calibri" w:cs="Calibri"/>
          <w:color w:val="auto"/>
        </w:rPr>
        <w:t>la art. 17 alin. (14) din</w:t>
      </w:r>
      <w:r w:rsidR="003E0654" w:rsidRPr="00E3589F">
        <w:rPr>
          <w:rFonts w:ascii="Calibri" w:hAnsi="Calibri" w:cs="Calibri"/>
          <w:color w:val="auto"/>
        </w:rPr>
        <w:t xml:space="preserve"> Leg</w:t>
      </w:r>
      <w:r w:rsidR="003A602E" w:rsidRPr="00E3589F">
        <w:rPr>
          <w:rFonts w:ascii="Calibri" w:hAnsi="Calibri" w:cs="Calibri"/>
          <w:color w:val="auto"/>
        </w:rPr>
        <w:t>e</w:t>
      </w:r>
      <w:r w:rsidR="003E0654" w:rsidRPr="00E3589F">
        <w:rPr>
          <w:rFonts w:ascii="Calibri" w:hAnsi="Calibri" w:cs="Calibri"/>
          <w:color w:val="auto"/>
        </w:rPr>
        <w:t xml:space="preserve">, </w:t>
      </w:r>
      <w:r w:rsidR="001E66FB" w:rsidRPr="00E3589F">
        <w:rPr>
          <w:rFonts w:ascii="Calibri" w:hAnsi="Calibri" w:cs="Calibri"/>
          <w:color w:val="auto"/>
        </w:rPr>
        <w:t xml:space="preserve">constituie factori de risc cu potențial mărit ce presupun aplicarea măsurilor suplimentare de cunoaștere a clientelei: serviciile fiduciare și serviciile de stabilire temporară a sediului pentru societăți la sediul profesional al avocatului a căror frecvență </w:t>
      </w:r>
      <w:r w:rsidR="00DC666C" w:rsidRPr="00E3589F">
        <w:rPr>
          <w:rFonts w:ascii="Calibri" w:hAnsi="Calibri" w:cs="Calibri"/>
          <w:color w:val="auto"/>
        </w:rPr>
        <w:t>depășește</w:t>
      </w:r>
      <w:r w:rsidR="001E66FB" w:rsidRPr="00E3589F">
        <w:rPr>
          <w:rFonts w:ascii="Calibri" w:hAnsi="Calibri" w:cs="Calibri"/>
          <w:color w:val="auto"/>
        </w:rPr>
        <w:t xml:space="preserve"> două activități de stabilire a sediului pentru societăți între care există, în tot sau în parte, o identitate de beneficiar real. </w:t>
      </w:r>
    </w:p>
    <w:p w14:paraId="4DD9E0CE" w14:textId="06C40EEA" w:rsidR="001E66FB" w:rsidRPr="00E3589F" w:rsidRDefault="001E66FB" w:rsidP="001E66FB">
      <w:pPr>
        <w:pStyle w:val="Corp"/>
        <w:spacing w:line="276" w:lineRule="auto"/>
        <w:ind w:firstLine="720"/>
        <w:jc w:val="both"/>
        <w:rPr>
          <w:rFonts w:ascii="Calibri" w:hAnsi="Calibri" w:cs="Calibri"/>
          <w:color w:val="auto"/>
        </w:rPr>
      </w:pPr>
      <w:r w:rsidRPr="00E3589F">
        <w:rPr>
          <w:rFonts w:ascii="Calibri" w:hAnsi="Calibri" w:cs="Calibri"/>
          <w:color w:val="auto"/>
        </w:rPr>
        <w:t>(5) În aplicarea procedurii de evaluare a riscurilor</w:t>
      </w:r>
      <w:r w:rsidR="00305B03" w:rsidRPr="00E3589F">
        <w:rPr>
          <w:rFonts w:ascii="Calibri" w:hAnsi="Calibri" w:cs="Calibri"/>
          <w:color w:val="auto"/>
        </w:rPr>
        <w:t xml:space="preserve"> și de cunoaștere a clientelei</w:t>
      </w:r>
      <w:r w:rsidRPr="00E3589F">
        <w:rPr>
          <w:rFonts w:ascii="Calibri" w:hAnsi="Calibri" w:cs="Calibri"/>
          <w:color w:val="auto"/>
        </w:rPr>
        <w:t xml:space="preserve"> avocatul va consulta</w:t>
      </w:r>
      <w:r w:rsidR="003807D5" w:rsidRPr="00E3589F">
        <w:rPr>
          <w:rFonts w:ascii="Calibri" w:hAnsi="Calibri" w:cs="Calibri"/>
          <w:color w:val="auto"/>
        </w:rPr>
        <w:t>, de exemplu,</w:t>
      </w:r>
      <w:r w:rsidRPr="00E3589F">
        <w:rPr>
          <w:rFonts w:ascii="Calibri" w:hAnsi="Calibri" w:cs="Calibri"/>
          <w:color w:val="auto"/>
        </w:rPr>
        <w:t xml:space="preserve"> listele informative</w:t>
      </w:r>
      <w:r w:rsidR="00305B03" w:rsidRPr="00E3589F">
        <w:rPr>
          <w:rFonts w:ascii="Calibri" w:hAnsi="Calibri" w:cs="Calibri"/>
          <w:color w:val="auto"/>
        </w:rPr>
        <w:t xml:space="preserve"> </w:t>
      </w:r>
      <w:r w:rsidRPr="00E3589F">
        <w:rPr>
          <w:rFonts w:ascii="Calibri" w:hAnsi="Calibri" w:cs="Calibri"/>
          <w:color w:val="auto"/>
        </w:rPr>
        <w:t>aflate pe pagina de internet a</w:t>
      </w:r>
      <w:r w:rsidR="0031149B" w:rsidRPr="00E3589F">
        <w:rPr>
          <w:rFonts w:ascii="Calibri" w:hAnsi="Calibri" w:cs="Calibri"/>
          <w:color w:val="auto"/>
        </w:rPr>
        <w:t xml:space="preserve"> O.N.P.C.S.B. și pe pagina de internet a</w:t>
      </w:r>
      <w:r w:rsidRPr="00E3589F">
        <w:rPr>
          <w:rFonts w:ascii="Calibri" w:hAnsi="Calibri" w:cs="Calibri"/>
          <w:color w:val="auto"/>
        </w:rPr>
        <w:t xml:space="preserve"> U.N.B.R. la secțiunea dedicată raporturilor cu O.N.P.C.S.B. </w:t>
      </w:r>
      <w:r w:rsidR="00853E31" w:rsidRPr="00E3589F">
        <w:rPr>
          <w:rFonts w:ascii="Calibri" w:hAnsi="Calibri" w:cs="Calibri"/>
          <w:color w:val="auto"/>
        </w:rPr>
        <w:t>referitoare la jurisdicții necooperante din punct de vedere fiscal, jurisdicții cu grad înalt de risc de spălare a banilor și/sau de finanțare a terorismului și jurisdicții aflate sub monitorizarea organismelor internaționale relevante, pentru risc de spălare a banilor / finanțare a terorismului</w:t>
      </w:r>
      <w:r w:rsidRPr="00E3589F">
        <w:rPr>
          <w:rFonts w:ascii="Calibri" w:hAnsi="Calibri" w:cs="Calibri"/>
          <w:color w:val="auto"/>
        </w:rPr>
        <w:t>.</w:t>
      </w:r>
    </w:p>
    <w:p w14:paraId="02E46AA5" w14:textId="46AB85C9" w:rsidR="00305B03" w:rsidRPr="00E3589F" w:rsidRDefault="00305B03" w:rsidP="001E66FB">
      <w:pPr>
        <w:pStyle w:val="Corp"/>
        <w:spacing w:line="276" w:lineRule="auto"/>
        <w:ind w:firstLine="720"/>
        <w:jc w:val="both"/>
        <w:rPr>
          <w:rFonts w:ascii="Calibri" w:hAnsi="Calibri" w:cs="Calibri"/>
          <w:color w:val="auto"/>
        </w:rPr>
      </w:pPr>
      <w:r w:rsidRPr="00E3589F">
        <w:rPr>
          <w:rFonts w:ascii="Calibri" w:hAnsi="Calibri" w:cs="Calibri"/>
          <w:color w:val="auto"/>
        </w:rPr>
        <w:t>(6) În aplicarea procedurii de evaluare a riscurilor și de cunoaștere a clientelei avocatul va consulta</w:t>
      </w:r>
      <w:r w:rsidR="003807D5" w:rsidRPr="00E3589F">
        <w:rPr>
          <w:rFonts w:ascii="Calibri" w:hAnsi="Calibri" w:cs="Calibri"/>
          <w:color w:val="auto"/>
        </w:rPr>
        <w:t>, de exemplu,</w:t>
      </w:r>
      <w:r w:rsidRPr="00E3589F">
        <w:rPr>
          <w:rFonts w:ascii="Calibri" w:hAnsi="Calibri" w:cs="Calibri"/>
          <w:color w:val="auto"/>
        </w:rPr>
        <w:t xml:space="preserve"> listele informative aflate pe pagina de internet a O.N.P.C.S.B. și pe pagina de internet a U.N.B.R. la secțiunea dedicată raporturilor cu O.N.P.C.S.B. cu privire la sancțiunile internaționale.</w:t>
      </w:r>
    </w:p>
    <w:p w14:paraId="77D92E4D" w14:textId="2B1FBD24" w:rsidR="00953539" w:rsidRPr="00E3589F" w:rsidRDefault="00953539" w:rsidP="001E66FB">
      <w:pPr>
        <w:pStyle w:val="Corp"/>
        <w:spacing w:line="276" w:lineRule="auto"/>
        <w:ind w:firstLine="720"/>
        <w:jc w:val="both"/>
        <w:rPr>
          <w:rFonts w:ascii="Calibri" w:hAnsi="Calibri" w:cs="Calibri"/>
          <w:color w:val="auto"/>
        </w:rPr>
      </w:pPr>
      <w:r w:rsidRPr="00E3589F">
        <w:rPr>
          <w:rFonts w:ascii="Calibri" w:hAnsi="Calibri" w:cs="Calibri"/>
          <w:color w:val="auto"/>
        </w:rPr>
        <w:t xml:space="preserve">(7) </w:t>
      </w:r>
      <w:r w:rsidR="00535D71" w:rsidRPr="00E3589F">
        <w:rPr>
          <w:rFonts w:ascii="Calibri" w:hAnsi="Calibri" w:cs="Calibri"/>
          <w:color w:val="auto"/>
        </w:rPr>
        <w:t>Dacă</w:t>
      </w:r>
      <w:r w:rsidRPr="00E3589F">
        <w:rPr>
          <w:rFonts w:ascii="Calibri" w:hAnsi="Calibri" w:cs="Calibri"/>
          <w:color w:val="auto"/>
        </w:rPr>
        <w:t xml:space="preserve"> avocatul nu poate aplica măsurile de cunoaștere a clientelei</w:t>
      </w:r>
      <w:r w:rsidR="00FD599F" w:rsidRPr="00E3589F">
        <w:rPr>
          <w:rFonts w:ascii="Calibri" w:hAnsi="Calibri" w:cs="Calibri"/>
          <w:color w:val="auto"/>
        </w:rPr>
        <w:t xml:space="preserve"> nu va iniția sau, după caz,</w:t>
      </w:r>
      <w:r w:rsidR="00535D71" w:rsidRPr="00E3589F">
        <w:rPr>
          <w:rFonts w:ascii="Calibri" w:hAnsi="Calibri" w:cs="Calibri"/>
          <w:color w:val="auto"/>
        </w:rPr>
        <w:t xml:space="preserve"> va înceta de îndată</w:t>
      </w:r>
      <w:r w:rsidRPr="00E3589F">
        <w:rPr>
          <w:rFonts w:ascii="Calibri" w:hAnsi="Calibri" w:cs="Calibri"/>
          <w:color w:val="auto"/>
        </w:rPr>
        <w:t xml:space="preserve"> </w:t>
      </w:r>
      <w:r w:rsidR="00535D71" w:rsidRPr="00E3589F">
        <w:rPr>
          <w:rFonts w:ascii="Calibri" w:hAnsi="Calibri" w:cs="Calibri"/>
          <w:color w:val="auto"/>
        </w:rPr>
        <w:t>relația profesională cu acel client, fapt ce intră sub protecția secretului profesional al avocatului.</w:t>
      </w:r>
    </w:p>
    <w:p w14:paraId="7C1B13F8" w14:textId="4FF798EF" w:rsidR="001E66FB" w:rsidRPr="00E3589F" w:rsidRDefault="001E66FB" w:rsidP="001E66FB">
      <w:pPr>
        <w:pStyle w:val="Corp"/>
        <w:spacing w:line="276" w:lineRule="auto"/>
        <w:ind w:firstLine="720"/>
        <w:jc w:val="both"/>
        <w:rPr>
          <w:rFonts w:ascii="Calibri" w:hAnsi="Calibri" w:cs="Calibri"/>
          <w:color w:val="auto"/>
        </w:rPr>
      </w:pPr>
      <w:r w:rsidRPr="00E3589F">
        <w:rPr>
          <w:rFonts w:ascii="Calibri" w:hAnsi="Calibri" w:cs="Calibri"/>
          <w:color w:val="auto"/>
        </w:rPr>
        <w:t>(</w:t>
      </w:r>
      <w:r w:rsidR="00535D71" w:rsidRPr="00E3589F">
        <w:rPr>
          <w:rFonts w:ascii="Calibri" w:hAnsi="Calibri" w:cs="Calibri"/>
          <w:color w:val="auto"/>
        </w:rPr>
        <w:t>8</w:t>
      </w:r>
      <w:r w:rsidRPr="00E3589F">
        <w:rPr>
          <w:rFonts w:ascii="Calibri" w:hAnsi="Calibri" w:cs="Calibri"/>
          <w:color w:val="auto"/>
        </w:rPr>
        <w:t>) Obligația de a desemna una sau mai multe persoane care au responsabilități în aplicarea legii revine exclusiv formelor de exercitare a profesiei de avocat constituite ca societăți profesionale cu răspundere limitată</w:t>
      </w:r>
      <w:r w:rsidR="009D3966" w:rsidRPr="00E3589F">
        <w:rPr>
          <w:rFonts w:ascii="Calibri" w:hAnsi="Calibri" w:cs="Calibri"/>
          <w:color w:val="auto"/>
        </w:rPr>
        <w:t xml:space="preserve">, </w:t>
      </w:r>
      <w:r w:rsidR="00AC7102" w:rsidRPr="00E3589F">
        <w:rPr>
          <w:rFonts w:ascii="Calibri" w:hAnsi="Calibri" w:cs="Calibri"/>
          <w:color w:val="auto"/>
        </w:rPr>
        <w:t>obligația fiind în sarcina</w:t>
      </w:r>
      <w:r w:rsidR="001B0791" w:rsidRPr="00E3589F">
        <w:rPr>
          <w:rFonts w:ascii="Calibri" w:hAnsi="Calibri" w:cs="Calibri"/>
          <w:color w:val="auto"/>
        </w:rPr>
        <w:t xml:space="preserve"> avocatului sau, după caz, avocaților coordonatori</w:t>
      </w:r>
      <w:r w:rsidR="00C52A15" w:rsidRPr="00E3589F">
        <w:rPr>
          <w:rFonts w:ascii="Calibri" w:hAnsi="Calibri" w:cs="Calibri"/>
          <w:color w:val="auto"/>
        </w:rPr>
        <w:t>. Persoanele desemnate au obligația de a participa la activitățile de instruire și la programele speciale de formare profesională în condițiile prevăzute în prezenta reglementare</w:t>
      </w:r>
      <w:r w:rsidR="001B0791" w:rsidRPr="00E3589F">
        <w:rPr>
          <w:rFonts w:ascii="Calibri" w:hAnsi="Calibri" w:cs="Calibri"/>
          <w:color w:val="auto"/>
        </w:rPr>
        <w:t>.</w:t>
      </w:r>
    </w:p>
    <w:p w14:paraId="02FE0DDC" w14:textId="2E2D1DE5" w:rsidR="001E66FB" w:rsidRPr="00E3589F" w:rsidRDefault="001E66FB" w:rsidP="006D63A2">
      <w:pPr>
        <w:pStyle w:val="Corp"/>
        <w:spacing w:line="276" w:lineRule="auto"/>
        <w:ind w:firstLine="720"/>
        <w:jc w:val="both"/>
        <w:rPr>
          <w:rFonts w:ascii="Calibri" w:hAnsi="Calibri" w:cs="Calibri"/>
          <w:color w:val="auto"/>
        </w:rPr>
      </w:pPr>
      <w:r w:rsidRPr="00E3589F">
        <w:rPr>
          <w:rFonts w:ascii="Calibri" w:hAnsi="Calibri" w:cs="Calibri"/>
          <w:color w:val="auto"/>
        </w:rPr>
        <w:t>(</w:t>
      </w:r>
      <w:r w:rsidR="00535D71" w:rsidRPr="00E3589F">
        <w:rPr>
          <w:rFonts w:ascii="Calibri" w:hAnsi="Calibri" w:cs="Calibri"/>
          <w:color w:val="auto"/>
        </w:rPr>
        <w:t>9</w:t>
      </w:r>
      <w:r w:rsidRPr="00E3589F">
        <w:rPr>
          <w:rFonts w:ascii="Calibri" w:hAnsi="Calibri" w:cs="Calibri"/>
          <w:color w:val="auto"/>
        </w:rPr>
        <w:t xml:space="preserve">) </w:t>
      </w:r>
      <w:r w:rsidR="009D3966" w:rsidRPr="00E3589F">
        <w:rPr>
          <w:rFonts w:ascii="Calibri" w:hAnsi="Calibri" w:cs="Calibri"/>
          <w:color w:val="auto"/>
        </w:rPr>
        <w:t>Avocatul</w:t>
      </w:r>
      <w:r w:rsidR="00143E11" w:rsidRPr="00E3589F">
        <w:rPr>
          <w:rFonts w:ascii="Calibri" w:hAnsi="Calibri" w:cs="Calibri"/>
          <w:color w:val="auto"/>
        </w:rPr>
        <w:t xml:space="preserve"> a</w:t>
      </w:r>
      <w:r w:rsidR="009D3966" w:rsidRPr="00E3589F">
        <w:rPr>
          <w:rFonts w:ascii="Calibri" w:hAnsi="Calibri" w:cs="Calibri"/>
          <w:color w:val="auto"/>
        </w:rPr>
        <w:t>re</w:t>
      </w:r>
      <w:r w:rsidR="00143E11" w:rsidRPr="00E3589F">
        <w:rPr>
          <w:rFonts w:ascii="Calibri" w:hAnsi="Calibri" w:cs="Calibri"/>
          <w:color w:val="auto"/>
        </w:rPr>
        <w:t xml:space="preserve"> obligația de a adopta </w:t>
      </w:r>
      <w:r w:rsidR="009D3966" w:rsidRPr="00E3589F">
        <w:rPr>
          <w:rFonts w:ascii="Calibri" w:hAnsi="Calibri" w:cs="Calibri"/>
          <w:color w:val="auto"/>
        </w:rPr>
        <w:t xml:space="preserve">la nivelul formei de exercitare a profesiei </w:t>
      </w:r>
      <w:r w:rsidR="00143E11" w:rsidRPr="00E3589F">
        <w:rPr>
          <w:rFonts w:ascii="Calibri" w:hAnsi="Calibri" w:cs="Calibri"/>
          <w:color w:val="auto"/>
        </w:rPr>
        <w:t>politici și norme interne, mecanisme de control intern și proceduri de administrare a riscurilor de spălare a banilor și de finanțare a terorismului potrivit Legii</w:t>
      </w:r>
      <w:r w:rsidR="006D63A2" w:rsidRPr="00E3589F">
        <w:rPr>
          <w:rFonts w:ascii="Calibri" w:hAnsi="Calibri" w:cs="Calibri"/>
          <w:color w:val="auto"/>
        </w:rPr>
        <w:t xml:space="preserve">, inclusiv modalitatea de punere în aplicare a sancțiunilor internaționale, corespunzător naturii și volumului activității desfășurate de către avocat. </w:t>
      </w:r>
    </w:p>
    <w:p w14:paraId="60F98814" w14:textId="23260455" w:rsidR="006D7FC6" w:rsidRPr="00E3589F" w:rsidRDefault="006D7FC6" w:rsidP="001E66FB">
      <w:pPr>
        <w:pStyle w:val="Corp"/>
        <w:spacing w:line="276" w:lineRule="auto"/>
        <w:ind w:firstLine="720"/>
        <w:jc w:val="both"/>
        <w:rPr>
          <w:rFonts w:ascii="Calibri" w:hAnsi="Calibri" w:cs="Calibri"/>
          <w:color w:val="auto"/>
        </w:rPr>
      </w:pPr>
      <w:r w:rsidRPr="00E3589F">
        <w:rPr>
          <w:rFonts w:ascii="Calibri" w:hAnsi="Calibri" w:cs="Calibri"/>
          <w:color w:val="auto"/>
        </w:rPr>
        <w:t>(</w:t>
      </w:r>
      <w:r w:rsidR="00305B03" w:rsidRPr="00E3589F">
        <w:rPr>
          <w:rFonts w:ascii="Calibri" w:hAnsi="Calibri" w:cs="Calibri"/>
          <w:color w:val="auto"/>
        </w:rPr>
        <w:t>1</w:t>
      </w:r>
      <w:r w:rsidR="001B7648" w:rsidRPr="00E3589F">
        <w:rPr>
          <w:rFonts w:ascii="Calibri" w:hAnsi="Calibri" w:cs="Calibri"/>
          <w:color w:val="auto"/>
        </w:rPr>
        <w:t>0</w:t>
      </w:r>
      <w:r w:rsidRPr="00E3589F">
        <w:rPr>
          <w:rFonts w:ascii="Calibri" w:hAnsi="Calibri" w:cs="Calibri"/>
          <w:color w:val="auto"/>
        </w:rPr>
        <w:t xml:space="preserve">) </w:t>
      </w:r>
      <w:r w:rsidR="00AE658A" w:rsidRPr="00E3589F">
        <w:rPr>
          <w:rFonts w:ascii="Calibri" w:hAnsi="Calibri" w:cs="Calibri"/>
          <w:color w:val="auto"/>
        </w:rPr>
        <w:t>Avocatul titular, avocatul sau, după caz, avocații coordonatori din cadrul formei de exercitare a profesiei a</w:t>
      </w:r>
      <w:r w:rsidR="00791CB3" w:rsidRPr="00E3589F">
        <w:rPr>
          <w:rFonts w:ascii="Calibri" w:hAnsi="Calibri" w:cs="Calibri"/>
          <w:color w:val="auto"/>
        </w:rPr>
        <w:t>u</w:t>
      </w:r>
      <w:r w:rsidRPr="00E3589F">
        <w:rPr>
          <w:rFonts w:ascii="Calibri" w:hAnsi="Calibri" w:cs="Calibri"/>
          <w:color w:val="auto"/>
        </w:rPr>
        <w:t xml:space="preserve"> obligația </w:t>
      </w:r>
      <w:r w:rsidR="00791CB3" w:rsidRPr="00E3589F">
        <w:rPr>
          <w:rFonts w:ascii="Calibri" w:hAnsi="Calibri" w:cs="Calibri"/>
          <w:color w:val="auto"/>
        </w:rPr>
        <w:t xml:space="preserve">de a întreprinde măsurile necesare pentru ca în cadrul </w:t>
      </w:r>
      <w:r w:rsidRPr="00E3589F">
        <w:rPr>
          <w:rFonts w:ascii="Calibri" w:hAnsi="Calibri" w:cs="Calibri"/>
          <w:color w:val="auto"/>
        </w:rPr>
        <w:t>forme</w:t>
      </w:r>
      <w:r w:rsidR="00791CB3" w:rsidRPr="00E3589F">
        <w:rPr>
          <w:rFonts w:ascii="Calibri" w:hAnsi="Calibri" w:cs="Calibri"/>
          <w:color w:val="auto"/>
        </w:rPr>
        <w:t>i</w:t>
      </w:r>
      <w:r w:rsidRPr="00E3589F">
        <w:rPr>
          <w:rFonts w:ascii="Calibri" w:hAnsi="Calibri" w:cs="Calibri"/>
          <w:color w:val="auto"/>
        </w:rPr>
        <w:t xml:space="preserve"> de exercitare a profesiei în care își desfășoară activitatea să efectueze </w:t>
      </w:r>
      <w:r w:rsidR="004D44D0" w:rsidRPr="00E3589F">
        <w:rPr>
          <w:rFonts w:ascii="Calibri" w:hAnsi="Calibri" w:cs="Calibri"/>
          <w:color w:val="auto"/>
        </w:rPr>
        <w:t>cel puțin o dată pe an sau ori de câte ori se impune</w:t>
      </w:r>
      <w:r w:rsidRPr="00E3589F">
        <w:rPr>
          <w:rFonts w:ascii="Calibri" w:hAnsi="Calibri" w:cs="Calibri"/>
          <w:color w:val="auto"/>
        </w:rPr>
        <w:t xml:space="preserve"> </w:t>
      </w:r>
      <w:r w:rsidR="00404F6B" w:rsidRPr="00E3589F">
        <w:rPr>
          <w:rFonts w:ascii="Calibri" w:hAnsi="Calibri" w:cs="Calibri"/>
          <w:color w:val="auto"/>
        </w:rPr>
        <w:t>activități</w:t>
      </w:r>
      <w:r w:rsidRPr="00E3589F">
        <w:rPr>
          <w:rFonts w:ascii="Calibri" w:hAnsi="Calibri" w:cs="Calibri"/>
          <w:color w:val="auto"/>
        </w:rPr>
        <w:t xml:space="preserve"> </w:t>
      </w:r>
      <w:r w:rsidR="00D13694" w:rsidRPr="00E3589F">
        <w:rPr>
          <w:rFonts w:ascii="Calibri" w:hAnsi="Calibri" w:cs="Calibri"/>
          <w:color w:val="auto"/>
        </w:rPr>
        <w:t xml:space="preserve">de </w:t>
      </w:r>
      <w:r w:rsidRPr="00E3589F">
        <w:rPr>
          <w:rFonts w:ascii="Calibri" w:hAnsi="Calibri" w:cs="Calibri"/>
          <w:color w:val="auto"/>
        </w:rPr>
        <w:t xml:space="preserve">instruire cu privire la politicile și normele interne, mecanismele de control intern și procedurile de administrare a riscurilor de spălare a banilor și de finanțare a terorismului pentru avocații </w:t>
      </w:r>
      <w:r w:rsidR="000056A1" w:rsidRPr="00E3589F">
        <w:rPr>
          <w:rFonts w:ascii="Calibri" w:hAnsi="Calibri" w:cs="Calibri"/>
          <w:color w:val="auto"/>
        </w:rPr>
        <w:t xml:space="preserve">a căror activitate profesională intră sub incidența Legii nr. 129/2019 și a Reglementărilor sectoriale </w:t>
      </w:r>
      <w:r w:rsidRPr="00E3589F">
        <w:rPr>
          <w:rFonts w:ascii="Calibri" w:hAnsi="Calibri" w:cs="Calibri"/>
          <w:color w:val="auto"/>
        </w:rPr>
        <w:t>cu care sunt încheiate contracte de colaborare</w:t>
      </w:r>
      <w:r w:rsidR="00625FB8" w:rsidRPr="00E3589F">
        <w:rPr>
          <w:rFonts w:ascii="Calibri" w:hAnsi="Calibri" w:cs="Calibri"/>
          <w:color w:val="auto"/>
        </w:rPr>
        <w:t xml:space="preserve"> </w:t>
      </w:r>
      <w:r w:rsidRPr="00E3589F">
        <w:rPr>
          <w:rFonts w:ascii="Calibri" w:hAnsi="Calibri" w:cs="Calibri"/>
          <w:color w:val="auto"/>
        </w:rPr>
        <w:t>sau de salarizare în interiorul profesiei</w:t>
      </w:r>
      <w:r w:rsidR="00B436BC" w:rsidRPr="00E3589F">
        <w:rPr>
          <w:rFonts w:ascii="Calibri" w:hAnsi="Calibri" w:cs="Calibri"/>
          <w:color w:val="auto"/>
        </w:rPr>
        <w:t>, cât și cu privire la personalul salariat dacă există și dacă este cazul în raport de fișa postului.</w:t>
      </w:r>
    </w:p>
    <w:p w14:paraId="100C4973" w14:textId="0480E7A8" w:rsidR="00846F2B" w:rsidRPr="00E3589F" w:rsidRDefault="00846F2B" w:rsidP="00A74D86">
      <w:pPr>
        <w:pStyle w:val="Corp"/>
        <w:spacing w:line="276" w:lineRule="auto"/>
        <w:ind w:firstLine="720"/>
        <w:jc w:val="both"/>
        <w:rPr>
          <w:rFonts w:ascii="Calibri" w:hAnsi="Calibri" w:cs="Calibri"/>
          <w:color w:val="auto"/>
        </w:rPr>
      </w:pPr>
      <w:r w:rsidRPr="00E3589F">
        <w:rPr>
          <w:rFonts w:ascii="Calibri" w:hAnsi="Calibri" w:cs="Calibri"/>
          <w:color w:val="auto"/>
        </w:rPr>
        <w:t xml:space="preserve">(11) Avocatul titular, avocatul sau, după caz, avocații coordonatori din cadrul formei de exercitare a profesiei au obligația </w:t>
      </w:r>
      <w:r w:rsidR="00A74D86" w:rsidRPr="00E3589F">
        <w:rPr>
          <w:rFonts w:ascii="Calibri" w:hAnsi="Calibri" w:cs="Calibri"/>
          <w:color w:val="auto"/>
        </w:rPr>
        <w:t xml:space="preserve">de a participa personal și </w:t>
      </w:r>
      <w:r w:rsidRPr="00E3589F">
        <w:rPr>
          <w:rFonts w:ascii="Calibri" w:hAnsi="Calibri" w:cs="Calibri"/>
          <w:color w:val="auto"/>
        </w:rPr>
        <w:t>de a întreprinde măsurile necesare pentru a se efectua</w:t>
      </w:r>
      <w:r w:rsidR="0030683B" w:rsidRPr="00E3589F">
        <w:rPr>
          <w:rFonts w:ascii="Calibri" w:hAnsi="Calibri" w:cs="Calibri"/>
          <w:color w:val="auto"/>
        </w:rPr>
        <w:t xml:space="preserve"> </w:t>
      </w:r>
      <w:r w:rsidRPr="00E3589F">
        <w:rPr>
          <w:rFonts w:ascii="Calibri" w:hAnsi="Calibri" w:cs="Calibri"/>
          <w:color w:val="auto"/>
        </w:rPr>
        <w:t xml:space="preserve">de către avocații </w:t>
      </w:r>
      <w:r w:rsidR="00A74D86" w:rsidRPr="00E3589F">
        <w:rPr>
          <w:rFonts w:ascii="Calibri" w:hAnsi="Calibri" w:cs="Calibri"/>
          <w:color w:val="auto"/>
        </w:rPr>
        <w:t xml:space="preserve">a căror activitate profesională intră sub incidența Legii nr. 129/2019 și a Reglementărilor sectoriale și </w:t>
      </w:r>
      <w:r w:rsidRPr="00E3589F">
        <w:rPr>
          <w:rFonts w:ascii="Calibri" w:hAnsi="Calibri" w:cs="Calibri"/>
          <w:color w:val="auto"/>
        </w:rPr>
        <w:t>cu care sunt încheiate contracte de colaborare sau de salarizare în interiorul profesiei</w:t>
      </w:r>
      <w:r w:rsidR="00A74D86" w:rsidRPr="00E3589F">
        <w:rPr>
          <w:rFonts w:ascii="Calibri" w:hAnsi="Calibri" w:cs="Calibri"/>
          <w:color w:val="auto"/>
        </w:rPr>
        <w:t xml:space="preserve"> să participe</w:t>
      </w:r>
      <w:r w:rsidRPr="00E3589F">
        <w:rPr>
          <w:rFonts w:ascii="Calibri" w:hAnsi="Calibri" w:cs="Calibri"/>
          <w:color w:val="auto"/>
        </w:rPr>
        <w:t>,</w:t>
      </w:r>
      <w:r w:rsidR="0030683B" w:rsidRPr="00E3589F">
        <w:rPr>
          <w:rFonts w:ascii="Calibri" w:hAnsi="Calibri" w:cs="Calibri"/>
          <w:color w:val="auto"/>
        </w:rPr>
        <w:t xml:space="preserve"> la un interval de doi ani,</w:t>
      </w:r>
      <w:r w:rsidRPr="00E3589F">
        <w:rPr>
          <w:rFonts w:ascii="Calibri" w:hAnsi="Calibri" w:cs="Calibri"/>
          <w:color w:val="auto"/>
        </w:rPr>
        <w:t xml:space="preserve"> </w:t>
      </w:r>
      <w:r w:rsidR="00A74D86" w:rsidRPr="00E3589F">
        <w:rPr>
          <w:rFonts w:ascii="Calibri" w:hAnsi="Calibri" w:cs="Calibri"/>
          <w:color w:val="auto"/>
        </w:rPr>
        <w:t xml:space="preserve">la </w:t>
      </w:r>
      <w:r w:rsidRPr="00E3589F">
        <w:rPr>
          <w:rFonts w:ascii="Calibri" w:hAnsi="Calibri" w:cs="Calibri"/>
          <w:color w:val="auto"/>
        </w:rPr>
        <w:t>activități de instruire cu privire la aplicarea dispozițiilor din Lege, precum și cu privire la cerințele relevante privind protecția datelor cu caracter personal, cu verificarea cunoștințelor dobândite în cele două domenii de activitate menționate.</w:t>
      </w:r>
    </w:p>
    <w:p w14:paraId="6E5855AE" w14:textId="229E3A84" w:rsidR="007F53B6" w:rsidRPr="00E3589F" w:rsidRDefault="007F53B6" w:rsidP="00A74D86">
      <w:pPr>
        <w:pStyle w:val="Corp"/>
        <w:spacing w:line="276" w:lineRule="auto"/>
        <w:ind w:firstLine="720"/>
        <w:jc w:val="both"/>
        <w:rPr>
          <w:rFonts w:ascii="Calibri" w:hAnsi="Calibri" w:cs="Calibri"/>
          <w:color w:val="auto"/>
        </w:rPr>
      </w:pPr>
      <w:r w:rsidRPr="00E3589F">
        <w:rPr>
          <w:rFonts w:ascii="Calibri" w:hAnsi="Calibri" w:cs="Calibri"/>
          <w:color w:val="auto"/>
        </w:rPr>
        <w:lastRenderedPageBreak/>
        <w:t xml:space="preserve">(12) Avocatul titular, avocatul sau, după caz, avocații coordonatori din cadrul formei de exercitare a profesiei au obligația, în funcție de riscurile la care sunt expuse, dimensiunea și natura activității, </w:t>
      </w:r>
      <w:r w:rsidR="00A74D86" w:rsidRPr="00E3589F">
        <w:rPr>
          <w:rFonts w:ascii="Calibri" w:hAnsi="Calibri" w:cs="Calibri"/>
          <w:color w:val="auto"/>
        </w:rPr>
        <w:t xml:space="preserve">de a participa personal și </w:t>
      </w:r>
      <w:r w:rsidRPr="00E3589F">
        <w:rPr>
          <w:rFonts w:ascii="Calibri" w:hAnsi="Calibri" w:cs="Calibri"/>
          <w:color w:val="auto"/>
        </w:rPr>
        <w:t xml:space="preserve">de a întreprinde măsurile necesare pentru ca avocații </w:t>
      </w:r>
      <w:r w:rsidR="00A74D86" w:rsidRPr="00E3589F">
        <w:rPr>
          <w:rFonts w:ascii="Calibri" w:hAnsi="Calibri" w:cs="Calibri"/>
          <w:color w:val="auto"/>
        </w:rPr>
        <w:t xml:space="preserve">a căror activitate profesională intră sub incidența Legii nr. 129/2019 și a Reglementărilor sectoriale și </w:t>
      </w:r>
      <w:r w:rsidRPr="00E3589F">
        <w:rPr>
          <w:rFonts w:ascii="Calibri" w:hAnsi="Calibri" w:cs="Calibri"/>
          <w:color w:val="auto"/>
        </w:rPr>
        <w:t>cu care sunt încheiate contracte de colaborare sau de salarizare în interiorul profesiei și care au responsabilități cu privire la aplicarea Legii să participe, ori de câte ori este nevoie, la programe speciale de formare profesională permanente, având ca scop recunoașterea operațiunilor care pot avea legătură cu spălarea banilor sau cu finanțarea terorismului.</w:t>
      </w:r>
    </w:p>
    <w:p w14:paraId="28C9AA1F" w14:textId="405392A2" w:rsidR="008043F1" w:rsidRPr="00E3589F" w:rsidRDefault="0069213A" w:rsidP="001E66FB">
      <w:pPr>
        <w:pStyle w:val="Corp"/>
        <w:spacing w:line="276" w:lineRule="auto"/>
        <w:ind w:firstLine="720"/>
        <w:jc w:val="both"/>
        <w:rPr>
          <w:rFonts w:ascii="Calibri" w:hAnsi="Calibri" w:cs="Calibri"/>
          <w:color w:val="auto"/>
        </w:rPr>
      </w:pPr>
      <w:r w:rsidRPr="00E3589F">
        <w:rPr>
          <w:rFonts w:ascii="Calibri" w:hAnsi="Calibri" w:cs="Calibri"/>
          <w:color w:val="auto"/>
        </w:rPr>
        <w:t>(</w:t>
      </w:r>
      <w:r w:rsidR="00D13694" w:rsidRPr="00E3589F">
        <w:rPr>
          <w:rFonts w:ascii="Calibri" w:hAnsi="Calibri" w:cs="Calibri"/>
          <w:color w:val="auto"/>
        </w:rPr>
        <w:t>1</w:t>
      </w:r>
      <w:r w:rsidR="007F53B6" w:rsidRPr="00E3589F">
        <w:rPr>
          <w:rFonts w:ascii="Calibri" w:hAnsi="Calibri" w:cs="Calibri"/>
          <w:color w:val="auto"/>
        </w:rPr>
        <w:t>3</w:t>
      </w:r>
      <w:r w:rsidRPr="00E3589F">
        <w:rPr>
          <w:rFonts w:ascii="Calibri" w:hAnsi="Calibri" w:cs="Calibri"/>
          <w:color w:val="auto"/>
        </w:rPr>
        <w:t xml:space="preserve">) </w:t>
      </w:r>
      <w:r w:rsidR="00E35788" w:rsidRPr="00E3589F">
        <w:rPr>
          <w:rFonts w:ascii="Calibri" w:hAnsi="Calibri" w:cs="Calibri"/>
          <w:color w:val="auto"/>
        </w:rPr>
        <w:t>Obligația de a asigura o funcție de audit independent în scopul testării politicilor, normelor interne, mecanismelor și procedurilor de administrare a riscurilor de spălare a banilor și de finanțare a terorismului</w:t>
      </w:r>
      <w:r w:rsidR="00404F6B" w:rsidRPr="00E3589F">
        <w:rPr>
          <w:rFonts w:ascii="Calibri" w:hAnsi="Calibri" w:cs="Calibri"/>
          <w:color w:val="auto"/>
        </w:rPr>
        <w:t xml:space="preserve"> se va realiza la intervale de timp de 2 (doi) ani și</w:t>
      </w:r>
      <w:r w:rsidR="00E35788" w:rsidRPr="00E3589F">
        <w:rPr>
          <w:rFonts w:ascii="Calibri" w:hAnsi="Calibri" w:cs="Calibri"/>
          <w:color w:val="auto"/>
        </w:rPr>
        <w:t xml:space="preserve"> revine </w:t>
      </w:r>
      <w:r w:rsidR="00404F6B" w:rsidRPr="00E3589F">
        <w:rPr>
          <w:rFonts w:ascii="Calibri" w:hAnsi="Calibri" w:cs="Calibri"/>
          <w:color w:val="auto"/>
        </w:rPr>
        <w:t xml:space="preserve">în sarcina </w:t>
      </w:r>
      <w:r w:rsidR="00E35788" w:rsidRPr="00E3589F">
        <w:rPr>
          <w:rFonts w:ascii="Calibri" w:hAnsi="Calibri" w:cs="Calibri"/>
          <w:color w:val="auto"/>
        </w:rPr>
        <w:t>avocatului titular, avocatului sau, după caz, avocaților coordonatori din cadrul</w:t>
      </w:r>
      <w:r w:rsidR="008043F1" w:rsidRPr="00E3589F">
        <w:rPr>
          <w:rFonts w:ascii="Calibri" w:hAnsi="Calibri" w:cs="Calibri"/>
          <w:color w:val="auto"/>
        </w:rPr>
        <w:t xml:space="preserve"> formelor de exercitare a profesiei de avocat,</w:t>
      </w:r>
      <w:r w:rsidR="00020317" w:rsidRPr="00E3589F">
        <w:rPr>
          <w:rFonts w:ascii="Calibri" w:hAnsi="Calibri" w:cs="Calibri"/>
          <w:color w:val="auto"/>
        </w:rPr>
        <w:t xml:space="preserve"> </w:t>
      </w:r>
      <w:r w:rsidR="008043F1" w:rsidRPr="00E3589F">
        <w:rPr>
          <w:rFonts w:ascii="Calibri" w:hAnsi="Calibri" w:cs="Calibri"/>
          <w:color w:val="auto"/>
        </w:rPr>
        <w:t>atunci când, în ultimul exercițiu financiar încheiat, depășesc cel puțin două din următoarele criterii:</w:t>
      </w:r>
    </w:p>
    <w:p w14:paraId="45163709" w14:textId="4BE5AD22" w:rsidR="008043F1" w:rsidRPr="00E3589F" w:rsidRDefault="008043F1" w:rsidP="001E66FB">
      <w:pPr>
        <w:pStyle w:val="Corp"/>
        <w:spacing w:line="276" w:lineRule="auto"/>
        <w:ind w:firstLine="720"/>
        <w:jc w:val="both"/>
        <w:rPr>
          <w:rFonts w:ascii="Calibri" w:hAnsi="Calibri" w:cs="Calibri"/>
          <w:color w:val="auto"/>
        </w:rPr>
      </w:pPr>
      <w:r w:rsidRPr="00E3589F">
        <w:rPr>
          <w:rFonts w:ascii="Calibri" w:hAnsi="Calibri" w:cs="Calibri"/>
          <w:color w:val="auto"/>
        </w:rPr>
        <w:t>a) patrimoniul de afectațiune al forme</w:t>
      </w:r>
      <w:r w:rsidR="00F3790B" w:rsidRPr="00E3589F">
        <w:rPr>
          <w:rFonts w:ascii="Calibri" w:hAnsi="Calibri" w:cs="Calibri"/>
          <w:color w:val="auto"/>
        </w:rPr>
        <w:t xml:space="preserve">i </w:t>
      </w:r>
      <w:r w:rsidRPr="00E3589F">
        <w:rPr>
          <w:rFonts w:ascii="Calibri" w:hAnsi="Calibri" w:cs="Calibri"/>
          <w:color w:val="auto"/>
        </w:rPr>
        <w:t>de exercitare a profesiei de avocat are o valoare contabilă stabilită potrivit legii de 16.000.000 lei, iar în cazul societăți</w:t>
      </w:r>
      <w:r w:rsidR="00F3790B" w:rsidRPr="00E3589F">
        <w:rPr>
          <w:rFonts w:ascii="Calibri" w:hAnsi="Calibri" w:cs="Calibri"/>
          <w:color w:val="auto"/>
        </w:rPr>
        <w:t xml:space="preserve">i </w:t>
      </w:r>
      <w:r w:rsidRPr="00E3589F">
        <w:rPr>
          <w:rFonts w:ascii="Calibri" w:hAnsi="Calibri" w:cs="Calibri"/>
          <w:color w:val="auto"/>
        </w:rPr>
        <w:t xml:space="preserve">profesionale cu răspundere limitată valoarea contabilă a activelor stabilită potrivit legii </w:t>
      </w:r>
      <w:r w:rsidR="00493000" w:rsidRPr="00E3589F">
        <w:rPr>
          <w:rFonts w:ascii="Calibri" w:hAnsi="Calibri" w:cs="Calibri"/>
          <w:color w:val="auto"/>
        </w:rPr>
        <w:t>este de</w:t>
      </w:r>
      <w:r w:rsidRPr="00E3589F">
        <w:rPr>
          <w:rFonts w:ascii="Calibri" w:hAnsi="Calibri" w:cs="Calibri"/>
          <w:color w:val="auto"/>
        </w:rPr>
        <w:t xml:space="preserve"> 16.000.000 lei;</w:t>
      </w:r>
    </w:p>
    <w:p w14:paraId="5CB1129C" w14:textId="33B3B2D2" w:rsidR="008043F1" w:rsidRPr="00E3589F" w:rsidRDefault="008043F1" w:rsidP="001E66FB">
      <w:pPr>
        <w:pStyle w:val="Corp"/>
        <w:spacing w:line="276" w:lineRule="auto"/>
        <w:ind w:firstLine="720"/>
        <w:jc w:val="both"/>
        <w:rPr>
          <w:rFonts w:ascii="Calibri" w:hAnsi="Calibri" w:cs="Calibri"/>
          <w:color w:val="auto"/>
        </w:rPr>
      </w:pPr>
      <w:r w:rsidRPr="00E3589F">
        <w:rPr>
          <w:rFonts w:ascii="Calibri" w:hAnsi="Calibri" w:cs="Calibri"/>
          <w:color w:val="auto"/>
        </w:rPr>
        <w:t>b)</w:t>
      </w:r>
      <w:r w:rsidR="00F3790B" w:rsidRPr="00E3589F">
        <w:rPr>
          <w:rFonts w:ascii="Calibri" w:hAnsi="Calibri" w:cs="Calibri"/>
          <w:color w:val="auto"/>
        </w:rPr>
        <w:t xml:space="preserve"> </w:t>
      </w:r>
      <w:r w:rsidR="000416DF" w:rsidRPr="00E3589F">
        <w:rPr>
          <w:rFonts w:ascii="Calibri" w:hAnsi="Calibri" w:cs="Calibri"/>
          <w:color w:val="auto"/>
        </w:rPr>
        <w:t xml:space="preserve">totalul sumelor încasate </w:t>
      </w:r>
      <w:r w:rsidR="00F71122" w:rsidRPr="00E3589F">
        <w:rPr>
          <w:rFonts w:ascii="Calibri" w:hAnsi="Calibri" w:cs="Calibri"/>
          <w:color w:val="auto"/>
        </w:rPr>
        <w:t xml:space="preserve">în schimbul serviciilor avocațiale de avocatul titular al cabinetului individual, respectiv de toți avocații asociați din cadrul </w:t>
      </w:r>
      <w:r w:rsidR="004D0A09" w:rsidRPr="00E3589F">
        <w:rPr>
          <w:rFonts w:ascii="Calibri" w:hAnsi="Calibri" w:cs="Calibri"/>
          <w:color w:val="auto"/>
        </w:rPr>
        <w:t xml:space="preserve">unor cabinete avocat asociate, a </w:t>
      </w:r>
      <w:r w:rsidR="00F71122" w:rsidRPr="00E3589F">
        <w:rPr>
          <w:rFonts w:ascii="Calibri" w:hAnsi="Calibri" w:cs="Calibri"/>
          <w:color w:val="auto"/>
        </w:rPr>
        <w:t>unei societăți civile profesionale sau a unei societăți profesionale cu răspundere limitată, fără a fi luată în calcul T.V.A. este de 32.000.000 lei;</w:t>
      </w:r>
      <w:r w:rsidR="000416DF" w:rsidRPr="00E3589F">
        <w:rPr>
          <w:rFonts w:ascii="Calibri" w:hAnsi="Calibri" w:cs="Calibri"/>
          <w:color w:val="auto"/>
        </w:rPr>
        <w:t xml:space="preserve"> </w:t>
      </w:r>
    </w:p>
    <w:p w14:paraId="3CC32BFD" w14:textId="2B37924D" w:rsidR="00493000" w:rsidRPr="00E3589F" w:rsidRDefault="00493000" w:rsidP="00493000">
      <w:pPr>
        <w:pStyle w:val="Corp"/>
        <w:spacing w:line="276" w:lineRule="auto"/>
        <w:ind w:firstLine="720"/>
        <w:jc w:val="both"/>
        <w:rPr>
          <w:rFonts w:ascii="Calibri" w:hAnsi="Calibri" w:cs="Calibri"/>
          <w:color w:val="auto"/>
        </w:rPr>
      </w:pPr>
      <w:r w:rsidRPr="00E3589F">
        <w:rPr>
          <w:rFonts w:ascii="Calibri" w:hAnsi="Calibri" w:cs="Calibri"/>
          <w:color w:val="auto"/>
        </w:rPr>
        <w:t xml:space="preserve">c) numărul mediu de contracte de colaborare </w:t>
      </w:r>
      <w:r w:rsidR="001B7648" w:rsidRPr="00E3589F">
        <w:rPr>
          <w:rFonts w:ascii="Calibri" w:hAnsi="Calibri" w:cs="Calibri"/>
          <w:color w:val="auto"/>
        </w:rPr>
        <w:t>și</w:t>
      </w:r>
      <w:r w:rsidRPr="00E3589F">
        <w:rPr>
          <w:rFonts w:ascii="Calibri" w:hAnsi="Calibri" w:cs="Calibri"/>
          <w:color w:val="auto"/>
        </w:rPr>
        <w:t xml:space="preserve"> de salarizare în interiorul profesiei încheiate de către o singură formă de exercitare a profesiei este de 50;</w:t>
      </w:r>
    </w:p>
    <w:p w14:paraId="2CA1EEF6" w14:textId="1DB74F5F" w:rsidR="00050A0E" w:rsidRPr="00E3589F" w:rsidRDefault="00050A0E" w:rsidP="001E66FB">
      <w:pPr>
        <w:pStyle w:val="Corp"/>
        <w:spacing w:line="276" w:lineRule="auto"/>
        <w:ind w:firstLine="720"/>
        <w:jc w:val="both"/>
        <w:rPr>
          <w:rFonts w:ascii="Calibri" w:hAnsi="Calibri" w:cs="Calibri"/>
          <w:color w:val="auto"/>
        </w:rPr>
      </w:pPr>
      <w:r w:rsidRPr="00E3589F">
        <w:rPr>
          <w:rFonts w:ascii="Calibri" w:hAnsi="Calibri" w:cs="Calibri"/>
          <w:color w:val="auto"/>
        </w:rPr>
        <w:t>(1</w:t>
      </w:r>
      <w:r w:rsidR="007F53B6" w:rsidRPr="00E3589F">
        <w:rPr>
          <w:rFonts w:ascii="Calibri" w:hAnsi="Calibri" w:cs="Calibri"/>
          <w:color w:val="auto"/>
        </w:rPr>
        <w:t>4</w:t>
      </w:r>
      <w:r w:rsidRPr="00E3589F">
        <w:rPr>
          <w:rFonts w:ascii="Calibri" w:hAnsi="Calibri" w:cs="Calibri"/>
          <w:color w:val="auto"/>
        </w:rPr>
        <w:t>) Este interzis avocatului să furnizeze clientului consultanță juridică în scopul spălării banilor sau al finanțării terorismului.</w:t>
      </w:r>
    </w:p>
    <w:p w14:paraId="37BB216B" w14:textId="0FBE09B0" w:rsidR="00AB1E96" w:rsidRPr="00E3589F" w:rsidRDefault="00050A0E" w:rsidP="00AB1E96">
      <w:pPr>
        <w:pStyle w:val="Corp"/>
        <w:spacing w:line="276" w:lineRule="auto"/>
        <w:ind w:firstLine="720"/>
        <w:jc w:val="both"/>
        <w:rPr>
          <w:rFonts w:ascii="Calibri" w:hAnsi="Calibri" w:cs="Calibri"/>
          <w:color w:val="auto"/>
        </w:rPr>
      </w:pPr>
      <w:r w:rsidRPr="00E3589F">
        <w:rPr>
          <w:rFonts w:ascii="Calibri" w:hAnsi="Calibri" w:cs="Calibri"/>
          <w:color w:val="auto"/>
        </w:rPr>
        <w:t>(1</w:t>
      </w:r>
      <w:r w:rsidR="007F53B6" w:rsidRPr="00E3589F">
        <w:rPr>
          <w:rFonts w:ascii="Calibri" w:hAnsi="Calibri" w:cs="Calibri"/>
          <w:color w:val="auto"/>
        </w:rPr>
        <w:t>5</w:t>
      </w:r>
      <w:r w:rsidRPr="00E3589F">
        <w:rPr>
          <w:rFonts w:ascii="Calibri" w:hAnsi="Calibri" w:cs="Calibri"/>
          <w:color w:val="auto"/>
        </w:rPr>
        <w:t>) Este interzis avocatului să furnizeze clientului consultanță juridică atunci când din analiza unor elemente obiective are cunoștință de faptul că acesta dorește consultanța juridică în scopul spălării banilor sau al finanțării terorismului.</w:t>
      </w:r>
    </w:p>
    <w:p w14:paraId="001D5524" w14:textId="2595E533" w:rsidR="00535D71" w:rsidRPr="00E3589F" w:rsidRDefault="00AB1E96" w:rsidP="00EC5B88">
      <w:pPr>
        <w:pStyle w:val="Corp"/>
        <w:spacing w:line="276" w:lineRule="auto"/>
        <w:ind w:firstLine="720"/>
        <w:jc w:val="both"/>
        <w:rPr>
          <w:rFonts w:ascii="Calibri" w:hAnsi="Calibri" w:cs="Calibri"/>
          <w:color w:val="auto"/>
        </w:rPr>
      </w:pPr>
      <w:r w:rsidRPr="00E3589F">
        <w:rPr>
          <w:rFonts w:ascii="Calibri" w:hAnsi="Calibri" w:cs="Calibri"/>
          <w:color w:val="auto"/>
        </w:rPr>
        <w:t>(1</w:t>
      </w:r>
      <w:r w:rsidR="007F53B6" w:rsidRPr="00E3589F">
        <w:rPr>
          <w:rFonts w:ascii="Calibri" w:hAnsi="Calibri" w:cs="Calibri"/>
          <w:color w:val="auto"/>
        </w:rPr>
        <w:t>6</w:t>
      </w:r>
      <w:r w:rsidRPr="00E3589F">
        <w:rPr>
          <w:rFonts w:ascii="Calibri" w:hAnsi="Calibri" w:cs="Calibri"/>
          <w:color w:val="auto"/>
        </w:rPr>
        <w:t>) Avocatul condamnat definitiv pentru infracțiunea de spălare de bani sau de finanțare a terorismului nu poate avea calitatea de avocat titular sau, după caz, de avocat coordonator al unei forme de exercitare a profesiei de avocat.</w:t>
      </w:r>
    </w:p>
    <w:p w14:paraId="09B6074F" w14:textId="77777777" w:rsidR="0086679B" w:rsidRPr="00E3589F" w:rsidRDefault="0086679B" w:rsidP="00227817">
      <w:pPr>
        <w:pStyle w:val="Corp"/>
        <w:spacing w:line="276" w:lineRule="auto"/>
        <w:jc w:val="both"/>
        <w:rPr>
          <w:rFonts w:ascii="Calibri" w:hAnsi="Calibri" w:cs="Calibri"/>
          <w:color w:val="auto"/>
        </w:rPr>
      </w:pPr>
    </w:p>
    <w:p w14:paraId="071B12D3" w14:textId="701A64C0" w:rsidR="0069213A" w:rsidRPr="00E3589F" w:rsidRDefault="006A1D61" w:rsidP="00AB1E96">
      <w:pPr>
        <w:pStyle w:val="Corp"/>
        <w:spacing w:line="276" w:lineRule="auto"/>
        <w:ind w:firstLine="720"/>
        <w:jc w:val="both"/>
        <w:rPr>
          <w:rFonts w:ascii="Calibri" w:hAnsi="Calibri" w:cs="Calibri"/>
          <w:color w:val="auto"/>
        </w:rPr>
      </w:pPr>
      <w:r w:rsidRPr="00E3589F">
        <w:rPr>
          <w:rFonts w:ascii="Calibri" w:hAnsi="Calibri" w:cs="Calibri"/>
          <w:b/>
          <w:bCs/>
          <w:color w:val="auto"/>
        </w:rPr>
        <w:t>Art. 11. Măsuri de combatere.</w:t>
      </w:r>
      <w:r w:rsidR="00AB1E96" w:rsidRPr="00E3589F">
        <w:rPr>
          <w:rFonts w:ascii="Calibri" w:hAnsi="Calibri" w:cs="Calibri"/>
          <w:color w:val="auto"/>
        </w:rPr>
        <w:t xml:space="preserve"> </w:t>
      </w:r>
    </w:p>
    <w:p w14:paraId="637CAF0E" w14:textId="044F5800" w:rsidR="001C52B7" w:rsidRPr="00E3589F" w:rsidRDefault="00CB1406" w:rsidP="0054315D">
      <w:pPr>
        <w:pStyle w:val="Corp"/>
        <w:spacing w:line="276" w:lineRule="auto"/>
        <w:ind w:firstLine="720"/>
        <w:jc w:val="both"/>
        <w:rPr>
          <w:rFonts w:ascii="Calibri" w:hAnsi="Calibri" w:cs="Calibri"/>
          <w:color w:val="auto"/>
        </w:rPr>
      </w:pPr>
      <w:r w:rsidRPr="00E3589F">
        <w:rPr>
          <w:rFonts w:ascii="Calibri" w:hAnsi="Calibri" w:cs="Calibri"/>
          <w:color w:val="auto"/>
        </w:rPr>
        <w:t xml:space="preserve">(1) </w:t>
      </w:r>
      <w:r w:rsidR="0067662D" w:rsidRPr="00E3589F">
        <w:rPr>
          <w:rFonts w:ascii="Calibri" w:hAnsi="Calibri" w:cs="Calibri"/>
          <w:color w:val="auto"/>
        </w:rPr>
        <w:t xml:space="preserve">Avocatul </w:t>
      </w:r>
      <w:r w:rsidR="00EF0D5A" w:rsidRPr="00E3589F">
        <w:rPr>
          <w:rFonts w:ascii="Calibri" w:hAnsi="Calibri" w:cs="Calibri"/>
          <w:color w:val="auto"/>
        </w:rPr>
        <w:t xml:space="preserve">are </w:t>
      </w:r>
      <w:r w:rsidR="0067662D" w:rsidRPr="00E3589F">
        <w:rPr>
          <w:rFonts w:ascii="Calibri" w:hAnsi="Calibri" w:cs="Calibri"/>
          <w:color w:val="auto"/>
        </w:rPr>
        <w:t xml:space="preserve">obligația de a transmite un raport de tranzacții suspecte numai în măsura în care </w:t>
      </w:r>
      <w:r w:rsidR="000344A4" w:rsidRPr="00E3589F">
        <w:rPr>
          <w:rFonts w:ascii="Calibri" w:hAnsi="Calibri" w:cs="Calibri"/>
          <w:color w:val="auto"/>
        </w:rPr>
        <w:t>nu se aduce atingere secretului profesional prevăzut de Legea nr. 51/1995 pentru organizarea și exercitarea profesiei de avocat, republicată și de Statutul profesiei de avocat.</w:t>
      </w:r>
    </w:p>
    <w:p w14:paraId="1AD4A984" w14:textId="3F9D2261" w:rsidR="001A1456" w:rsidRPr="00E3589F" w:rsidRDefault="001A1456" w:rsidP="0054315D">
      <w:pPr>
        <w:pStyle w:val="Corp"/>
        <w:spacing w:line="276" w:lineRule="auto"/>
        <w:ind w:firstLine="720"/>
        <w:jc w:val="both"/>
        <w:rPr>
          <w:rFonts w:ascii="Calibri" w:hAnsi="Calibri" w:cs="Calibri"/>
          <w:color w:val="auto"/>
        </w:rPr>
      </w:pPr>
      <w:r w:rsidRPr="00E3589F">
        <w:rPr>
          <w:rFonts w:ascii="Calibri" w:hAnsi="Calibri" w:cs="Calibri"/>
          <w:color w:val="auto"/>
        </w:rPr>
        <w:t>(2) Avocatul are obligația de a transmite un raport de tranzacție care nu prezintă indicatori de suspiciune numai în măsura în care nu se aduce atingere secretului profesional prevăzut de Legea nr. 51/1995 pentru organizarea și exercitarea profesiei de avocat, republicată și de Statutul profesiei de avocat.</w:t>
      </w:r>
    </w:p>
    <w:p w14:paraId="6EF8F9F4" w14:textId="50018C67" w:rsidR="00CB1406" w:rsidRPr="00E3589F" w:rsidRDefault="00CB1406" w:rsidP="001A1456">
      <w:pPr>
        <w:pStyle w:val="Corp"/>
        <w:spacing w:line="276" w:lineRule="auto"/>
        <w:ind w:firstLine="720"/>
        <w:jc w:val="both"/>
        <w:rPr>
          <w:rFonts w:ascii="Calibri" w:hAnsi="Calibri" w:cs="Calibri"/>
          <w:color w:val="auto"/>
        </w:rPr>
      </w:pPr>
      <w:r w:rsidRPr="00E3589F">
        <w:rPr>
          <w:rFonts w:ascii="Calibri" w:hAnsi="Calibri" w:cs="Calibri"/>
          <w:color w:val="auto"/>
        </w:rPr>
        <w:t>(</w:t>
      </w:r>
      <w:r w:rsidR="001A1456" w:rsidRPr="00E3589F">
        <w:rPr>
          <w:rFonts w:ascii="Calibri" w:hAnsi="Calibri" w:cs="Calibri"/>
          <w:color w:val="auto"/>
        </w:rPr>
        <w:t>3</w:t>
      </w:r>
      <w:r w:rsidRPr="00E3589F">
        <w:rPr>
          <w:rFonts w:ascii="Calibri" w:hAnsi="Calibri" w:cs="Calibri"/>
          <w:color w:val="auto"/>
        </w:rPr>
        <w:t>) Avocatul care transmite către O.N.P.C.S.B. un raport de tranzacții suspecte are obligația de a notifica baroul din care face parte și U.N.B.R. cu privire la transmiterea raportului de tranzacții suspecte.</w:t>
      </w:r>
    </w:p>
    <w:p w14:paraId="37F1EB51" w14:textId="14669CE1" w:rsidR="001C52B7" w:rsidRPr="00E3589F" w:rsidRDefault="00AB1E96" w:rsidP="0013056D">
      <w:pPr>
        <w:pStyle w:val="Corp"/>
        <w:spacing w:line="276" w:lineRule="auto"/>
        <w:ind w:firstLine="720"/>
        <w:jc w:val="both"/>
        <w:rPr>
          <w:rFonts w:ascii="Calibri" w:hAnsi="Calibri" w:cs="Calibri"/>
          <w:color w:val="auto"/>
        </w:rPr>
      </w:pPr>
      <w:r w:rsidRPr="00E3589F">
        <w:rPr>
          <w:rFonts w:ascii="Calibri" w:hAnsi="Calibri" w:cs="Calibri"/>
          <w:color w:val="auto"/>
        </w:rPr>
        <w:lastRenderedPageBreak/>
        <w:t>(</w:t>
      </w:r>
      <w:r w:rsidR="001A1456" w:rsidRPr="00E3589F">
        <w:rPr>
          <w:rFonts w:ascii="Calibri" w:hAnsi="Calibri" w:cs="Calibri"/>
          <w:color w:val="auto"/>
        </w:rPr>
        <w:t>4</w:t>
      </w:r>
      <w:r w:rsidRPr="00E3589F">
        <w:rPr>
          <w:rFonts w:ascii="Calibri" w:hAnsi="Calibri" w:cs="Calibri"/>
          <w:color w:val="auto"/>
        </w:rPr>
        <w:t xml:space="preserve">) </w:t>
      </w:r>
      <w:r w:rsidR="004C71E0" w:rsidRPr="00E3589F">
        <w:rPr>
          <w:rFonts w:ascii="Calibri" w:hAnsi="Calibri" w:cs="Calibri"/>
          <w:color w:val="auto"/>
        </w:rPr>
        <w:t>Avocatul are obligația de a comunica O.N.P.C.S.B. datele și informațiile solicitate numai în măsura în care nu se aduce atingere secretului profesional prevăzut de Legea nr. 51/1995 pentru organizarea și exercitarea profesiei de avocat, republicată și de Statutul profesiei de avocat.</w:t>
      </w:r>
    </w:p>
    <w:p w14:paraId="710E463E" w14:textId="77777777" w:rsidR="00501ED9" w:rsidRPr="00E3589F" w:rsidRDefault="00501ED9" w:rsidP="0013056D">
      <w:pPr>
        <w:pStyle w:val="Corp"/>
        <w:spacing w:line="276" w:lineRule="auto"/>
        <w:ind w:firstLine="720"/>
        <w:jc w:val="both"/>
        <w:rPr>
          <w:rFonts w:ascii="Calibri" w:hAnsi="Calibri" w:cs="Calibri"/>
          <w:color w:val="auto"/>
        </w:rPr>
      </w:pPr>
    </w:p>
    <w:p w14:paraId="48B06E49" w14:textId="4EFA19D2" w:rsidR="00501ED9" w:rsidRPr="00E3589F" w:rsidRDefault="00501ED9" w:rsidP="0013056D">
      <w:pPr>
        <w:pStyle w:val="Corp"/>
        <w:spacing w:line="276" w:lineRule="auto"/>
        <w:ind w:firstLine="720"/>
        <w:jc w:val="both"/>
        <w:rPr>
          <w:rFonts w:ascii="Calibri" w:hAnsi="Calibri" w:cs="Calibri"/>
          <w:b/>
          <w:bCs/>
          <w:color w:val="auto"/>
        </w:rPr>
      </w:pPr>
      <w:r w:rsidRPr="00E3589F">
        <w:rPr>
          <w:rFonts w:ascii="Calibri" w:hAnsi="Calibri" w:cs="Calibri"/>
          <w:b/>
          <w:bCs/>
          <w:color w:val="auto"/>
        </w:rPr>
        <w:t>Capitolul. IV. Proceduri de control</w:t>
      </w:r>
      <w:r w:rsidR="00F353DD" w:rsidRPr="00E3589F">
        <w:rPr>
          <w:rFonts w:ascii="Calibri" w:hAnsi="Calibri" w:cs="Calibri"/>
          <w:b/>
          <w:bCs/>
          <w:color w:val="auto"/>
        </w:rPr>
        <w:t xml:space="preserve"> realizate de către O.N.P.C.S.B</w:t>
      </w:r>
      <w:r w:rsidRPr="00E3589F">
        <w:rPr>
          <w:rFonts w:ascii="Calibri" w:hAnsi="Calibri" w:cs="Calibri"/>
          <w:b/>
          <w:bCs/>
          <w:color w:val="auto"/>
        </w:rPr>
        <w:t>.</w:t>
      </w:r>
    </w:p>
    <w:p w14:paraId="79008711" w14:textId="1AA03189" w:rsidR="00501ED9" w:rsidRPr="00E3589F" w:rsidRDefault="00501ED9" w:rsidP="0013056D">
      <w:pPr>
        <w:pStyle w:val="Corp"/>
        <w:spacing w:line="276" w:lineRule="auto"/>
        <w:ind w:firstLine="720"/>
        <w:jc w:val="both"/>
        <w:rPr>
          <w:rFonts w:ascii="Calibri" w:hAnsi="Calibri" w:cs="Calibri"/>
          <w:color w:val="auto"/>
        </w:rPr>
      </w:pPr>
      <w:r w:rsidRPr="00E3589F">
        <w:rPr>
          <w:rFonts w:ascii="Calibri" w:hAnsi="Calibri" w:cs="Calibri"/>
          <w:b/>
          <w:bCs/>
          <w:color w:val="auto"/>
        </w:rPr>
        <w:t>Art. 12. Respectarea secretului profesional.</w:t>
      </w:r>
    </w:p>
    <w:p w14:paraId="11433747" w14:textId="5DDA994F" w:rsidR="00501ED9" w:rsidRPr="00E3589F" w:rsidRDefault="007829B4" w:rsidP="0013056D">
      <w:pPr>
        <w:pStyle w:val="Corp"/>
        <w:spacing w:line="276" w:lineRule="auto"/>
        <w:ind w:firstLine="720"/>
        <w:jc w:val="both"/>
        <w:rPr>
          <w:rFonts w:ascii="Calibri" w:hAnsi="Calibri" w:cs="Calibri"/>
          <w:color w:val="auto"/>
        </w:rPr>
      </w:pPr>
      <w:r w:rsidRPr="00E3589F">
        <w:rPr>
          <w:rFonts w:ascii="Calibri" w:hAnsi="Calibri" w:cs="Calibri"/>
          <w:color w:val="auto"/>
        </w:rPr>
        <w:t xml:space="preserve">(1) </w:t>
      </w:r>
      <w:r w:rsidR="00501ED9" w:rsidRPr="00E3589F">
        <w:rPr>
          <w:rFonts w:ascii="Calibri" w:hAnsi="Calibri" w:cs="Calibri"/>
          <w:color w:val="auto"/>
        </w:rPr>
        <w:t>Procedura de control a avocatului cu privire la îndeplinirea obligațiilor ce revin acestuia prin Lege se va realiza de către O.N.P.C.S.B. în baza datelor și a informațiilor puse la dispoziție de către avocat care pot fi anonimizate, în tot sau în parte, în scopul respectării secretului profesional prevăzut de Legea nr. 51/1995 pentru organizarea și exercitarea profesiei de avocat, republicată și de Statutul profesiei de avocat.</w:t>
      </w:r>
    </w:p>
    <w:p w14:paraId="56FE651E" w14:textId="504C8684" w:rsidR="00501ED9" w:rsidRPr="00E3589F" w:rsidRDefault="007829B4" w:rsidP="000B28FC">
      <w:pPr>
        <w:pStyle w:val="Corp"/>
        <w:spacing w:line="276" w:lineRule="auto"/>
        <w:ind w:firstLine="720"/>
        <w:jc w:val="both"/>
        <w:rPr>
          <w:rFonts w:ascii="Calibri" w:hAnsi="Calibri" w:cs="Calibri"/>
          <w:color w:val="auto"/>
        </w:rPr>
      </w:pPr>
      <w:r w:rsidRPr="00E3589F">
        <w:rPr>
          <w:rFonts w:ascii="Calibri" w:hAnsi="Calibri" w:cs="Calibri"/>
          <w:color w:val="auto"/>
        </w:rPr>
        <w:t xml:space="preserve">(2) </w:t>
      </w:r>
      <w:r w:rsidR="000B28FC" w:rsidRPr="00E3589F">
        <w:rPr>
          <w:rFonts w:ascii="Calibri" w:hAnsi="Calibri" w:cs="Calibri"/>
          <w:color w:val="auto"/>
        </w:rPr>
        <w:t xml:space="preserve">Cu ocazia procedurilor de control realizate de către  </w:t>
      </w:r>
      <w:r w:rsidRPr="00E3589F">
        <w:rPr>
          <w:rFonts w:ascii="Calibri" w:hAnsi="Calibri" w:cs="Calibri"/>
          <w:color w:val="auto"/>
        </w:rPr>
        <w:t>O.N.P.C.S.B. la sediul profesional, sediul secundar sau la biroul de lucru a formei de exercitare a profesiei din care face parte avocatul</w:t>
      </w:r>
      <w:r w:rsidR="000B28FC" w:rsidRPr="00E3589F">
        <w:rPr>
          <w:rFonts w:ascii="Calibri" w:hAnsi="Calibri" w:cs="Calibri"/>
          <w:color w:val="auto"/>
        </w:rPr>
        <w:t>, acesta din urmă are dreptul de a fi asistat la cerere de către un</w:t>
      </w:r>
      <w:r w:rsidRPr="00E3589F">
        <w:rPr>
          <w:rFonts w:ascii="Calibri" w:hAnsi="Calibri" w:cs="Calibri"/>
          <w:color w:val="auto"/>
        </w:rPr>
        <w:t xml:space="preserve"> consilier al baroului desemnat în mod expres de către decanul baroului din care face parte avocatul</w:t>
      </w:r>
      <w:r w:rsidR="000B28FC" w:rsidRPr="00E3589F">
        <w:rPr>
          <w:rFonts w:ascii="Calibri" w:hAnsi="Calibri" w:cs="Calibri"/>
          <w:color w:val="auto"/>
        </w:rPr>
        <w:t xml:space="preserve"> sau de către decanul pe raza căruia este înființat sediul secundar</w:t>
      </w:r>
      <w:r w:rsidRPr="00E3589F">
        <w:rPr>
          <w:rFonts w:ascii="Calibri" w:hAnsi="Calibri" w:cs="Calibri"/>
          <w:color w:val="auto"/>
        </w:rPr>
        <w:t>.</w:t>
      </w:r>
    </w:p>
    <w:p w14:paraId="7D73F981" w14:textId="2D09099C" w:rsidR="005D2860" w:rsidRPr="00E3589F" w:rsidRDefault="005D2860" w:rsidP="0013056D">
      <w:pPr>
        <w:pStyle w:val="Corp"/>
        <w:spacing w:line="276" w:lineRule="auto"/>
        <w:ind w:firstLine="720"/>
        <w:jc w:val="both"/>
        <w:rPr>
          <w:rFonts w:ascii="Calibri" w:hAnsi="Calibri" w:cs="Calibri"/>
          <w:color w:val="auto"/>
          <w:shd w:val="clear" w:color="auto" w:fill="FFFFFF"/>
        </w:rPr>
      </w:pPr>
      <w:r w:rsidRPr="00E3589F">
        <w:rPr>
          <w:rFonts w:ascii="Calibri" w:hAnsi="Calibri" w:cs="Calibri"/>
          <w:color w:val="auto"/>
        </w:rPr>
        <w:t xml:space="preserve">(3) </w:t>
      </w:r>
      <w:r w:rsidRPr="00E3589F">
        <w:rPr>
          <w:rFonts w:ascii="Calibri" w:hAnsi="Calibri" w:cs="Calibri"/>
          <w:color w:val="auto"/>
          <w:shd w:val="clear" w:color="auto" w:fill="FFFFFF"/>
        </w:rPr>
        <w:t>Secretul profesional</w:t>
      </w:r>
      <w:r w:rsidRPr="00E3589F">
        <w:rPr>
          <w:rStyle w:val="Strong"/>
          <w:rFonts w:ascii="Calibri" w:hAnsi="Calibri" w:cs="Calibri"/>
          <w:color w:val="auto"/>
          <w:shd w:val="clear" w:color="auto" w:fill="FFFFFF"/>
        </w:rPr>
        <w:t> </w:t>
      </w:r>
      <w:r w:rsidRPr="00E3589F">
        <w:rPr>
          <w:rStyle w:val="Strong"/>
          <w:rFonts w:ascii="Calibri" w:hAnsi="Calibri" w:cs="Calibri"/>
          <w:b w:val="0"/>
          <w:bCs w:val="0"/>
          <w:color w:val="auto"/>
          <w:shd w:val="clear" w:color="auto" w:fill="FFFFFF"/>
        </w:rPr>
        <w:t xml:space="preserve">al avocatului </w:t>
      </w:r>
      <w:r w:rsidR="00994E50" w:rsidRPr="00E3589F">
        <w:rPr>
          <w:rFonts w:ascii="Calibri" w:hAnsi="Calibri" w:cs="Calibri"/>
          <w:color w:val="auto"/>
          <w:shd w:val="clear" w:color="auto" w:fill="FFFFFF"/>
        </w:rPr>
        <w:t>este aplicabil</w:t>
      </w:r>
      <w:r w:rsidRPr="00E3589F">
        <w:rPr>
          <w:rFonts w:ascii="Calibri" w:hAnsi="Calibri" w:cs="Calibri"/>
          <w:color w:val="auto"/>
          <w:shd w:val="clear" w:color="auto" w:fill="FFFFFF"/>
        </w:rPr>
        <w:t xml:space="preserve"> și în situația anterioară încheierii unui contract de asistență juridică, mai exact acesta </w:t>
      </w:r>
      <w:r w:rsidR="00994E50" w:rsidRPr="00E3589F">
        <w:rPr>
          <w:rFonts w:ascii="Calibri" w:hAnsi="Calibri" w:cs="Calibri"/>
          <w:color w:val="auto"/>
          <w:shd w:val="clear" w:color="auto" w:fill="FFFFFF"/>
        </w:rPr>
        <w:t>subzistă</w:t>
      </w:r>
      <w:r w:rsidRPr="00E3589F">
        <w:rPr>
          <w:rFonts w:ascii="Calibri" w:hAnsi="Calibri" w:cs="Calibri"/>
          <w:color w:val="auto"/>
          <w:shd w:val="clear" w:color="auto" w:fill="FFFFFF"/>
        </w:rPr>
        <w:t xml:space="preserve"> începând cu momentul în care clientul</w:t>
      </w:r>
      <w:r w:rsidR="00A74D86" w:rsidRPr="00E3589F">
        <w:rPr>
          <w:rFonts w:ascii="Calibri" w:hAnsi="Calibri" w:cs="Calibri"/>
          <w:color w:val="auto"/>
          <w:shd w:val="clear" w:color="auto" w:fill="FFFFFF"/>
        </w:rPr>
        <w:t>, respectiv potențialul client</w:t>
      </w:r>
      <w:r w:rsidRPr="00E3589F">
        <w:rPr>
          <w:rFonts w:ascii="Calibri" w:hAnsi="Calibri" w:cs="Calibri"/>
          <w:color w:val="auto"/>
          <w:shd w:val="clear" w:color="auto" w:fill="FFFFFF"/>
        </w:rPr>
        <w:t xml:space="preserve"> </w:t>
      </w:r>
      <w:r w:rsidR="00994E50" w:rsidRPr="00E3589F">
        <w:rPr>
          <w:rFonts w:ascii="Calibri" w:hAnsi="Calibri" w:cs="Calibri"/>
          <w:color w:val="auto"/>
          <w:shd w:val="clear" w:color="auto" w:fill="FFFFFF"/>
        </w:rPr>
        <w:t>intră în contact cu un avocat</w:t>
      </w:r>
      <w:r w:rsidRPr="00E3589F">
        <w:rPr>
          <w:rFonts w:ascii="Calibri" w:hAnsi="Calibri" w:cs="Calibri"/>
          <w:color w:val="auto"/>
          <w:shd w:val="clear" w:color="auto" w:fill="FFFFFF"/>
        </w:rPr>
        <w:t xml:space="preserve"> pentru a beneficia de servicii juridice, chiar dacă acestea nu ajung să fie prestate sau realizate efectiv.</w:t>
      </w:r>
    </w:p>
    <w:p w14:paraId="7DA72131" w14:textId="4AF755B1" w:rsidR="006D1150" w:rsidRPr="00E3589F" w:rsidRDefault="006D1150" w:rsidP="0013056D">
      <w:pPr>
        <w:pStyle w:val="Corp"/>
        <w:spacing w:line="276" w:lineRule="auto"/>
        <w:ind w:firstLine="720"/>
        <w:jc w:val="both"/>
        <w:rPr>
          <w:rFonts w:ascii="Calibri" w:hAnsi="Calibri" w:cs="Calibri"/>
          <w:color w:val="auto"/>
        </w:rPr>
      </w:pPr>
      <w:r w:rsidRPr="00E3589F">
        <w:rPr>
          <w:rFonts w:ascii="Calibri" w:hAnsi="Calibri" w:cs="Calibri"/>
          <w:color w:val="auto"/>
          <w:shd w:val="clear" w:color="auto" w:fill="FFFFFF"/>
        </w:rPr>
        <w:t xml:space="preserve">(4) </w:t>
      </w:r>
      <w:r w:rsidRPr="00E3589F">
        <w:rPr>
          <w:rFonts w:ascii="Calibri" w:hAnsi="Calibri" w:cs="Calibri"/>
          <w:color w:val="auto"/>
          <w:shd w:val="clear" w:color="auto" w:fill="FFFFFF"/>
          <w14:textOutline w14:w="0" w14:cap="rnd" w14:cmpd="sng" w14:algn="ctr">
            <w14:noFill/>
            <w14:prstDash w14:val="solid"/>
            <w14:bevel/>
          </w14:textOutline>
        </w:rPr>
        <w:t xml:space="preserve">Avocatul va îndeplini obligațiile prevăzute de Lege și </w:t>
      </w:r>
      <w:r w:rsidR="00B01482" w:rsidRPr="00E3589F">
        <w:rPr>
          <w:rFonts w:ascii="Calibri" w:hAnsi="Calibri" w:cs="Calibri"/>
          <w:color w:val="auto"/>
          <w:shd w:val="clear" w:color="auto" w:fill="FFFFFF"/>
          <w14:textOutline w14:w="0" w14:cap="rnd" w14:cmpd="sng" w14:algn="ctr">
            <w14:noFill/>
            <w14:prstDash w14:val="solid"/>
            <w14:bevel/>
          </w14:textOutline>
        </w:rPr>
        <w:t xml:space="preserve">prezentele </w:t>
      </w:r>
      <w:r w:rsidRPr="00E3589F">
        <w:rPr>
          <w:rFonts w:ascii="Calibri" w:hAnsi="Calibri" w:cs="Calibri"/>
          <w:color w:val="auto"/>
          <w:shd w:val="clear" w:color="auto" w:fill="FFFFFF"/>
          <w14:textOutline w14:w="0" w14:cap="rnd" w14:cmpd="sng" w14:algn="ctr">
            <w14:noFill/>
            <w14:prstDash w14:val="solid"/>
            <w14:bevel/>
          </w14:textOutline>
        </w:rPr>
        <w:t xml:space="preserve">norme sectoriale, </w:t>
      </w:r>
      <w:r w:rsidR="00B01482" w:rsidRPr="00E3589F">
        <w:rPr>
          <w:rFonts w:ascii="Calibri" w:hAnsi="Calibri" w:cs="Calibri"/>
          <w:color w:val="auto"/>
        </w:rPr>
        <w:t xml:space="preserve">Ordinul Președintelui O.N.P.C.S.B. nr. 37/2021, O.U.G. nr. 202/2008 aprobată prin Legea nr. 217/2009 privind punerea în aplicare a sancțiunilor internaționale și de H.G. nr. 603/2011 </w:t>
      </w:r>
      <w:r w:rsidRPr="00E3589F">
        <w:rPr>
          <w:rFonts w:ascii="Calibri" w:hAnsi="Calibri" w:cs="Calibri"/>
          <w:color w:val="auto"/>
          <w:shd w:val="clear" w:color="auto" w:fill="FFFFFF"/>
          <w14:textOutline w14:w="0" w14:cap="rnd" w14:cmpd="sng" w14:algn="ctr">
            <w14:noFill/>
            <w14:prstDash w14:val="solid"/>
            <w14:bevel/>
          </w14:textOutline>
        </w:rPr>
        <w:t>cu respectarea dispozițiilor prevăzute de Legea nr. 51/1995 pentru organizarea și exercitarea profesiei de avocat, republicată și Statutul profesiei de avocat privind păstrarea secretului profesional.</w:t>
      </w:r>
    </w:p>
    <w:p w14:paraId="5F34492F" w14:textId="77777777" w:rsidR="009D2DEC" w:rsidRPr="00E3589F" w:rsidRDefault="009D2DEC">
      <w:pPr>
        <w:pStyle w:val="Corp"/>
        <w:spacing w:line="276" w:lineRule="auto"/>
        <w:jc w:val="both"/>
        <w:rPr>
          <w:rFonts w:ascii="Calibri" w:hAnsi="Calibri" w:cs="Calibri"/>
          <w:b/>
          <w:bCs/>
          <w:color w:val="auto"/>
        </w:rPr>
      </w:pPr>
    </w:p>
    <w:p w14:paraId="173F3AF7" w14:textId="0A75B672" w:rsidR="00312A61" w:rsidRPr="00E3589F" w:rsidRDefault="00312A61">
      <w:pPr>
        <w:pStyle w:val="Corp"/>
        <w:spacing w:line="276" w:lineRule="auto"/>
        <w:jc w:val="both"/>
        <w:rPr>
          <w:rFonts w:ascii="Calibri" w:hAnsi="Calibri" w:cs="Calibri"/>
          <w:b/>
          <w:bCs/>
          <w:color w:val="auto"/>
        </w:rPr>
      </w:pPr>
      <w:r w:rsidRPr="00E3589F">
        <w:rPr>
          <w:rFonts w:ascii="Calibri" w:hAnsi="Calibri" w:cs="Calibri"/>
          <w:b/>
          <w:bCs/>
          <w:color w:val="auto"/>
        </w:rPr>
        <w:tab/>
      </w:r>
      <w:r w:rsidRPr="00E3589F">
        <w:rPr>
          <w:rFonts w:ascii="Calibri" w:hAnsi="Calibri" w:cs="Calibri"/>
          <w:color w:val="auto"/>
        </w:rPr>
        <w:t xml:space="preserve"> </w:t>
      </w:r>
      <w:r w:rsidR="006A1D61" w:rsidRPr="00E3589F">
        <w:rPr>
          <w:rFonts w:ascii="Calibri" w:hAnsi="Calibri" w:cs="Calibri"/>
          <w:b/>
          <w:bCs/>
          <w:color w:val="auto"/>
        </w:rPr>
        <w:t>Capitolul V. Dispoziții finale.</w:t>
      </w:r>
    </w:p>
    <w:p w14:paraId="3626E204" w14:textId="7836027D" w:rsidR="001C52B7" w:rsidRPr="00E3589F" w:rsidRDefault="006A1D61" w:rsidP="00312A61">
      <w:pPr>
        <w:pStyle w:val="Corp"/>
        <w:spacing w:line="276" w:lineRule="auto"/>
        <w:ind w:firstLine="720"/>
        <w:jc w:val="both"/>
        <w:rPr>
          <w:rFonts w:ascii="Calibri" w:hAnsi="Calibri" w:cs="Calibri"/>
          <w:color w:val="auto"/>
        </w:rPr>
      </w:pPr>
      <w:r w:rsidRPr="00E3589F">
        <w:rPr>
          <w:rFonts w:ascii="Calibri" w:hAnsi="Calibri" w:cs="Calibri"/>
          <w:b/>
          <w:bCs/>
          <w:color w:val="auto"/>
        </w:rPr>
        <w:t>Art. 1</w:t>
      </w:r>
      <w:r w:rsidR="007829B4" w:rsidRPr="00E3589F">
        <w:rPr>
          <w:rFonts w:ascii="Calibri" w:hAnsi="Calibri" w:cs="Calibri"/>
          <w:b/>
          <w:bCs/>
          <w:color w:val="auto"/>
        </w:rPr>
        <w:t>3</w:t>
      </w:r>
      <w:r w:rsidRPr="00E3589F">
        <w:rPr>
          <w:rFonts w:ascii="Calibri" w:hAnsi="Calibri" w:cs="Calibri"/>
          <w:b/>
          <w:bCs/>
          <w:color w:val="auto"/>
        </w:rPr>
        <w:t xml:space="preserve">. </w:t>
      </w:r>
      <w:r w:rsidR="00312A61" w:rsidRPr="00E3589F">
        <w:rPr>
          <w:rFonts w:ascii="Calibri" w:hAnsi="Calibri" w:cs="Calibri"/>
          <w:color w:val="auto"/>
        </w:rPr>
        <w:t>Dispozițiile Legii nr 129/2019 și ale normelor de punere în aplicare aprobate prin Ordin al Președintelui O.N.P.C.S.B. se vor aplica cu respectarea</w:t>
      </w:r>
      <w:r w:rsidR="009D2DEC" w:rsidRPr="00E3589F">
        <w:rPr>
          <w:rFonts w:ascii="Calibri" w:hAnsi="Calibri" w:cs="Calibri"/>
          <w:color w:val="auto"/>
        </w:rPr>
        <w:t xml:space="preserve"> Legii nr. 51/1995 pentru organizarea și exercitarea profesiei de avocat, republicată, a Statutului profesiei de avocat și </w:t>
      </w:r>
      <w:r w:rsidR="00312A61" w:rsidRPr="00E3589F">
        <w:rPr>
          <w:rFonts w:ascii="Calibri" w:hAnsi="Calibri" w:cs="Calibri"/>
          <w:color w:val="auto"/>
        </w:rPr>
        <w:t>normelor sectoriale.</w:t>
      </w:r>
    </w:p>
    <w:p w14:paraId="63B0CB6B" w14:textId="0FF3095E" w:rsidR="006A1D61" w:rsidRPr="00E3589F" w:rsidRDefault="006A1D61" w:rsidP="00312A61">
      <w:pPr>
        <w:pStyle w:val="Corp"/>
        <w:spacing w:line="276" w:lineRule="auto"/>
        <w:ind w:firstLine="720"/>
        <w:jc w:val="both"/>
        <w:rPr>
          <w:rFonts w:ascii="Calibri" w:hAnsi="Calibri" w:cs="Calibri"/>
          <w:color w:val="auto"/>
        </w:rPr>
      </w:pPr>
      <w:r w:rsidRPr="00E3589F">
        <w:rPr>
          <w:rFonts w:ascii="Calibri" w:hAnsi="Calibri" w:cs="Calibri"/>
          <w:b/>
          <w:bCs/>
          <w:color w:val="auto"/>
        </w:rPr>
        <w:t>Art. 1</w:t>
      </w:r>
      <w:r w:rsidR="007829B4" w:rsidRPr="00E3589F">
        <w:rPr>
          <w:rFonts w:ascii="Calibri" w:hAnsi="Calibri" w:cs="Calibri"/>
          <w:b/>
          <w:bCs/>
          <w:color w:val="auto"/>
        </w:rPr>
        <w:t>4</w:t>
      </w:r>
      <w:r w:rsidRPr="00E3589F">
        <w:rPr>
          <w:rFonts w:ascii="Calibri" w:hAnsi="Calibri" w:cs="Calibri"/>
          <w:b/>
          <w:bCs/>
          <w:color w:val="auto"/>
        </w:rPr>
        <w:t xml:space="preserve">. </w:t>
      </w:r>
      <w:r w:rsidRPr="00E3589F">
        <w:rPr>
          <w:rFonts w:ascii="Calibri" w:hAnsi="Calibri" w:cs="Calibri"/>
          <w:color w:val="auto"/>
        </w:rPr>
        <w:t xml:space="preserve">Normele sectoriale intră în vigoare începând cu data de </w:t>
      </w:r>
      <w:r w:rsidR="000056A1" w:rsidRPr="00961010">
        <w:rPr>
          <w:rFonts w:ascii="Calibri" w:hAnsi="Calibri" w:cs="Calibri"/>
          <w:b/>
          <w:bCs/>
          <w:color w:val="auto"/>
        </w:rPr>
        <w:t>02</w:t>
      </w:r>
      <w:r w:rsidRPr="00961010">
        <w:rPr>
          <w:rFonts w:ascii="Calibri" w:hAnsi="Calibri" w:cs="Calibri"/>
          <w:b/>
          <w:bCs/>
          <w:color w:val="auto"/>
        </w:rPr>
        <w:t xml:space="preserve"> </w:t>
      </w:r>
      <w:r w:rsidR="000056A1" w:rsidRPr="00961010">
        <w:rPr>
          <w:rFonts w:ascii="Calibri" w:hAnsi="Calibri" w:cs="Calibri"/>
          <w:b/>
          <w:bCs/>
          <w:color w:val="auto"/>
        </w:rPr>
        <w:t>aprilie</w:t>
      </w:r>
      <w:r w:rsidRPr="00961010">
        <w:rPr>
          <w:rFonts w:ascii="Calibri" w:hAnsi="Calibri" w:cs="Calibri"/>
          <w:b/>
          <w:bCs/>
          <w:color w:val="auto"/>
        </w:rPr>
        <w:t xml:space="preserve"> 202</w:t>
      </w:r>
      <w:r w:rsidR="000056A1" w:rsidRPr="00961010">
        <w:rPr>
          <w:rFonts w:ascii="Calibri" w:hAnsi="Calibri" w:cs="Calibri"/>
          <w:b/>
          <w:bCs/>
          <w:color w:val="auto"/>
        </w:rPr>
        <w:t>5</w:t>
      </w:r>
      <w:r w:rsidRPr="00E3589F">
        <w:rPr>
          <w:rFonts w:ascii="Calibri" w:hAnsi="Calibri" w:cs="Calibri"/>
          <w:color w:val="auto"/>
        </w:rPr>
        <w:t>.</w:t>
      </w:r>
    </w:p>
    <w:p w14:paraId="2357493A" w14:textId="77777777" w:rsidR="00312D1E" w:rsidRPr="000A017B" w:rsidRDefault="00312D1E">
      <w:pPr>
        <w:rPr>
          <w:rFonts w:ascii="Calibri" w:hAnsi="Calibri" w:cs="Calibri"/>
          <w:b/>
          <w:bCs/>
          <w:sz w:val="28"/>
          <w:szCs w:val="28"/>
          <w:u w:color="000000"/>
          <w14:textOutline w14:w="0" w14:cap="flat" w14:cmpd="sng" w14:algn="ctr">
            <w14:noFill/>
            <w14:prstDash w14:val="solid"/>
            <w14:bevel/>
          </w14:textOutline>
        </w:rPr>
      </w:pPr>
      <w:r w:rsidRPr="000A017B">
        <w:rPr>
          <w:rFonts w:ascii="Calibri" w:hAnsi="Calibri" w:cs="Calibri"/>
          <w:b/>
          <w:bCs/>
          <w:sz w:val="28"/>
          <w:szCs w:val="28"/>
        </w:rPr>
        <w:br w:type="page"/>
      </w:r>
    </w:p>
    <w:p w14:paraId="608BF15E" w14:textId="49FDA95E" w:rsidR="00312D1E" w:rsidRPr="004D4B61" w:rsidRDefault="00312D1E" w:rsidP="00312D1E">
      <w:pPr>
        <w:pStyle w:val="Corp"/>
        <w:spacing w:line="276" w:lineRule="auto"/>
        <w:jc w:val="right"/>
        <w:rPr>
          <w:rFonts w:ascii="Calibri" w:hAnsi="Calibri" w:cs="Calibri"/>
          <w:b/>
          <w:bCs/>
          <w:color w:val="auto"/>
          <w:sz w:val="28"/>
          <w:szCs w:val="28"/>
        </w:rPr>
      </w:pPr>
      <w:r w:rsidRPr="004D4B61">
        <w:rPr>
          <w:rFonts w:ascii="Calibri" w:hAnsi="Calibri" w:cs="Calibri"/>
          <w:b/>
          <w:bCs/>
          <w:color w:val="auto"/>
          <w:sz w:val="28"/>
          <w:szCs w:val="28"/>
        </w:rPr>
        <w:lastRenderedPageBreak/>
        <w:t>Anexa nr. 2 la Hotărârea Consiliului UNBR nr. 180/21-22.03.2025</w:t>
      </w:r>
    </w:p>
    <w:p w14:paraId="4F651A34" w14:textId="77777777" w:rsidR="0057429B" w:rsidRPr="004D4B61" w:rsidRDefault="0057429B" w:rsidP="00312D1E">
      <w:pPr>
        <w:pStyle w:val="Corp"/>
        <w:spacing w:line="276" w:lineRule="auto"/>
        <w:jc w:val="right"/>
        <w:rPr>
          <w:rFonts w:ascii="Calibri" w:hAnsi="Calibri" w:cs="Calibri"/>
          <w:b/>
          <w:bCs/>
          <w:color w:val="auto"/>
          <w:sz w:val="28"/>
          <w:szCs w:val="28"/>
        </w:rPr>
      </w:pPr>
    </w:p>
    <w:p w14:paraId="4E870210" w14:textId="77777777" w:rsidR="004D4B61" w:rsidRPr="004D4B61" w:rsidRDefault="002A22DE" w:rsidP="002A22DE">
      <w:pPr>
        <w:pStyle w:val="Corp"/>
        <w:spacing w:line="276" w:lineRule="auto"/>
        <w:jc w:val="center"/>
        <w:rPr>
          <w:rFonts w:ascii="Calibri" w:hAnsi="Calibri" w:cs="Calibri"/>
          <w:b/>
          <w:bCs/>
          <w:color w:val="auto"/>
          <w:sz w:val="26"/>
          <w:szCs w:val="26"/>
        </w:rPr>
      </w:pPr>
      <w:r w:rsidRPr="004D4B61">
        <w:rPr>
          <w:rFonts w:ascii="Calibri" w:hAnsi="Calibri" w:cs="Calibri"/>
          <w:b/>
          <w:bCs/>
          <w:color w:val="auto"/>
          <w:sz w:val="26"/>
          <w:szCs w:val="26"/>
        </w:rPr>
        <w:t>Procedura de control a organismului de autoreglementare U.N.B.R. în aplicarea</w:t>
      </w:r>
      <w:r w:rsidR="004D4B61" w:rsidRPr="004D4B61">
        <w:rPr>
          <w:rFonts w:ascii="Calibri" w:hAnsi="Calibri" w:cs="Calibri"/>
          <w:b/>
          <w:bCs/>
          <w:color w:val="auto"/>
          <w:sz w:val="26"/>
          <w:szCs w:val="26"/>
        </w:rPr>
        <w:t xml:space="preserve"> </w:t>
      </w:r>
      <w:r w:rsidRPr="004D4B61">
        <w:rPr>
          <w:rFonts w:ascii="Calibri" w:hAnsi="Calibri" w:cs="Calibri"/>
          <w:b/>
          <w:bCs/>
          <w:color w:val="auto"/>
          <w:sz w:val="26"/>
          <w:szCs w:val="26"/>
        </w:rPr>
        <w:t xml:space="preserve">Legii </w:t>
      </w:r>
    </w:p>
    <w:p w14:paraId="5EFF7A05" w14:textId="7453D107" w:rsidR="000A017B" w:rsidRPr="004D4B61" w:rsidRDefault="002A22DE" w:rsidP="002A22DE">
      <w:pPr>
        <w:pStyle w:val="Corp"/>
        <w:spacing w:line="276" w:lineRule="auto"/>
        <w:jc w:val="center"/>
        <w:rPr>
          <w:rFonts w:ascii="Calibri" w:hAnsi="Calibri" w:cs="Calibri"/>
          <w:b/>
          <w:bCs/>
          <w:color w:val="auto"/>
          <w:sz w:val="26"/>
          <w:szCs w:val="26"/>
        </w:rPr>
      </w:pPr>
      <w:r w:rsidRPr="004D4B61">
        <w:rPr>
          <w:rFonts w:ascii="Calibri" w:hAnsi="Calibri" w:cs="Calibri"/>
          <w:b/>
          <w:bCs/>
          <w:color w:val="auto"/>
          <w:sz w:val="26"/>
          <w:szCs w:val="26"/>
        </w:rPr>
        <w:t xml:space="preserve">nr. 129/2019 pentru prevenirea și combaterea spălării banilor și finanțării terorismului </w:t>
      </w:r>
    </w:p>
    <w:p w14:paraId="4737A4CA" w14:textId="77777777" w:rsidR="004D4B61" w:rsidRPr="004D4B61" w:rsidRDefault="004D4B61" w:rsidP="002A22DE">
      <w:pPr>
        <w:pStyle w:val="Corp"/>
        <w:spacing w:line="276" w:lineRule="auto"/>
        <w:jc w:val="center"/>
        <w:rPr>
          <w:rFonts w:ascii="Calibri" w:hAnsi="Calibri" w:cs="Calibri"/>
          <w:b/>
          <w:bCs/>
          <w:color w:val="auto"/>
          <w:sz w:val="28"/>
          <w:szCs w:val="28"/>
        </w:rPr>
      </w:pPr>
    </w:p>
    <w:p w14:paraId="1A1C40E2" w14:textId="77777777" w:rsidR="000A017B" w:rsidRPr="00C61AE0" w:rsidRDefault="000A017B" w:rsidP="000A017B">
      <w:pPr>
        <w:pStyle w:val="Corp"/>
        <w:spacing w:line="276" w:lineRule="auto"/>
        <w:ind w:firstLine="720"/>
        <w:jc w:val="both"/>
        <w:rPr>
          <w:rFonts w:ascii="Calibri" w:eastAsia="Times New Roman" w:hAnsi="Calibri" w:cs="Calibri"/>
          <w:b/>
          <w:bCs/>
          <w:color w:val="auto"/>
        </w:rPr>
      </w:pPr>
      <w:r w:rsidRPr="00C61AE0">
        <w:rPr>
          <w:rFonts w:ascii="Calibri" w:hAnsi="Calibri" w:cs="Calibri"/>
          <w:b/>
          <w:bCs/>
          <w:color w:val="auto"/>
        </w:rPr>
        <w:t>Preambul:</w:t>
      </w:r>
    </w:p>
    <w:p w14:paraId="48F1D6BF" w14:textId="77777777" w:rsidR="000A017B" w:rsidRPr="004D4B61" w:rsidRDefault="000A017B" w:rsidP="000A017B">
      <w:pPr>
        <w:pStyle w:val="Corp"/>
        <w:spacing w:line="276" w:lineRule="auto"/>
        <w:ind w:firstLine="720"/>
        <w:jc w:val="both"/>
        <w:rPr>
          <w:rFonts w:ascii="Calibri" w:hAnsi="Calibri" w:cs="Calibri"/>
          <w:color w:val="auto"/>
          <w:bdr w:val="none" w:sz="0" w:space="0" w:color="auto" w:frame="1"/>
          <w:lang w:val="en-US"/>
        </w:rPr>
      </w:pPr>
      <w:r w:rsidRPr="004D4B61">
        <w:rPr>
          <w:rFonts w:ascii="Calibri" w:hAnsi="Calibri" w:cs="Calibri"/>
          <w:color w:val="auto"/>
        </w:rPr>
        <w:t>Prezenta reglementare denumită în continuare „procedura de control” este adoptată în conformitate cu art. 2 lit. n), art. 26 alin. (1) lit. e) și art. 59 alin. (1) din Legea nr. 129/2019 coroborat cu art. 3 lit. d) și art. 4 alin. (2) lit. d) din Ordinul Președintelui O.N.P.C.S.B. nr. 37/2021.</w:t>
      </w:r>
    </w:p>
    <w:p w14:paraId="00C84385" w14:textId="77777777" w:rsidR="000A017B" w:rsidRPr="004D4B61" w:rsidRDefault="000A017B" w:rsidP="000A017B">
      <w:pPr>
        <w:pStyle w:val="Corp"/>
        <w:spacing w:line="276" w:lineRule="auto"/>
        <w:ind w:firstLine="720"/>
        <w:jc w:val="both"/>
        <w:rPr>
          <w:rFonts w:ascii="Calibri" w:hAnsi="Calibri" w:cs="Calibri"/>
          <w:color w:val="auto"/>
          <w:bdr w:val="none" w:sz="0" w:space="0" w:color="auto"/>
        </w:rPr>
      </w:pPr>
      <w:r w:rsidRPr="004D4B61">
        <w:rPr>
          <w:rFonts w:ascii="Calibri" w:hAnsi="Calibri" w:cs="Calibri"/>
          <w:color w:val="auto"/>
        </w:rPr>
        <w:t>Scopul procedurii de control constă în verificarea modului în care avocatul respectă normele sectoriale aprobate de Consiliul U.N.B.R. prin care sunt adaptate dispozițiile din Legea nr. 129/2019 și din Ordinul Președintelui O.N.P.C.S.B. nr. 37/2021 denumite în continuare „Lege” la specificul și principiile profesiei de avocat.</w:t>
      </w:r>
    </w:p>
    <w:p w14:paraId="1DD2E889" w14:textId="77777777" w:rsidR="000A017B" w:rsidRPr="004D4B61" w:rsidRDefault="000A017B" w:rsidP="000A017B">
      <w:pPr>
        <w:pStyle w:val="Corp"/>
        <w:spacing w:line="276" w:lineRule="auto"/>
        <w:ind w:firstLine="720"/>
        <w:jc w:val="both"/>
        <w:rPr>
          <w:rFonts w:ascii="Calibri" w:hAnsi="Calibri" w:cs="Calibri"/>
          <w:color w:val="auto"/>
        </w:rPr>
      </w:pPr>
    </w:p>
    <w:p w14:paraId="3F2F917C" w14:textId="77777777" w:rsidR="000A017B" w:rsidRPr="004D4B61" w:rsidRDefault="000A017B" w:rsidP="000A017B">
      <w:pPr>
        <w:pStyle w:val="Corp"/>
        <w:spacing w:line="276" w:lineRule="auto"/>
        <w:ind w:firstLine="720"/>
        <w:jc w:val="both"/>
        <w:rPr>
          <w:rFonts w:ascii="Calibri" w:hAnsi="Calibri" w:cs="Calibri"/>
          <w:b/>
          <w:bCs/>
          <w:color w:val="auto"/>
        </w:rPr>
      </w:pPr>
      <w:r w:rsidRPr="004D4B61">
        <w:rPr>
          <w:rFonts w:ascii="Calibri" w:hAnsi="Calibri" w:cs="Calibri"/>
          <w:b/>
          <w:bCs/>
          <w:color w:val="auto"/>
        </w:rPr>
        <w:t>Capitolul I</w:t>
      </w:r>
      <w:r w:rsidRPr="004D4B61">
        <w:rPr>
          <w:rFonts w:ascii="Calibri" w:hAnsi="Calibri" w:cs="Calibri"/>
          <w:color w:val="auto"/>
        </w:rPr>
        <w:t xml:space="preserve">. </w:t>
      </w:r>
      <w:r w:rsidRPr="004D4B61">
        <w:rPr>
          <w:rFonts w:ascii="Calibri" w:hAnsi="Calibri" w:cs="Calibri"/>
          <w:b/>
          <w:bCs/>
          <w:color w:val="auto"/>
        </w:rPr>
        <w:t>Avocat – subiect al Legii nr. 129/2019.</w:t>
      </w:r>
    </w:p>
    <w:p w14:paraId="1EED0C7E"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1. </w:t>
      </w:r>
      <w:r w:rsidRPr="004D4B61">
        <w:rPr>
          <w:rFonts w:ascii="Calibri" w:hAnsi="Calibri" w:cs="Calibri"/>
          <w:color w:val="auto"/>
        </w:rPr>
        <w:t>Avocatul este subiect al Legii atunci când acordă asistență juridică pentru:</w:t>
      </w:r>
    </w:p>
    <w:p w14:paraId="0704EFAE"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636B98A3"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b) administrarea instrumentelor financiare, valorilor mobiliare sau a altor bunuri ale clienților;</w:t>
      </w:r>
    </w:p>
    <w:p w14:paraId="31CB886C"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c) operațiuni sau tranzacții care implică o sumă de bani sau un transfer de proprietate;</w:t>
      </w:r>
    </w:p>
    <w:p w14:paraId="683D5D97"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d) constituirea sau administrarea de conturi bancare, de economii ori de instrumente financiare;</w:t>
      </w:r>
    </w:p>
    <w:p w14:paraId="153C5934"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e) organizarea procesului de subscriere a aporturilor necesare constituirii, funcționării sau administrării unei societăți;</w:t>
      </w:r>
    </w:p>
    <w:p w14:paraId="4736D038"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f) constituirea, administrarea ori conducerea unor societăți, organisme de plasament colectiv în valori mobiliare sau a altor structuri similare;</w:t>
      </w:r>
    </w:p>
    <w:p w14:paraId="1CDED441"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color w:val="auto"/>
        </w:rPr>
        <w:t>g) crearea, funcționarea sau administrarea de fiducii, societăți, fundații sau structuri similare.</w:t>
      </w:r>
    </w:p>
    <w:p w14:paraId="2B818846"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2. </w:t>
      </w:r>
      <w:r w:rsidRPr="004D4B61">
        <w:rPr>
          <w:rFonts w:ascii="Calibri" w:hAnsi="Calibri" w:cs="Calibri"/>
          <w:color w:val="auto"/>
        </w:rPr>
        <w:t>Avocatul este subiect al Legii atunci când participă în numele sau pentru clientul lui în orice operațiune cu caracter financiar ori vizând bunuri imobile.</w:t>
      </w:r>
    </w:p>
    <w:p w14:paraId="2355A3EC"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3. </w:t>
      </w:r>
      <w:r w:rsidRPr="004D4B61">
        <w:rPr>
          <w:rFonts w:ascii="Calibri" w:hAnsi="Calibri" w:cs="Calibri"/>
          <w:color w:val="auto"/>
        </w:rPr>
        <w:t>Avocatul nu este subiect al Legii atunci când acordă asistență pentru realizarea unor activități distincte de cele menționate la art. 1 și art. 2.</w:t>
      </w:r>
    </w:p>
    <w:p w14:paraId="277E5AF2"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4. </w:t>
      </w:r>
      <w:r w:rsidRPr="004D4B61">
        <w:rPr>
          <w:rFonts w:ascii="Calibri" w:hAnsi="Calibri" w:cs="Calibri"/>
          <w:color w:val="auto"/>
        </w:rPr>
        <w:t>Avocatul nu este subiect al Legii atunci când evaluează situația juridică a clientului în cadrul unor proceduri judiciare sau în cazul îndeplinirii obligației de apărare sau de reprezentare a clientului în proceduri judiciare sau în legătură cu aceste proceduri, inclusiv în situația în care acordă consultanță juridică privind inițierea sau evitarea unor proceduri judiciare.</w:t>
      </w:r>
    </w:p>
    <w:p w14:paraId="3573B0F5"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5. </w:t>
      </w:r>
      <w:r w:rsidRPr="004D4B61">
        <w:rPr>
          <w:rFonts w:ascii="Calibri" w:hAnsi="Calibri" w:cs="Calibri"/>
          <w:color w:val="auto"/>
        </w:rPr>
        <w:t>Avocatul colaborator cu drept de clientelă proprie este subiect al Legii numai în raport de activitatea profesională realizată pentru clientul propriu.</w:t>
      </w:r>
    </w:p>
    <w:p w14:paraId="325885F0"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6. </w:t>
      </w:r>
      <w:r w:rsidRPr="004D4B61">
        <w:rPr>
          <w:rFonts w:ascii="Calibri" w:hAnsi="Calibri" w:cs="Calibri"/>
          <w:color w:val="auto"/>
        </w:rPr>
        <w:t xml:space="preserve">Avocatul colaborator care nu are drept la clientelă proprie sau avocatul salarizat în interiorul profesiei nu este subiect al Legii. </w:t>
      </w:r>
    </w:p>
    <w:p w14:paraId="0917275A" w14:textId="77777777" w:rsidR="000A017B" w:rsidRPr="004D4B61" w:rsidRDefault="000A017B" w:rsidP="000A017B">
      <w:pPr>
        <w:pStyle w:val="Corp"/>
        <w:spacing w:line="276" w:lineRule="auto"/>
        <w:jc w:val="both"/>
        <w:rPr>
          <w:rFonts w:ascii="Calibri" w:hAnsi="Calibri" w:cs="Calibri"/>
          <w:b/>
          <w:bCs/>
          <w:color w:val="auto"/>
        </w:rPr>
      </w:pPr>
    </w:p>
    <w:p w14:paraId="584D4F08"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Capitolul II. Procedura de control.</w:t>
      </w:r>
    </w:p>
    <w:p w14:paraId="28DDCD9C"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 xml:space="preserve">Art. 7. </w:t>
      </w:r>
      <w:r w:rsidRPr="004D4B61">
        <w:rPr>
          <w:rFonts w:ascii="Calibri" w:hAnsi="Calibri" w:cs="Calibri"/>
          <w:color w:val="auto"/>
        </w:rPr>
        <w:t>Verificarea modului în care avocatul respectă normele sectoriale aprobate de Consiliul U.N.B.R. se realizează de către:</w:t>
      </w:r>
    </w:p>
    <w:p w14:paraId="60259C22"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a) membrii Consiliului U.N.B.R. desemnați în acest sens de Comisia Permanentă a U.N.B.R.;</w:t>
      </w:r>
    </w:p>
    <w:p w14:paraId="1DE3A29D"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lastRenderedPageBreak/>
        <w:tab/>
        <w:t>b) membrii Consiliului U.N.B.R. desemnați în acest sens de Consiliul U.N.B.R.;</w:t>
      </w:r>
    </w:p>
    <w:p w14:paraId="40E227D8"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c) membrii Consiliului Baroului desemnați în acest sens de către Decanul Baroului din care face parte avocatul;</w:t>
      </w:r>
    </w:p>
    <w:p w14:paraId="3F1F55E5"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t>d) inspectorii financiari ai sistemului C.A.A. care efectuează controlul activității financiare a sistemului de pensii și asigurări sociale pentru Baroul din care face parte avocatul;</w:t>
      </w:r>
    </w:p>
    <w:p w14:paraId="302F1686"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8. </w:t>
      </w:r>
      <w:r w:rsidRPr="004D4B61">
        <w:rPr>
          <w:rFonts w:ascii="Calibri" w:hAnsi="Calibri" w:cs="Calibri"/>
          <w:color w:val="auto"/>
        </w:rPr>
        <w:t>Persoanele cu atribuții de control, cu excepția inspectorilor financiari ai sistemului C.A.A., se pot sesiza la cerere sau din oficiu în scopul verificării modului în care sunt respectate normele sectoriale. Rezultatul verificării se consemnează într-un proces – verbal care se comunică Consiliului Baroului din care face parte avocatul și Consiliului U.N.B.R.</w:t>
      </w:r>
    </w:p>
    <w:p w14:paraId="197FCE7A" w14:textId="3688D803"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9. </w:t>
      </w:r>
      <w:r w:rsidRPr="004D4B61">
        <w:rPr>
          <w:rFonts w:ascii="Calibri" w:hAnsi="Calibri" w:cs="Calibri"/>
          <w:color w:val="auto"/>
        </w:rPr>
        <w:t>În situația în care avocatul are calitatea de membru al Consiliului U.N.B.R. verificarea modului în care sunt respectate normele sectoriale se realizează de către un membru al Consiliului U.N.B.R. desemnat în acest sens de Consiliul U.N.B.R. Rezultatul verificării se consemnează într-un proces – verbal care se comunică exclusiv Consiliului U.N.B.R.</w:t>
      </w:r>
    </w:p>
    <w:p w14:paraId="5720CFD9" w14:textId="77777777" w:rsidR="000A017B" w:rsidRPr="004D4B61" w:rsidRDefault="000A017B" w:rsidP="000A017B">
      <w:pPr>
        <w:pStyle w:val="Corp"/>
        <w:spacing w:line="276" w:lineRule="auto"/>
        <w:ind w:firstLine="720"/>
        <w:jc w:val="both"/>
        <w:rPr>
          <w:rFonts w:ascii="Calibri" w:hAnsi="Calibri" w:cs="Calibri"/>
          <w:b/>
          <w:bCs/>
          <w:color w:val="auto"/>
        </w:rPr>
      </w:pPr>
      <w:r w:rsidRPr="004D4B61">
        <w:rPr>
          <w:rFonts w:ascii="Calibri" w:hAnsi="Calibri" w:cs="Calibri"/>
          <w:b/>
          <w:bCs/>
          <w:color w:val="auto"/>
        </w:rPr>
        <w:t>Art. 10.</w:t>
      </w:r>
      <w:r w:rsidRPr="004D4B61">
        <w:rPr>
          <w:rFonts w:ascii="Calibri" w:hAnsi="Calibri" w:cs="Calibri"/>
          <w:color w:val="auto"/>
        </w:rPr>
        <w:t xml:space="preserve"> Membrii Consiliului U.N.B.R. desemnați în acest sens de Comisia Permanentă a U.N.B.R. pot verifica modul în care sunt respectate normele sectoriale de către orice avocat, cu excepția cazurilor prevăzute de art. 9.</w:t>
      </w:r>
    </w:p>
    <w:p w14:paraId="20D29425" w14:textId="3AD3C66E" w:rsidR="000A017B" w:rsidRPr="004D4B61" w:rsidRDefault="000A017B" w:rsidP="000A017B">
      <w:pPr>
        <w:pStyle w:val="Corp"/>
        <w:spacing w:line="276" w:lineRule="auto"/>
        <w:jc w:val="both"/>
        <w:rPr>
          <w:rFonts w:ascii="Calibri" w:hAnsi="Calibri" w:cs="Calibri"/>
          <w:strike/>
          <w:color w:val="auto"/>
        </w:rPr>
      </w:pPr>
      <w:r w:rsidRPr="004D4B61">
        <w:rPr>
          <w:rFonts w:ascii="Calibri" w:hAnsi="Calibri" w:cs="Calibri"/>
          <w:color w:val="auto"/>
        </w:rPr>
        <w:tab/>
      </w:r>
      <w:r w:rsidRPr="004D4B61">
        <w:rPr>
          <w:rFonts w:ascii="Calibri" w:hAnsi="Calibri" w:cs="Calibri"/>
          <w:b/>
          <w:bCs/>
          <w:color w:val="auto"/>
        </w:rPr>
        <w:t xml:space="preserve">Art. 11. </w:t>
      </w:r>
      <w:r w:rsidRPr="004D4B61">
        <w:rPr>
          <w:rFonts w:ascii="Calibri" w:hAnsi="Calibri" w:cs="Calibri"/>
          <w:color w:val="auto"/>
        </w:rPr>
        <w:t xml:space="preserve">Inspectorii financiari ai sistemului C.A.A. vor realiza procedura de control în limitele și în condițiile prevăzute de Regulamentul adoptat de Consiliul U.N.B.R. în aplicarea Procedurii de control. </w:t>
      </w:r>
    </w:p>
    <w:p w14:paraId="498A20E3"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12. </w:t>
      </w:r>
      <w:r w:rsidRPr="004D4B61">
        <w:rPr>
          <w:rFonts w:ascii="Calibri" w:hAnsi="Calibri" w:cs="Calibri"/>
          <w:color w:val="auto"/>
        </w:rPr>
        <w:t>Trimestrial U.N.B.R. comunică către O.N.P.C.S.B. un raport ce va conține: numărul controalelor efectuate, tipul încălcărilor constatate în urma controalelor, acțiunile disciplinare exercitate potrivit legii și sancțiunile aplicate.</w:t>
      </w:r>
    </w:p>
    <w:p w14:paraId="531C8F50"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r>
      <w:r w:rsidRPr="004D4B61">
        <w:rPr>
          <w:rFonts w:ascii="Calibri" w:hAnsi="Calibri" w:cs="Calibri"/>
          <w:b/>
          <w:bCs/>
          <w:color w:val="auto"/>
        </w:rPr>
        <w:t xml:space="preserve">Art. 13. </w:t>
      </w:r>
      <w:r w:rsidRPr="004D4B61">
        <w:rPr>
          <w:rFonts w:ascii="Calibri" w:hAnsi="Calibri" w:cs="Calibri"/>
          <w:color w:val="auto"/>
        </w:rPr>
        <w:t>Decanii barourilor sunt obligați ca în termen de cel mult 10 (zece) zile calendaristice de la solicitare să comunice Președintelui U.N.B.R. numele consilierilor desemnați pentru verificarea modului în care sunt respectate normele sectoriale. Orice modificare cu privire la consilierii desemnați va fi comunicată în termen de 5 zile calendaristice de la data adoptării modificării.</w:t>
      </w:r>
    </w:p>
    <w:p w14:paraId="09B2CAA8" w14:textId="17B33090"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color w:val="auto"/>
        </w:rPr>
        <w:tab/>
      </w:r>
      <w:r w:rsidRPr="004D4B61">
        <w:rPr>
          <w:rFonts w:ascii="Calibri" w:hAnsi="Calibri" w:cs="Calibri"/>
          <w:b/>
          <w:bCs/>
          <w:color w:val="auto"/>
        </w:rPr>
        <w:t xml:space="preserve">Art. 14. </w:t>
      </w:r>
      <w:r w:rsidRPr="004D4B61">
        <w:rPr>
          <w:rFonts w:ascii="Calibri" w:hAnsi="Calibri" w:cs="Calibri"/>
          <w:color w:val="auto"/>
          <w:shd w:val="clear" w:color="auto" w:fill="FFFFFF"/>
        </w:rPr>
        <w:t xml:space="preserve">Avocatul are </w:t>
      </w:r>
      <w:r w:rsidR="004D4B61" w:rsidRPr="004D4B61">
        <w:rPr>
          <w:rFonts w:ascii="Calibri" w:hAnsi="Calibri" w:cs="Calibri"/>
          <w:color w:val="auto"/>
          <w:shd w:val="clear" w:color="auto" w:fill="FFFFFF"/>
        </w:rPr>
        <w:t>obligația</w:t>
      </w:r>
      <w:r w:rsidRPr="004D4B61">
        <w:rPr>
          <w:rFonts w:ascii="Calibri" w:hAnsi="Calibri" w:cs="Calibri"/>
          <w:color w:val="auto"/>
          <w:shd w:val="clear" w:color="auto" w:fill="FFFFFF"/>
        </w:rPr>
        <w:t xml:space="preserve"> să pună la </w:t>
      </w:r>
      <w:r w:rsidR="004D4B61" w:rsidRPr="004D4B61">
        <w:rPr>
          <w:rFonts w:ascii="Calibri" w:hAnsi="Calibri" w:cs="Calibri"/>
          <w:color w:val="auto"/>
          <w:shd w:val="clear" w:color="auto" w:fill="FFFFFF"/>
        </w:rPr>
        <w:t>dispoziția</w:t>
      </w:r>
      <w:r w:rsidRPr="004D4B61">
        <w:rPr>
          <w:rFonts w:ascii="Calibri" w:hAnsi="Calibri" w:cs="Calibri"/>
          <w:color w:val="auto"/>
          <w:shd w:val="clear" w:color="auto" w:fill="FFFFFF"/>
        </w:rPr>
        <w:t xml:space="preserve"> persoanei cu atribuții de control, mai exact a consilierului membru al Consiliului Baroului sau, după caz, al Consiliului U.N.B.R. toate datele şi documentele solicitate într-un termen ce nu poate fi mai scurt de 10 (zece) zile calendaristice calculat de la data comunicării prin e-mail la adresa de corespondență care este înregistrată în </w:t>
      </w:r>
      <w:r w:rsidRPr="004D4B61">
        <w:rPr>
          <w:rFonts w:ascii="Calibri" w:hAnsi="Calibri" w:cs="Calibri"/>
          <w:i/>
          <w:iCs/>
          <w:color w:val="auto"/>
          <w:shd w:val="clear" w:color="auto" w:fill="FFFFFF"/>
        </w:rPr>
        <w:t>portalul ifep.ro</w:t>
      </w:r>
      <w:r w:rsidRPr="004D4B61">
        <w:rPr>
          <w:rFonts w:ascii="Calibri" w:hAnsi="Calibri" w:cs="Calibri"/>
          <w:color w:val="auto"/>
          <w:shd w:val="clear" w:color="auto" w:fill="FFFFFF"/>
        </w:rPr>
        <w:t xml:space="preserve">. Cererea de punere la dispoziție a datelor și a documentelor solicitate se consideră comunicată în ziua imediat următoare celei în care figurează ca fiind expediată corespondența prin e-mail. Refuzul sau neîndeplinirea culpabilă a acestei </w:t>
      </w:r>
      <w:r w:rsidR="004D4B61" w:rsidRPr="004D4B61">
        <w:rPr>
          <w:rFonts w:ascii="Calibri" w:hAnsi="Calibri" w:cs="Calibri"/>
          <w:color w:val="auto"/>
          <w:shd w:val="clear" w:color="auto" w:fill="FFFFFF"/>
        </w:rPr>
        <w:t>obligații</w:t>
      </w:r>
      <w:r w:rsidRPr="004D4B61">
        <w:rPr>
          <w:rFonts w:ascii="Calibri" w:hAnsi="Calibri" w:cs="Calibri"/>
          <w:color w:val="auto"/>
          <w:shd w:val="clear" w:color="auto" w:fill="FFFFFF"/>
        </w:rPr>
        <w:t xml:space="preserve"> constituie abatere disciplinară gravă și se sancționează potrivit Statutului profesiei de avocat.</w:t>
      </w:r>
    </w:p>
    <w:p w14:paraId="2B15334C"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Art. 15.</w:t>
      </w:r>
      <w:r w:rsidRPr="004D4B61">
        <w:rPr>
          <w:rFonts w:ascii="Calibri" w:hAnsi="Calibri" w:cs="Calibri"/>
          <w:color w:val="auto"/>
        </w:rPr>
        <w:t xml:space="preserve"> În situația în care sunt constatate abateri disciplinare se aplică în mod corespunzător dispozițiile din Legea nr. 51/1995 pentru organizarea și exercitarea profesiei de avocat, republicată și Statutul profesiei de avocat.</w:t>
      </w:r>
    </w:p>
    <w:p w14:paraId="675DC126" w14:textId="77777777" w:rsidR="000A017B" w:rsidRPr="004D4B61" w:rsidRDefault="000A017B" w:rsidP="000A017B">
      <w:pPr>
        <w:pStyle w:val="Corp"/>
        <w:spacing w:line="276" w:lineRule="auto"/>
        <w:jc w:val="both"/>
        <w:rPr>
          <w:rFonts w:ascii="Calibri" w:hAnsi="Calibri" w:cs="Calibri"/>
          <w:b/>
          <w:bCs/>
          <w:color w:val="auto"/>
        </w:rPr>
      </w:pPr>
    </w:p>
    <w:p w14:paraId="12C7C725" w14:textId="77777777" w:rsidR="000A017B" w:rsidRPr="004D4B61" w:rsidRDefault="000A017B" w:rsidP="000A017B">
      <w:pPr>
        <w:pStyle w:val="Corp"/>
        <w:spacing w:line="276" w:lineRule="auto"/>
        <w:jc w:val="both"/>
        <w:rPr>
          <w:rFonts w:ascii="Calibri" w:hAnsi="Calibri" w:cs="Calibri"/>
          <w:b/>
          <w:bCs/>
          <w:color w:val="auto"/>
        </w:rPr>
      </w:pPr>
      <w:r w:rsidRPr="004D4B61">
        <w:rPr>
          <w:rFonts w:ascii="Calibri" w:hAnsi="Calibri" w:cs="Calibri"/>
          <w:b/>
          <w:bCs/>
          <w:color w:val="auto"/>
        </w:rPr>
        <w:tab/>
      </w:r>
      <w:r w:rsidRPr="004D4B61">
        <w:rPr>
          <w:rFonts w:ascii="Calibri" w:hAnsi="Calibri" w:cs="Calibri"/>
          <w:color w:val="auto"/>
        </w:rPr>
        <w:t xml:space="preserve"> </w:t>
      </w:r>
      <w:r w:rsidRPr="004D4B61">
        <w:rPr>
          <w:rFonts w:ascii="Calibri" w:hAnsi="Calibri" w:cs="Calibri"/>
          <w:b/>
          <w:bCs/>
          <w:color w:val="auto"/>
        </w:rPr>
        <w:t>Capitolul III. Dispoziții finale.</w:t>
      </w:r>
    </w:p>
    <w:p w14:paraId="152F7EFB" w14:textId="77777777" w:rsidR="000A017B" w:rsidRPr="004D4B61" w:rsidRDefault="000A017B" w:rsidP="000A017B">
      <w:pPr>
        <w:pStyle w:val="Corp"/>
        <w:spacing w:line="276" w:lineRule="auto"/>
        <w:jc w:val="both"/>
        <w:rPr>
          <w:rFonts w:ascii="Calibri" w:hAnsi="Calibri" w:cs="Calibri"/>
          <w:color w:val="auto"/>
        </w:rPr>
      </w:pPr>
      <w:r w:rsidRPr="004D4B61">
        <w:rPr>
          <w:rFonts w:ascii="Calibri" w:hAnsi="Calibri" w:cs="Calibri"/>
          <w:b/>
          <w:bCs/>
          <w:color w:val="auto"/>
        </w:rPr>
        <w:tab/>
        <w:t xml:space="preserve">Art. 16. </w:t>
      </w:r>
      <w:r w:rsidRPr="004D4B61">
        <w:rPr>
          <w:rFonts w:ascii="Calibri" w:hAnsi="Calibri" w:cs="Calibri"/>
          <w:color w:val="auto"/>
        </w:rPr>
        <w:t>Prezenta procedură se completează cu Regulamentul adoptat de Consiliul U.N.B.R., Legea nr. 51/1995 pentru organizarea și exercitarea profesiei de avocat, republicată și Statutul profesiei de avocat.</w:t>
      </w:r>
    </w:p>
    <w:p w14:paraId="5A2720EC" w14:textId="77777777" w:rsidR="000A017B" w:rsidRPr="004D4B61" w:rsidRDefault="000A017B" w:rsidP="000A017B">
      <w:pPr>
        <w:pStyle w:val="Corp"/>
        <w:spacing w:line="276" w:lineRule="auto"/>
        <w:ind w:firstLine="720"/>
        <w:jc w:val="both"/>
        <w:rPr>
          <w:rFonts w:ascii="Calibri" w:hAnsi="Calibri" w:cs="Calibri"/>
          <w:color w:val="auto"/>
        </w:rPr>
      </w:pPr>
      <w:r w:rsidRPr="004D4B61">
        <w:rPr>
          <w:rFonts w:ascii="Calibri" w:hAnsi="Calibri" w:cs="Calibri"/>
          <w:b/>
          <w:bCs/>
          <w:color w:val="auto"/>
        </w:rPr>
        <w:t xml:space="preserve">Art. 17. </w:t>
      </w:r>
      <w:r w:rsidRPr="004D4B61">
        <w:rPr>
          <w:rFonts w:ascii="Calibri" w:hAnsi="Calibri" w:cs="Calibri"/>
          <w:color w:val="auto"/>
        </w:rPr>
        <w:t xml:space="preserve">Procedura de control intră în vigoare începând cu data de </w:t>
      </w:r>
      <w:r w:rsidRPr="004D4B61">
        <w:rPr>
          <w:rFonts w:ascii="Calibri" w:hAnsi="Calibri" w:cs="Calibri"/>
          <w:b/>
          <w:bCs/>
          <w:color w:val="auto"/>
        </w:rPr>
        <w:t>15 iulie 2025</w:t>
      </w:r>
      <w:r w:rsidRPr="004D4B61">
        <w:rPr>
          <w:rFonts w:ascii="Calibri" w:hAnsi="Calibri" w:cs="Calibri"/>
          <w:color w:val="auto"/>
        </w:rPr>
        <w:t>.</w:t>
      </w:r>
    </w:p>
    <w:p w14:paraId="38317145" w14:textId="77777777" w:rsidR="004D4B61" w:rsidRDefault="004D4B61">
      <w:pPr>
        <w:rPr>
          <w:rFonts w:ascii="Calibri" w:hAnsi="Calibri" w:cs="Calibri"/>
          <w:b/>
          <w:bCs/>
          <w:sz w:val="28"/>
          <w:szCs w:val="28"/>
          <w:u w:color="000000"/>
          <w14:textOutline w14:w="0" w14:cap="flat" w14:cmpd="sng" w14:algn="ctr">
            <w14:noFill/>
            <w14:prstDash w14:val="solid"/>
            <w14:bevel/>
          </w14:textOutline>
        </w:rPr>
      </w:pPr>
      <w:r>
        <w:rPr>
          <w:rFonts w:ascii="Calibri" w:hAnsi="Calibri" w:cs="Calibri"/>
          <w:b/>
          <w:bCs/>
          <w:sz w:val="28"/>
          <w:szCs w:val="28"/>
        </w:rPr>
        <w:br w:type="page"/>
      </w:r>
    </w:p>
    <w:p w14:paraId="060BA593" w14:textId="77A2B61D" w:rsidR="00312D1E" w:rsidRPr="0057429B" w:rsidRDefault="00312D1E" w:rsidP="00312D1E">
      <w:pPr>
        <w:pStyle w:val="Corp"/>
        <w:spacing w:line="276" w:lineRule="auto"/>
        <w:jc w:val="right"/>
        <w:rPr>
          <w:rFonts w:ascii="Calibri" w:hAnsi="Calibri" w:cs="Calibri"/>
          <w:b/>
          <w:bCs/>
          <w:color w:val="auto"/>
          <w:sz w:val="28"/>
          <w:szCs w:val="28"/>
        </w:rPr>
      </w:pPr>
      <w:r w:rsidRPr="0057429B">
        <w:rPr>
          <w:rFonts w:ascii="Calibri" w:hAnsi="Calibri" w:cs="Calibri"/>
          <w:b/>
          <w:bCs/>
          <w:color w:val="auto"/>
          <w:sz w:val="28"/>
          <w:szCs w:val="28"/>
        </w:rPr>
        <w:lastRenderedPageBreak/>
        <w:t xml:space="preserve">Anexa nr. </w:t>
      </w:r>
      <w:r w:rsidR="00625FB8">
        <w:rPr>
          <w:rFonts w:ascii="Calibri" w:hAnsi="Calibri" w:cs="Calibri"/>
          <w:b/>
          <w:bCs/>
          <w:color w:val="auto"/>
          <w:sz w:val="28"/>
          <w:szCs w:val="28"/>
        </w:rPr>
        <w:t>3</w:t>
      </w:r>
      <w:r w:rsidRPr="0057429B">
        <w:rPr>
          <w:rFonts w:ascii="Calibri" w:hAnsi="Calibri" w:cs="Calibri"/>
          <w:b/>
          <w:bCs/>
          <w:color w:val="auto"/>
          <w:sz w:val="28"/>
          <w:szCs w:val="28"/>
        </w:rPr>
        <w:t xml:space="preserve"> la Hotărârea Consiliului UNBR nr. 180/21-22.03.2025</w:t>
      </w:r>
    </w:p>
    <w:p w14:paraId="50025F68" w14:textId="77777777" w:rsidR="0057429B" w:rsidRDefault="0057429B" w:rsidP="00312D1E">
      <w:pPr>
        <w:pStyle w:val="Corp"/>
        <w:spacing w:line="276" w:lineRule="auto"/>
        <w:jc w:val="right"/>
        <w:rPr>
          <w:rFonts w:ascii="Calibri" w:hAnsi="Calibri" w:cs="Calibri"/>
          <w:b/>
          <w:bCs/>
          <w:color w:val="auto"/>
          <w:sz w:val="28"/>
          <w:szCs w:val="28"/>
        </w:rPr>
      </w:pPr>
    </w:p>
    <w:p w14:paraId="5A6595C0" w14:textId="77777777" w:rsidR="0057429B" w:rsidRPr="0057429B" w:rsidRDefault="0057429B" w:rsidP="00312D1E">
      <w:pPr>
        <w:pStyle w:val="Corp"/>
        <w:spacing w:line="276" w:lineRule="auto"/>
        <w:jc w:val="right"/>
        <w:rPr>
          <w:rFonts w:ascii="Calibri" w:hAnsi="Calibri" w:cs="Calibri"/>
          <w:b/>
          <w:bCs/>
          <w:color w:val="auto"/>
          <w:sz w:val="28"/>
          <w:szCs w:val="28"/>
        </w:rPr>
      </w:pPr>
    </w:p>
    <w:p w14:paraId="11E4E336" w14:textId="77777777" w:rsidR="0057429B" w:rsidRPr="004D4B61" w:rsidRDefault="0057429B" w:rsidP="0057429B">
      <w:pPr>
        <w:jc w:val="center"/>
        <w:rPr>
          <w:rFonts w:ascii="Calibri" w:hAnsi="Calibri" w:cs="Calibri"/>
          <w:b/>
          <w:sz w:val="28"/>
          <w:szCs w:val="28"/>
        </w:rPr>
      </w:pPr>
      <w:r w:rsidRPr="004D4B61">
        <w:rPr>
          <w:rFonts w:ascii="Calibri" w:hAnsi="Calibri" w:cs="Calibri"/>
          <w:b/>
          <w:sz w:val="28"/>
          <w:szCs w:val="28"/>
        </w:rPr>
        <w:t xml:space="preserve">Regulamentul de organizare și funcționare a Registrului avocaților </w:t>
      </w:r>
    </w:p>
    <w:p w14:paraId="2FAA9903" w14:textId="77777777" w:rsidR="0057429B" w:rsidRPr="004D4B61" w:rsidRDefault="0057429B" w:rsidP="0057429B">
      <w:pPr>
        <w:jc w:val="center"/>
        <w:rPr>
          <w:rFonts w:ascii="Calibri" w:hAnsi="Calibri" w:cs="Calibri"/>
          <w:b/>
          <w:sz w:val="28"/>
          <w:szCs w:val="28"/>
        </w:rPr>
      </w:pPr>
      <w:r w:rsidRPr="004D4B61">
        <w:rPr>
          <w:rFonts w:ascii="Calibri" w:hAnsi="Calibri" w:cs="Calibri"/>
          <w:b/>
          <w:sz w:val="28"/>
          <w:szCs w:val="28"/>
        </w:rPr>
        <w:t>care desfășoară activități fiduciare și a Registrul avocaților care</w:t>
      </w:r>
    </w:p>
    <w:p w14:paraId="0A6D9398" w14:textId="3F6C0FE5" w:rsidR="0057429B" w:rsidRPr="004D4B61" w:rsidRDefault="0057429B" w:rsidP="0057429B">
      <w:pPr>
        <w:jc w:val="center"/>
        <w:rPr>
          <w:rFonts w:ascii="Calibri" w:hAnsi="Calibri" w:cs="Calibri"/>
          <w:sz w:val="28"/>
          <w:szCs w:val="28"/>
        </w:rPr>
      </w:pPr>
      <w:r w:rsidRPr="004D4B61">
        <w:rPr>
          <w:rFonts w:ascii="Calibri" w:hAnsi="Calibri" w:cs="Calibri"/>
          <w:b/>
          <w:sz w:val="28"/>
          <w:szCs w:val="28"/>
        </w:rPr>
        <w:t xml:space="preserve"> desfășoară servicii de stabilire temporară a sediului pentru societăți</w:t>
      </w:r>
    </w:p>
    <w:p w14:paraId="28C3F22E" w14:textId="77777777" w:rsidR="0057429B" w:rsidRPr="004D4B61" w:rsidRDefault="0057429B" w:rsidP="0057429B">
      <w:pPr>
        <w:rPr>
          <w:rFonts w:ascii="Calibri" w:hAnsi="Calibri" w:cs="Calibri"/>
        </w:rPr>
      </w:pPr>
    </w:p>
    <w:p w14:paraId="66FA628D" w14:textId="77777777" w:rsidR="0057429B" w:rsidRPr="004D4B61" w:rsidRDefault="0057429B" w:rsidP="0057429B">
      <w:pPr>
        <w:ind w:firstLine="720"/>
        <w:rPr>
          <w:rFonts w:ascii="Calibri" w:hAnsi="Calibri" w:cs="Calibri"/>
          <w:b/>
        </w:rPr>
      </w:pPr>
    </w:p>
    <w:p w14:paraId="002E9EE3" w14:textId="766049C1" w:rsidR="0057429B" w:rsidRPr="004D4B61" w:rsidRDefault="0057429B" w:rsidP="0057429B">
      <w:pPr>
        <w:ind w:firstLine="720"/>
        <w:rPr>
          <w:rFonts w:ascii="Calibri" w:hAnsi="Calibri" w:cs="Calibri"/>
          <w:b/>
        </w:rPr>
      </w:pPr>
      <w:r w:rsidRPr="004D4B61">
        <w:rPr>
          <w:rFonts w:ascii="Calibri" w:hAnsi="Calibri" w:cs="Calibri"/>
          <w:b/>
        </w:rPr>
        <w:t xml:space="preserve">CAPITOLUL I - DISPOZIȚII GENERALE </w:t>
      </w:r>
    </w:p>
    <w:p w14:paraId="17922B95" w14:textId="77777777" w:rsidR="0057429B" w:rsidRPr="004D4B61" w:rsidRDefault="0057429B" w:rsidP="0057429B">
      <w:pPr>
        <w:rPr>
          <w:rFonts w:ascii="Calibri" w:hAnsi="Calibri" w:cs="Calibri"/>
        </w:rPr>
      </w:pPr>
    </w:p>
    <w:p w14:paraId="5D9EA0AF" w14:textId="77777777" w:rsidR="0057429B" w:rsidRPr="004D4B61" w:rsidRDefault="0057429B" w:rsidP="0057429B">
      <w:pPr>
        <w:ind w:firstLine="720"/>
        <w:jc w:val="both"/>
        <w:rPr>
          <w:rFonts w:ascii="Calibri" w:hAnsi="Calibri" w:cs="Calibri"/>
        </w:rPr>
      </w:pPr>
      <w:r w:rsidRPr="004D4B61">
        <w:rPr>
          <w:rFonts w:ascii="Calibri" w:hAnsi="Calibri" w:cs="Calibri"/>
          <w:b/>
        </w:rPr>
        <w:t>Art. 1</w:t>
      </w:r>
      <w:r w:rsidRPr="004D4B61">
        <w:rPr>
          <w:rFonts w:ascii="Calibri" w:hAnsi="Calibri" w:cs="Calibri"/>
        </w:rPr>
        <w:t xml:space="preserve"> - Uniunea Nationala a Barourilor din România (în continuare, „UNBR”) organizează următoarele registre:</w:t>
      </w:r>
    </w:p>
    <w:p w14:paraId="29875291" w14:textId="77777777" w:rsidR="0057429B" w:rsidRPr="004D4B61" w:rsidRDefault="0057429B" w:rsidP="0057429B">
      <w:pPr>
        <w:ind w:firstLine="426"/>
        <w:jc w:val="both"/>
        <w:rPr>
          <w:rFonts w:ascii="Calibri" w:hAnsi="Calibri" w:cs="Calibri"/>
        </w:rPr>
      </w:pPr>
      <w:r w:rsidRPr="004D4B61">
        <w:rPr>
          <w:rFonts w:ascii="Calibri" w:hAnsi="Calibri" w:cs="Calibri"/>
        </w:rPr>
        <w:t xml:space="preserve">1. Registrul </w:t>
      </w:r>
      <w:bookmarkStart w:id="3" w:name="_Hlk174100722"/>
      <w:r w:rsidRPr="004D4B61">
        <w:rPr>
          <w:rFonts w:ascii="Calibri" w:hAnsi="Calibri" w:cs="Calibri"/>
        </w:rPr>
        <w:t>avocaților care desfășoară activități fiduciare (în continuare, RAF)</w:t>
      </w:r>
      <w:bookmarkEnd w:id="3"/>
      <w:r w:rsidRPr="004D4B61">
        <w:rPr>
          <w:rFonts w:ascii="Calibri" w:hAnsi="Calibri" w:cs="Calibri"/>
        </w:rPr>
        <w:t>;</w:t>
      </w:r>
    </w:p>
    <w:p w14:paraId="47774D6E" w14:textId="77777777" w:rsidR="0057429B" w:rsidRPr="004D4B61" w:rsidRDefault="0057429B" w:rsidP="0057429B">
      <w:pPr>
        <w:ind w:firstLine="426"/>
        <w:jc w:val="both"/>
        <w:rPr>
          <w:rFonts w:ascii="Calibri" w:hAnsi="Calibri" w:cs="Calibri"/>
        </w:rPr>
      </w:pPr>
      <w:r w:rsidRPr="004D4B61">
        <w:rPr>
          <w:rFonts w:ascii="Calibri" w:hAnsi="Calibri" w:cs="Calibri"/>
        </w:rPr>
        <w:t xml:space="preserve">2. Registrul avocaților care desfășoară servicii de stabilire temporară a sediului pentru societăți (în continuare, RSSTSS). </w:t>
      </w:r>
    </w:p>
    <w:p w14:paraId="46E25D1C" w14:textId="77777777" w:rsidR="0057429B" w:rsidRPr="004D4B61" w:rsidRDefault="0057429B" w:rsidP="0057429B">
      <w:pPr>
        <w:jc w:val="both"/>
        <w:rPr>
          <w:rFonts w:ascii="Calibri" w:hAnsi="Calibri" w:cs="Calibri"/>
        </w:rPr>
      </w:pPr>
      <w:r w:rsidRPr="004D4B61">
        <w:rPr>
          <w:rFonts w:ascii="Calibri" w:hAnsi="Calibri" w:cs="Calibri"/>
        </w:rPr>
        <w:t>(denumite în continuare, în mod colectiv „Registrele”).</w:t>
      </w:r>
    </w:p>
    <w:p w14:paraId="751AE771" w14:textId="77777777" w:rsidR="0057429B" w:rsidRPr="004D4B61" w:rsidRDefault="0057429B" w:rsidP="0057429B">
      <w:pPr>
        <w:jc w:val="both"/>
        <w:rPr>
          <w:rFonts w:ascii="Calibri" w:hAnsi="Calibri" w:cs="Calibri"/>
        </w:rPr>
      </w:pPr>
    </w:p>
    <w:p w14:paraId="242DC5F3" w14:textId="77777777" w:rsidR="0057429B" w:rsidRPr="004D4B61" w:rsidRDefault="0057429B" w:rsidP="0057429B">
      <w:pPr>
        <w:jc w:val="both"/>
        <w:rPr>
          <w:rFonts w:ascii="Calibri" w:hAnsi="Calibri" w:cs="Calibri"/>
        </w:rPr>
      </w:pPr>
      <w:r w:rsidRPr="004D4B61">
        <w:rPr>
          <w:rFonts w:ascii="Calibri" w:hAnsi="Calibri" w:cs="Calibri"/>
          <w:b/>
        </w:rPr>
        <w:tab/>
        <w:t>Art. 2</w:t>
      </w:r>
      <w:r w:rsidRPr="004D4B61">
        <w:rPr>
          <w:rFonts w:ascii="Calibri" w:hAnsi="Calibri" w:cs="Calibri"/>
        </w:rPr>
        <w:t xml:space="preserve"> - Administrarea Registrelor se face în baza prezentului Regulament de organizare și funcționare care cuprinde instrucțiunile privind Registrele, prin care se reglementează procedura de înscriere și radiere în Registre și modul de lucru în Portalul Registrelor. </w:t>
      </w:r>
    </w:p>
    <w:p w14:paraId="0B0FC456" w14:textId="77777777" w:rsidR="0057429B" w:rsidRPr="004D4B61" w:rsidRDefault="0057429B" w:rsidP="0057429B">
      <w:pPr>
        <w:rPr>
          <w:rFonts w:ascii="Calibri" w:hAnsi="Calibri" w:cs="Calibri"/>
        </w:rPr>
      </w:pPr>
    </w:p>
    <w:p w14:paraId="76EBCE89" w14:textId="77777777" w:rsidR="0057429B" w:rsidRPr="004D4B61" w:rsidRDefault="0057429B" w:rsidP="0057429B">
      <w:pPr>
        <w:jc w:val="both"/>
        <w:rPr>
          <w:rFonts w:ascii="Calibri" w:hAnsi="Calibri" w:cs="Calibri"/>
        </w:rPr>
      </w:pPr>
      <w:r w:rsidRPr="004D4B61">
        <w:rPr>
          <w:rFonts w:ascii="Calibri" w:hAnsi="Calibri" w:cs="Calibri"/>
        </w:rPr>
        <w:tab/>
      </w:r>
      <w:r w:rsidRPr="004D4B61">
        <w:rPr>
          <w:rFonts w:ascii="Calibri" w:hAnsi="Calibri" w:cs="Calibri"/>
          <w:b/>
        </w:rPr>
        <w:t>Art. 3</w:t>
      </w:r>
      <w:r w:rsidRPr="004D4B61">
        <w:rPr>
          <w:rFonts w:ascii="Calibri" w:hAnsi="Calibri" w:cs="Calibri"/>
        </w:rPr>
        <w:t xml:space="preserve"> - În RAF se înscriu avocații care desfășoară cel puțin o activitate fiduciară în decursul unui an, în condițiile Codului Civil, ale Legii nr. 51/1995 pentru organizarea și exercitarea profesiei de avocat, republicată și ale Statutului profesiei de avocat.</w:t>
      </w:r>
    </w:p>
    <w:p w14:paraId="4F5F5FEB" w14:textId="77777777" w:rsidR="0057429B" w:rsidRPr="004D4B61" w:rsidRDefault="0057429B" w:rsidP="0057429B">
      <w:pPr>
        <w:rPr>
          <w:rFonts w:ascii="Calibri" w:hAnsi="Calibri" w:cs="Calibri"/>
        </w:rPr>
      </w:pPr>
    </w:p>
    <w:p w14:paraId="18EFA7D8" w14:textId="77777777" w:rsidR="0057429B" w:rsidRPr="004D4B61" w:rsidRDefault="0057429B" w:rsidP="0057429B">
      <w:pPr>
        <w:jc w:val="both"/>
        <w:rPr>
          <w:rFonts w:ascii="Calibri" w:hAnsi="Calibri" w:cs="Calibri"/>
        </w:rPr>
      </w:pPr>
      <w:r w:rsidRPr="004D4B61">
        <w:rPr>
          <w:rFonts w:ascii="Calibri" w:hAnsi="Calibri" w:cs="Calibri"/>
        </w:rPr>
        <w:tab/>
      </w:r>
      <w:r w:rsidRPr="004D4B61">
        <w:rPr>
          <w:rFonts w:ascii="Calibri" w:hAnsi="Calibri" w:cs="Calibri"/>
          <w:b/>
        </w:rPr>
        <w:t>Art. 4</w:t>
      </w:r>
      <w:r w:rsidRPr="004D4B61">
        <w:rPr>
          <w:rFonts w:ascii="Calibri" w:hAnsi="Calibri" w:cs="Calibri"/>
        </w:rPr>
        <w:t xml:space="preserve"> - În RSSTSS se înscriu avocații care desfășoară servicii de stabilire temporară a sediului pentru societăți la sediul profesional al avocatului în condițiile Legii nr. 51/1995 pentru organizarea și exercitarea profesiei de avocat, republicată și ale Statutului profesiei de avocat, a căror frecvență depășește 5 (cinci) activități de stabilire a sediului calculate în decursul unui an indiferent dacă există sau nu identitate de beneficiar real.</w:t>
      </w:r>
    </w:p>
    <w:p w14:paraId="3D06CB68" w14:textId="77777777" w:rsidR="0057429B" w:rsidRPr="004D4B61" w:rsidRDefault="0057429B" w:rsidP="0057429B">
      <w:pPr>
        <w:rPr>
          <w:rFonts w:ascii="Calibri" w:hAnsi="Calibri" w:cs="Calibri"/>
        </w:rPr>
      </w:pPr>
    </w:p>
    <w:p w14:paraId="48B628A0" w14:textId="77777777" w:rsidR="0057429B" w:rsidRPr="004D4B61" w:rsidRDefault="0057429B" w:rsidP="0057429B">
      <w:pPr>
        <w:jc w:val="both"/>
        <w:rPr>
          <w:rFonts w:ascii="Calibri" w:hAnsi="Calibri" w:cs="Calibri"/>
        </w:rPr>
      </w:pPr>
      <w:r w:rsidRPr="004D4B61">
        <w:rPr>
          <w:rFonts w:ascii="Calibri" w:hAnsi="Calibri" w:cs="Calibri"/>
        </w:rPr>
        <w:tab/>
      </w:r>
      <w:r w:rsidRPr="004D4B61">
        <w:rPr>
          <w:rFonts w:ascii="Calibri" w:hAnsi="Calibri" w:cs="Calibri"/>
          <w:b/>
        </w:rPr>
        <w:t>Art. 5</w:t>
      </w:r>
      <w:r w:rsidRPr="004D4B61">
        <w:rPr>
          <w:rFonts w:ascii="Calibri" w:hAnsi="Calibri" w:cs="Calibri"/>
        </w:rPr>
        <w:t xml:space="preserve"> – (1) Cererile de înscriere și de radiere din Registre sunt scutite de taxă.</w:t>
      </w:r>
    </w:p>
    <w:p w14:paraId="0F4165C8" w14:textId="77777777" w:rsidR="0057429B" w:rsidRPr="004D4B61" w:rsidRDefault="0057429B" w:rsidP="0057429B">
      <w:pPr>
        <w:jc w:val="both"/>
        <w:rPr>
          <w:rFonts w:ascii="Calibri" w:hAnsi="Calibri" w:cs="Calibri"/>
        </w:rPr>
      </w:pPr>
      <w:r w:rsidRPr="004D4B61">
        <w:rPr>
          <w:rFonts w:ascii="Calibri" w:hAnsi="Calibri" w:cs="Calibri"/>
        </w:rPr>
        <w:tab/>
        <w:t>(2) Costurile de realizare a Registrelor și mentenanța acestora se acoperă din bugetul UNBR.</w:t>
      </w:r>
    </w:p>
    <w:p w14:paraId="5AEA7376" w14:textId="77777777" w:rsidR="0057429B" w:rsidRPr="004D4B61" w:rsidRDefault="0057429B" w:rsidP="0057429B">
      <w:pPr>
        <w:rPr>
          <w:rFonts w:ascii="Calibri" w:hAnsi="Calibri" w:cs="Calibri"/>
        </w:rPr>
      </w:pPr>
    </w:p>
    <w:p w14:paraId="6F5C4C7B" w14:textId="77777777" w:rsidR="0057429B" w:rsidRPr="004D4B61" w:rsidRDefault="0057429B" w:rsidP="0057429B">
      <w:pPr>
        <w:jc w:val="both"/>
        <w:rPr>
          <w:rFonts w:ascii="Calibri" w:hAnsi="Calibri" w:cs="Calibri"/>
        </w:rPr>
      </w:pPr>
      <w:r w:rsidRPr="004D4B61">
        <w:rPr>
          <w:rFonts w:ascii="Calibri" w:hAnsi="Calibri" w:cs="Calibri"/>
        </w:rPr>
        <w:tab/>
      </w:r>
      <w:r w:rsidRPr="004D4B61">
        <w:rPr>
          <w:rFonts w:ascii="Calibri" w:hAnsi="Calibri" w:cs="Calibri"/>
          <w:b/>
        </w:rPr>
        <w:t>Art. 6</w:t>
      </w:r>
      <w:r w:rsidRPr="004D4B61">
        <w:rPr>
          <w:rFonts w:ascii="Calibri" w:hAnsi="Calibri" w:cs="Calibri"/>
        </w:rPr>
        <w:t xml:space="preserve"> – (1) Registrele nu au caracter public, date din acestea putând fi comunicate, la cerere, autorităților publice îndrituite, Barourilor și avocaților.</w:t>
      </w:r>
    </w:p>
    <w:p w14:paraId="42EF09FD" w14:textId="77777777" w:rsidR="0057429B" w:rsidRPr="004D4B61" w:rsidRDefault="0057429B" w:rsidP="0057429B">
      <w:pPr>
        <w:pStyle w:val="Corp"/>
        <w:jc w:val="both"/>
        <w:rPr>
          <w:rFonts w:ascii="Calibri" w:hAnsi="Calibri" w:cs="Calibri"/>
          <w:color w:val="auto"/>
        </w:rPr>
      </w:pPr>
      <w:r w:rsidRPr="004D4B61">
        <w:rPr>
          <w:rFonts w:ascii="Calibri" w:hAnsi="Calibri" w:cs="Calibri"/>
          <w:color w:val="auto"/>
        </w:rPr>
        <w:tab/>
        <w:t>(2) Registrele pot fi accesate de persoanele desemnate să verifice modul în care avocatul respectă normele sectoriale aprobate de Consiliul UNBR, potrivit Procedurii de control a UNBR în aplicarea Legii nr. 129/2019, aprobate prin decizia Comisei Permanente a UNBR nr. 260/23 ianuarie 2025.</w:t>
      </w:r>
    </w:p>
    <w:p w14:paraId="675EF9C3" w14:textId="77777777" w:rsidR="0057429B" w:rsidRPr="004D4B61" w:rsidRDefault="0057429B" w:rsidP="0057429B">
      <w:pPr>
        <w:pStyle w:val="Corp"/>
        <w:spacing w:line="276" w:lineRule="auto"/>
        <w:jc w:val="both"/>
        <w:rPr>
          <w:rFonts w:ascii="Calibri" w:hAnsi="Calibri" w:cs="Calibri"/>
          <w:color w:val="auto"/>
        </w:rPr>
      </w:pPr>
      <w:r w:rsidRPr="004D4B61">
        <w:rPr>
          <w:rFonts w:ascii="Calibri" w:hAnsi="Calibri" w:cs="Calibri"/>
          <w:color w:val="auto"/>
        </w:rPr>
        <w:t xml:space="preserve">    a) membrii Consiliului UNBR desemnați în acest sens de Comisia Permanentă a UNBR;</w:t>
      </w:r>
    </w:p>
    <w:p w14:paraId="41A0994A" w14:textId="77777777" w:rsidR="0057429B" w:rsidRPr="004D4B61" w:rsidRDefault="0057429B" w:rsidP="0057429B">
      <w:pPr>
        <w:pStyle w:val="Corp"/>
        <w:spacing w:line="276" w:lineRule="auto"/>
        <w:jc w:val="both"/>
        <w:rPr>
          <w:rFonts w:ascii="Calibri" w:hAnsi="Calibri" w:cs="Calibri"/>
          <w:color w:val="auto"/>
        </w:rPr>
      </w:pPr>
      <w:r w:rsidRPr="004D4B61">
        <w:rPr>
          <w:rFonts w:ascii="Calibri" w:hAnsi="Calibri" w:cs="Calibri"/>
          <w:color w:val="auto"/>
        </w:rPr>
        <w:t xml:space="preserve">    b) membrii Consiliului UNBR desemnați în acest sens de Consiliul UNBR;</w:t>
      </w:r>
    </w:p>
    <w:p w14:paraId="4925717E" w14:textId="77777777" w:rsidR="0057429B" w:rsidRPr="004D4B61" w:rsidRDefault="0057429B" w:rsidP="0057429B">
      <w:pPr>
        <w:pStyle w:val="Corp"/>
        <w:spacing w:line="276" w:lineRule="auto"/>
        <w:jc w:val="both"/>
        <w:rPr>
          <w:rFonts w:ascii="Calibri" w:hAnsi="Calibri" w:cs="Calibri"/>
          <w:color w:val="auto"/>
        </w:rPr>
      </w:pPr>
      <w:r w:rsidRPr="004D4B61">
        <w:rPr>
          <w:rFonts w:ascii="Calibri" w:hAnsi="Calibri" w:cs="Calibri"/>
          <w:color w:val="auto"/>
        </w:rPr>
        <w:t xml:space="preserve">    c) membrii Consiliului Baroului desemnați în acest sens de către Decanul Baroului din care face parte avocatul;</w:t>
      </w:r>
    </w:p>
    <w:p w14:paraId="3C7FBECC" w14:textId="77777777" w:rsidR="0057429B" w:rsidRPr="004D4B61" w:rsidRDefault="0057429B" w:rsidP="0057429B">
      <w:pPr>
        <w:pStyle w:val="Corp"/>
        <w:spacing w:line="276" w:lineRule="auto"/>
        <w:jc w:val="both"/>
        <w:rPr>
          <w:rFonts w:ascii="Calibri" w:hAnsi="Calibri" w:cs="Calibri"/>
          <w:color w:val="auto"/>
        </w:rPr>
      </w:pPr>
      <w:r w:rsidRPr="004D4B61">
        <w:rPr>
          <w:rFonts w:ascii="Calibri" w:hAnsi="Calibri" w:cs="Calibri"/>
          <w:color w:val="auto"/>
        </w:rPr>
        <w:t xml:space="preserve">    d) inspectorii financiari ai sistemului C.A.A. care efectuează controlul activității financiare a sistemului de pensii și asigurări sociale pentru Baroul din care face parte avocatul.</w:t>
      </w:r>
    </w:p>
    <w:p w14:paraId="0BC771A7" w14:textId="77777777" w:rsidR="0057429B" w:rsidRPr="004D4B61" w:rsidRDefault="0057429B" w:rsidP="0057429B">
      <w:pPr>
        <w:rPr>
          <w:rFonts w:ascii="Calibri" w:hAnsi="Calibri" w:cs="Calibri"/>
        </w:rPr>
      </w:pPr>
    </w:p>
    <w:p w14:paraId="7D5FC977" w14:textId="77777777" w:rsidR="0057429B" w:rsidRPr="004D4B61" w:rsidRDefault="0057429B" w:rsidP="0057429B">
      <w:pPr>
        <w:jc w:val="both"/>
        <w:rPr>
          <w:rFonts w:ascii="Calibri" w:hAnsi="Calibri" w:cs="Calibri"/>
        </w:rPr>
      </w:pPr>
      <w:r w:rsidRPr="004D4B61">
        <w:rPr>
          <w:rFonts w:ascii="Calibri" w:hAnsi="Calibri" w:cs="Calibri"/>
          <w:b/>
        </w:rPr>
        <w:tab/>
      </w:r>
      <w:r w:rsidRPr="004D4B61">
        <w:rPr>
          <w:rFonts w:ascii="Calibri" w:hAnsi="Calibri" w:cs="Calibri"/>
        </w:rPr>
        <w:t xml:space="preserve"> </w:t>
      </w:r>
    </w:p>
    <w:p w14:paraId="5EC0C41A" w14:textId="77777777" w:rsidR="0057429B" w:rsidRPr="004D4B61" w:rsidRDefault="0057429B" w:rsidP="0057429B">
      <w:pPr>
        <w:ind w:left="720"/>
        <w:rPr>
          <w:rFonts w:ascii="Calibri" w:hAnsi="Calibri" w:cs="Calibri"/>
          <w:b/>
        </w:rPr>
      </w:pPr>
      <w:r w:rsidRPr="004D4B61">
        <w:rPr>
          <w:rFonts w:ascii="Calibri" w:hAnsi="Calibri" w:cs="Calibri"/>
          <w:b/>
        </w:rPr>
        <w:lastRenderedPageBreak/>
        <w:t>CAPITOLUL II – Registrul avocaților care desfășoară activități fiduciare (RAF)</w:t>
      </w:r>
    </w:p>
    <w:p w14:paraId="24300C9D" w14:textId="77777777" w:rsidR="0057429B" w:rsidRPr="004D4B61" w:rsidRDefault="0057429B" w:rsidP="0057429B">
      <w:pPr>
        <w:ind w:left="720"/>
        <w:rPr>
          <w:rFonts w:ascii="Calibri" w:hAnsi="Calibri" w:cs="Calibri"/>
          <w:b/>
        </w:rPr>
      </w:pPr>
    </w:p>
    <w:p w14:paraId="62609D7A" w14:textId="4E0BC246" w:rsidR="0057429B" w:rsidRPr="004D4B61" w:rsidRDefault="0057429B" w:rsidP="0057429B">
      <w:pPr>
        <w:ind w:firstLine="720"/>
        <w:jc w:val="both"/>
        <w:rPr>
          <w:rFonts w:ascii="Calibri" w:hAnsi="Calibri" w:cs="Calibri"/>
        </w:rPr>
      </w:pPr>
      <w:r w:rsidRPr="004D4B61">
        <w:rPr>
          <w:rFonts w:ascii="Calibri" w:hAnsi="Calibri" w:cs="Calibri"/>
          <w:b/>
        </w:rPr>
        <w:t>Art. 7</w:t>
      </w:r>
      <w:r w:rsidRPr="004D4B61">
        <w:rPr>
          <w:rFonts w:ascii="Calibri" w:hAnsi="Calibri" w:cs="Calibri"/>
        </w:rPr>
        <w:t xml:space="preserve"> - (1) În termen de 5 zile lucrătoare de la data încheierii unui contract de asistență juridică având ca obiect activități fiduciare, avocatul este obligat să solicite înscrierea în RAF, prin intermediul cererii cuprinse în </w:t>
      </w:r>
      <w:r w:rsidRPr="004D4B61">
        <w:rPr>
          <w:rFonts w:ascii="Calibri" w:hAnsi="Calibri" w:cs="Calibri"/>
          <w:b/>
          <w:bCs/>
        </w:rPr>
        <w:t>Anexa nr. 1 la prezentul Regulament.</w:t>
      </w:r>
      <w:r w:rsidRPr="004D4B61">
        <w:rPr>
          <w:rFonts w:ascii="Calibri" w:hAnsi="Calibri" w:cs="Calibri"/>
        </w:rPr>
        <w:t xml:space="preserve"> </w:t>
      </w:r>
    </w:p>
    <w:p w14:paraId="2F86453C" w14:textId="77777777" w:rsidR="0057429B" w:rsidRPr="004D4B61" w:rsidRDefault="0057429B" w:rsidP="0057429B">
      <w:pPr>
        <w:ind w:firstLine="720"/>
        <w:jc w:val="both"/>
        <w:rPr>
          <w:rFonts w:ascii="Calibri" w:hAnsi="Calibri" w:cs="Calibri"/>
        </w:rPr>
      </w:pPr>
      <w:r w:rsidRPr="004D4B61">
        <w:rPr>
          <w:rFonts w:ascii="Calibri" w:hAnsi="Calibri" w:cs="Calibri"/>
        </w:rPr>
        <w:t>(2) Cererea de înscriere primește un număr de ordine, distinct de numărul unic generat de sistem după validarea cererii.</w:t>
      </w:r>
    </w:p>
    <w:p w14:paraId="4D1AE88F" w14:textId="77777777" w:rsidR="0057429B" w:rsidRPr="004D4B61" w:rsidRDefault="0057429B" w:rsidP="0057429B">
      <w:pPr>
        <w:ind w:firstLine="720"/>
        <w:jc w:val="both"/>
        <w:rPr>
          <w:rFonts w:ascii="Calibri" w:hAnsi="Calibri" w:cs="Calibri"/>
        </w:rPr>
      </w:pPr>
      <w:r w:rsidRPr="004D4B61">
        <w:rPr>
          <w:rFonts w:ascii="Calibri" w:hAnsi="Calibri" w:cs="Calibri"/>
        </w:rPr>
        <w:t>(3)</w:t>
      </w:r>
      <w:r w:rsidRPr="004D4B61">
        <w:rPr>
          <w:rFonts w:ascii="Calibri" w:hAnsi="Calibri" w:cs="Calibri"/>
          <w:b/>
        </w:rPr>
        <w:t xml:space="preserve"> </w:t>
      </w:r>
      <w:r w:rsidRPr="004D4B61">
        <w:rPr>
          <w:rFonts w:ascii="Calibri" w:hAnsi="Calibri" w:cs="Calibri"/>
          <w:bCs/>
        </w:rPr>
        <w:t>Î</w:t>
      </w:r>
      <w:r w:rsidRPr="004D4B61">
        <w:rPr>
          <w:rFonts w:ascii="Calibri" w:hAnsi="Calibri" w:cs="Calibri"/>
        </w:rPr>
        <w:t xml:space="preserve">nscrierea în RAF se validează în termen de 2 zile lucrătoare de la data înregistrării cererii. </w:t>
      </w:r>
    </w:p>
    <w:p w14:paraId="1C58A705" w14:textId="77777777" w:rsidR="0057429B" w:rsidRPr="004D4B61" w:rsidRDefault="0057429B" w:rsidP="0057429B">
      <w:pPr>
        <w:rPr>
          <w:rFonts w:ascii="Calibri" w:hAnsi="Calibri" w:cs="Calibri"/>
          <w:b/>
        </w:rPr>
      </w:pPr>
    </w:p>
    <w:p w14:paraId="100C21F8" w14:textId="45BCE3DD" w:rsidR="0057429B" w:rsidRPr="004D4B61" w:rsidRDefault="0057429B" w:rsidP="0057429B">
      <w:pPr>
        <w:ind w:firstLine="720"/>
        <w:jc w:val="both"/>
        <w:rPr>
          <w:rFonts w:ascii="Calibri" w:hAnsi="Calibri" w:cs="Calibri"/>
        </w:rPr>
      </w:pPr>
      <w:r w:rsidRPr="004D4B61">
        <w:rPr>
          <w:rFonts w:ascii="Calibri" w:hAnsi="Calibri" w:cs="Calibri"/>
          <w:b/>
        </w:rPr>
        <w:t>Art. 8</w:t>
      </w:r>
      <w:r w:rsidRPr="004D4B61">
        <w:rPr>
          <w:rFonts w:ascii="Calibri" w:hAnsi="Calibri" w:cs="Calibri"/>
        </w:rPr>
        <w:t xml:space="preserve"> – (1) Dacă nu mai realizează activități fiduciare, începând cu prima zi lucrătoare a anului următor înscrierii în registru, sau oricând ulterior, avocatul are dreptul să solicite radierea din registru, prin intermediul cererii cuprinse în </w:t>
      </w:r>
      <w:r w:rsidRPr="004D4B61">
        <w:rPr>
          <w:rFonts w:ascii="Calibri" w:hAnsi="Calibri" w:cs="Calibri"/>
          <w:b/>
          <w:bCs/>
        </w:rPr>
        <w:t>Anexa nr. 2 la prezentul Regulament.</w:t>
      </w:r>
    </w:p>
    <w:p w14:paraId="3C7FCE95" w14:textId="77777777" w:rsidR="0057429B" w:rsidRPr="004D4B61" w:rsidRDefault="0057429B" w:rsidP="0057429B">
      <w:pPr>
        <w:ind w:firstLine="720"/>
        <w:jc w:val="both"/>
        <w:rPr>
          <w:rFonts w:ascii="Calibri" w:hAnsi="Calibri" w:cs="Calibri"/>
        </w:rPr>
      </w:pPr>
      <w:r w:rsidRPr="004D4B61">
        <w:rPr>
          <w:rFonts w:ascii="Calibri" w:hAnsi="Calibri" w:cs="Calibri"/>
        </w:rPr>
        <w:t>(2) Cererea de radiere primește un număr de ordine, distinct de numărul unic generat de sistem după validarea cererii.</w:t>
      </w:r>
    </w:p>
    <w:p w14:paraId="0E24F968" w14:textId="77777777" w:rsidR="0057429B" w:rsidRPr="004D4B61" w:rsidRDefault="0057429B" w:rsidP="0057429B">
      <w:pPr>
        <w:ind w:firstLine="720"/>
        <w:jc w:val="both"/>
        <w:rPr>
          <w:rFonts w:ascii="Calibri" w:hAnsi="Calibri" w:cs="Calibri"/>
        </w:rPr>
      </w:pPr>
      <w:r w:rsidRPr="004D4B61">
        <w:rPr>
          <w:rFonts w:ascii="Calibri" w:hAnsi="Calibri" w:cs="Calibri"/>
        </w:rPr>
        <w:t xml:space="preserve">(3) Radierea din RAF se validează în termen de 2 zile lucrătoare de la data înregistrării cererii. </w:t>
      </w:r>
    </w:p>
    <w:p w14:paraId="3B80C500" w14:textId="77777777" w:rsidR="0057429B" w:rsidRPr="004D4B61" w:rsidRDefault="0057429B" w:rsidP="0057429B">
      <w:pPr>
        <w:ind w:firstLine="720"/>
        <w:jc w:val="both"/>
        <w:rPr>
          <w:rFonts w:ascii="Calibri" w:hAnsi="Calibri" w:cs="Calibri"/>
        </w:rPr>
      </w:pPr>
      <w:r w:rsidRPr="004D4B61">
        <w:rPr>
          <w:rFonts w:ascii="Calibri" w:hAnsi="Calibri" w:cs="Calibri"/>
        </w:rPr>
        <w:t>(4) În cazul în care, după radierea din Registru, avocatul încheie un alt contract de asistență juridică având ca obiect activități fiduciare, prevederile privind înscrierea în Registru se aplică în mod corespunzător.</w:t>
      </w:r>
    </w:p>
    <w:p w14:paraId="56127002" w14:textId="77777777" w:rsidR="0057429B" w:rsidRPr="004D4B61" w:rsidRDefault="0057429B" w:rsidP="0057429B">
      <w:pPr>
        <w:ind w:firstLine="720"/>
        <w:jc w:val="both"/>
        <w:rPr>
          <w:rFonts w:ascii="Calibri" w:hAnsi="Calibri" w:cs="Calibri"/>
        </w:rPr>
      </w:pPr>
    </w:p>
    <w:p w14:paraId="1C5FE2DB" w14:textId="77777777" w:rsidR="0057429B" w:rsidRPr="004D4B61" w:rsidRDefault="0057429B" w:rsidP="0057429B">
      <w:pPr>
        <w:ind w:firstLine="720"/>
        <w:jc w:val="both"/>
        <w:rPr>
          <w:rFonts w:ascii="Calibri" w:hAnsi="Calibri" w:cs="Calibri"/>
        </w:rPr>
      </w:pPr>
      <w:r w:rsidRPr="004D4B61">
        <w:rPr>
          <w:rFonts w:ascii="Calibri" w:hAnsi="Calibri" w:cs="Calibri"/>
          <w:b/>
        </w:rPr>
        <w:t>Art. 9</w:t>
      </w:r>
      <w:r w:rsidRPr="004D4B61">
        <w:rPr>
          <w:rFonts w:ascii="Calibri" w:hAnsi="Calibri" w:cs="Calibri"/>
        </w:rPr>
        <w:t xml:space="preserve"> – Constituie abatere disciplinară și se sancționează potrivit legii, nerespectarea obligației avocatului de a solicita înscrierea în RAF ca urmare a încheierii unui contract de asistență juridică având ca obiect activități fiduciare, în condițiile prevăzute de Regulamentul adoptat de Consiliul UNBR.</w:t>
      </w:r>
    </w:p>
    <w:p w14:paraId="258EB524" w14:textId="77777777" w:rsidR="0057429B" w:rsidRPr="004D4B61" w:rsidRDefault="0057429B" w:rsidP="0057429B">
      <w:pPr>
        <w:rPr>
          <w:rFonts w:ascii="Calibri" w:hAnsi="Calibri" w:cs="Calibri"/>
          <w:b/>
        </w:rPr>
      </w:pPr>
    </w:p>
    <w:p w14:paraId="6EC7E7CA" w14:textId="77777777" w:rsidR="0057429B" w:rsidRPr="004D4B61" w:rsidRDefault="0057429B" w:rsidP="0057429B">
      <w:pPr>
        <w:rPr>
          <w:rFonts w:ascii="Calibri" w:hAnsi="Calibri" w:cs="Calibri"/>
          <w:b/>
        </w:rPr>
      </w:pPr>
    </w:p>
    <w:p w14:paraId="061415B1" w14:textId="77777777" w:rsidR="0057429B" w:rsidRPr="004D4B61" w:rsidRDefault="0057429B" w:rsidP="0057429B">
      <w:pPr>
        <w:ind w:firstLine="720"/>
        <w:jc w:val="both"/>
        <w:rPr>
          <w:rFonts w:ascii="Calibri" w:hAnsi="Calibri" w:cs="Calibri"/>
          <w:b/>
        </w:rPr>
      </w:pPr>
      <w:r w:rsidRPr="004D4B61">
        <w:rPr>
          <w:rFonts w:ascii="Calibri" w:hAnsi="Calibri" w:cs="Calibri"/>
          <w:b/>
        </w:rPr>
        <w:t>CAPITOLUL III – Registrul avocaților care desfășoară servicii de stabilire temporară a sediului pentru societăți (RSSTSS).</w:t>
      </w:r>
    </w:p>
    <w:p w14:paraId="4B90CA97" w14:textId="77777777" w:rsidR="0057429B" w:rsidRPr="004D4B61" w:rsidRDefault="0057429B" w:rsidP="0057429B">
      <w:pPr>
        <w:ind w:left="720"/>
        <w:jc w:val="both"/>
        <w:rPr>
          <w:rFonts w:ascii="Calibri" w:hAnsi="Calibri" w:cs="Calibri"/>
        </w:rPr>
      </w:pPr>
    </w:p>
    <w:p w14:paraId="0CB8F1E7" w14:textId="77777777" w:rsidR="0057429B" w:rsidRPr="004D4B61" w:rsidRDefault="0057429B" w:rsidP="0057429B">
      <w:pPr>
        <w:ind w:left="720"/>
        <w:rPr>
          <w:rFonts w:ascii="Calibri" w:hAnsi="Calibri" w:cs="Calibri"/>
          <w:b/>
        </w:rPr>
      </w:pPr>
    </w:p>
    <w:p w14:paraId="2E24E5BD" w14:textId="24CB4BEE" w:rsidR="0057429B" w:rsidRPr="004D4B61" w:rsidRDefault="0057429B" w:rsidP="0057429B">
      <w:pPr>
        <w:ind w:firstLine="720"/>
        <w:jc w:val="both"/>
        <w:rPr>
          <w:rFonts w:ascii="Calibri" w:hAnsi="Calibri" w:cs="Calibri"/>
        </w:rPr>
      </w:pPr>
      <w:r w:rsidRPr="004D4B61">
        <w:rPr>
          <w:rFonts w:ascii="Calibri" w:hAnsi="Calibri" w:cs="Calibri"/>
          <w:b/>
        </w:rPr>
        <w:t>Art. 10</w:t>
      </w:r>
      <w:r w:rsidRPr="004D4B61">
        <w:rPr>
          <w:rFonts w:ascii="Calibri" w:hAnsi="Calibri" w:cs="Calibri"/>
        </w:rPr>
        <w:t xml:space="preserve"> </w:t>
      </w:r>
      <w:r w:rsidRPr="004D4B61">
        <w:rPr>
          <w:rFonts w:ascii="Calibri" w:hAnsi="Calibri" w:cs="Calibri"/>
          <w:b/>
          <w:bCs/>
        </w:rPr>
        <w:t xml:space="preserve">- </w:t>
      </w:r>
      <w:r w:rsidRPr="004D4B61">
        <w:rPr>
          <w:rFonts w:ascii="Calibri" w:hAnsi="Calibri" w:cs="Calibri"/>
        </w:rPr>
        <w:t xml:space="preserve">(1) În termen de 5 zile lucrătoare de la data </w:t>
      </w:r>
      <w:bookmarkStart w:id="4" w:name="_Hlk175665427"/>
      <w:r w:rsidRPr="004D4B61">
        <w:rPr>
          <w:rFonts w:ascii="Calibri" w:hAnsi="Calibri" w:cs="Calibri"/>
        </w:rPr>
        <w:t xml:space="preserve">încheierii celui de al șaselea contract de asistență juridică având ca obiect servicii de stabilire temporară a sediului pentru societăți, </w:t>
      </w:r>
      <w:r w:rsidRPr="004D4B61">
        <w:rPr>
          <w:rFonts w:ascii="Calibri" w:hAnsi="Calibri" w:cs="Calibri"/>
          <w:u w:val="single"/>
        </w:rPr>
        <w:t>din anul în curs</w:t>
      </w:r>
      <w:bookmarkEnd w:id="4"/>
      <w:r w:rsidRPr="004D4B61">
        <w:rPr>
          <w:rFonts w:ascii="Calibri" w:hAnsi="Calibri" w:cs="Calibri"/>
        </w:rPr>
        <w:t xml:space="preserve">, avocatul este obligat să solicite înscrierea în RSSTSS, prin intermediul cererii cuprinse în </w:t>
      </w:r>
      <w:r w:rsidRPr="004D4B61">
        <w:rPr>
          <w:rFonts w:ascii="Calibri" w:hAnsi="Calibri" w:cs="Calibri"/>
          <w:b/>
          <w:bCs/>
        </w:rPr>
        <w:t>Anexa nr. 3 la prezentul Regulament.</w:t>
      </w:r>
      <w:r w:rsidRPr="004D4B61">
        <w:rPr>
          <w:rFonts w:ascii="Calibri" w:hAnsi="Calibri" w:cs="Calibri"/>
        </w:rPr>
        <w:t xml:space="preserve"> </w:t>
      </w:r>
    </w:p>
    <w:p w14:paraId="588E4DB0" w14:textId="77777777" w:rsidR="0057429B" w:rsidRPr="004D4B61" w:rsidRDefault="0057429B" w:rsidP="0057429B">
      <w:pPr>
        <w:ind w:firstLine="720"/>
        <w:jc w:val="both"/>
        <w:rPr>
          <w:rFonts w:ascii="Calibri" w:hAnsi="Calibri" w:cs="Calibri"/>
        </w:rPr>
      </w:pPr>
      <w:r w:rsidRPr="004D4B61">
        <w:rPr>
          <w:rFonts w:ascii="Calibri" w:hAnsi="Calibri" w:cs="Calibri"/>
        </w:rPr>
        <w:t>(2) Cererea de înscriere primește un număr de ordine, distinct de numărul unic generat de sistem după validarea cererii.</w:t>
      </w:r>
    </w:p>
    <w:p w14:paraId="66474475" w14:textId="77777777" w:rsidR="0057429B" w:rsidRPr="004D4B61" w:rsidRDefault="0057429B" w:rsidP="0057429B">
      <w:pPr>
        <w:ind w:firstLine="720"/>
        <w:jc w:val="both"/>
        <w:rPr>
          <w:rFonts w:ascii="Calibri" w:hAnsi="Calibri" w:cs="Calibri"/>
        </w:rPr>
      </w:pPr>
      <w:r w:rsidRPr="004D4B61">
        <w:rPr>
          <w:rFonts w:ascii="Calibri" w:hAnsi="Calibri" w:cs="Calibri"/>
        </w:rPr>
        <w:t>(3)</w:t>
      </w:r>
      <w:r w:rsidRPr="004D4B61">
        <w:rPr>
          <w:rFonts w:ascii="Calibri" w:hAnsi="Calibri" w:cs="Calibri"/>
          <w:b/>
        </w:rPr>
        <w:t xml:space="preserve"> </w:t>
      </w:r>
      <w:r w:rsidRPr="004D4B61">
        <w:rPr>
          <w:rFonts w:ascii="Calibri" w:hAnsi="Calibri" w:cs="Calibri"/>
          <w:bCs/>
        </w:rPr>
        <w:t>Î</w:t>
      </w:r>
      <w:r w:rsidRPr="004D4B61">
        <w:rPr>
          <w:rFonts w:ascii="Calibri" w:hAnsi="Calibri" w:cs="Calibri"/>
        </w:rPr>
        <w:t xml:space="preserve">nscrierea în RSSTSS se validează în termen de 2 zile lucrătoare de la data înregistrării cererii. </w:t>
      </w:r>
    </w:p>
    <w:p w14:paraId="571A2F71" w14:textId="77777777" w:rsidR="0057429B" w:rsidRPr="004D4B61" w:rsidRDefault="0057429B" w:rsidP="0057429B">
      <w:pPr>
        <w:rPr>
          <w:rFonts w:ascii="Calibri" w:hAnsi="Calibri" w:cs="Calibri"/>
          <w:b/>
        </w:rPr>
      </w:pPr>
    </w:p>
    <w:p w14:paraId="229AF452" w14:textId="5834FE8D" w:rsidR="0057429B" w:rsidRPr="004D4B61" w:rsidRDefault="0057429B" w:rsidP="0057429B">
      <w:pPr>
        <w:ind w:firstLine="720"/>
        <w:jc w:val="both"/>
        <w:rPr>
          <w:rFonts w:ascii="Calibri" w:hAnsi="Calibri" w:cs="Calibri"/>
        </w:rPr>
      </w:pPr>
      <w:r w:rsidRPr="004D4B61">
        <w:rPr>
          <w:rFonts w:ascii="Calibri" w:hAnsi="Calibri" w:cs="Calibri"/>
          <w:b/>
        </w:rPr>
        <w:t>Art. 11</w:t>
      </w:r>
      <w:r w:rsidRPr="004D4B61">
        <w:rPr>
          <w:rFonts w:ascii="Calibri" w:hAnsi="Calibri" w:cs="Calibri"/>
        </w:rPr>
        <w:t xml:space="preserve"> – (1) În cazul în care, în anul următor înregistrării sau oricând ulterior, avocatul nu mai are în derulare cel puțin 6 contracte de asistență juridică având ca obiect servicii de stabilire temporară a sediului pentru societăți, avocatul este în măsură să solicite radierea din registru, prin intermediul cererii cuprinse în </w:t>
      </w:r>
      <w:r w:rsidRPr="004D4B61">
        <w:rPr>
          <w:rFonts w:ascii="Calibri" w:hAnsi="Calibri" w:cs="Calibri"/>
          <w:b/>
          <w:bCs/>
        </w:rPr>
        <w:t>Anexa nr. 4 la prezentul Regulament.</w:t>
      </w:r>
      <w:r w:rsidRPr="004D4B61">
        <w:rPr>
          <w:rFonts w:ascii="Calibri" w:hAnsi="Calibri" w:cs="Calibri"/>
        </w:rPr>
        <w:t xml:space="preserve">. </w:t>
      </w:r>
    </w:p>
    <w:p w14:paraId="2D9BA157" w14:textId="77777777" w:rsidR="0057429B" w:rsidRPr="004D4B61" w:rsidRDefault="0057429B" w:rsidP="0057429B">
      <w:pPr>
        <w:ind w:firstLine="720"/>
        <w:jc w:val="both"/>
        <w:rPr>
          <w:rFonts w:ascii="Calibri" w:hAnsi="Calibri" w:cs="Calibri"/>
        </w:rPr>
      </w:pPr>
      <w:r w:rsidRPr="004D4B61">
        <w:rPr>
          <w:rFonts w:ascii="Calibri" w:hAnsi="Calibri" w:cs="Calibri"/>
        </w:rPr>
        <w:t>(2) Cererea de radiere primește un număr de ordine, distinct de numărul unic generat de sistem după validarea cererii.</w:t>
      </w:r>
    </w:p>
    <w:p w14:paraId="46895F3F" w14:textId="77777777" w:rsidR="0057429B" w:rsidRPr="004D4B61" w:rsidRDefault="0057429B" w:rsidP="0057429B">
      <w:pPr>
        <w:ind w:firstLine="720"/>
        <w:jc w:val="both"/>
        <w:rPr>
          <w:rFonts w:ascii="Calibri" w:hAnsi="Calibri" w:cs="Calibri"/>
        </w:rPr>
      </w:pPr>
      <w:r w:rsidRPr="004D4B61">
        <w:rPr>
          <w:rFonts w:ascii="Calibri" w:hAnsi="Calibri" w:cs="Calibri"/>
        </w:rPr>
        <w:t xml:space="preserve">(3) Radierea din RSSTSS se validează în termen de 2 zile lucrătoare de la data înregistrării cererii. </w:t>
      </w:r>
    </w:p>
    <w:p w14:paraId="1F17C928" w14:textId="77777777" w:rsidR="0057429B" w:rsidRPr="004D4B61" w:rsidRDefault="0057429B" w:rsidP="0057429B">
      <w:pPr>
        <w:ind w:firstLine="720"/>
        <w:jc w:val="both"/>
        <w:rPr>
          <w:rFonts w:ascii="Calibri" w:hAnsi="Calibri" w:cs="Calibri"/>
        </w:rPr>
      </w:pPr>
      <w:r w:rsidRPr="004D4B61">
        <w:rPr>
          <w:rFonts w:ascii="Calibri" w:hAnsi="Calibri" w:cs="Calibri"/>
        </w:rPr>
        <w:t>(4) În cazul în care, după radierea din Registru, avocatul încheie din nou cel puțin șase contracte de asistență juridică cu același obiect, prevederile de la art. 10 alin. (1) se aplică în mod corespunzător.</w:t>
      </w:r>
    </w:p>
    <w:p w14:paraId="6E8CD221" w14:textId="77777777" w:rsidR="0057429B" w:rsidRPr="004D4B61" w:rsidRDefault="0057429B" w:rsidP="0057429B">
      <w:pPr>
        <w:ind w:firstLine="720"/>
        <w:jc w:val="both"/>
        <w:rPr>
          <w:rFonts w:ascii="Calibri" w:hAnsi="Calibri" w:cs="Calibri"/>
        </w:rPr>
      </w:pPr>
    </w:p>
    <w:p w14:paraId="2B662A96" w14:textId="77777777" w:rsidR="0057429B" w:rsidRPr="004D4B61" w:rsidRDefault="0057429B" w:rsidP="0057429B">
      <w:pPr>
        <w:ind w:firstLine="720"/>
        <w:jc w:val="both"/>
        <w:rPr>
          <w:rFonts w:ascii="Calibri" w:hAnsi="Calibri" w:cs="Calibri"/>
        </w:rPr>
      </w:pPr>
      <w:r w:rsidRPr="004D4B61">
        <w:rPr>
          <w:rFonts w:ascii="Calibri" w:hAnsi="Calibri" w:cs="Calibri"/>
          <w:b/>
        </w:rPr>
        <w:t>Art. 12</w:t>
      </w:r>
      <w:r w:rsidRPr="004D4B61">
        <w:rPr>
          <w:rFonts w:ascii="Calibri" w:hAnsi="Calibri" w:cs="Calibri"/>
        </w:rPr>
        <w:t xml:space="preserve"> – Constituie abatere disciplinară și se sancționează potrivit legii, nerespectarea obligației avocatului de a solicita înscrierea în RSSTSS ca urmare a încheierii celui de al șaselea contract de asistență juridică având ca obiect servicii de stabilire temporară a sediului pentru societăți, în condițiile prevăzute de Regulamentul adoptat de Consiliul UNBR.</w:t>
      </w:r>
    </w:p>
    <w:p w14:paraId="0675C80B" w14:textId="77777777" w:rsidR="0057429B" w:rsidRPr="004D4B61" w:rsidRDefault="0057429B" w:rsidP="004D4B61">
      <w:pPr>
        <w:jc w:val="both"/>
        <w:rPr>
          <w:rFonts w:ascii="Calibri" w:hAnsi="Calibri" w:cs="Calibri"/>
        </w:rPr>
      </w:pPr>
    </w:p>
    <w:p w14:paraId="6F8810E8" w14:textId="1C6488A2" w:rsidR="0057429B" w:rsidRPr="004D4B61" w:rsidRDefault="0057429B" w:rsidP="0057429B">
      <w:pPr>
        <w:jc w:val="both"/>
        <w:rPr>
          <w:rFonts w:ascii="Calibri" w:hAnsi="Calibri" w:cs="Calibri"/>
          <w:b/>
          <w:bCs/>
        </w:rPr>
      </w:pPr>
      <w:r w:rsidRPr="004D4B61">
        <w:rPr>
          <w:rFonts w:ascii="Calibri" w:hAnsi="Calibri" w:cs="Calibri"/>
          <w:b/>
          <w:bCs/>
        </w:rPr>
        <w:lastRenderedPageBreak/>
        <w:t>Anexa nr. 1 la Regulamentul adoptat prin Anexa nr.</w:t>
      </w:r>
      <w:r w:rsidR="00625FB8" w:rsidRPr="004D4B61">
        <w:rPr>
          <w:rFonts w:ascii="Calibri" w:hAnsi="Calibri" w:cs="Calibri"/>
          <w:b/>
          <w:bCs/>
        </w:rPr>
        <w:t>3</w:t>
      </w:r>
      <w:r w:rsidRPr="004D4B61">
        <w:rPr>
          <w:rFonts w:ascii="Calibri" w:hAnsi="Calibri" w:cs="Calibri"/>
          <w:b/>
          <w:bCs/>
        </w:rPr>
        <w:t xml:space="preserve"> la Hotărârea Consiliului UNBR nr. 180/21-22.03.2025</w:t>
      </w:r>
    </w:p>
    <w:p w14:paraId="51FD75FD" w14:textId="77777777" w:rsidR="0057429B" w:rsidRPr="004D4B61" w:rsidRDefault="0057429B" w:rsidP="0057429B">
      <w:pPr>
        <w:jc w:val="both"/>
        <w:rPr>
          <w:rFonts w:ascii="Calibri" w:hAnsi="Calibri" w:cs="Calibri"/>
        </w:rPr>
      </w:pPr>
    </w:p>
    <w:p w14:paraId="0D7E2CB2" w14:textId="77777777" w:rsidR="0057429B" w:rsidRPr="004D4B61" w:rsidRDefault="0057429B" w:rsidP="0057429B">
      <w:pPr>
        <w:jc w:val="both"/>
        <w:rPr>
          <w:rFonts w:ascii="Calibri" w:hAnsi="Calibri" w:cs="Calibri"/>
        </w:rPr>
      </w:pPr>
    </w:p>
    <w:p w14:paraId="03A43F5C" w14:textId="77777777" w:rsidR="0057429B" w:rsidRPr="004D4B61" w:rsidRDefault="0057429B" w:rsidP="0057429B">
      <w:pPr>
        <w:jc w:val="both"/>
        <w:rPr>
          <w:rFonts w:ascii="Calibri" w:hAnsi="Calibri" w:cs="Calibri"/>
          <w:b/>
          <w:bCs/>
        </w:rPr>
      </w:pPr>
      <w:r w:rsidRPr="004D4B61">
        <w:rPr>
          <w:rFonts w:ascii="Calibri" w:hAnsi="Calibri" w:cs="Calibri"/>
          <w:b/>
          <w:bCs/>
        </w:rPr>
        <w:t>UNIUNEA NAȚIONALĂ A BAROURILOR DIN ROMÂNIA</w:t>
      </w:r>
    </w:p>
    <w:p w14:paraId="4F1F54BC" w14:textId="77777777" w:rsidR="0057429B" w:rsidRPr="004D4B61" w:rsidRDefault="0057429B" w:rsidP="0057429B">
      <w:pPr>
        <w:rPr>
          <w:rFonts w:ascii="Calibri" w:hAnsi="Calibri" w:cs="Calibri"/>
          <w:b/>
        </w:rPr>
      </w:pPr>
      <w:r w:rsidRPr="004D4B61">
        <w:rPr>
          <w:rFonts w:ascii="Calibri" w:hAnsi="Calibri" w:cs="Calibri"/>
          <w:b/>
          <w:bCs/>
        </w:rPr>
        <w:t xml:space="preserve">Registrul electronic al </w:t>
      </w:r>
      <w:r w:rsidRPr="004D4B61">
        <w:rPr>
          <w:rFonts w:ascii="Calibri" w:hAnsi="Calibri" w:cs="Calibri"/>
          <w:b/>
        </w:rPr>
        <w:t>avocaților care desfășoară activități fiduciare (RAF)</w:t>
      </w:r>
    </w:p>
    <w:p w14:paraId="00027F80" w14:textId="77777777" w:rsidR="0057429B" w:rsidRPr="004D4B61" w:rsidRDefault="0057429B" w:rsidP="0057429B">
      <w:pPr>
        <w:jc w:val="both"/>
        <w:rPr>
          <w:rFonts w:ascii="Calibri" w:hAnsi="Calibri" w:cs="Calibri"/>
          <w:b/>
          <w:bCs/>
        </w:rPr>
      </w:pPr>
      <w:r w:rsidRPr="004D4B61">
        <w:rPr>
          <w:rFonts w:ascii="Calibri" w:hAnsi="Calibri" w:cs="Calibri"/>
          <w:b/>
          <w:bCs/>
        </w:rPr>
        <w:t>Nr. înregistrare ……………………..</w:t>
      </w:r>
    </w:p>
    <w:p w14:paraId="7AE204BF" w14:textId="47E73B9C" w:rsidR="0057429B" w:rsidRPr="004D4B61" w:rsidRDefault="0057429B" w:rsidP="0057429B">
      <w:pPr>
        <w:jc w:val="both"/>
        <w:rPr>
          <w:rFonts w:ascii="Calibri" w:hAnsi="Calibri" w:cs="Calibri"/>
          <w:b/>
          <w:bCs/>
        </w:rPr>
      </w:pPr>
      <w:r w:rsidRPr="004D4B61">
        <w:rPr>
          <w:rFonts w:ascii="Calibri" w:hAnsi="Calibri" w:cs="Calibri"/>
          <w:b/>
          <w:bCs/>
        </w:rPr>
        <w:t>Data………………………</w:t>
      </w:r>
      <w:r w:rsidR="00B80C23">
        <w:rPr>
          <w:rFonts w:ascii="Calibri" w:hAnsi="Calibri" w:cs="Calibri"/>
          <w:b/>
          <w:bCs/>
        </w:rPr>
        <w:t>..............</w:t>
      </w:r>
      <w:r w:rsidRPr="004D4B61">
        <w:rPr>
          <w:rFonts w:ascii="Calibri" w:hAnsi="Calibri" w:cs="Calibri"/>
          <w:b/>
          <w:bCs/>
        </w:rPr>
        <w:t>…</w:t>
      </w:r>
    </w:p>
    <w:p w14:paraId="4BDD1CE2" w14:textId="685995DA" w:rsidR="0057429B" w:rsidRPr="004D4B61" w:rsidRDefault="0057429B" w:rsidP="0057429B">
      <w:pPr>
        <w:jc w:val="both"/>
        <w:rPr>
          <w:rFonts w:ascii="Calibri" w:hAnsi="Calibri" w:cs="Calibri"/>
          <w:b/>
          <w:bCs/>
        </w:rPr>
      </w:pPr>
      <w:r w:rsidRPr="004D4B61">
        <w:rPr>
          <w:rFonts w:ascii="Calibri" w:hAnsi="Calibri" w:cs="Calibri"/>
          <w:b/>
          <w:bCs/>
        </w:rPr>
        <w:t>Ora……………………</w:t>
      </w:r>
      <w:r w:rsidR="00B80C23">
        <w:rPr>
          <w:rFonts w:ascii="Calibri" w:hAnsi="Calibri" w:cs="Calibri"/>
          <w:b/>
          <w:bCs/>
        </w:rPr>
        <w:t>.................</w:t>
      </w:r>
      <w:r w:rsidR="00C441BB">
        <w:rPr>
          <w:rFonts w:ascii="Calibri" w:hAnsi="Calibri" w:cs="Calibri"/>
          <w:b/>
          <w:bCs/>
        </w:rPr>
        <w:t>.</w:t>
      </w:r>
      <w:r w:rsidRPr="004D4B61">
        <w:rPr>
          <w:rFonts w:ascii="Calibri" w:hAnsi="Calibri" w:cs="Calibri"/>
          <w:b/>
          <w:bCs/>
        </w:rPr>
        <w:t>….</w:t>
      </w:r>
    </w:p>
    <w:p w14:paraId="7CA9D759" w14:textId="77777777" w:rsidR="0057429B" w:rsidRPr="004D4B61" w:rsidRDefault="0057429B" w:rsidP="0057429B">
      <w:pPr>
        <w:ind w:left="720"/>
        <w:jc w:val="both"/>
        <w:rPr>
          <w:rFonts w:ascii="Calibri" w:hAnsi="Calibri" w:cs="Calibri"/>
          <w:b/>
          <w:bCs/>
        </w:rPr>
      </w:pPr>
    </w:p>
    <w:p w14:paraId="62384DBE" w14:textId="77777777" w:rsidR="0057429B" w:rsidRPr="004D4B61" w:rsidRDefault="0057429B" w:rsidP="0057429B">
      <w:pPr>
        <w:ind w:left="720"/>
        <w:jc w:val="both"/>
        <w:rPr>
          <w:rFonts w:ascii="Calibri" w:hAnsi="Calibri" w:cs="Calibri"/>
          <w:b/>
          <w:bCs/>
        </w:rPr>
      </w:pPr>
    </w:p>
    <w:p w14:paraId="1AB77BF4" w14:textId="77777777" w:rsidR="0057429B" w:rsidRPr="004D4B61" w:rsidRDefault="0057429B" w:rsidP="0057429B">
      <w:pPr>
        <w:jc w:val="center"/>
        <w:rPr>
          <w:rFonts w:ascii="Calibri" w:hAnsi="Calibri" w:cs="Calibri"/>
          <w:b/>
          <w:bCs/>
        </w:rPr>
      </w:pPr>
      <w:r w:rsidRPr="004D4B61">
        <w:rPr>
          <w:rFonts w:ascii="Calibri" w:hAnsi="Calibri" w:cs="Calibri"/>
          <w:b/>
          <w:bCs/>
        </w:rPr>
        <w:t>Cerere de înscriere în RAF</w:t>
      </w:r>
    </w:p>
    <w:p w14:paraId="0C1AF49E" w14:textId="77777777" w:rsidR="0057429B" w:rsidRPr="004D4B61" w:rsidRDefault="0057429B" w:rsidP="0057429B">
      <w:pPr>
        <w:ind w:left="720"/>
        <w:jc w:val="both"/>
        <w:rPr>
          <w:rFonts w:ascii="Calibri" w:hAnsi="Calibri" w:cs="Calibri"/>
        </w:rPr>
      </w:pPr>
    </w:p>
    <w:p w14:paraId="012714FD" w14:textId="02BCF89F" w:rsidR="0057429B" w:rsidRPr="004D4B61" w:rsidRDefault="0057429B" w:rsidP="0057429B">
      <w:pPr>
        <w:ind w:firstLine="720"/>
        <w:jc w:val="both"/>
        <w:rPr>
          <w:rFonts w:ascii="Calibri" w:hAnsi="Calibri" w:cs="Calibri"/>
        </w:rPr>
      </w:pPr>
      <w:r w:rsidRPr="004D4B61">
        <w:rPr>
          <w:rFonts w:ascii="Calibri" w:hAnsi="Calibri" w:cs="Calibri"/>
        </w:rPr>
        <w:t>Subsemnatul, avocat...............</w:t>
      </w:r>
      <w:r w:rsidR="00C441BB">
        <w:rPr>
          <w:rFonts w:ascii="Calibri" w:hAnsi="Calibri" w:cs="Calibri"/>
        </w:rPr>
        <w:t>.........................</w:t>
      </w:r>
      <w:r w:rsidRPr="004D4B61">
        <w:rPr>
          <w:rFonts w:ascii="Calibri" w:hAnsi="Calibri" w:cs="Calibri"/>
        </w:rPr>
        <w:t>............... (nume/prenume), titular al/ împuternicit al  ........................ (forma de exercitare a profesiei) din cadrul Baroului ........</w:t>
      </w:r>
      <w:r w:rsidR="00C441BB">
        <w:rPr>
          <w:rFonts w:ascii="Calibri" w:hAnsi="Calibri" w:cs="Calibri"/>
        </w:rPr>
        <w:t>......</w:t>
      </w:r>
      <w:r w:rsidRPr="004D4B61">
        <w:rPr>
          <w:rFonts w:ascii="Calibri" w:hAnsi="Calibri" w:cs="Calibri"/>
        </w:rPr>
        <w:t>......., solicit înscrierea în RAF, având în vedere încheierea contractului de asistență juridică având ca obiect activități fiduciare.</w:t>
      </w:r>
    </w:p>
    <w:p w14:paraId="535CDB3E" w14:textId="77777777" w:rsidR="0057429B" w:rsidRPr="004D4B61" w:rsidRDefault="0057429B" w:rsidP="0057429B">
      <w:pPr>
        <w:jc w:val="both"/>
        <w:rPr>
          <w:rFonts w:ascii="Calibri" w:hAnsi="Calibri" w:cs="Calibri"/>
        </w:rPr>
      </w:pPr>
    </w:p>
    <w:p w14:paraId="2C53AF3E" w14:textId="77777777" w:rsidR="0057429B" w:rsidRPr="004D4B61" w:rsidRDefault="0057429B" w:rsidP="0057429B">
      <w:pPr>
        <w:jc w:val="both"/>
        <w:rPr>
          <w:rFonts w:ascii="Calibri" w:hAnsi="Calibri" w:cs="Calibri"/>
        </w:rPr>
      </w:pPr>
      <w:r w:rsidRPr="004D4B61">
        <w:rPr>
          <w:rFonts w:ascii="Calibri" w:hAnsi="Calibri" w:cs="Calibri"/>
        </w:rPr>
        <w:t>Declar pe proprie răspundere că toate datele menționate corespund adevărului.</w:t>
      </w:r>
    </w:p>
    <w:p w14:paraId="2176BB09" w14:textId="77777777" w:rsidR="0057429B" w:rsidRPr="004D4B61" w:rsidRDefault="0057429B" w:rsidP="0057429B">
      <w:pPr>
        <w:jc w:val="both"/>
        <w:rPr>
          <w:rFonts w:ascii="Calibri" w:hAnsi="Calibri" w:cs="Calibri"/>
        </w:rPr>
      </w:pPr>
    </w:p>
    <w:p w14:paraId="62F2161E" w14:textId="065DCBE8" w:rsidR="0057429B" w:rsidRPr="004D4B61" w:rsidRDefault="0057429B" w:rsidP="0057429B">
      <w:pPr>
        <w:jc w:val="both"/>
        <w:rPr>
          <w:rFonts w:ascii="Calibri" w:hAnsi="Calibri" w:cs="Calibri"/>
        </w:rPr>
      </w:pPr>
      <w:r w:rsidRPr="004D4B61">
        <w:rPr>
          <w:rFonts w:ascii="Calibri" w:hAnsi="Calibri" w:cs="Calibri"/>
        </w:rPr>
        <w:t>Data ...........................</w:t>
      </w:r>
      <w:r w:rsidR="00C441BB">
        <w:rPr>
          <w:rFonts w:ascii="Calibri" w:hAnsi="Calibri" w:cs="Calibri"/>
        </w:rPr>
        <w:t>......</w:t>
      </w:r>
      <w:r w:rsidRPr="004D4B61">
        <w:rPr>
          <w:rFonts w:ascii="Calibri" w:hAnsi="Calibri" w:cs="Calibri"/>
        </w:rPr>
        <w:t>.............</w:t>
      </w:r>
    </w:p>
    <w:p w14:paraId="7C477288" w14:textId="77777777" w:rsidR="0057429B" w:rsidRPr="004D4B61" w:rsidRDefault="0057429B" w:rsidP="0057429B">
      <w:pPr>
        <w:jc w:val="both"/>
        <w:rPr>
          <w:rFonts w:ascii="Calibri" w:hAnsi="Calibri" w:cs="Calibri"/>
        </w:rPr>
      </w:pPr>
      <w:r w:rsidRPr="004D4B61">
        <w:rPr>
          <w:rFonts w:ascii="Calibri" w:hAnsi="Calibri" w:cs="Calibri"/>
        </w:rPr>
        <w:t>Semnătura ....................................</w:t>
      </w:r>
    </w:p>
    <w:p w14:paraId="5C01D25A" w14:textId="77777777" w:rsidR="0057429B" w:rsidRPr="004D4B61" w:rsidRDefault="0057429B" w:rsidP="0057429B">
      <w:pPr>
        <w:ind w:firstLine="720"/>
        <w:jc w:val="both"/>
        <w:rPr>
          <w:rFonts w:ascii="Calibri" w:hAnsi="Calibri" w:cs="Calibri"/>
          <w:b/>
          <w:bCs/>
        </w:rPr>
      </w:pPr>
    </w:p>
    <w:p w14:paraId="4CEFA5C7" w14:textId="77777777" w:rsidR="0057429B" w:rsidRPr="004D4B61" w:rsidRDefault="0057429B" w:rsidP="0057429B">
      <w:pPr>
        <w:ind w:firstLine="720"/>
        <w:jc w:val="both"/>
        <w:rPr>
          <w:rFonts w:ascii="Calibri" w:hAnsi="Calibri" w:cs="Calibri"/>
          <w:b/>
          <w:bCs/>
        </w:rPr>
      </w:pPr>
    </w:p>
    <w:p w14:paraId="7B43908A" w14:textId="77777777" w:rsidR="0057429B" w:rsidRPr="004D4B61" w:rsidRDefault="0057429B" w:rsidP="0057429B">
      <w:pPr>
        <w:ind w:firstLine="720"/>
        <w:jc w:val="both"/>
        <w:rPr>
          <w:rFonts w:ascii="Calibri" w:hAnsi="Calibri" w:cs="Calibri"/>
          <w:b/>
          <w:bCs/>
        </w:rPr>
      </w:pPr>
    </w:p>
    <w:p w14:paraId="0BF3E41E" w14:textId="77777777" w:rsidR="0057429B" w:rsidRPr="004D4B61" w:rsidRDefault="0057429B" w:rsidP="0057429B">
      <w:pPr>
        <w:ind w:firstLine="720"/>
        <w:jc w:val="both"/>
        <w:rPr>
          <w:rFonts w:ascii="Calibri" w:hAnsi="Calibri" w:cs="Calibri"/>
          <w:b/>
          <w:bCs/>
        </w:rPr>
      </w:pPr>
    </w:p>
    <w:p w14:paraId="20B7B064" w14:textId="77777777" w:rsidR="0057429B" w:rsidRPr="004D4B61" w:rsidRDefault="0057429B" w:rsidP="0057429B">
      <w:pPr>
        <w:ind w:firstLine="720"/>
        <w:jc w:val="both"/>
        <w:rPr>
          <w:rFonts w:ascii="Calibri" w:hAnsi="Calibri" w:cs="Calibri"/>
          <w:b/>
          <w:bCs/>
        </w:rPr>
      </w:pPr>
    </w:p>
    <w:p w14:paraId="28E7B681" w14:textId="716AF1A2" w:rsidR="0057429B" w:rsidRPr="004D4B61" w:rsidRDefault="0057429B" w:rsidP="0057429B">
      <w:pPr>
        <w:jc w:val="both"/>
        <w:rPr>
          <w:rFonts w:ascii="Calibri" w:hAnsi="Calibri" w:cs="Calibri"/>
          <w:b/>
          <w:bCs/>
        </w:rPr>
      </w:pPr>
      <w:r w:rsidRPr="004D4B61">
        <w:rPr>
          <w:rFonts w:ascii="Calibri" w:hAnsi="Calibri" w:cs="Calibri"/>
          <w:b/>
          <w:bCs/>
        </w:rPr>
        <w:t xml:space="preserve">Anexa nr. 2 la Regulamentul adoptat prin Anexa nr. </w:t>
      </w:r>
      <w:r w:rsidR="00625FB8" w:rsidRPr="004D4B61">
        <w:rPr>
          <w:rFonts w:ascii="Calibri" w:hAnsi="Calibri" w:cs="Calibri"/>
          <w:b/>
          <w:bCs/>
        </w:rPr>
        <w:t>3</w:t>
      </w:r>
      <w:r w:rsidRPr="004D4B61">
        <w:rPr>
          <w:rFonts w:ascii="Calibri" w:hAnsi="Calibri" w:cs="Calibri"/>
          <w:b/>
          <w:bCs/>
        </w:rPr>
        <w:t xml:space="preserve"> la Hotărârea Consiliului UNBR nr. 180/21-22.03.2025</w:t>
      </w:r>
    </w:p>
    <w:p w14:paraId="41F6B1C9" w14:textId="5C514D4D" w:rsidR="0057429B" w:rsidRPr="004D4B61" w:rsidRDefault="0057429B" w:rsidP="0057429B">
      <w:pPr>
        <w:jc w:val="both"/>
        <w:rPr>
          <w:rFonts w:ascii="Calibri" w:hAnsi="Calibri" w:cs="Calibri"/>
          <w:b/>
          <w:bCs/>
        </w:rPr>
      </w:pPr>
    </w:p>
    <w:p w14:paraId="300F5479" w14:textId="77777777" w:rsidR="0057429B" w:rsidRPr="004D4B61" w:rsidRDefault="0057429B" w:rsidP="0057429B">
      <w:pPr>
        <w:jc w:val="both"/>
        <w:rPr>
          <w:rFonts w:ascii="Calibri" w:hAnsi="Calibri" w:cs="Calibri"/>
        </w:rPr>
      </w:pPr>
    </w:p>
    <w:p w14:paraId="57286160" w14:textId="77777777" w:rsidR="0057429B" w:rsidRPr="004D4B61" w:rsidRDefault="0057429B" w:rsidP="0057429B">
      <w:pPr>
        <w:jc w:val="both"/>
        <w:rPr>
          <w:rFonts w:ascii="Calibri" w:hAnsi="Calibri" w:cs="Calibri"/>
          <w:b/>
          <w:bCs/>
        </w:rPr>
      </w:pPr>
      <w:r w:rsidRPr="004D4B61">
        <w:rPr>
          <w:rFonts w:ascii="Calibri" w:hAnsi="Calibri" w:cs="Calibri"/>
          <w:b/>
          <w:bCs/>
        </w:rPr>
        <w:t>UNIUNEA NAȚIONALĂ A BAROURILOR DIN ROMÂNIA</w:t>
      </w:r>
    </w:p>
    <w:p w14:paraId="432C7B4A" w14:textId="77777777" w:rsidR="0057429B" w:rsidRPr="004D4B61" w:rsidRDefault="0057429B" w:rsidP="0057429B">
      <w:pPr>
        <w:rPr>
          <w:rFonts w:ascii="Calibri" w:hAnsi="Calibri" w:cs="Calibri"/>
          <w:b/>
        </w:rPr>
      </w:pPr>
      <w:r w:rsidRPr="004D4B61">
        <w:rPr>
          <w:rFonts w:ascii="Calibri" w:hAnsi="Calibri" w:cs="Calibri"/>
          <w:b/>
          <w:bCs/>
        </w:rPr>
        <w:t xml:space="preserve">Registrul electronic al </w:t>
      </w:r>
      <w:r w:rsidRPr="004D4B61">
        <w:rPr>
          <w:rFonts w:ascii="Calibri" w:hAnsi="Calibri" w:cs="Calibri"/>
          <w:b/>
        </w:rPr>
        <w:t>avocaților care desfășoară activități fiduciare (RAF)</w:t>
      </w:r>
    </w:p>
    <w:p w14:paraId="1C829070" w14:textId="77777777" w:rsidR="0057429B" w:rsidRPr="004D4B61" w:rsidRDefault="0057429B" w:rsidP="0057429B">
      <w:pPr>
        <w:jc w:val="both"/>
        <w:rPr>
          <w:rFonts w:ascii="Calibri" w:hAnsi="Calibri" w:cs="Calibri"/>
          <w:b/>
          <w:bCs/>
        </w:rPr>
      </w:pPr>
      <w:r w:rsidRPr="004D4B61">
        <w:rPr>
          <w:rFonts w:ascii="Calibri" w:hAnsi="Calibri" w:cs="Calibri"/>
          <w:b/>
          <w:bCs/>
        </w:rPr>
        <w:t>Nr. înregistrare ……………………..</w:t>
      </w:r>
    </w:p>
    <w:p w14:paraId="57EBE843" w14:textId="06928038" w:rsidR="0057429B" w:rsidRPr="004D4B61" w:rsidRDefault="0057429B" w:rsidP="0057429B">
      <w:pPr>
        <w:jc w:val="both"/>
        <w:rPr>
          <w:rFonts w:ascii="Calibri" w:hAnsi="Calibri" w:cs="Calibri"/>
          <w:b/>
          <w:bCs/>
        </w:rPr>
      </w:pPr>
      <w:r w:rsidRPr="004D4B61">
        <w:rPr>
          <w:rFonts w:ascii="Calibri" w:hAnsi="Calibri" w:cs="Calibri"/>
          <w:b/>
          <w:bCs/>
        </w:rPr>
        <w:t>Data………………</w:t>
      </w:r>
      <w:r w:rsidR="00C441BB">
        <w:rPr>
          <w:rFonts w:ascii="Calibri" w:hAnsi="Calibri" w:cs="Calibri"/>
          <w:b/>
          <w:bCs/>
        </w:rPr>
        <w:t>..............</w:t>
      </w:r>
      <w:r w:rsidRPr="004D4B61">
        <w:rPr>
          <w:rFonts w:ascii="Calibri" w:hAnsi="Calibri" w:cs="Calibri"/>
          <w:b/>
          <w:bCs/>
        </w:rPr>
        <w:t>…………</w:t>
      </w:r>
    </w:p>
    <w:p w14:paraId="103A2870" w14:textId="713ADD7D" w:rsidR="0057429B" w:rsidRPr="004D4B61" w:rsidRDefault="0057429B" w:rsidP="0057429B">
      <w:pPr>
        <w:jc w:val="both"/>
        <w:rPr>
          <w:rFonts w:ascii="Calibri" w:hAnsi="Calibri" w:cs="Calibri"/>
          <w:b/>
          <w:bCs/>
        </w:rPr>
      </w:pPr>
      <w:r w:rsidRPr="004D4B61">
        <w:rPr>
          <w:rFonts w:ascii="Calibri" w:hAnsi="Calibri" w:cs="Calibri"/>
          <w:b/>
          <w:bCs/>
        </w:rPr>
        <w:t>Ora…………………</w:t>
      </w:r>
      <w:r w:rsidR="00C441BB">
        <w:rPr>
          <w:rFonts w:ascii="Calibri" w:hAnsi="Calibri" w:cs="Calibri"/>
          <w:b/>
          <w:bCs/>
        </w:rPr>
        <w:t>.................</w:t>
      </w:r>
      <w:r w:rsidRPr="004D4B61">
        <w:rPr>
          <w:rFonts w:ascii="Calibri" w:hAnsi="Calibri" w:cs="Calibri"/>
          <w:b/>
          <w:bCs/>
        </w:rPr>
        <w:t>…….</w:t>
      </w:r>
    </w:p>
    <w:p w14:paraId="222DF8DA" w14:textId="77777777" w:rsidR="0057429B" w:rsidRPr="004D4B61" w:rsidRDefault="0057429B" w:rsidP="0057429B">
      <w:pPr>
        <w:ind w:left="720"/>
        <w:jc w:val="both"/>
        <w:rPr>
          <w:rFonts w:ascii="Calibri" w:hAnsi="Calibri" w:cs="Calibri"/>
          <w:b/>
          <w:bCs/>
        </w:rPr>
      </w:pPr>
    </w:p>
    <w:p w14:paraId="58B08475" w14:textId="77777777" w:rsidR="0057429B" w:rsidRPr="004D4B61" w:rsidRDefault="0057429B" w:rsidP="0057429B">
      <w:pPr>
        <w:jc w:val="center"/>
        <w:rPr>
          <w:rFonts w:ascii="Calibri" w:hAnsi="Calibri" w:cs="Calibri"/>
          <w:b/>
          <w:bCs/>
        </w:rPr>
      </w:pPr>
      <w:r w:rsidRPr="004D4B61">
        <w:rPr>
          <w:rFonts w:ascii="Calibri" w:hAnsi="Calibri" w:cs="Calibri"/>
          <w:b/>
          <w:bCs/>
        </w:rPr>
        <w:t>Cerere de radiere din RAF</w:t>
      </w:r>
    </w:p>
    <w:p w14:paraId="06D65E5D" w14:textId="77777777" w:rsidR="0057429B" w:rsidRPr="004D4B61" w:rsidRDefault="0057429B" w:rsidP="0057429B">
      <w:pPr>
        <w:ind w:left="720"/>
        <w:jc w:val="both"/>
        <w:rPr>
          <w:rFonts w:ascii="Calibri" w:hAnsi="Calibri" w:cs="Calibri"/>
        </w:rPr>
      </w:pPr>
    </w:p>
    <w:p w14:paraId="68EED1CD" w14:textId="0FBEE205" w:rsidR="0057429B" w:rsidRPr="004D4B61" w:rsidRDefault="0057429B" w:rsidP="0057429B">
      <w:pPr>
        <w:ind w:firstLine="720"/>
        <w:jc w:val="both"/>
        <w:rPr>
          <w:rFonts w:ascii="Calibri" w:hAnsi="Calibri" w:cs="Calibri"/>
        </w:rPr>
      </w:pPr>
      <w:r w:rsidRPr="004D4B61">
        <w:rPr>
          <w:rFonts w:ascii="Calibri" w:hAnsi="Calibri" w:cs="Calibri"/>
        </w:rPr>
        <w:t>Subsemnatul, avocat.........</w:t>
      </w:r>
      <w:r w:rsidR="00606763">
        <w:rPr>
          <w:rFonts w:ascii="Calibri" w:hAnsi="Calibri" w:cs="Calibri"/>
        </w:rPr>
        <w:t>..................................</w:t>
      </w:r>
      <w:r w:rsidRPr="004D4B61">
        <w:rPr>
          <w:rFonts w:ascii="Calibri" w:hAnsi="Calibri" w:cs="Calibri"/>
        </w:rPr>
        <w:t>..................... (nume/prenume), titular al/ împuternicit al  .................</w:t>
      </w:r>
      <w:r w:rsidR="00606763">
        <w:rPr>
          <w:rFonts w:ascii="Calibri" w:hAnsi="Calibri" w:cs="Calibri"/>
        </w:rPr>
        <w:t>.............................................</w:t>
      </w:r>
      <w:r w:rsidRPr="004D4B61">
        <w:rPr>
          <w:rFonts w:ascii="Calibri" w:hAnsi="Calibri" w:cs="Calibri"/>
        </w:rPr>
        <w:t>....... (forma de exercitare a profesiei) din cadrul Baroului ...........</w:t>
      </w:r>
      <w:r w:rsidR="00606763">
        <w:rPr>
          <w:rFonts w:ascii="Calibri" w:hAnsi="Calibri" w:cs="Calibri"/>
        </w:rPr>
        <w:t>...................................</w:t>
      </w:r>
      <w:r w:rsidRPr="004D4B61">
        <w:rPr>
          <w:rFonts w:ascii="Calibri" w:hAnsi="Calibri" w:cs="Calibri"/>
        </w:rPr>
        <w:t>...., solicit radierea din RAF, având în vedere că nu mai exercit activități fiduciare, conform Regulamentului.</w:t>
      </w:r>
    </w:p>
    <w:p w14:paraId="2CF39245" w14:textId="77777777" w:rsidR="0057429B" w:rsidRPr="004D4B61" w:rsidRDefault="0057429B" w:rsidP="0057429B">
      <w:pPr>
        <w:jc w:val="both"/>
        <w:rPr>
          <w:rFonts w:ascii="Calibri" w:hAnsi="Calibri" w:cs="Calibri"/>
        </w:rPr>
      </w:pPr>
    </w:p>
    <w:p w14:paraId="173F3105" w14:textId="77777777" w:rsidR="0057429B" w:rsidRPr="004D4B61" w:rsidRDefault="0057429B" w:rsidP="0057429B">
      <w:pPr>
        <w:jc w:val="both"/>
        <w:rPr>
          <w:rFonts w:ascii="Calibri" w:hAnsi="Calibri" w:cs="Calibri"/>
        </w:rPr>
      </w:pPr>
      <w:r w:rsidRPr="004D4B61">
        <w:rPr>
          <w:rFonts w:ascii="Calibri" w:hAnsi="Calibri" w:cs="Calibri"/>
        </w:rPr>
        <w:t>Declar pe proprie răspundere că toate datele menționate corespund adevărului.</w:t>
      </w:r>
    </w:p>
    <w:p w14:paraId="6E483906" w14:textId="77777777" w:rsidR="0057429B" w:rsidRPr="004D4B61" w:rsidRDefault="0057429B" w:rsidP="0057429B">
      <w:pPr>
        <w:jc w:val="both"/>
        <w:rPr>
          <w:rFonts w:ascii="Calibri" w:hAnsi="Calibri" w:cs="Calibri"/>
        </w:rPr>
      </w:pPr>
    </w:p>
    <w:p w14:paraId="63C07B76" w14:textId="08E8170F" w:rsidR="0057429B" w:rsidRPr="004D4B61" w:rsidRDefault="0057429B" w:rsidP="0057429B">
      <w:pPr>
        <w:jc w:val="both"/>
        <w:rPr>
          <w:rFonts w:ascii="Calibri" w:hAnsi="Calibri" w:cs="Calibri"/>
        </w:rPr>
      </w:pPr>
      <w:r w:rsidRPr="004D4B61">
        <w:rPr>
          <w:rFonts w:ascii="Calibri" w:hAnsi="Calibri" w:cs="Calibri"/>
        </w:rPr>
        <w:t>Data ............................</w:t>
      </w:r>
      <w:r w:rsidR="00606763">
        <w:rPr>
          <w:rFonts w:ascii="Calibri" w:hAnsi="Calibri" w:cs="Calibri"/>
        </w:rPr>
        <w:t>......</w:t>
      </w:r>
      <w:r w:rsidRPr="004D4B61">
        <w:rPr>
          <w:rFonts w:ascii="Calibri" w:hAnsi="Calibri" w:cs="Calibri"/>
        </w:rPr>
        <w:t>............</w:t>
      </w:r>
    </w:p>
    <w:p w14:paraId="6A4D4770" w14:textId="77777777" w:rsidR="0057429B" w:rsidRPr="004D4B61" w:rsidRDefault="0057429B" w:rsidP="0057429B">
      <w:pPr>
        <w:jc w:val="both"/>
        <w:rPr>
          <w:rFonts w:ascii="Calibri" w:hAnsi="Calibri" w:cs="Calibri"/>
        </w:rPr>
      </w:pPr>
      <w:r w:rsidRPr="004D4B61">
        <w:rPr>
          <w:rFonts w:ascii="Calibri" w:hAnsi="Calibri" w:cs="Calibri"/>
        </w:rPr>
        <w:t>Semnătura ....................................</w:t>
      </w:r>
    </w:p>
    <w:p w14:paraId="31BA9145" w14:textId="77777777" w:rsidR="0057429B" w:rsidRPr="004D4B61" w:rsidRDefault="0057429B" w:rsidP="0057429B">
      <w:pPr>
        <w:ind w:firstLine="720"/>
        <w:jc w:val="both"/>
        <w:rPr>
          <w:rFonts w:ascii="Calibri" w:hAnsi="Calibri" w:cs="Calibri"/>
          <w:b/>
          <w:bCs/>
        </w:rPr>
      </w:pPr>
    </w:p>
    <w:p w14:paraId="5D63C806" w14:textId="77777777" w:rsidR="0057429B" w:rsidRPr="004D4B61" w:rsidRDefault="0057429B" w:rsidP="0057429B">
      <w:pPr>
        <w:ind w:firstLine="720"/>
        <w:jc w:val="both"/>
        <w:rPr>
          <w:rFonts w:ascii="Calibri" w:hAnsi="Calibri" w:cs="Calibri"/>
          <w:b/>
          <w:bCs/>
        </w:rPr>
      </w:pPr>
    </w:p>
    <w:p w14:paraId="57FD84B7" w14:textId="77777777" w:rsidR="0057429B" w:rsidRPr="004D4B61" w:rsidRDefault="0057429B" w:rsidP="0057429B">
      <w:pPr>
        <w:ind w:firstLine="720"/>
        <w:jc w:val="both"/>
        <w:rPr>
          <w:rFonts w:ascii="Calibri" w:hAnsi="Calibri" w:cs="Calibri"/>
          <w:b/>
          <w:bCs/>
        </w:rPr>
      </w:pPr>
    </w:p>
    <w:p w14:paraId="07C9F955" w14:textId="7B7AD7EA" w:rsidR="0057429B" w:rsidRPr="004D4B61" w:rsidRDefault="0057429B" w:rsidP="00606763">
      <w:pPr>
        <w:rPr>
          <w:rFonts w:ascii="Calibri" w:hAnsi="Calibri" w:cs="Calibri"/>
          <w:b/>
          <w:bCs/>
        </w:rPr>
      </w:pPr>
      <w:r w:rsidRPr="004D4B61">
        <w:rPr>
          <w:rFonts w:ascii="Calibri" w:hAnsi="Calibri" w:cs="Calibri"/>
          <w:b/>
          <w:bCs/>
        </w:rPr>
        <w:br w:type="page"/>
      </w:r>
      <w:r w:rsidRPr="004D4B61">
        <w:rPr>
          <w:rFonts w:ascii="Calibri" w:hAnsi="Calibri" w:cs="Calibri"/>
          <w:b/>
          <w:bCs/>
        </w:rPr>
        <w:lastRenderedPageBreak/>
        <w:t xml:space="preserve">Anexa nr. 3 la Regulamentul adoptat prin Anexa nr. </w:t>
      </w:r>
      <w:r w:rsidR="00625FB8" w:rsidRPr="004D4B61">
        <w:rPr>
          <w:rFonts w:ascii="Calibri" w:hAnsi="Calibri" w:cs="Calibri"/>
          <w:b/>
          <w:bCs/>
        </w:rPr>
        <w:t>3</w:t>
      </w:r>
      <w:r w:rsidRPr="004D4B61">
        <w:rPr>
          <w:rFonts w:ascii="Calibri" w:hAnsi="Calibri" w:cs="Calibri"/>
          <w:b/>
          <w:bCs/>
        </w:rPr>
        <w:t xml:space="preserve"> la Hotărârea Consiliului UNBR nr. 180/21-22.03.2025</w:t>
      </w:r>
    </w:p>
    <w:p w14:paraId="33D947F5" w14:textId="6A6EDCBC" w:rsidR="0057429B" w:rsidRPr="004D4B61" w:rsidRDefault="0057429B" w:rsidP="0057429B">
      <w:pPr>
        <w:jc w:val="both"/>
        <w:rPr>
          <w:rFonts w:ascii="Calibri" w:hAnsi="Calibri" w:cs="Calibri"/>
          <w:b/>
          <w:bCs/>
        </w:rPr>
      </w:pPr>
    </w:p>
    <w:p w14:paraId="31AA55ED" w14:textId="77777777" w:rsidR="0057429B" w:rsidRPr="004D4B61" w:rsidRDefault="0057429B" w:rsidP="0057429B">
      <w:pPr>
        <w:jc w:val="both"/>
        <w:rPr>
          <w:rFonts w:ascii="Calibri" w:hAnsi="Calibri" w:cs="Calibri"/>
        </w:rPr>
      </w:pPr>
    </w:p>
    <w:p w14:paraId="6EAF295B" w14:textId="77777777" w:rsidR="0057429B" w:rsidRPr="004D4B61" w:rsidRDefault="0057429B" w:rsidP="0057429B">
      <w:pPr>
        <w:jc w:val="both"/>
        <w:rPr>
          <w:rFonts w:ascii="Calibri" w:hAnsi="Calibri" w:cs="Calibri"/>
          <w:b/>
          <w:bCs/>
        </w:rPr>
      </w:pPr>
      <w:r w:rsidRPr="004D4B61">
        <w:rPr>
          <w:rFonts w:ascii="Calibri" w:hAnsi="Calibri" w:cs="Calibri"/>
          <w:b/>
          <w:bCs/>
        </w:rPr>
        <w:t>UNIUNEA NAȚIONALĂ A BAROURILOR DIN ROMÂNIA</w:t>
      </w:r>
    </w:p>
    <w:p w14:paraId="50D2741B" w14:textId="77777777" w:rsidR="0057429B" w:rsidRPr="004D4B61" w:rsidRDefault="0057429B" w:rsidP="0057429B">
      <w:pPr>
        <w:jc w:val="both"/>
        <w:rPr>
          <w:rFonts w:ascii="Calibri" w:hAnsi="Calibri" w:cs="Calibri"/>
          <w:b/>
        </w:rPr>
      </w:pPr>
      <w:r w:rsidRPr="004D4B61">
        <w:rPr>
          <w:rFonts w:ascii="Calibri" w:hAnsi="Calibri" w:cs="Calibri"/>
          <w:b/>
        </w:rPr>
        <w:t>Registrul avocaților care desfășoară servicii de stabilire temporară a sediului pentru societăți (RSSTSS).</w:t>
      </w:r>
    </w:p>
    <w:p w14:paraId="34BD06F4" w14:textId="77777777" w:rsidR="0057429B" w:rsidRPr="004D4B61" w:rsidRDefault="0057429B" w:rsidP="0057429B">
      <w:pPr>
        <w:jc w:val="both"/>
        <w:rPr>
          <w:rFonts w:ascii="Calibri" w:hAnsi="Calibri" w:cs="Calibri"/>
          <w:b/>
          <w:bCs/>
        </w:rPr>
      </w:pPr>
      <w:r w:rsidRPr="004D4B61">
        <w:rPr>
          <w:rFonts w:ascii="Calibri" w:hAnsi="Calibri" w:cs="Calibri"/>
          <w:b/>
          <w:bCs/>
        </w:rPr>
        <w:t>Nr. înregistrare ……………………..</w:t>
      </w:r>
    </w:p>
    <w:p w14:paraId="52C07BA2" w14:textId="30F8482D" w:rsidR="0057429B" w:rsidRPr="004D4B61" w:rsidRDefault="0057429B" w:rsidP="0057429B">
      <w:pPr>
        <w:jc w:val="both"/>
        <w:rPr>
          <w:rFonts w:ascii="Calibri" w:hAnsi="Calibri" w:cs="Calibri"/>
          <w:b/>
          <w:bCs/>
        </w:rPr>
      </w:pPr>
      <w:r w:rsidRPr="004D4B61">
        <w:rPr>
          <w:rFonts w:ascii="Calibri" w:hAnsi="Calibri" w:cs="Calibri"/>
          <w:b/>
          <w:bCs/>
        </w:rPr>
        <w:t>Data………………</w:t>
      </w:r>
      <w:r w:rsidR="002E5FD7">
        <w:rPr>
          <w:rFonts w:ascii="Calibri" w:hAnsi="Calibri" w:cs="Calibri"/>
          <w:b/>
          <w:bCs/>
        </w:rPr>
        <w:t>..............</w:t>
      </w:r>
      <w:r w:rsidRPr="004D4B61">
        <w:rPr>
          <w:rFonts w:ascii="Calibri" w:hAnsi="Calibri" w:cs="Calibri"/>
          <w:b/>
          <w:bCs/>
        </w:rPr>
        <w:t>…………</w:t>
      </w:r>
    </w:p>
    <w:p w14:paraId="3D53CA25" w14:textId="7EB7FD96" w:rsidR="0057429B" w:rsidRPr="004D4B61" w:rsidRDefault="0057429B" w:rsidP="0057429B">
      <w:pPr>
        <w:jc w:val="both"/>
        <w:rPr>
          <w:rFonts w:ascii="Calibri" w:hAnsi="Calibri" w:cs="Calibri"/>
          <w:b/>
          <w:bCs/>
        </w:rPr>
      </w:pPr>
      <w:r w:rsidRPr="004D4B61">
        <w:rPr>
          <w:rFonts w:ascii="Calibri" w:hAnsi="Calibri" w:cs="Calibri"/>
          <w:b/>
          <w:bCs/>
        </w:rPr>
        <w:t>Ora…………………</w:t>
      </w:r>
      <w:r w:rsidR="002E5FD7">
        <w:rPr>
          <w:rFonts w:ascii="Calibri" w:hAnsi="Calibri" w:cs="Calibri"/>
          <w:b/>
          <w:bCs/>
        </w:rPr>
        <w:t>.................</w:t>
      </w:r>
      <w:r w:rsidRPr="004D4B61">
        <w:rPr>
          <w:rFonts w:ascii="Calibri" w:hAnsi="Calibri" w:cs="Calibri"/>
          <w:b/>
          <w:bCs/>
        </w:rPr>
        <w:t>…….</w:t>
      </w:r>
    </w:p>
    <w:p w14:paraId="527ED48B" w14:textId="77777777" w:rsidR="0057429B" w:rsidRPr="004D4B61" w:rsidRDefault="0057429B" w:rsidP="0057429B">
      <w:pPr>
        <w:ind w:left="720"/>
        <w:jc w:val="both"/>
        <w:rPr>
          <w:rFonts w:ascii="Calibri" w:hAnsi="Calibri" w:cs="Calibri"/>
          <w:b/>
          <w:bCs/>
        </w:rPr>
      </w:pPr>
    </w:p>
    <w:p w14:paraId="66ACAFEF" w14:textId="77777777" w:rsidR="0057429B" w:rsidRPr="004D4B61" w:rsidRDefault="0057429B" w:rsidP="0057429B">
      <w:pPr>
        <w:jc w:val="center"/>
        <w:rPr>
          <w:rFonts w:ascii="Calibri" w:hAnsi="Calibri" w:cs="Calibri"/>
          <w:b/>
          <w:bCs/>
        </w:rPr>
      </w:pPr>
      <w:r w:rsidRPr="004D4B61">
        <w:rPr>
          <w:rFonts w:ascii="Calibri" w:hAnsi="Calibri" w:cs="Calibri"/>
          <w:b/>
          <w:bCs/>
        </w:rPr>
        <w:t>Cerere de înscriere în RSSTSS</w:t>
      </w:r>
    </w:p>
    <w:p w14:paraId="09E6630E" w14:textId="77777777" w:rsidR="0057429B" w:rsidRPr="004D4B61" w:rsidRDefault="0057429B" w:rsidP="0057429B">
      <w:pPr>
        <w:ind w:left="720"/>
        <w:jc w:val="both"/>
        <w:rPr>
          <w:rFonts w:ascii="Calibri" w:hAnsi="Calibri" w:cs="Calibri"/>
        </w:rPr>
      </w:pPr>
    </w:p>
    <w:p w14:paraId="6672D3E5" w14:textId="1391D404" w:rsidR="0057429B" w:rsidRPr="004D4B61" w:rsidRDefault="0057429B" w:rsidP="0057429B">
      <w:pPr>
        <w:ind w:firstLine="720"/>
        <w:jc w:val="both"/>
        <w:rPr>
          <w:rFonts w:ascii="Calibri" w:hAnsi="Calibri" w:cs="Calibri"/>
        </w:rPr>
      </w:pPr>
      <w:r w:rsidRPr="004D4B61">
        <w:rPr>
          <w:rFonts w:ascii="Calibri" w:hAnsi="Calibri" w:cs="Calibri"/>
        </w:rPr>
        <w:t>Subsemnatul, avocat.................</w:t>
      </w:r>
      <w:r w:rsidR="002E5FD7">
        <w:rPr>
          <w:rFonts w:ascii="Calibri" w:hAnsi="Calibri" w:cs="Calibri"/>
        </w:rPr>
        <w:t>.....................................</w:t>
      </w:r>
      <w:r w:rsidRPr="004D4B61">
        <w:rPr>
          <w:rFonts w:ascii="Calibri" w:hAnsi="Calibri" w:cs="Calibri"/>
        </w:rPr>
        <w:t>............. (nume/prenume), titular al/ împuternicit al  .....</w:t>
      </w:r>
      <w:r w:rsidR="002E5FD7">
        <w:rPr>
          <w:rFonts w:ascii="Calibri" w:hAnsi="Calibri" w:cs="Calibri"/>
        </w:rPr>
        <w:t>..............................................</w:t>
      </w:r>
      <w:r w:rsidRPr="004D4B61">
        <w:rPr>
          <w:rFonts w:ascii="Calibri" w:hAnsi="Calibri" w:cs="Calibri"/>
        </w:rPr>
        <w:t>................... (forma de exercitare a profesiei) din cadrul Baroului .........</w:t>
      </w:r>
      <w:r w:rsidR="002E5FD7">
        <w:rPr>
          <w:rFonts w:ascii="Calibri" w:hAnsi="Calibri" w:cs="Calibri"/>
        </w:rPr>
        <w:t>.......................................</w:t>
      </w:r>
      <w:r w:rsidRPr="004D4B61">
        <w:rPr>
          <w:rFonts w:ascii="Calibri" w:hAnsi="Calibri" w:cs="Calibri"/>
        </w:rPr>
        <w:t>......, solicit înscrierea în RSSTSS, având în vedere încheierea celui de al șaselea contract de asistență juridică, având ca obiect servicii de stabilire temporară a sediului pentru societăți, din anul în curs.</w:t>
      </w:r>
    </w:p>
    <w:p w14:paraId="5E37E0CA" w14:textId="77777777" w:rsidR="0057429B" w:rsidRPr="004D4B61" w:rsidRDefault="0057429B" w:rsidP="0057429B">
      <w:pPr>
        <w:jc w:val="both"/>
        <w:rPr>
          <w:rFonts w:ascii="Calibri" w:hAnsi="Calibri" w:cs="Calibri"/>
        </w:rPr>
      </w:pPr>
    </w:p>
    <w:p w14:paraId="20B7951A" w14:textId="77777777" w:rsidR="0057429B" w:rsidRPr="004D4B61" w:rsidRDefault="0057429B" w:rsidP="0057429B">
      <w:pPr>
        <w:jc w:val="both"/>
        <w:rPr>
          <w:rFonts w:ascii="Calibri" w:hAnsi="Calibri" w:cs="Calibri"/>
        </w:rPr>
      </w:pPr>
      <w:r w:rsidRPr="004D4B61">
        <w:rPr>
          <w:rFonts w:ascii="Calibri" w:hAnsi="Calibri" w:cs="Calibri"/>
        </w:rPr>
        <w:t>Declar pe proprie răspundere că toate datele menționate corespund adevărului.</w:t>
      </w:r>
    </w:p>
    <w:p w14:paraId="3DDFD99E" w14:textId="77777777" w:rsidR="0057429B" w:rsidRPr="004D4B61" w:rsidRDefault="0057429B" w:rsidP="0057429B">
      <w:pPr>
        <w:jc w:val="both"/>
        <w:rPr>
          <w:rFonts w:ascii="Calibri" w:hAnsi="Calibri" w:cs="Calibri"/>
        </w:rPr>
      </w:pPr>
    </w:p>
    <w:p w14:paraId="4FAC4DB3" w14:textId="64045207" w:rsidR="0057429B" w:rsidRPr="004D4B61" w:rsidRDefault="0057429B" w:rsidP="0057429B">
      <w:pPr>
        <w:jc w:val="both"/>
        <w:rPr>
          <w:rFonts w:ascii="Calibri" w:hAnsi="Calibri" w:cs="Calibri"/>
        </w:rPr>
      </w:pPr>
      <w:r w:rsidRPr="004D4B61">
        <w:rPr>
          <w:rFonts w:ascii="Calibri" w:hAnsi="Calibri" w:cs="Calibri"/>
        </w:rPr>
        <w:t>Data .....................</w:t>
      </w:r>
      <w:r w:rsidR="002E5FD7">
        <w:rPr>
          <w:rFonts w:ascii="Calibri" w:hAnsi="Calibri" w:cs="Calibri"/>
        </w:rPr>
        <w:t>......</w:t>
      </w:r>
      <w:r w:rsidRPr="004D4B61">
        <w:rPr>
          <w:rFonts w:ascii="Calibri" w:hAnsi="Calibri" w:cs="Calibri"/>
        </w:rPr>
        <w:t>...................</w:t>
      </w:r>
    </w:p>
    <w:p w14:paraId="202DBAEC" w14:textId="77777777" w:rsidR="0057429B" w:rsidRPr="004D4B61" w:rsidRDefault="0057429B" w:rsidP="0057429B">
      <w:pPr>
        <w:jc w:val="both"/>
        <w:rPr>
          <w:rFonts w:ascii="Calibri" w:hAnsi="Calibri" w:cs="Calibri"/>
        </w:rPr>
      </w:pPr>
      <w:r w:rsidRPr="004D4B61">
        <w:rPr>
          <w:rFonts w:ascii="Calibri" w:hAnsi="Calibri" w:cs="Calibri"/>
        </w:rPr>
        <w:t>Semnătura ....................................</w:t>
      </w:r>
    </w:p>
    <w:p w14:paraId="1568C2FC" w14:textId="77777777" w:rsidR="0057429B" w:rsidRPr="004D4B61" w:rsidRDefault="0057429B" w:rsidP="0057429B">
      <w:pPr>
        <w:jc w:val="both"/>
        <w:rPr>
          <w:rFonts w:ascii="Calibri" w:hAnsi="Calibri" w:cs="Calibri"/>
          <w:b/>
          <w:bCs/>
        </w:rPr>
      </w:pPr>
    </w:p>
    <w:p w14:paraId="6F0CE974" w14:textId="77777777" w:rsidR="0057429B" w:rsidRPr="004D4B61" w:rsidRDefault="0057429B" w:rsidP="0057429B">
      <w:pPr>
        <w:jc w:val="both"/>
        <w:rPr>
          <w:rFonts w:ascii="Calibri" w:hAnsi="Calibri" w:cs="Calibri"/>
          <w:b/>
          <w:bCs/>
        </w:rPr>
      </w:pPr>
    </w:p>
    <w:p w14:paraId="3E198712" w14:textId="77777777" w:rsidR="0057429B" w:rsidRPr="004D4B61" w:rsidRDefault="0057429B" w:rsidP="0057429B">
      <w:pPr>
        <w:jc w:val="both"/>
        <w:rPr>
          <w:rFonts w:ascii="Calibri" w:hAnsi="Calibri" w:cs="Calibri"/>
          <w:b/>
          <w:bCs/>
        </w:rPr>
      </w:pPr>
    </w:p>
    <w:p w14:paraId="4D5AA2F4" w14:textId="77777777" w:rsidR="00875541" w:rsidRPr="004D4B61" w:rsidRDefault="00875541" w:rsidP="0057429B">
      <w:pPr>
        <w:jc w:val="both"/>
        <w:rPr>
          <w:rFonts w:ascii="Calibri" w:hAnsi="Calibri" w:cs="Calibri"/>
          <w:b/>
          <w:bCs/>
        </w:rPr>
      </w:pPr>
    </w:p>
    <w:p w14:paraId="227E3EE6" w14:textId="435B466C" w:rsidR="0057429B" w:rsidRPr="004D4B61" w:rsidRDefault="0057429B" w:rsidP="0057429B">
      <w:pPr>
        <w:jc w:val="both"/>
        <w:rPr>
          <w:rFonts w:ascii="Calibri" w:hAnsi="Calibri" w:cs="Calibri"/>
          <w:b/>
          <w:bCs/>
        </w:rPr>
      </w:pPr>
      <w:r w:rsidRPr="004D4B61">
        <w:rPr>
          <w:rFonts w:ascii="Calibri" w:hAnsi="Calibri" w:cs="Calibri"/>
          <w:b/>
          <w:bCs/>
        </w:rPr>
        <w:t>Anexa nr. 4 la Regulamentul adoptat prin Anexa nr.</w:t>
      </w:r>
      <w:r w:rsidR="00625FB8" w:rsidRPr="004D4B61">
        <w:rPr>
          <w:rFonts w:ascii="Calibri" w:hAnsi="Calibri" w:cs="Calibri"/>
          <w:b/>
          <w:bCs/>
        </w:rPr>
        <w:t xml:space="preserve"> 3</w:t>
      </w:r>
      <w:r w:rsidRPr="004D4B61">
        <w:rPr>
          <w:rFonts w:ascii="Calibri" w:hAnsi="Calibri" w:cs="Calibri"/>
          <w:b/>
          <w:bCs/>
        </w:rPr>
        <w:t xml:space="preserve"> la Hotărârea Consiliului UNBR nr. 180/21-22.03.2025</w:t>
      </w:r>
    </w:p>
    <w:p w14:paraId="5D64F1E9" w14:textId="603FC70F" w:rsidR="0057429B" w:rsidRPr="004D4B61" w:rsidRDefault="0057429B" w:rsidP="0057429B">
      <w:pPr>
        <w:jc w:val="right"/>
        <w:rPr>
          <w:rFonts w:ascii="Calibri" w:hAnsi="Calibri" w:cs="Calibri"/>
          <w:b/>
          <w:bCs/>
        </w:rPr>
      </w:pPr>
    </w:p>
    <w:p w14:paraId="04A171B5" w14:textId="77777777" w:rsidR="0057429B" w:rsidRPr="004D4B61" w:rsidRDefault="0057429B" w:rsidP="0057429B">
      <w:pPr>
        <w:jc w:val="both"/>
        <w:rPr>
          <w:rFonts w:ascii="Calibri" w:hAnsi="Calibri" w:cs="Calibri"/>
        </w:rPr>
      </w:pPr>
    </w:p>
    <w:p w14:paraId="4093DC1C" w14:textId="77777777" w:rsidR="0057429B" w:rsidRPr="004D4B61" w:rsidRDefault="0057429B" w:rsidP="0057429B">
      <w:pPr>
        <w:jc w:val="both"/>
        <w:rPr>
          <w:rFonts w:ascii="Calibri" w:hAnsi="Calibri" w:cs="Calibri"/>
          <w:b/>
          <w:bCs/>
        </w:rPr>
      </w:pPr>
      <w:r w:rsidRPr="004D4B61">
        <w:rPr>
          <w:rFonts w:ascii="Calibri" w:hAnsi="Calibri" w:cs="Calibri"/>
          <w:b/>
          <w:bCs/>
        </w:rPr>
        <w:t>UNIUNEA NAȚIONALĂ A BAROURILOR DIN ROMÂNIA</w:t>
      </w:r>
    </w:p>
    <w:p w14:paraId="036FF039" w14:textId="77777777" w:rsidR="0057429B" w:rsidRPr="004D4B61" w:rsidRDefault="0057429B" w:rsidP="0057429B">
      <w:pPr>
        <w:jc w:val="both"/>
        <w:rPr>
          <w:rFonts w:ascii="Calibri" w:hAnsi="Calibri" w:cs="Calibri"/>
          <w:b/>
        </w:rPr>
      </w:pPr>
      <w:r w:rsidRPr="004D4B61">
        <w:rPr>
          <w:rFonts w:ascii="Calibri" w:hAnsi="Calibri" w:cs="Calibri"/>
          <w:b/>
        </w:rPr>
        <w:t>Registrul avocaților care desfășoară servicii de stabilire temporară a sediului pentru societăți (RSSTSS).</w:t>
      </w:r>
    </w:p>
    <w:p w14:paraId="785F6A35" w14:textId="77777777" w:rsidR="0057429B" w:rsidRPr="004D4B61" w:rsidRDefault="0057429B" w:rsidP="0057429B">
      <w:pPr>
        <w:jc w:val="both"/>
        <w:rPr>
          <w:rFonts w:ascii="Calibri" w:hAnsi="Calibri" w:cs="Calibri"/>
          <w:b/>
          <w:bCs/>
        </w:rPr>
      </w:pPr>
      <w:r w:rsidRPr="004D4B61">
        <w:rPr>
          <w:rFonts w:ascii="Calibri" w:hAnsi="Calibri" w:cs="Calibri"/>
          <w:b/>
          <w:bCs/>
        </w:rPr>
        <w:t>Nr. înregistrare ……………………..</w:t>
      </w:r>
    </w:p>
    <w:p w14:paraId="7F7A7999" w14:textId="2632D312" w:rsidR="0057429B" w:rsidRPr="004D4B61" w:rsidRDefault="0057429B" w:rsidP="0057429B">
      <w:pPr>
        <w:jc w:val="both"/>
        <w:rPr>
          <w:rFonts w:ascii="Calibri" w:hAnsi="Calibri" w:cs="Calibri"/>
          <w:b/>
          <w:bCs/>
        </w:rPr>
      </w:pPr>
      <w:r w:rsidRPr="004D4B61">
        <w:rPr>
          <w:rFonts w:ascii="Calibri" w:hAnsi="Calibri" w:cs="Calibri"/>
          <w:b/>
          <w:bCs/>
        </w:rPr>
        <w:t>Data…………</w:t>
      </w:r>
      <w:r w:rsidR="009F07B4">
        <w:rPr>
          <w:rFonts w:ascii="Calibri" w:hAnsi="Calibri" w:cs="Calibri"/>
          <w:b/>
          <w:bCs/>
        </w:rPr>
        <w:t>..............</w:t>
      </w:r>
      <w:r w:rsidRPr="004D4B61">
        <w:rPr>
          <w:rFonts w:ascii="Calibri" w:hAnsi="Calibri" w:cs="Calibri"/>
          <w:b/>
          <w:bCs/>
        </w:rPr>
        <w:t>………………</w:t>
      </w:r>
    </w:p>
    <w:p w14:paraId="1897D6A6" w14:textId="6791AF6D" w:rsidR="0057429B" w:rsidRPr="004D4B61" w:rsidRDefault="0057429B" w:rsidP="0057429B">
      <w:pPr>
        <w:jc w:val="both"/>
        <w:rPr>
          <w:rFonts w:ascii="Calibri" w:hAnsi="Calibri" w:cs="Calibri"/>
          <w:b/>
          <w:bCs/>
        </w:rPr>
      </w:pPr>
      <w:r w:rsidRPr="004D4B61">
        <w:rPr>
          <w:rFonts w:ascii="Calibri" w:hAnsi="Calibri" w:cs="Calibri"/>
          <w:b/>
          <w:bCs/>
        </w:rPr>
        <w:t>Ora………………</w:t>
      </w:r>
      <w:r w:rsidR="009F07B4">
        <w:rPr>
          <w:rFonts w:ascii="Calibri" w:hAnsi="Calibri" w:cs="Calibri"/>
          <w:b/>
          <w:bCs/>
        </w:rPr>
        <w:t>.................</w:t>
      </w:r>
      <w:r w:rsidRPr="004D4B61">
        <w:rPr>
          <w:rFonts w:ascii="Calibri" w:hAnsi="Calibri" w:cs="Calibri"/>
          <w:b/>
          <w:bCs/>
        </w:rPr>
        <w:t>……….</w:t>
      </w:r>
    </w:p>
    <w:p w14:paraId="14125FB8" w14:textId="77777777" w:rsidR="0057429B" w:rsidRPr="004D4B61" w:rsidRDefault="0057429B" w:rsidP="0057429B">
      <w:pPr>
        <w:ind w:left="720"/>
        <w:jc w:val="both"/>
        <w:rPr>
          <w:rFonts w:ascii="Calibri" w:hAnsi="Calibri" w:cs="Calibri"/>
          <w:b/>
          <w:bCs/>
        </w:rPr>
      </w:pPr>
    </w:p>
    <w:p w14:paraId="1FEEDF47" w14:textId="77777777" w:rsidR="0057429B" w:rsidRPr="004D4B61" w:rsidRDefault="0057429B" w:rsidP="0057429B">
      <w:pPr>
        <w:jc w:val="center"/>
        <w:rPr>
          <w:rFonts w:ascii="Calibri" w:hAnsi="Calibri" w:cs="Calibri"/>
          <w:b/>
          <w:bCs/>
        </w:rPr>
      </w:pPr>
      <w:r w:rsidRPr="004D4B61">
        <w:rPr>
          <w:rFonts w:ascii="Calibri" w:hAnsi="Calibri" w:cs="Calibri"/>
          <w:b/>
          <w:bCs/>
        </w:rPr>
        <w:t>Cerere de radiere din RSSTSS</w:t>
      </w:r>
    </w:p>
    <w:p w14:paraId="29F85A92" w14:textId="77777777" w:rsidR="0057429B" w:rsidRPr="004D4B61" w:rsidRDefault="0057429B" w:rsidP="0057429B">
      <w:pPr>
        <w:ind w:left="720"/>
        <w:jc w:val="both"/>
        <w:rPr>
          <w:rFonts w:ascii="Calibri" w:hAnsi="Calibri" w:cs="Calibri"/>
        </w:rPr>
      </w:pPr>
    </w:p>
    <w:p w14:paraId="37B75A39" w14:textId="0D4198A6" w:rsidR="0057429B" w:rsidRPr="004D4B61" w:rsidRDefault="0057429B" w:rsidP="0057429B">
      <w:pPr>
        <w:ind w:firstLine="720"/>
        <w:jc w:val="both"/>
        <w:rPr>
          <w:rFonts w:ascii="Calibri" w:hAnsi="Calibri" w:cs="Calibri"/>
        </w:rPr>
      </w:pPr>
      <w:r w:rsidRPr="004D4B61">
        <w:rPr>
          <w:rFonts w:ascii="Calibri" w:hAnsi="Calibri" w:cs="Calibri"/>
        </w:rPr>
        <w:t>Subsemnatul, avocat............</w:t>
      </w:r>
      <w:r w:rsidR="009F07B4">
        <w:rPr>
          <w:rFonts w:ascii="Calibri" w:hAnsi="Calibri" w:cs="Calibri"/>
        </w:rPr>
        <w:t>.........................................</w:t>
      </w:r>
      <w:r w:rsidRPr="004D4B61">
        <w:rPr>
          <w:rFonts w:ascii="Calibri" w:hAnsi="Calibri" w:cs="Calibri"/>
        </w:rPr>
        <w:t>.................. (nume/prenume), titular al/ împuternicit al  ................</w:t>
      </w:r>
      <w:r w:rsidR="009F07B4">
        <w:rPr>
          <w:rFonts w:ascii="Calibri" w:hAnsi="Calibri" w:cs="Calibri"/>
        </w:rPr>
        <w:t>...............................................</w:t>
      </w:r>
      <w:r w:rsidR="00097B92">
        <w:rPr>
          <w:rFonts w:ascii="Calibri" w:hAnsi="Calibri" w:cs="Calibri"/>
        </w:rPr>
        <w:t>.....</w:t>
      </w:r>
      <w:r w:rsidRPr="004D4B61">
        <w:rPr>
          <w:rFonts w:ascii="Calibri" w:hAnsi="Calibri" w:cs="Calibri"/>
        </w:rPr>
        <w:t>........ (forma de exercitare a profesiei) din cadrul Baroului ....</w:t>
      </w:r>
      <w:r w:rsidR="00097B92">
        <w:rPr>
          <w:rFonts w:ascii="Calibri" w:hAnsi="Calibri" w:cs="Calibri"/>
        </w:rPr>
        <w:t>......................</w:t>
      </w:r>
      <w:r w:rsidRPr="004D4B61">
        <w:rPr>
          <w:rFonts w:ascii="Calibri" w:hAnsi="Calibri" w:cs="Calibri"/>
        </w:rPr>
        <w:t>..........., solicit radierea din RSSTSS, având în vedere că nu mai am în derulare cel puțin 6 contracte de asistență juridică având ca obiect servicii de stabilire temporară a sediului pentru societăți, conform Regulamentului.</w:t>
      </w:r>
    </w:p>
    <w:p w14:paraId="100D059E" w14:textId="77777777" w:rsidR="0057429B" w:rsidRPr="004D4B61" w:rsidRDefault="0057429B" w:rsidP="0057429B">
      <w:pPr>
        <w:jc w:val="both"/>
        <w:rPr>
          <w:rFonts w:ascii="Calibri" w:hAnsi="Calibri" w:cs="Calibri"/>
        </w:rPr>
      </w:pPr>
    </w:p>
    <w:p w14:paraId="5E9D27C2" w14:textId="77777777" w:rsidR="0057429B" w:rsidRPr="004D4B61" w:rsidRDefault="0057429B" w:rsidP="0057429B">
      <w:pPr>
        <w:jc w:val="both"/>
        <w:rPr>
          <w:rFonts w:ascii="Calibri" w:hAnsi="Calibri" w:cs="Calibri"/>
        </w:rPr>
      </w:pPr>
      <w:r w:rsidRPr="004D4B61">
        <w:rPr>
          <w:rFonts w:ascii="Calibri" w:hAnsi="Calibri" w:cs="Calibri"/>
        </w:rPr>
        <w:t>Declar pe proprie răspundere că toate datele menționate corespund adevărului.</w:t>
      </w:r>
    </w:p>
    <w:p w14:paraId="4E0B2181" w14:textId="77777777" w:rsidR="0057429B" w:rsidRPr="004D4B61" w:rsidRDefault="0057429B" w:rsidP="0057429B">
      <w:pPr>
        <w:jc w:val="both"/>
        <w:rPr>
          <w:rFonts w:ascii="Calibri" w:hAnsi="Calibri" w:cs="Calibri"/>
        </w:rPr>
      </w:pPr>
    </w:p>
    <w:p w14:paraId="1C113E83" w14:textId="641485B4" w:rsidR="0057429B" w:rsidRPr="004D4B61" w:rsidRDefault="0057429B" w:rsidP="0057429B">
      <w:pPr>
        <w:jc w:val="both"/>
        <w:rPr>
          <w:rFonts w:ascii="Calibri" w:hAnsi="Calibri" w:cs="Calibri"/>
        </w:rPr>
      </w:pPr>
      <w:r w:rsidRPr="004D4B61">
        <w:rPr>
          <w:rFonts w:ascii="Calibri" w:hAnsi="Calibri" w:cs="Calibri"/>
        </w:rPr>
        <w:t>Data ...................</w:t>
      </w:r>
      <w:r w:rsidR="00097B92">
        <w:rPr>
          <w:rFonts w:ascii="Calibri" w:hAnsi="Calibri" w:cs="Calibri"/>
        </w:rPr>
        <w:t>......</w:t>
      </w:r>
      <w:r w:rsidRPr="004D4B61">
        <w:rPr>
          <w:rFonts w:ascii="Calibri" w:hAnsi="Calibri" w:cs="Calibri"/>
        </w:rPr>
        <w:t>.....................</w:t>
      </w:r>
    </w:p>
    <w:p w14:paraId="280750DD" w14:textId="39C08B73" w:rsidR="00DB1FD3" w:rsidRPr="0057429B" w:rsidRDefault="0057429B" w:rsidP="0057429B">
      <w:pPr>
        <w:jc w:val="both"/>
        <w:rPr>
          <w:rFonts w:ascii="Calibri" w:hAnsi="Calibri" w:cs="Calibri"/>
          <w:b/>
          <w:bCs/>
          <w:sz w:val="28"/>
          <w:szCs w:val="28"/>
          <w:u w:color="000000"/>
          <w14:textOutline w14:w="0" w14:cap="flat" w14:cmpd="sng" w14:algn="ctr">
            <w14:noFill/>
            <w14:prstDash w14:val="solid"/>
            <w14:bevel/>
          </w14:textOutline>
        </w:rPr>
      </w:pPr>
      <w:r w:rsidRPr="004D4B61">
        <w:rPr>
          <w:rFonts w:ascii="Calibri" w:hAnsi="Calibri" w:cs="Calibri"/>
        </w:rPr>
        <w:t>Semnătura ....................................</w:t>
      </w:r>
    </w:p>
    <w:p w14:paraId="1FD12503" w14:textId="77777777" w:rsidR="0057429B" w:rsidRDefault="0057429B">
      <w:pPr>
        <w:rPr>
          <w:rFonts w:ascii="Calibri" w:hAnsi="Calibri" w:cs="Calibri"/>
          <w:b/>
          <w:bCs/>
          <w:sz w:val="28"/>
          <w:szCs w:val="28"/>
          <w:u w:color="000000"/>
          <w14:textOutline w14:w="0" w14:cap="flat" w14:cmpd="sng" w14:algn="ctr">
            <w14:noFill/>
            <w14:prstDash w14:val="solid"/>
            <w14:bevel/>
          </w14:textOutline>
        </w:rPr>
      </w:pPr>
      <w:r>
        <w:rPr>
          <w:rFonts w:ascii="Calibri" w:hAnsi="Calibri" w:cs="Calibri"/>
          <w:b/>
          <w:bCs/>
          <w:sz w:val="28"/>
          <w:szCs w:val="28"/>
        </w:rPr>
        <w:br w:type="page"/>
      </w:r>
    </w:p>
    <w:p w14:paraId="6DD2E35C" w14:textId="4366A448" w:rsidR="00312D1E" w:rsidRPr="004D4B61" w:rsidRDefault="00312D1E" w:rsidP="00312D1E">
      <w:pPr>
        <w:pStyle w:val="Corp"/>
        <w:spacing w:line="276" w:lineRule="auto"/>
        <w:jc w:val="right"/>
        <w:rPr>
          <w:rFonts w:ascii="Calibri" w:hAnsi="Calibri" w:cs="Calibri"/>
          <w:b/>
          <w:bCs/>
          <w:color w:val="auto"/>
          <w:sz w:val="28"/>
          <w:szCs w:val="28"/>
        </w:rPr>
      </w:pPr>
      <w:r w:rsidRPr="004D4B61">
        <w:rPr>
          <w:rFonts w:ascii="Calibri" w:hAnsi="Calibri" w:cs="Calibri"/>
          <w:b/>
          <w:bCs/>
          <w:color w:val="auto"/>
          <w:sz w:val="28"/>
          <w:szCs w:val="28"/>
        </w:rPr>
        <w:lastRenderedPageBreak/>
        <w:t xml:space="preserve">Anexa nr. </w:t>
      </w:r>
      <w:r w:rsidR="00625FB8" w:rsidRPr="004D4B61">
        <w:rPr>
          <w:rFonts w:ascii="Calibri" w:hAnsi="Calibri" w:cs="Calibri"/>
          <w:b/>
          <w:bCs/>
          <w:color w:val="auto"/>
          <w:sz w:val="28"/>
          <w:szCs w:val="28"/>
        </w:rPr>
        <w:t>4</w:t>
      </w:r>
      <w:r w:rsidRPr="004D4B61">
        <w:rPr>
          <w:rFonts w:ascii="Calibri" w:hAnsi="Calibri" w:cs="Calibri"/>
          <w:b/>
          <w:bCs/>
          <w:color w:val="auto"/>
          <w:sz w:val="28"/>
          <w:szCs w:val="28"/>
        </w:rPr>
        <w:t xml:space="preserve"> la Hotărârea Consiliului UNBR nr. 180/21-22.03.2025</w:t>
      </w:r>
    </w:p>
    <w:p w14:paraId="1926FA05" w14:textId="77777777" w:rsidR="001304AC" w:rsidRPr="004D4B61" w:rsidRDefault="001304AC" w:rsidP="001304AC">
      <w:pPr>
        <w:pStyle w:val="Header"/>
        <w:ind w:left="720"/>
        <w:jc w:val="both"/>
        <w:rPr>
          <w:b/>
          <w:bCs/>
          <w:i/>
          <w:iCs/>
          <w:sz w:val="20"/>
          <w:szCs w:val="20"/>
        </w:rPr>
      </w:pPr>
    </w:p>
    <w:p w14:paraId="5988BF08" w14:textId="640118F2" w:rsidR="001304AC" w:rsidRPr="004D4B61" w:rsidRDefault="001304AC" w:rsidP="001304AC">
      <w:pPr>
        <w:pStyle w:val="Header"/>
        <w:ind w:left="720"/>
        <w:jc w:val="both"/>
        <w:rPr>
          <w:i/>
          <w:iCs/>
          <w:sz w:val="20"/>
          <w:szCs w:val="20"/>
        </w:rPr>
      </w:pPr>
      <w:r w:rsidRPr="004D4B61">
        <w:rPr>
          <w:b/>
          <w:bCs/>
          <w:i/>
          <w:iCs/>
          <w:sz w:val="20"/>
          <w:szCs w:val="20"/>
        </w:rPr>
        <w:t xml:space="preserve">MODEL ORIENTATIV </w:t>
      </w:r>
      <w:r w:rsidRPr="004D4B61">
        <w:rPr>
          <w:i/>
          <w:iCs/>
          <w:sz w:val="20"/>
          <w:szCs w:val="20"/>
        </w:rPr>
        <w:t>- avocatul are obligația de a adopta politici și norme interne (obligație prevăzută de art. 24 alin. (1) din Legea nr. 129/2019) în raport de natura și volumul activității desfășurate, cu respectarea Legii nr. 129/2019, a Ordinului Președintelui O.N.P.C.S.B. nr. 37/2021, a Legii nr. 51/1995, a Statutului profesiei de avocat și a Reglementărilor sectoriale UNBR.</w:t>
      </w:r>
    </w:p>
    <w:p w14:paraId="6E1581BA" w14:textId="77777777" w:rsidR="001304AC" w:rsidRPr="004D4B61" w:rsidRDefault="001304AC" w:rsidP="001304AC">
      <w:pPr>
        <w:pStyle w:val="Header"/>
        <w:ind w:left="720"/>
        <w:jc w:val="both"/>
        <w:rPr>
          <w:i/>
          <w:iCs/>
          <w:sz w:val="20"/>
          <w:szCs w:val="20"/>
        </w:rPr>
      </w:pPr>
    </w:p>
    <w:p w14:paraId="4A1EA505" w14:textId="77777777" w:rsidR="001304AC" w:rsidRPr="004D4B61" w:rsidRDefault="001304AC" w:rsidP="001304AC">
      <w:pPr>
        <w:pStyle w:val="Header"/>
        <w:ind w:left="720"/>
        <w:jc w:val="both"/>
        <w:rPr>
          <w:sz w:val="20"/>
          <w:szCs w:val="20"/>
        </w:rPr>
      </w:pPr>
      <w:r w:rsidRPr="004D4B61">
        <w:rPr>
          <w:sz w:val="20"/>
          <w:szCs w:val="20"/>
        </w:rPr>
        <w:t>*Se recomandă avocaților să detalieze politicile și normele interne în raport de natura și volumul activității desfășurate.</w:t>
      </w:r>
    </w:p>
    <w:p w14:paraId="10BC55D1" w14:textId="77777777" w:rsidR="00C252DF" w:rsidRPr="004D4B61" w:rsidRDefault="00C252DF" w:rsidP="00C252DF">
      <w:pPr>
        <w:pStyle w:val="Corp"/>
        <w:spacing w:line="276" w:lineRule="auto"/>
        <w:jc w:val="both"/>
        <w:rPr>
          <w:rFonts w:ascii="Calibri" w:hAnsi="Calibri" w:cs="Calibri"/>
          <w:b/>
          <w:bCs/>
          <w:color w:val="auto"/>
          <w:sz w:val="28"/>
          <w:szCs w:val="28"/>
        </w:rPr>
      </w:pPr>
    </w:p>
    <w:p w14:paraId="15A8C148" w14:textId="719CD1A3" w:rsidR="00312D1E" w:rsidRPr="004D4B61" w:rsidRDefault="00C252DF" w:rsidP="00C252DF">
      <w:pPr>
        <w:pStyle w:val="Corp"/>
        <w:jc w:val="both"/>
        <w:rPr>
          <w:rFonts w:ascii="Calibri" w:hAnsi="Calibri" w:cs="Calibri"/>
          <w:b/>
          <w:bCs/>
          <w:color w:val="auto"/>
          <w:sz w:val="28"/>
          <w:szCs w:val="28"/>
        </w:rPr>
      </w:pPr>
      <w:r w:rsidRPr="004D4B61">
        <w:rPr>
          <w:rFonts w:ascii="Calibri" w:hAnsi="Calibri" w:cs="Calibri"/>
          <w:b/>
          <w:bCs/>
          <w:color w:val="auto"/>
          <w:sz w:val="28"/>
          <w:szCs w:val="28"/>
        </w:rPr>
        <w:t>Modelul orientativ al formularisticii pentru aplicarea normele interne ale UNBR, date în aplicarea Legii nr. 129/2019 pentru prevenirea și combaterea spălării banilor și finanțării terorismului (Ghidul AML)</w:t>
      </w:r>
    </w:p>
    <w:p w14:paraId="342F9FF1" w14:textId="77777777" w:rsidR="001304AC" w:rsidRPr="004D4B61" w:rsidRDefault="001304AC" w:rsidP="00C252DF">
      <w:pPr>
        <w:pStyle w:val="Corp"/>
        <w:jc w:val="both"/>
        <w:rPr>
          <w:rFonts w:ascii="Calibri" w:hAnsi="Calibri" w:cs="Calibri"/>
          <w:b/>
          <w:bCs/>
          <w:color w:val="auto"/>
          <w:sz w:val="28"/>
          <w:szCs w:val="28"/>
        </w:rPr>
      </w:pPr>
    </w:p>
    <w:p w14:paraId="003A8D2D" w14:textId="77777777" w:rsidR="001304AC" w:rsidRPr="004D4B61" w:rsidRDefault="001304AC" w:rsidP="001304AC">
      <w:pPr>
        <w:pStyle w:val="Header"/>
        <w:spacing w:line="276" w:lineRule="auto"/>
        <w:jc w:val="center"/>
        <w:rPr>
          <w:rFonts w:ascii="Calibri" w:hAnsi="Calibri" w:cs="Calibri"/>
          <w:b/>
          <w:bCs/>
        </w:rPr>
      </w:pPr>
      <w:r w:rsidRPr="004D4B61">
        <w:rPr>
          <w:rFonts w:ascii="Calibri" w:hAnsi="Calibri" w:cs="Calibri"/>
          <w:b/>
          <w:bCs/>
        </w:rPr>
        <w:t>POLITICI ȘI NORME INTERNE</w:t>
      </w:r>
    </w:p>
    <w:p w14:paraId="61469FF5" w14:textId="77777777" w:rsidR="001304AC" w:rsidRPr="004D4B61" w:rsidRDefault="001304AC" w:rsidP="001304AC">
      <w:pPr>
        <w:pStyle w:val="Header"/>
        <w:spacing w:line="276" w:lineRule="auto"/>
        <w:jc w:val="center"/>
        <w:rPr>
          <w:rFonts w:ascii="Calibri" w:hAnsi="Calibri" w:cs="Calibri"/>
        </w:rPr>
      </w:pPr>
    </w:p>
    <w:p w14:paraId="6D736513" w14:textId="77777777" w:rsidR="001304AC" w:rsidRPr="004D4B61" w:rsidRDefault="001304AC" w:rsidP="001304AC">
      <w:pPr>
        <w:pStyle w:val="Header"/>
        <w:spacing w:line="276" w:lineRule="auto"/>
        <w:jc w:val="center"/>
        <w:rPr>
          <w:rFonts w:ascii="Calibri" w:hAnsi="Calibri" w:cs="Calibri"/>
        </w:rPr>
      </w:pPr>
    </w:p>
    <w:p w14:paraId="45DAE37D" w14:textId="6D8341E7"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Forma de exercitare a profesiei:</w:t>
      </w:r>
      <w:r w:rsidR="00097B92">
        <w:rPr>
          <w:rFonts w:ascii="Calibri" w:hAnsi="Calibri" w:cs="Calibri"/>
          <w:b/>
          <w:bCs/>
        </w:rPr>
        <w:t xml:space="preserve"> </w:t>
      </w:r>
      <w:r w:rsidR="001725D5">
        <w:rPr>
          <w:rFonts w:ascii="Calibri" w:hAnsi="Calibri" w:cs="Calibri"/>
          <w:b/>
          <w:bCs/>
        </w:rPr>
        <w:t>...........................</w:t>
      </w:r>
      <w:r w:rsidR="00433620">
        <w:rPr>
          <w:rFonts w:ascii="Calibri" w:hAnsi="Calibri" w:cs="Calibri"/>
          <w:b/>
          <w:bCs/>
        </w:rPr>
        <w:t>...................</w:t>
      </w:r>
      <w:r w:rsidR="001725D5">
        <w:rPr>
          <w:rFonts w:ascii="Calibri" w:hAnsi="Calibri" w:cs="Calibri"/>
          <w:b/>
          <w:bCs/>
        </w:rPr>
        <w:t>..........................................................</w:t>
      </w:r>
      <w:r w:rsidRPr="004D4B61">
        <w:rPr>
          <w:rFonts w:ascii="Calibri" w:hAnsi="Calibri" w:cs="Calibri"/>
          <w:b/>
          <w:bCs/>
        </w:rPr>
        <w:t xml:space="preserve"> </w:t>
      </w:r>
    </w:p>
    <w:p w14:paraId="79561889" w14:textId="62B366AA"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Baroul:</w:t>
      </w:r>
      <w:r w:rsidR="001725D5">
        <w:rPr>
          <w:rFonts w:ascii="Calibri" w:hAnsi="Calibri" w:cs="Calibri"/>
          <w:b/>
          <w:bCs/>
        </w:rPr>
        <w:t xml:space="preserve"> ........................................................</w:t>
      </w:r>
    </w:p>
    <w:p w14:paraId="76F82FB6" w14:textId="77777777" w:rsidR="001304AC" w:rsidRPr="004D4B61" w:rsidRDefault="001304AC" w:rsidP="001304AC">
      <w:pPr>
        <w:pStyle w:val="Header"/>
        <w:spacing w:line="276" w:lineRule="auto"/>
        <w:rPr>
          <w:rFonts w:ascii="Calibri" w:hAnsi="Calibri" w:cs="Calibri"/>
          <w:b/>
          <w:bCs/>
          <w:sz w:val="22"/>
          <w:szCs w:val="22"/>
        </w:rPr>
      </w:pPr>
    </w:p>
    <w:p w14:paraId="241699EC" w14:textId="77777777" w:rsidR="001304AC" w:rsidRPr="004D4B61" w:rsidRDefault="001304AC" w:rsidP="001304AC">
      <w:pPr>
        <w:pStyle w:val="Header"/>
        <w:spacing w:line="276" w:lineRule="auto"/>
        <w:rPr>
          <w:rFonts w:ascii="Calibri" w:hAnsi="Calibri" w:cs="Calibri"/>
          <w:b/>
          <w:bCs/>
          <w:sz w:val="22"/>
          <w:szCs w:val="22"/>
        </w:rPr>
      </w:pPr>
    </w:p>
    <w:p w14:paraId="121BBB1E"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Politicile și normele interne sunt adoptate în temeiul </w:t>
      </w:r>
      <w:r w:rsidRPr="004D4B61">
        <w:rPr>
          <w:rFonts w:ascii="Calibri" w:hAnsi="Calibri" w:cs="Calibri"/>
          <w:b/>
          <w:bCs/>
        </w:rPr>
        <w:t>art. 24 alin. (1) din Legea nr. 129/2019</w:t>
      </w:r>
      <w:r w:rsidRPr="004D4B61">
        <w:rPr>
          <w:rFonts w:ascii="Calibri" w:hAnsi="Calibri" w:cs="Calibri"/>
        </w:rPr>
        <w:t xml:space="preserve"> și a </w:t>
      </w:r>
      <w:r w:rsidRPr="004D4B61">
        <w:rPr>
          <w:rFonts w:ascii="Calibri" w:hAnsi="Calibri" w:cs="Calibri"/>
          <w:b/>
          <w:bCs/>
        </w:rPr>
        <w:t>art. 10 alin. (9)</w:t>
      </w:r>
      <w:r w:rsidRPr="004D4B61">
        <w:rPr>
          <w:rFonts w:ascii="Calibri" w:hAnsi="Calibri" w:cs="Calibri"/>
        </w:rPr>
        <w:t xml:space="preserve"> din Reglementările Sectoriale U.N.B.R.</w:t>
      </w:r>
    </w:p>
    <w:p w14:paraId="4CE63335" w14:textId="77777777" w:rsidR="001304AC" w:rsidRPr="004D4B61" w:rsidRDefault="001304AC" w:rsidP="001304AC">
      <w:pPr>
        <w:spacing w:line="276" w:lineRule="auto"/>
        <w:jc w:val="both"/>
        <w:rPr>
          <w:rFonts w:ascii="Calibri" w:hAnsi="Calibri" w:cs="Calibri"/>
        </w:rPr>
      </w:pPr>
    </w:p>
    <w:p w14:paraId="364752C5"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1.</w:t>
      </w:r>
      <w:r w:rsidRPr="004D4B61">
        <w:rPr>
          <w:rFonts w:ascii="Calibri" w:hAnsi="Calibri" w:cs="Calibri"/>
        </w:rPr>
        <w:t xml:space="preserve"> </w:t>
      </w:r>
      <w:r w:rsidRPr="004D4B61">
        <w:rPr>
          <w:rFonts w:ascii="Calibri" w:hAnsi="Calibri" w:cs="Calibri"/>
          <w:b/>
          <w:bCs/>
        </w:rPr>
        <w:t>Art. 24 alin. (1) lit. a) din Legea nr. 129/2019</w:t>
      </w:r>
      <w:r w:rsidRPr="004D4B61">
        <w:rPr>
          <w:rFonts w:ascii="Calibri" w:hAnsi="Calibri" w:cs="Calibri"/>
        </w:rPr>
        <w:t>: "</w:t>
      </w:r>
      <w:r w:rsidRPr="004D4B61">
        <w:rPr>
          <w:rFonts w:ascii="Calibri" w:hAnsi="Calibri" w:cs="Calibri"/>
          <w:i/>
          <w:iCs/>
          <w:shd w:val="clear" w:color="auto" w:fill="FFFFFF"/>
        </w:rPr>
        <w:t>măsuri aplicabile în materie de cunoaștere a clientelei;</w:t>
      </w:r>
      <w:r w:rsidRPr="004D4B61">
        <w:rPr>
          <w:rFonts w:ascii="Calibri" w:hAnsi="Calibri" w:cs="Calibri"/>
        </w:rPr>
        <w:t>"</w:t>
      </w:r>
    </w:p>
    <w:p w14:paraId="693F1339"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Se va utiliza următoarea formularistică:</w:t>
      </w:r>
    </w:p>
    <w:p w14:paraId="33D172BC" w14:textId="77777777" w:rsidR="001304AC" w:rsidRPr="004D4B61" w:rsidRDefault="001304AC" w:rsidP="001304AC">
      <w:pPr>
        <w:spacing w:line="276" w:lineRule="auto"/>
        <w:jc w:val="both"/>
        <w:rPr>
          <w:rFonts w:ascii="Calibri" w:hAnsi="Calibri" w:cs="Calibri"/>
          <w:b/>
          <w:bCs/>
        </w:rPr>
      </w:pPr>
      <w:r w:rsidRPr="004D4B61">
        <w:rPr>
          <w:rFonts w:ascii="Calibri" w:hAnsi="Calibri" w:cs="Calibri"/>
        </w:rPr>
        <w:tab/>
        <w:t xml:space="preserve">Anexa 1 - </w:t>
      </w:r>
      <w:r w:rsidRPr="004D4B61">
        <w:rPr>
          <w:rFonts w:ascii="Calibri" w:hAnsi="Calibri" w:cs="Calibri"/>
          <w:b/>
          <w:bCs/>
        </w:rPr>
        <w:t xml:space="preserve">REGISTRU INTERN DE EVIDENȚĂ </w:t>
      </w:r>
    </w:p>
    <w:p w14:paraId="052B67E6" w14:textId="77777777" w:rsidR="001304AC" w:rsidRPr="004D4B61" w:rsidRDefault="001304AC" w:rsidP="001304AC">
      <w:pPr>
        <w:spacing w:line="276" w:lineRule="auto"/>
        <w:jc w:val="both"/>
        <w:rPr>
          <w:rFonts w:ascii="Calibri" w:hAnsi="Calibri" w:cs="Calibri"/>
        </w:rPr>
      </w:pPr>
      <w:r w:rsidRPr="004D4B61">
        <w:rPr>
          <w:rFonts w:ascii="Calibri" w:hAnsi="Calibri" w:cs="Calibri"/>
          <w:b/>
          <w:bCs/>
        </w:rPr>
        <w:tab/>
      </w:r>
      <w:r w:rsidRPr="004D4B61">
        <w:rPr>
          <w:rFonts w:ascii="Calibri" w:hAnsi="Calibri" w:cs="Calibri"/>
        </w:rPr>
        <w:t xml:space="preserve">Anexa 2 - </w:t>
      </w:r>
      <w:r w:rsidRPr="004D4B61">
        <w:rPr>
          <w:rFonts w:ascii="Calibri" w:hAnsi="Calibri" w:cs="Calibri"/>
          <w:b/>
          <w:bCs/>
        </w:rPr>
        <w:t xml:space="preserve">FIȘĂ DE CUNOAȘTERE A CLIENTELEI - P.F. </w:t>
      </w:r>
      <w:r w:rsidRPr="004D4B61">
        <w:rPr>
          <w:rFonts w:ascii="Calibri" w:hAnsi="Calibri" w:cs="Calibri"/>
        </w:rPr>
        <w:t>(client persoană fizică)</w:t>
      </w:r>
    </w:p>
    <w:p w14:paraId="6D3D8E9C"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t xml:space="preserve">Anexa 3 - </w:t>
      </w:r>
      <w:r w:rsidRPr="004D4B61">
        <w:rPr>
          <w:rFonts w:ascii="Calibri" w:hAnsi="Calibri" w:cs="Calibri"/>
          <w:b/>
          <w:bCs/>
        </w:rPr>
        <w:t xml:space="preserve">FIȘĂ DE CUNOAȘTERE A CLIENTELEI – ANEXA BF </w:t>
      </w:r>
      <w:r w:rsidRPr="004D4B61">
        <w:rPr>
          <w:rFonts w:ascii="Calibri" w:hAnsi="Calibri" w:cs="Calibri"/>
        </w:rPr>
        <w:t xml:space="preserve">(beneficiar real) - </w:t>
      </w:r>
      <w:r w:rsidRPr="004D4B61">
        <w:rPr>
          <w:rFonts w:ascii="Calibri" w:hAnsi="Calibri" w:cs="Calibri"/>
          <w:i/>
          <w:iCs/>
        </w:rPr>
        <w:t>în situația în care beneficiarul real este o persoană distinctă de client</w:t>
      </w:r>
    </w:p>
    <w:p w14:paraId="6D94EF61"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Anexa 4 - </w:t>
      </w:r>
      <w:r w:rsidRPr="004D4B61">
        <w:rPr>
          <w:rFonts w:ascii="Calibri" w:hAnsi="Calibri" w:cs="Calibri"/>
          <w:b/>
          <w:bCs/>
        </w:rPr>
        <w:t xml:space="preserve">FIȘĂ DE CUNOAȘTERE A CLIENTELEI – P.J. </w:t>
      </w:r>
      <w:r w:rsidRPr="004D4B61">
        <w:rPr>
          <w:rFonts w:ascii="Calibri" w:hAnsi="Calibri" w:cs="Calibri"/>
        </w:rPr>
        <w:t>(client persoană juridică)</w:t>
      </w:r>
    </w:p>
    <w:p w14:paraId="05B04E0F" w14:textId="77777777" w:rsidR="001304AC" w:rsidRPr="004D4B61" w:rsidRDefault="001304AC" w:rsidP="001304AC">
      <w:pPr>
        <w:spacing w:line="276" w:lineRule="auto"/>
        <w:jc w:val="both"/>
        <w:rPr>
          <w:rFonts w:ascii="Calibri" w:hAnsi="Calibri" w:cs="Calibri"/>
          <w:b/>
          <w:bCs/>
        </w:rPr>
      </w:pPr>
      <w:r w:rsidRPr="004D4B61">
        <w:rPr>
          <w:rFonts w:ascii="Calibri" w:hAnsi="Calibri" w:cs="Calibri"/>
        </w:rPr>
        <w:tab/>
        <w:t xml:space="preserve">Anexa 5 - </w:t>
      </w:r>
      <w:r w:rsidRPr="004D4B61">
        <w:rPr>
          <w:rFonts w:ascii="Calibri" w:hAnsi="Calibri" w:cs="Calibri"/>
          <w:b/>
          <w:bCs/>
        </w:rPr>
        <w:t xml:space="preserve">FIȘĂ DE IDENTIFICARE BENEFICIAR REAL </w:t>
      </w:r>
    </w:p>
    <w:p w14:paraId="57AF45A1" w14:textId="77777777" w:rsidR="001304AC" w:rsidRPr="004D4B61" w:rsidRDefault="001304AC" w:rsidP="001304AC">
      <w:pPr>
        <w:spacing w:line="276" w:lineRule="auto"/>
        <w:jc w:val="both"/>
        <w:rPr>
          <w:rFonts w:ascii="Calibri" w:hAnsi="Calibri" w:cs="Calibri"/>
          <w:b/>
          <w:bCs/>
        </w:rPr>
      </w:pPr>
      <w:r w:rsidRPr="004D4B61">
        <w:rPr>
          <w:rFonts w:ascii="Calibri" w:hAnsi="Calibri" w:cs="Calibri"/>
          <w:b/>
          <w:bCs/>
        </w:rPr>
        <w:tab/>
      </w:r>
      <w:r w:rsidRPr="004D4B61">
        <w:rPr>
          <w:rFonts w:ascii="Calibri" w:hAnsi="Calibri" w:cs="Calibri"/>
        </w:rPr>
        <w:t xml:space="preserve">Anexa 6 - </w:t>
      </w:r>
      <w:r w:rsidRPr="004D4B61">
        <w:rPr>
          <w:rFonts w:ascii="Calibri" w:hAnsi="Calibri" w:cs="Calibri"/>
          <w:b/>
          <w:bCs/>
        </w:rPr>
        <w:t xml:space="preserve">FIȘĂ DE EVALUARE A RISCULUI </w:t>
      </w:r>
    </w:p>
    <w:p w14:paraId="7A0F0375" w14:textId="77777777" w:rsidR="001304AC" w:rsidRPr="004D4B61" w:rsidRDefault="001304AC" w:rsidP="001304AC">
      <w:pPr>
        <w:spacing w:line="276" w:lineRule="auto"/>
        <w:jc w:val="both"/>
        <w:rPr>
          <w:rFonts w:ascii="Calibri" w:hAnsi="Calibri" w:cs="Calibri"/>
          <w:sz w:val="28"/>
          <w:szCs w:val="28"/>
        </w:rPr>
      </w:pPr>
    </w:p>
    <w:p w14:paraId="2D0494C5"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2. Art. 24 alin. (1) lit. b) din Legea nr. 129/2019</w:t>
      </w:r>
      <w:r w:rsidRPr="004D4B61">
        <w:rPr>
          <w:rFonts w:ascii="Calibri" w:hAnsi="Calibri" w:cs="Calibri"/>
        </w:rPr>
        <w:t>: "</w:t>
      </w:r>
      <w:r w:rsidRPr="004D4B61">
        <w:rPr>
          <w:rFonts w:ascii="Calibri" w:hAnsi="Calibri" w:cs="Calibri"/>
          <w:i/>
          <w:iCs/>
          <w:shd w:val="clear" w:color="auto" w:fill="FFFFFF"/>
        </w:rPr>
        <w:t>măsuri aplicabile în materie de raportare, păstrare a evidențelor și a tuturor documentelor conform cerințelor din prezenta lege și de furnizare promptă a datelor la solicitarea autorităților competente;</w:t>
      </w:r>
      <w:r w:rsidRPr="004D4B61">
        <w:rPr>
          <w:rFonts w:ascii="Calibri" w:hAnsi="Calibri" w:cs="Calibri"/>
        </w:rPr>
        <w:t>"</w:t>
      </w:r>
    </w:p>
    <w:p w14:paraId="23CC076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în materie de raportare se vor aplica prevederile art. 33 alin. (5) din Legea nr. 129/2019 coroborat cu art. 11 din Legea nr. 51/1995, dispozițiile art. 11 alin. (1), (2) și (3) din Reglementările sectoriale U.N.B.R..</w:t>
      </w:r>
    </w:p>
    <w:p w14:paraId="65440ED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păstrarea evidențelor și a tuturor documentelor se va realiza conform art. 21 și 22 din Legea nr. 129/2019 coroborate cu art. 22 din Ordinul Președintelui O.N.P.C.S.B. nr. 37 din 2021.</w:t>
      </w:r>
    </w:p>
    <w:p w14:paraId="7EF96E6B"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 </w:t>
      </w:r>
      <w:r w:rsidRPr="004D4B61">
        <w:rPr>
          <w:rFonts w:ascii="Calibri" w:hAnsi="Calibri" w:cs="Calibri"/>
          <w:b/>
          <w:bCs/>
        </w:rPr>
        <w:t xml:space="preserve">• </w:t>
      </w:r>
      <w:r w:rsidRPr="004D4B61">
        <w:rPr>
          <w:rFonts w:ascii="Calibri" w:hAnsi="Calibri" w:cs="Calibri"/>
        </w:rPr>
        <w:t xml:space="preserve">furnizarea datelor la solicitarea autorităților competente se va realiza cu celeritate și într-un termen rezonabil în raport de natura și specificul datelor solicitate, cu respectarea prevederilor art. 33 </w:t>
      </w:r>
      <w:r w:rsidRPr="004D4B61">
        <w:rPr>
          <w:rFonts w:ascii="Calibri" w:hAnsi="Calibri" w:cs="Calibri"/>
        </w:rPr>
        <w:lastRenderedPageBreak/>
        <w:t>alin. (5) din Legea nr. 129/2019 coroborat cu art. 11 din Legea nr. 51/1995 și a dispozițiilor art. art. 11 alin. (4) din Reglementările sectoriale U.N.B.R.</w:t>
      </w:r>
    </w:p>
    <w:p w14:paraId="1EA91D05" w14:textId="46CFD44D" w:rsidR="001304AC" w:rsidRPr="004D4B61" w:rsidRDefault="001304AC" w:rsidP="001304AC">
      <w:pPr>
        <w:spacing w:line="276" w:lineRule="auto"/>
        <w:jc w:val="both"/>
        <w:rPr>
          <w:rFonts w:ascii="Calibri" w:hAnsi="Calibri" w:cs="Calibri"/>
          <w:b/>
          <w:bCs/>
        </w:rPr>
      </w:pPr>
      <w:r w:rsidRPr="004D4B61">
        <w:rPr>
          <w:rFonts w:ascii="Calibri" w:hAnsi="Calibri" w:cs="Calibri"/>
        </w:rPr>
        <w:tab/>
      </w:r>
    </w:p>
    <w:p w14:paraId="58CB176A" w14:textId="77777777" w:rsidR="001304AC" w:rsidRPr="004D4B61" w:rsidRDefault="001304AC" w:rsidP="001304AC">
      <w:pPr>
        <w:spacing w:line="276" w:lineRule="auto"/>
        <w:jc w:val="both"/>
        <w:rPr>
          <w:rFonts w:ascii="Calibri" w:hAnsi="Calibri" w:cs="Calibri"/>
        </w:rPr>
      </w:pPr>
      <w:r w:rsidRPr="004D4B61">
        <w:rPr>
          <w:rFonts w:ascii="Calibri" w:hAnsi="Calibri" w:cs="Calibri"/>
          <w:b/>
          <w:bCs/>
        </w:rPr>
        <w:tab/>
        <w:t>3. Art. 24 alin. (1) lit. c) din Legea nr. 129/2019</w:t>
      </w:r>
      <w:r w:rsidRPr="004D4B61">
        <w:rPr>
          <w:rFonts w:ascii="Calibri" w:hAnsi="Calibri" w:cs="Calibri"/>
        </w:rPr>
        <w:t>: "</w:t>
      </w:r>
      <w:r w:rsidRPr="004D4B61">
        <w:rPr>
          <w:rFonts w:ascii="Calibri" w:hAnsi="Calibri" w:cs="Calibri"/>
          <w:i/>
          <w:iCs/>
          <w:shd w:val="clear" w:color="auto" w:fill="FFFFFF"/>
        </w:rPr>
        <w:t>măsuri aplicabile în materie de control intern, evaluare și gestionare a riscurilor, managementul de conformitate și comunicare</w:t>
      </w:r>
      <w:r w:rsidRPr="004D4B61">
        <w:rPr>
          <w:rFonts w:ascii="Calibri" w:hAnsi="Calibri" w:cs="Calibri"/>
          <w:shd w:val="clear" w:color="auto" w:fill="FFFFFF"/>
        </w:rPr>
        <w:t>;</w:t>
      </w:r>
      <w:r w:rsidRPr="004D4B61">
        <w:rPr>
          <w:rFonts w:ascii="Calibri" w:hAnsi="Calibri" w:cs="Calibri"/>
        </w:rPr>
        <w:t>"</w:t>
      </w:r>
    </w:p>
    <w:p w14:paraId="024E2C1B" w14:textId="77777777" w:rsidR="001304AC" w:rsidRPr="004D4B61" w:rsidRDefault="001304AC" w:rsidP="001304AC">
      <w:pPr>
        <w:spacing w:line="276" w:lineRule="auto"/>
        <w:jc w:val="both"/>
        <w:rPr>
          <w:rFonts w:ascii="Calibri" w:hAnsi="Calibri" w:cs="Calibri"/>
        </w:rPr>
      </w:pPr>
    </w:p>
    <w:p w14:paraId="0BFEBF2F"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Nu sunt necesare măsuri de control intern, deoarece procedurile sunt aplicate în mod direct de avocatul titular al cabinetului de avocat.</w:t>
      </w:r>
    </w:p>
    <w:p w14:paraId="46F92A78"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r>
      <w:r w:rsidRPr="004D4B61">
        <w:rPr>
          <w:rFonts w:ascii="Calibri" w:hAnsi="Calibri" w:cs="Calibri"/>
          <w:i/>
          <w:iCs/>
        </w:rPr>
        <w:t>sau</w:t>
      </w:r>
    </w:p>
    <w:p w14:paraId="5FDF177F" w14:textId="1D7FB56E" w:rsidR="001304AC" w:rsidRPr="004D4B61" w:rsidRDefault="001304AC" w:rsidP="001304AC">
      <w:pPr>
        <w:spacing w:line="276" w:lineRule="auto"/>
        <w:jc w:val="both"/>
        <w:rPr>
          <w:rFonts w:ascii="Calibri" w:hAnsi="Calibri" w:cs="Calibri"/>
        </w:rPr>
      </w:pPr>
      <w:r w:rsidRPr="004D4B61">
        <w:rPr>
          <w:rFonts w:ascii="Calibri" w:hAnsi="Calibri" w:cs="Calibri"/>
          <w:i/>
          <w:iCs/>
        </w:rPr>
        <w:tab/>
      </w:r>
      <w:r w:rsidRPr="004D4B61">
        <w:rPr>
          <w:rFonts w:ascii="Calibri" w:hAnsi="Calibri" w:cs="Calibri"/>
          <w:b/>
          <w:bCs/>
        </w:rPr>
        <w:t xml:space="preserve">• </w:t>
      </w:r>
      <w:r w:rsidRPr="004D4B61">
        <w:rPr>
          <w:rFonts w:ascii="Calibri" w:hAnsi="Calibri" w:cs="Calibri"/>
        </w:rPr>
        <w:t xml:space="preserve">Verificarea modului de aplicare a procedurilor interne de către avocații colaboratori sau avocații </w:t>
      </w:r>
      <w:r w:rsidR="001725D5" w:rsidRPr="004D4B61">
        <w:rPr>
          <w:rFonts w:ascii="Calibri" w:hAnsi="Calibri" w:cs="Calibri"/>
        </w:rPr>
        <w:t>salarizați</w:t>
      </w:r>
      <w:r w:rsidRPr="004D4B61">
        <w:rPr>
          <w:rFonts w:ascii="Calibri" w:hAnsi="Calibri" w:cs="Calibri"/>
        </w:rPr>
        <w:t xml:space="preserve"> în interiorul profesiei ca urmare a mandatului acordat în mod expres în acest sens, se va realiza de către avocatul ......</w:t>
      </w:r>
      <w:r w:rsidR="003A5613">
        <w:rPr>
          <w:rFonts w:ascii="Calibri" w:hAnsi="Calibri" w:cs="Calibri"/>
        </w:rPr>
        <w:t>...........................</w:t>
      </w:r>
      <w:r w:rsidRPr="004D4B61">
        <w:rPr>
          <w:rFonts w:ascii="Calibri" w:hAnsi="Calibri" w:cs="Calibri"/>
        </w:rPr>
        <w:t xml:space="preserve">................ </w:t>
      </w:r>
      <w:r w:rsidRPr="004D4B61">
        <w:rPr>
          <w:rFonts w:ascii="Calibri" w:hAnsi="Calibri" w:cs="Calibri"/>
          <w:i/>
          <w:iCs/>
        </w:rPr>
        <w:t>în calitate de avocat titular al cabinetului de avocat</w:t>
      </w:r>
      <w:r w:rsidRPr="004D4B61">
        <w:rPr>
          <w:rFonts w:ascii="Calibri" w:hAnsi="Calibri" w:cs="Calibri"/>
        </w:rPr>
        <w:t xml:space="preserve"> / </w:t>
      </w:r>
      <w:r w:rsidRPr="004D4B61">
        <w:rPr>
          <w:rFonts w:ascii="Calibri" w:hAnsi="Calibri" w:cs="Calibri"/>
          <w:i/>
          <w:iCs/>
        </w:rPr>
        <w:t>în calitate de avocat coordonator al formei de exercitare a profesiei de avocat</w:t>
      </w:r>
      <w:r w:rsidRPr="004D4B61">
        <w:rPr>
          <w:rFonts w:ascii="Calibri" w:hAnsi="Calibri" w:cs="Calibri"/>
        </w:rPr>
        <w:t xml:space="preserve">. </w:t>
      </w:r>
    </w:p>
    <w:p w14:paraId="0C9552DC" w14:textId="04C7DB74" w:rsidR="001304AC" w:rsidRPr="004D4B61" w:rsidRDefault="001304AC" w:rsidP="001304AC">
      <w:pPr>
        <w:spacing w:line="276" w:lineRule="auto"/>
        <w:jc w:val="both"/>
        <w:rPr>
          <w:rFonts w:ascii="Calibri" w:hAnsi="Calibri" w:cs="Calibri"/>
        </w:rPr>
      </w:pPr>
      <w:r w:rsidRPr="004D4B61">
        <w:rPr>
          <w:rFonts w:ascii="Calibri" w:hAnsi="Calibri" w:cs="Calibri"/>
        </w:rPr>
        <w:tab/>
        <w:t>Activitatea de verificare se va realiza în următoarea modalitate: ...........</w:t>
      </w:r>
      <w:r w:rsidR="003A5613">
        <w:rPr>
          <w:rFonts w:ascii="Calibri" w:hAnsi="Calibri" w:cs="Calibri"/>
        </w:rPr>
        <w:t>........</w:t>
      </w:r>
      <w:r w:rsidRPr="004D4B61">
        <w:rPr>
          <w:rFonts w:ascii="Calibri" w:hAnsi="Calibri" w:cs="Calibri"/>
        </w:rPr>
        <w:t>..............................</w:t>
      </w:r>
    </w:p>
    <w:p w14:paraId="57986EBA" w14:textId="77777777" w:rsidR="001304AC" w:rsidRPr="001725D5" w:rsidRDefault="001304AC" w:rsidP="001304AC">
      <w:pPr>
        <w:spacing w:line="276" w:lineRule="auto"/>
        <w:jc w:val="both"/>
        <w:rPr>
          <w:rFonts w:ascii="Calibri" w:hAnsi="Calibri" w:cs="Calibri"/>
        </w:rPr>
      </w:pPr>
      <w:r w:rsidRPr="001725D5">
        <w:rPr>
          <w:rFonts w:ascii="Calibri" w:hAnsi="Calibri" w:cs="Calibri"/>
        </w:rPr>
        <w:tab/>
        <w:t xml:space="preserve">Responsabilitatea pentru modalitatea de aplicare a procedurilor în cadrul formei de exercitare a profesiei revine </w:t>
      </w:r>
      <w:r w:rsidRPr="001725D5">
        <w:rPr>
          <w:rFonts w:ascii="Calibri" w:hAnsi="Calibri" w:cs="Calibri"/>
          <w:i/>
          <w:iCs/>
        </w:rPr>
        <w:t>avocatului titular al cabinetului de avocat</w:t>
      </w:r>
      <w:r w:rsidRPr="001725D5">
        <w:rPr>
          <w:rFonts w:ascii="Calibri" w:hAnsi="Calibri" w:cs="Calibri"/>
        </w:rPr>
        <w:t xml:space="preserve"> / </w:t>
      </w:r>
      <w:r w:rsidRPr="001725D5">
        <w:rPr>
          <w:rFonts w:ascii="Calibri" w:hAnsi="Calibri" w:cs="Calibri"/>
          <w:i/>
          <w:iCs/>
        </w:rPr>
        <w:t>avocatului sau, după caz, avocaților coordonatori din cadrul formei de exercitare a profesiei</w:t>
      </w:r>
      <w:r w:rsidRPr="001725D5">
        <w:rPr>
          <w:rFonts w:ascii="Calibri" w:hAnsi="Calibri" w:cs="Calibri"/>
        </w:rPr>
        <w:t>.</w:t>
      </w:r>
    </w:p>
    <w:p w14:paraId="0DDCC73D" w14:textId="77777777" w:rsidR="001304AC" w:rsidRPr="001725D5" w:rsidRDefault="001304AC" w:rsidP="001304AC">
      <w:pPr>
        <w:spacing w:line="276" w:lineRule="auto"/>
        <w:jc w:val="both"/>
        <w:rPr>
          <w:rFonts w:ascii="Calibri" w:hAnsi="Calibri" w:cs="Calibri"/>
        </w:rPr>
      </w:pPr>
    </w:p>
    <w:p w14:paraId="69D437B0"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Evaluarea și gestionarea riscurilor activității formei de exercitare a profesiei se va realiza anual în raport de natura și volumul activității desfășurate prin raportare la:</w:t>
      </w:r>
    </w:p>
    <w:p w14:paraId="0D69548D"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xml:space="preserve">- ponderea anuală a serviciilor juridice solicitate de către clienți care intră sub incidența art. 8 și art. 9 din Reglementările sectoriale U.N.B.R.;  </w:t>
      </w:r>
    </w:p>
    <w:p w14:paraId="1CDD512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ponderea anuală a clienților care își au reședința în zone geografice cu risc ridicat;</w:t>
      </w:r>
    </w:p>
    <w:p w14:paraId="717E49C2"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ponderea anuală a clienților care au calitatea de persoană expusă public;</w:t>
      </w:r>
    </w:p>
    <w:p w14:paraId="14E09176"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t>- ponderea anuală a clienților care intră sub incidența art. 10 alin. (7) din Reglementările sectoriale U.N.B.R.;</w:t>
      </w:r>
    </w:p>
    <w:p w14:paraId="06392A9F" w14:textId="20707D25" w:rsidR="001304AC" w:rsidRPr="004D4B61" w:rsidRDefault="001304AC" w:rsidP="001304AC">
      <w:pPr>
        <w:spacing w:line="276" w:lineRule="auto"/>
        <w:jc w:val="both"/>
        <w:rPr>
          <w:rFonts w:ascii="Calibri" w:hAnsi="Calibri" w:cs="Calibri"/>
        </w:rPr>
      </w:pPr>
      <w:r w:rsidRPr="004D4B61">
        <w:rPr>
          <w:rFonts w:ascii="Calibri" w:hAnsi="Calibri" w:cs="Calibri"/>
        </w:rPr>
        <w:tab/>
        <w:t>- ...............</w:t>
      </w:r>
      <w:r w:rsidR="003A5613">
        <w:rPr>
          <w:rFonts w:ascii="Calibri" w:hAnsi="Calibri" w:cs="Calibri"/>
        </w:rPr>
        <w:t>....................................................................................................................................</w:t>
      </w:r>
      <w:r w:rsidRPr="004D4B61">
        <w:rPr>
          <w:rFonts w:ascii="Calibri" w:hAnsi="Calibri" w:cs="Calibri"/>
        </w:rPr>
        <w:t>..</w:t>
      </w:r>
    </w:p>
    <w:p w14:paraId="5A24C591" w14:textId="77777777" w:rsidR="001304AC" w:rsidRPr="004D4B61" w:rsidRDefault="001304AC" w:rsidP="001304AC">
      <w:pPr>
        <w:spacing w:line="276" w:lineRule="auto"/>
        <w:jc w:val="both"/>
        <w:rPr>
          <w:rFonts w:ascii="Calibri" w:hAnsi="Calibri" w:cs="Calibri"/>
        </w:rPr>
      </w:pPr>
    </w:p>
    <w:p w14:paraId="4FBC212B"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Managementul de conformitate și comunicare se realizează prin:</w:t>
      </w:r>
    </w:p>
    <w:p w14:paraId="7F51521F" w14:textId="1EBF93E7" w:rsidR="001304AC" w:rsidRPr="004D4B61" w:rsidRDefault="001304AC" w:rsidP="001304AC">
      <w:pPr>
        <w:spacing w:line="276" w:lineRule="auto"/>
        <w:jc w:val="both"/>
        <w:rPr>
          <w:rFonts w:ascii="Calibri" w:hAnsi="Calibri" w:cs="Calibri"/>
        </w:rPr>
      </w:pPr>
      <w:r w:rsidRPr="004D4B61">
        <w:rPr>
          <w:rFonts w:ascii="Calibri" w:hAnsi="Calibri" w:cs="Calibri"/>
        </w:rPr>
        <w:tab/>
        <w:t>- organizarea anuală sau ori de câte ori este necesar a activității de instruire cu privire la politicile și normele interne, mecanismele de control intern și procedurile de administrare a riscurilor de spălare a banilor și de finanțare a terorismului pentru avocații a căror activitate profesională intră sub incidența Legii nr. 129/2019 și a Reglementărilor sectoriale și cu care forma de exercitare a profesiei de avocat are încheiate contracte de colaborare sau de salarizare în interiorul profesiei, cât și cu privire la personalul salariat dacă există și dacă este cazul în raport de fișa postului;</w:t>
      </w:r>
    </w:p>
    <w:p w14:paraId="6DC877DB" w14:textId="77777777" w:rsidR="001304AC" w:rsidRPr="003A5613" w:rsidRDefault="001304AC" w:rsidP="001304AC">
      <w:pPr>
        <w:pStyle w:val="Corp"/>
        <w:spacing w:line="276" w:lineRule="auto"/>
        <w:ind w:firstLine="720"/>
        <w:jc w:val="both"/>
        <w:rPr>
          <w:rFonts w:ascii="Calibri" w:hAnsi="Calibri" w:cs="Calibri"/>
          <w:color w:val="auto"/>
        </w:rPr>
      </w:pPr>
      <w:r w:rsidRPr="003A5613">
        <w:rPr>
          <w:rFonts w:ascii="Calibri" w:hAnsi="Calibri" w:cs="Calibri"/>
          <w:color w:val="auto"/>
        </w:rPr>
        <w:t xml:space="preserve">- participarea </w:t>
      </w:r>
      <w:r w:rsidRPr="003A5613">
        <w:rPr>
          <w:rFonts w:ascii="Calibri" w:hAnsi="Calibri" w:cs="Calibri"/>
          <w:i/>
          <w:iCs/>
          <w:color w:val="auto"/>
        </w:rPr>
        <w:t>avocatului titular al cabinetului de avocat</w:t>
      </w:r>
      <w:r w:rsidRPr="003A5613">
        <w:rPr>
          <w:rFonts w:ascii="Calibri" w:hAnsi="Calibri" w:cs="Calibri"/>
          <w:color w:val="auto"/>
        </w:rPr>
        <w:t xml:space="preserve"> / </w:t>
      </w:r>
      <w:r w:rsidRPr="003A5613">
        <w:rPr>
          <w:rFonts w:ascii="Calibri" w:hAnsi="Calibri" w:cs="Calibri"/>
          <w:i/>
          <w:iCs/>
          <w:color w:val="auto"/>
        </w:rPr>
        <w:t>a avocatului sau, după caz, a avocaților coordonatori din cadrul formei de exercitare a profesiei</w:t>
      </w:r>
      <w:r w:rsidRPr="003A5613">
        <w:rPr>
          <w:rFonts w:ascii="Calibri" w:hAnsi="Calibri" w:cs="Calibri"/>
          <w:color w:val="auto"/>
        </w:rPr>
        <w:t>, la un interval de doi ani, la activități de instruire cu privire la aplicarea dispozițiilor din Lege, precum și cu privire la cerințele relevante privind protecția datelor cu caracter personal, cu verificarea cunoștințelor dobândite în cele două domenii de activitate menționate;</w:t>
      </w:r>
    </w:p>
    <w:p w14:paraId="3EAAEB7E" w14:textId="3699C2AA" w:rsidR="001304AC" w:rsidRPr="003A5613" w:rsidRDefault="001304AC" w:rsidP="001304AC">
      <w:pPr>
        <w:pStyle w:val="Corp"/>
        <w:spacing w:line="276" w:lineRule="auto"/>
        <w:ind w:firstLine="720"/>
        <w:jc w:val="both"/>
        <w:rPr>
          <w:rFonts w:ascii="Calibri" w:hAnsi="Calibri" w:cs="Calibri"/>
          <w:color w:val="auto"/>
        </w:rPr>
      </w:pPr>
      <w:r w:rsidRPr="003A5613">
        <w:rPr>
          <w:rFonts w:ascii="Calibri" w:hAnsi="Calibri" w:cs="Calibri"/>
          <w:color w:val="auto"/>
        </w:rPr>
        <w:t xml:space="preserve">- participarea avocaților a căror activitate profesională intră sub incidența Legii nr. 129/2019 și a Reglementărilor sectoriale și cu care forma de exercitare a profesiei de avocat are încheiate contracte de colaborare sau de salarizare în interiorul profesiei, la un interval de doi ani, la activități de instruire cu privire la aplicarea dispozițiilor din Lege, precum și cu privire la cerințele relevante privind protecția </w:t>
      </w:r>
      <w:r w:rsidRPr="003A5613">
        <w:rPr>
          <w:rFonts w:ascii="Calibri" w:hAnsi="Calibri" w:cs="Calibri"/>
          <w:color w:val="auto"/>
        </w:rPr>
        <w:lastRenderedPageBreak/>
        <w:t>datelor cu caracter personal, cu verificarea cunoștințelor dobândite în cele două domenii de activitate menționate;</w:t>
      </w:r>
    </w:p>
    <w:p w14:paraId="3E192002" w14:textId="3E1BB9F4" w:rsidR="001304AC" w:rsidRPr="003A5613" w:rsidRDefault="001304AC" w:rsidP="001304AC">
      <w:pPr>
        <w:jc w:val="both"/>
        <w:rPr>
          <w:rFonts w:ascii="Calibri" w:hAnsi="Calibri" w:cs="Calibri"/>
        </w:rPr>
      </w:pPr>
      <w:r w:rsidRPr="003A5613">
        <w:rPr>
          <w:rFonts w:ascii="Calibri" w:hAnsi="Calibri" w:cs="Calibri"/>
        </w:rPr>
        <w:tab/>
        <w:t xml:space="preserve">- participarea </w:t>
      </w:r>
      <w:r w:rsidRPr="003A5613">
        <w:rPr>
          <w:rFonts w:ascii="Calibri" w:hAnsi="Calibri" w:cs="Calibri"/>
          <w:i/>
          <w:iCs/>
        </w:rPr>
        <w:t>avocatului titular al cabinetului de avocat</w:t>
      </w:r>
      <w:r w:rsidRPr="003A5613">
        <w:rPr>
          <w:rFonts w:ascii="Calibri" w:hAnsi="Calibri" w:cs="Calibri"/>
        </w:rPr>
        <w:t xml:space="preserve"> / </w:t>
      </w:r>
      <w:r w:rsidRPr="003A5613">
        <w:rPr>
          <w:rFonts w:ascii="Calibri" w:hAnsi="Calibri" w:cs="Calibri"/>
          <w:i/>
          <w:iCs/>
        </w:rPr>
        <w:t>a avocatului sau, după caz, a avocaților coordonatori din cadrul formei de exercitare a profesiei</w:t>
      </w:r>
      <w:r w:rsidRPr="003A5613">
        <w:rPr>
          <w:rFonts w:ascii="Calibri" w:hAnsi="Calibri" w:cs="Calibri"/>
        </w:rPr>
        <w:t xml:space="preserve">, în funcție de riscurile la care este expusă forma de exercitare a profesiei, dimensiunea și natura activității, ori de câte ori este necesar, la programe speciale de formare profesională </w:t>
      </w:r>
      <w:r w:rsidR="003A5613" w:rsidRPr="003A5613">
        <w:rPr>
          <w:rFonts w:ascii="Calibri" w:hAnsi="Calibri" w:cs="Calibri"/>
        </w:rPr>
        <w:t>permanent</w:t>
      </w:r>
      <w:r w:rsidR="00E84B56">
        <w:rPr>
          <w:rFonts w:ascii="Calibri" w:hAnsi="Calibri" w:cs="Calibri"/>
        </w:rPr>
        <w:t>ă</w:t>
      </w:r>
      <w:r w:rsidRPr="003A5613">
        <w:rPr>
          <w:rFonts w:ascii="Calibri" w:hAnsi="Calibri" w:cs="Calibri"/>
        </w:rPr>
        <w:t xml:space="preserve">, având ca scop recunoașterea operațiunilor care pot avea legătură cu spălarea banilor sau cu finanțarea terorismului. </w:t>
      </w:r>
    </w:p>
    <w:p w14:paraId="64EDC165" w14:textId="3783DCBF" w:rsidR="001304AC" w:rsidRPr="003A5613" w:rsidRDefault="001304AC" w:rsidP="001304AC">
      <w:pPr>
        <w:jc w:val="both"/>
        <w:rPr>
          <w:rFonts w:ascii="Calibri" w:hAnsi="Calibri" w:cs="Calibri"/>
        </w:rPr>
      </w:pPr>
      <w:r w:rsidRPr="003A5613">
        <w:rPr>
          <w:rFonts w:ascii="Calibri" w:hAnsi="Calibri" w:cs="Calibri"/>
        </w:rPr>
        <w:tab/>
        <w:t xml:space="preserve">- participarea avocaților a căror activitate profesională intră sub incidența Legii nr. 129/2019 și a Reglementărilor sectoriale și cu care forma de exercitare a profesiei de avocat are încheiate contracte de colaborare sau de salarizare în interiorul profesiei, ori de câte ori este necesar, la programe speciale de formare profesională </w:t>
      </w:r>
      <w:r w:rsidR="00E84B56" w:rsidRPr="003A5613">
        <w:rPr>
          <w:rFonts w:ascii="Calibri" w:hAnsi="Calibri" w:cs="Calibri"/>
        </w:rPr>
        <w:t>permanent</w:t>
      </w:r>
      <w:r w:rsidR="00E84B56">
        <w:rPr>
          <w:rFonts w:ascii="Calibri" w:hAnsi="Calibri" w:cs="Calibri"/>
        </w:rPr>
        <w:t>ă</w:t>
      </w:r>
      <w:r w:rsidRPr="003A5613">
        <w:rPr>
          <w:rFonts w:ascii="Calibri" w:hAnsi="Calibri" w:cs="Calibri"/>
        </w:rPr>
        <w:t>, având ca scop recunoașterea operațiunilor care pot avea legătură cu spălarea banilor sau cu finanțarea terorismului.</w:t>
      </w:r>
    </w:p>
    <w:p w14:paraId="10212346" w14:textId="77777777" w:rsidR="001304AC" w:rsidRPr="003A5613" w:rsidRDefault="001304AC" w:rsidP="001304AC">
      <w:pPr>
        <w:jc w:val="both"/>
        <w:rPr>
          <w:rFonts w:ascii="Calibri" w:hAnsi="Calibri" w:cs="Calibri"/>
        </w:rPr>
      </w:pPr>
      <w:r w:rsidRPr="003A5613">
        <w:rPr>
          <w:rFonts w:ascii="Calibri" w:hAnsi="Calibri" w:cs="Calibri"/>
        </w:rPr>
        <w:tab/>
        <w:t>- participarea persoanei responsabile cu aplicarea legii, în cazul prevăzut în mod expres de art. 10 alin. (8) din Reglementările sectoriale U.N.B.R., la activitățile de instruire și la programele speciale de formare profesională.</w:t>
      </w:r>
    </w:p>
    <w:p w14:paraId="6252F744" w14:textId="77777777" w:rsidR="001304AC" w:rsidRPr="004D4B61" w:rsidRDefault="001304AC" w:rsidP="001304AC">
      <w:pPr>
        <w:jc w:val="both"/>
        <w:rPr>
          <w:rFonts w:ascii="Calibri" w:hAnsi="Calibri" w:cs="Calibri"/>
        </w:rPr>
      </w:pPr>
      <w:r w:rsidRPr="004D4B61">
        <w:rPr>
          <w:rFonts w:ascii="Calibri" w:hAnsi="Calibri" w:cs="Calibri"/>
        </w:rPr>
        <w:tab/>
        <w:t>- realizarea la intervale de timp de 2 (doi) ani, în situația prevăzută de art. 10 alin. (13) din Reglementările sectoriale U.N.B.R., a funcției de audit independent în scopul testării politicilor, normelor interne, mecanismelor și procedurilor de administrare a riscurilor de spălare a banilor și de finanțare a terorismului.</w:t>
      </w:r>
    </w:p>
    <w:p w14:paraId="23E4C671" w14:textId="307B14B7" w:rsidR="001304AC" w:rsidRPr="004D4B61" w:rsidRDefault="001304AC" w:rsidP="001304AC">
      <w:pPr>
        <w:jc w:val="both"/>
        <w:rPr>
          <w:rFonts w:ascii="Calibri" w:hAnsi="Calibri" w:cs="Calibri"/>
        </w:rPr>
      </w:pPr>
      <w:r w:rsidRPr="004D4B61">
        <w:rPr>
          <w:rFonts w:ascii="Calibri" w:hAnsi="Calibri" w:cs="Calibri"/>
        </w:rPr>
        <w:tab/>
        <w:t>- ..................</w:t>
      </w:r>
      <w:r w:rsidR="00560B06">
        <w:rPr>
          <w:rFonts w:ascii="Calibri" w:hAnsi="Calibri" w:cs="Calibri"/>
        </w:rPr>
        <w:t>...............................................................................................................................</w:t>
      </w:r>
      <w:r w:rsidRPr="004D4B61">
        <w:rPr>
          <w:rFonts w:ascii="Calibri" w:hAnsi="Calibri" w:cs="Calibri"/>
        </w:rPr>
        <w:t>....</w:t>
      </w:r>
    </w:p>
    <w:p w14:paraId="1A9DB59E" w14:textId="77777777" w:rsidR="001304AC" w:rsidRPr="004D4B61" w:rsidRDefault="001304AC" w:rsidP="001304AC">
      <w:pPr>
        <w:jc w:val="both"/>
        <w:rPr>
          <w:rFonts w:ascii="Calibri" w:hAnsi="Calibri" w:cs="Calibri"/>
        </w:rPr>
      </w:pPr>
    </w:p>
    <w:p w14:paraId="2F4D3CB3"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4. Art. 24 alin. (1) lit. d) din Legea nr. 129/2019</w:t>
      </w:r>
      <w:r w:rsidRPr="004D4B61">
        <w:rPr>
          <w:rFonts w:ascii="Calibri" w:hAnsi="Calibri" w:cs="Calibri"/>
        </w:rPr>
        <w:t>: "</w:t>
      </w:r>
      <w:r w:rsidRPr="004D4B61">
        <w:rPr>
          <w:rFonts w:ascii="Calibri" w:hAnsi="Calibri" w:cs="Calibri"/>
          <w:i/>
          <w:iCs/>
          <w:shd w:val="clear" w:color="auto" w:fill="FFFFFF"/>
        </w:rPr>
        <w:t>măsuri aplicabile în materie de protecție a personalului propriu implicat în procesul de aplicare a acestor politici, împotriva oricăror amenințări ori acțiuni ostile sau discriminatorii</w:t>
      </w:r>
      <w:r w:rsidRPr="004D4B61">
        <w:rPr>
          <w:rFonts w:ascii="Calibri" w:hAnsi="Calibri" w:cs="Calibri"/>
          <w:shd w:val="clear" w:color="auto" w:fill="FFFFFF"/>
        </w:rPr>
        <w:t>;</w:t>
      </w:r>
      <w:r w:rsidRPr="004D4B61">
        <w:rPr>
          <w:rFonts w:ascii="Calibri" w:hAnsi="Calibri" w:cs="Calibri"/>
        </w:rPr>
        <w:t>"</w:t>
      </w:r>
    </w:p>
    <w:p w14:paraId="411E71C0"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Nu sunt necesare măsuri de protecție, deoarece procedurile sunt aplicate în mod direct de avocatul titular al cabinetului de avocat.</w:t>
      </w:r>
    </w:p>
    <w:p w14:paraId="47FE9A9B"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r>
      <w:r w:rsidRPr="004D4B61">
        <w:rPr>
          <w:rFonts w:ascii="Calibri" w:hAnsi="Calibri" w:cs="Calibri"/>
          <w:i/>
          <w:iCs/>
        </w:rPr>
        <w:t>sau</w:t>
      </w:r>
    </w:p>
    <w:p w14:paraId="0D7E0D92" w14:textId="4C040ECA" w:rsidR="001304AC" w:rsidRPr="00560B06" w:rsidRDefault="001304AC" w:rsidP="001304AC">
      <w:pPr>
        <w:spacing w:line="276" w:lineRule="auto"/>
        <w:jc w:val="both"/>
        <w:rPr>
          <w:rFonts w:ascii="Calibri" w:hAnsi="Calibri" w:cs="Calibri"/>
        </w:rPr>
      </w:pPr>
      <w:r w:rsidRPr="00560B06">
        <w:rPr>
          <w:rFonts w:ascii="Calibri" w:hAnsi="Calibri" w:cs="Calibri"/>
          <w:b/>
          <w:bCs/>
        </w:rPr>
        <w:tab/>
        <w:t>•</w:t>
      </w:r>
      <w:r w:rsidRPr="00560B06">
        <w:rPr>
          <w:rFonts w:ascii="Calibri" w:hAnsi="Calibri" w:cs="Calibri"/>
        </w:rPr>
        <w:t xml:space="preserve"> Avocații colaboratori sau avocații </w:t>
      </w:r>
      <w:r w:rsidR="00560B06" w:rsidRPr="00560B06">
        <w:rPr>
          <w:rFonts w:ascii="Calibri" w:hAnsi="Calibri" w:cs="Calibri"/>
        </w:rPr>
        <w:t>salarizați</w:t>
      </w:r>
      <w:r w:rsidRPr="00560B06">
        <w:rPr>
          <w:rFonts w:ascii="Calibri" w:hAnsi="Calibri" w:cs="Calibri"/>
        </w:rPr>
        <w:t xml:space="preserve"> în interiorul profesiei care aplică procedurile interne ca urmare a mandatului acordat în mod expres în acest sens, nu pot fi influențați și se bucură de independență profesională ca urmare a deciziilor adoptate sau, după caz, propuse spre adoptare </w:t>
      </w:r>
      <w:r w:rsidRPr="00560B06">
        <w:rPr>
          <w:rFonts w:ascii="Calibri" w:hAnsi="Calibri" w:cs="Calibri"/>
          <w:i/>
          <w:iCs/>
        </w:rPr>
        <w:t>avocatului titular al cabinetului de avocat</w:t>
      </w:r>
      <w:r w:rsidRPr="00560B06">
        <w:rPr>
          <w:rFonts w:ascii="Calibri" w:hAnsi="Calibri" w:cs="Calibri"/>
        </w:rPr>
        <w:t xml:space="preserve"> / </w:t>
      </w:r>
      <w:r w:rsidRPr="00560B06">
        <w:rPr>
          <w:rFonts w:ascii="Calibri" w:hAnsi="Calibri" w:cs="Calibri"/>
          <w:i/>
          <w:iCs/>
        </w:rPr>
        <w:t>avocatului sau, după caz, avocaților coordonatori din cadrul formei de exercitare a profesiei</w:t>
      </w:r>
      <w:r w:rsidRPr="00560B06">
        <w:rPr>
          <w:rFonts w:ascii="Calibri" w:hAnsi="Calibri" w:cs="Calibri"/>
        </w:rPr>
        <w:t>.</w:t>
      </w:r>
    </w:p>
    <w:p w14:paraId="37DB44AD" w14:textId="77777777" w:rsidR="001304AC" w:rsidRPr="00560B06" w:rsidRDefault="001304AC" w:rsidP="001304AC">
      <w:pPr>
        <w:spacing w:line="276" w:lineRule="auto"/>
        <w:jc w:val="both"/>
        <w:rPr>
          <w:rFonts w:ascii="Calibri" w:hAnsi="Calibri" w:cs="Calibri"/>
          <w:i/>
          <w:iCs/>
        </w:rPr>
      </w:pPr>
      <w:r w:rsidRPr="00560B06">
        <w:rPr>
          <w:rFonts w:ascii="Calibri" w:hAnsi="Calibri" w:cs="Calibri"/>
        </w:rPr>
        <w:tab/>
      </w:r>
      <w:r w:rsidRPr="00560B06">
        <w:rPr>
          <w:rFonts w:ascii="Calibri" w:hAnsi="Calibri" w:cs="Calibri"/>
          <w:i/>
          <w:iCs/>
        </w:rPr>
        <w:t>și/sau</w:t>
      </w:r>
    </w:p>
    <w:p w14:paraId="71E661E2" w14:textId="77777777" w:rsidR="001304AC" w:rsidRPr="00560B06" w:rsidRDefault="001304AC" w:rsidP="001304AC">
      <w:pPr>
        <w:spacing w:line="276" w:lineRule="auto"/>
        <w:jc w:val="both"/>
        <w:rPr>
          <w:rFonts w:ascii="Calibri" w:hAnsi="Calibri" w:cs="Calibri"/>
        </w:rPr>
      </w:pPr>
      <w:r w:rsidRPr="00560B06">
        <w:rPr>
          <w:rFonts w:ascii="Calibri" w:hAnsi="Calibri" w:cs="Calibri"/>
          <w:i/>
          <w:iCs/>
        </w:rPr>
        <w:tab/>
      </w:r>
      <w:r w:rsidRPr="00560B06">
        <w:rPr>
          <w:rFonts w:ascii="Calibri" w:hAnsi="Calibri" w:cs="Calibri"/>
          <w:b/>
          <w:bCs/>
        </w:rPr>
        <w:t xml:space="preserve">• </w:t>
      </w:r>
      <w:r w:rsidRPr="00560B06">
        <w:rPr>
          <w:rFonts w:ascii="Calibri" w:hAnsi="Calibri" w:cs="Calibri"/>
        </w:rPr>
        <w:t xml:space="preserve">Persoana responsabilă cu aplicarea legii, în cazul prevăzut în mod expres de art. 10 alin. (8) din Reglementările sectoriale U.N.B.R., nu poate fi influențată și se bucură de independență profesională ca urmare a deciziilor adoptate sau, după caz, propuse spre adoptare </w:t>
      </w:r>
      <w:r w:rsidRPr="00560B06">
        <w:rPr>
          <w:rFonts w:ascii="Calibri" w:hAnsi="Calibri" w:cs="Calibri"/>
          <w:i/>
          <w:iCs/>
        </w:rPr>
        <w:t>avocatului sau, după caz, avocaților coordonatori din cadrul formei de exercitare a profesiei</w:t>
      </w:r>
      <w:r w:rsidRPr="00560B06">
        <w:rPr>
          <w:rFonts w:ascii="Calibri" w:hAnsi="Calibri" w:cs="Calibri"/>
        </w:rPr>
        <w:t>.</w:t>
      </w:r>
      <w:r w:rsidRPr="00560B06">
        <w:rPr>
          <w:rFonts w:ascii="Calibri" w:hAnsi="Calibri" w:cs="Calibri"/>
        </w:rPr>
        <w:tab/>
      </w:r>
    </w:p>
    <w:p w14:paraId="01907D1C" w14:textId="77777777" w:rsidR="001304AC" w:rsidRPr="004D4B61" w:rsidRDefault="001304AC" w:rsidP="001304AC">
      <w:pPr>
        <w:spacing w:line="276" w:lineRule="auto"/>
        <w:jc w:val="both"/>
        <w:rPr>
          <w:rFonts w:ascii="Calibri" w:hAnsi="Calibri" w:cs="Calibri"/>
          <w:lang w:val="en-US"/>
        </w:rPr>
      </w:pPr>
    </w:p>
    <w:p w14:paraId="2E460E6B" w14:textId="77777777" w:rsidR="001304AC" w:rsidRPr="004D4B61" w:rsidRDefault="001304AC" w:rsidP="001304AC">
      <w:pPr>
        <w:spacing w:line="276" w:lineRule="auto"/>
        <w:jc w:val="both"/>
        <w:rPr>
          <w:rFonts w:ascii="Calibri" w:hAnsi="Calibri" w:cs="Calibri"/>
        </w:rPr>
      </w:pPr>
      <w:r w:rsidRPr="004D4B61">
        <w:rPr>
          <w:rFonts w:ascii="Calibri" w:hAnsi="Calibri" w:cs="Calibri"/>
          <w:b/>
          <w:bCs/>
        </w:rPr>
        <w:tab/>
        <w:t>5. Art. 24 alin. (1) lit. e) din Legea nr. 129/2019</w:t>
      </w:r>
      <w:r w:rsidRPr="004D4B61">
        <w:rPr>
          <w:rFonts w:ascii="Calibri" w:hAnsi="Calibri" w:cs="Calibri"/>
        </w:rPr>
        <w:t>: "</w:t>
      </w:r>
      <w:r w:rsidRPr="004D4B61">
        <w:rPr>
          <w:rFonts w:ascii="Calibri" w:hAnsi="Calibri" w:cs="Calibri"/>
          <w:i/>
          <w:iCs/>
          <w:shd w:val="clear" w:color="auto" w:fill="FFFFFF"/>
        </w:rPr>
        <w:t>instruirea și evaluarea periodică</w:t>
      </w:r>
      <w:r w:rsidRPr="004D4B61">
        <w:rPr>
          <w:rFonts w:ascii="Calibri" w:hAnsi="Calibri" w:cs="Calibri"/>
          <w:shd w:val="clear" w:color="auto" w:fill="FFFFFF"/>
        </w:rPr>
        <w:t>;</w:t>
      </w:r>
      <w:r w:rsidRPr="004D4B61">
        <w:rPr>
          <w:rFonts w:ascii="Calibri" w:hAnsi="Calibri" w:cs="Calibri"/>
        </w:rPr>
        <w:t>"</w:t>
      </w:r>
    </w:p>
    <w:p w14:paraId="50A3E753"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Nu sunt necesare activități de instruire, deoarece procedurile sunt aplicate în mod direct de avocatul titular al cabinetului de avocat.</w:t>
      </w:r>
    </w:p>
    <w:p w14:paraId="3AEE4DCB" w14:textId="77777777" w:rsidR="001304AC" w:rsidRPr="004D4B61" w:rsidRDefault="001304AC" w:rsidP="001304AC">
      <w:pPr>
        <w:spacing w:line="276" w:lineRule="auto"/>
        <w:jc w:val="both"/>
        <w:rPr>
          <w:rFonts w:ascii="Calibri" w:hAnsi="Calibri" w:cs="Calibri"/>
          <w:i/>
          <w:iCs/>
        </w:rPr>
      </w:pPr>
      <w:r w:rsidRPr="004D4B61">
        <w:rPr>
          <w:rFonts w:ascii="Calibri" w:hAnsi="Calibri" w:cs="Calibri"/>
        </w:rPr>
        <w:tab/>
      </w:r>
      <w:r w:rsidRPr="004D4B61">
        <w:rPr>
          <w:rFonts w:ascii="Calibri" w:hAnsi="Calibri" w:cs="Calibri"/>
          <w:i/>
          <w:iCs/>
        </w:rPr>
        <w:t>sau</w:t>
      </w:r>
    </w:p>
    <w:p w14:paraId="632B3B23" w14:textId="02120409" w:rsidR="001304AC" w:rsidRPr="00560B06" w:rsidRDefault="001304AC" w:rsidP="001304AC">
      <w:pPr>
        <w:spacing w:line="276" w:lineRule="auto"/>
        <w:jc w:val="both"/>
        <w:rPr>
          <w:rFonts w:ascii="Calibri" w:hAnsi="Calibri" w:cs="Calibri"/>
        </w:rPr>
      </w:pPr>
      <w:r w:rsidRPr="00560B06">
        <w:rPr>
          <w:rFonts w:ascii="Calibri" w:hAnsi="Calibri" w:cs="Calibri"/>
        </w:rPr>
        <w:tab/>
      </w:r>
      <w:r w:rsidRPr="00560B06">
        <w:rPr>
          <w:rFonts w:ascii="Calibri" w:hAnsi="Calibri" w:cs="Calibri"/>
          <w:b/>
          <w:bCs/>
        </w:rPr>
        <w:t xml:space="preserve">• </w:t>
      </w:r>
      <w:r w:rsidRPr="00560B06">
        <w:rPr>
          <w:rFonts w:ascii="Calibri" w:hAnsi="Calibri" w:cs="Calibri"/>
        </w:rPr>
        <w:t xml:space="preserve">Avocații colaboratori sau avocații </w:t>
      </w:r>
      <w:r w:rsidR="00560B06" w:rsidRPr="00560B06">
        <w:rPr>
          <w:rFonts w:ascii="Calibri" w:hAnsi="Calibri" w:cs="Calibri"/>
        </w:rPr>
        <w:t>salarizați</w:t>
      </w:r>
      <w:r w:rsidRPr="00560B06">
        <w:rPr>
          <w:rFonts w:ascii="Calibri" w:hAnsi="Calibri" w:cs="Calibri"/>
        </w:rPr>
        <w:t xml:space="preserve"> în interiorul profesiei care aplică procedurile interne ca urmare a mandatului acordat în mod expres în acest sens, vor participa anual sau ori de câte ori este necesar la activități de instruire cu privire la politicile și normele interne, mecanismele de control intern și procedurile de administrare a riscurilor de spălare a banilor și de finanțare a terorismului organizate de către </w:t>
      </w:r>
      <w:r w:rsidRPr="00560B06">
        <w:rPr>
          <w:rFonts w:ascii="Calibri" w:hAnsi="Calibri" w:cs="Calibri"/>
          <w:i/>
          <w:iCs/>
        </w:rPr>
        <w:t>avocatul titular al cabinetului de avocat</w:t>
      </w:r>
      <w:r w:rsidRPr="00560B06">
        <w:rPr>
          <w:rFonts w:ascii="Calibri" w:hAnsi="Calibri" w:cs="Calibri"/>
        </w:rPr>
        <w:t xml:space="preserve"> / </w:t>
      </w:r>
      <w:r w:rsidRPr="00560B06">
        <w:rPr>
          <w:rFonts w:ascii="Calibri" w:hAnsi="Calibri" w:cs="Calibri"/>
          <w:i/>
          <w:iCs/>
        </w:rPr>
        <w:t xml:space="preserve">avocatul sau, după caz, </w:t>
      </w:r>
      <w:r w:rsidRPr="00560B06">
        <w:rPr>
          <w:rFonts w:ascii="Calibri" w:hAnsi="Calibri" w:cs="Calibri"/>
          <w:i/>
          <w:iCs/>
        </w:rPr>
        <w:lastRenderedPageBreak/>
        <w:t>avocații coordonatori din cadrul formei de exercitare a profesiei</w:t>
      </w:r>
      <w:r w:rsidRPr="00560B06">
        <w:rPr>
          <w:rFonts w:ascii="Calibri" w:hAnsi="Calibri" w:cs="Calibri"/>
        </w:rPr>
        <w:t xml:space="preserve"> sau de către orice altă persoană mandatată în mod expres în acest sens.</w:t>
      </w:r>
    </w:p>
    <w:p w14:paraId="0C88981E" w14:textId="77777777" w:rsidR="001304AC" w:rsidRPr="00560B06" w:rsidRDefault="001304AC" w:rsidP="001304AC">
      <w:pPr>
        <w:spacing w:line="276" w:lineRule="auto"/>
        <w:jc w:val="both"/>
        <w:rPr>
          <w:rFonts w:ascii="Calibri" w:hAnsi="Calibri" w:cs="Calibri"/>
          <w:i/>
          <w:iCs/>
        </w:rPr>
      </w:pPr>
      <w:r w:rsidRPr="00560B06">
        <w:rPr>
          <w:rFonts w:ascii="Calibri" w:hAnsi="Calibri" w:cs="Calibri"/>
          <w:i/>
          <w:iCs/>
        </w:rPr>
        <w:tab/>
        <w:t>sau</w:t>
      </w:r>
    </w:p>
    <w:p w14:paraId="6F4067AD" w14:textId="6DC33575" w:rsidR="001304AC" w:rsidRPr="00560B06" w:rsidRDefault="001304AC" w:rsidP="001304AC">
      <w:pPr>
        <w:spacing w:line="276" w:lineRule="auto"/>
        <w:jc w:val="both"/>
        <w:rPr>
          <w:rFonts w:ascii="Calibri" w:hAnsi="Calibri" w:cs="Calibri"/>
        </w:rPr>
      </w:pPr>
      <w:r w:rsidRPr="00560B06">
        <w:rPr>
          <w:rFonts w:ascii="Calibri" w:hAnsi="Calibri" w:cs="Calibri"/>
          <w:i/>
          <w:iCs/>
        </w:rPr>
        <w:tab/>
      </w:r>
      <w:r w:rsidRPr="00560B06">
        <w:rPr>
          <w:rFonts w:ascii="Calibri" w:hAnsi="Calibri" w:cs="Calibri"/>
          <w:b/>
          <w:bCs/>
        </w:rPr>
        <w:t xml:space="preserve">• </w:t>
      </w:r>
      <w:r w:rsidRPr="00560B06">
        <w:rPr>
          <w:rFonts w:ascii="Calibri" w:hAnsi="Calibri" w:cs="Calibri"/>
        </w:rPr>
        <w:t xml:space="preserve">Avocații colaboratori sau avocații </w:t>
      </w:r>
      <w:r w:rsidR="00560B06" w:rsidRPr="00560B06">
        <w:rPr>
          <w:rFonts w:ascii="Calibri" w:hAnsi="Calibri" w:cs="Calibri"/>
        </w:rPr>
        <w:t>salarizați</w:t>
      </w:r>
      <w:r w:rsidRPr="00560B06">
        <w:rPr>
          <w:rFonts w:ascii="Calibri" w:hAnsi="Calibri" w:cs="Calibri"/>
        </w:rPr>
        <w:t xml:space="preserve"> în interiorul profesiei care aplică procedurile interne ca urmare a mandatului acordat în mod expres în acest sens, vor participa anual sau ori de câte ori este necesar la activități de instruire cu privire la politicile și normele interne, mecanismele de control intern și procedurile de administrare a riscurilor de spălare a banilor și de finanțare a terorismului organizate de către </w:t>
      </w:r>
      <w:r w:rsidRPr="00560B06">
        <w:rPr>
          <w:rFonts w:ascii="Calibri" w:hAnsi="Calibri" w:cs="Calibri"/>
          <w:i/>
          <w:iCs/>
        </w:rPr>
        <w:t>avocatul sau, după caz, avocații coordonatori din cadrul formei de exercitare a profesiei</w:t>
      </w:r>
      <w:r w:rsidRPr="00560B06">
        <w:rPr>
          <w:rFonts w:ascii="Calibri" w:hAnsi="Calibri" w:cs="Calibri"/>
        </w:rPr>
        <w:t xml:space="preserve"> sau de către persoana responsabilă cu aplicarea legii, în cazul prevăzut în mod expres de art. 10 alin. (8) din Reglementările sectoriale U.N.B.R., sau de către orice altă persoană mandatată în mod expres în acest sens.</w:t>
      </w:r>
    </w:p>
    <w:p w14:paraId="14D63B35" w14:textId="77777777" w:rsidR="001304AC" w:rsidRPr="00560B06" w:rsidRDefault="001304AC" w:rsidP="001304AC">
      <w:pPr>
        <w:spacing w:line="276" w:lineRule="auto"/>
        <w:jc w:val="both"/>
        <w:rPr>
          <w:rFonts w:ascii="Calibri" w:hAnsi="Calibri" w:cs="Calibri"/>
        </w:rPr>
      </w:pPr>
      <w:r w:rsidRPr="00560B06">
        <w:rPr>
          <w:rFonts w:ascii="Calibri" w:hAnsi="Calibri" w:cs="Calibri"/>
        </w:rPr>
        <w:tab/>
      </w:r>
      <w:r w:rsidRPr="00560B06">
        <w:rPr>
          <w:rFonts w:ascii="Calibri" w:hAnsi="Calibri" w:cs="Calibri"/>
          <w:b/>
          <w:bCs/>
        </w:rPr>
        <w:t xml:space="preserve">• </w:t>
      </w:r>
      <w:r w:rsidRPr="00560B06">
        <w:rPr>
          <w:rFonts w:ascii="Calibri" w:hAnsi="Calibri" w:cs="Calibri"/>
        </w:rPr>
        <w:t xml:space="preserve">Persoana responsabilă cu aplicarea legii, în cazul prevăzut în mod expres de art. 10 alin. (8) din Reglementările sectoriale U.N.B.R., organizează activitățile de instruire cu </w:t>
      </w:r>
      <w:r w:rsidRPr="00560B06">
        <w:rPr>
          <w:rFonts w:ascii="Calibri" w:hAnsi="Calibri" w:cs="Calibri"/>
          <w:i/>
          <w:iCs/>
        </w:rPr>
        <w:t>avocatul sau, după caz, avocații coordonatori din cadrul formei de exercitare a profesiei</w:t>
      </w:r>
      <w:r w:rsidRPr="00560B06">
        <w:rPr>
          <w:rFonts w:ascii="Calibri" w:hAnsi="Calibri" w:cs="Calibri"/>
        </w:rPr>
        <w:t>.</w:t>
      </w:r>
    </w:p>
    <w:p w14:paraId="79AA0E55" w14:textId="77777777" w:rsidR="001304AC" w:rsidRPr="004D4B61" w:rsidRDefault="001304AC" w:rsidP="001304AC">
      <w:pPr>
        <w:jc w:val="both"/>
        <w:rPr>
          <w:rFonts w:ascii="Calibri" w:hAnsi="Calibri" w:cs="Calibri"/>
        </w:rPr>
      </w:pPr>
    </w:p>
    <w:p w14:paraId="0BF4C7EC" w14:textId="77777777" w:rsidR="001304AC" w:rsidRPr="004D4B61" w:rsidRDefault="001304AC" w:rsidP="001304AC">
      <w:pPr>
        <w:pStyle w:val="Corp"/>
        <w:spacing w:line="276" w:lineRule="auto"/>
        <w:ind w:firstLine="720"/>
        <w:jc w:val="both"/>
        <w:rPr>
          <w:rFonts w:ascii="Calibri" w:hAnsi="Calibri" w:cs="Calibri"/>
          <w:color w:val="auto"/>
          <w:lang w:val="en-US"/>
        </w:rPr>
      </w:pPr>
      <w:r w:rsidRPr="004D4B61">
        <w:rPr>
          <w:rFonts w:ascii="Calibri" w:hAnsi="Calibri" w:cs="Calibri"/>
          <w:b/>
          <w:bCs/>
          <w:color w:val="auto"/>
          <w:lang w:val="en-US"/>
        </w:rPr>
        <w:t xml:space="preserve">6. </w:t>
      </w:r>
      <w:r w:rsidRPr="004D4B61">
        <w:rPr>
          <w:rFonts w:ascii="Calibri" w:hAnsi="Calibri" w:cs="Calibri"/>
          <w:b/>
          <w:bCs/>
          <w:color w:val="auto"/>
        </w:rPr>
        <w:t>Art. 24 alin. (1) lit. f) din Legea nr. 129/2019</w:t>
      </w:r>
      <w:r w:rsidRPr="004D4B61">
        <w:rPr>
          <w:rFonts w:ascii="Calibri" w:hAnsi="Calibri" w:cs="Calibri"/>
          <w:color w:val="auto"/>
        </w:rPr>
        <w:t xml:space="preserve">: </w:t>
      </w:r>
      <w:r w:rsidRPr="004D4B61">
        <w:rPr>
          <w:rFonts w:ascii="Calibri" w:hAnsi="Calibri" w:cs="Calibri"/>
          <w:i/>
          <w:iCs/>
          <w:color w:val="auto"/>
        </w:rPr>
        <w:t>"</w:t>
      </w:r>
      <w:r w:rsidRPr="004D4B61">
        <w:rPr>
          <w:rFonts w:ascii="Calibri" w:hAnsi="Calibri" w:cs="Calibri"/>
          <w:i/>
          <w:iCs/>
          <w:color w:val="auto"/>
          <w:shd w:val="clear" w:color="auto" w:fill="FFFFFF"/>
        </w:rPr>
        <w:t>termenul în care elementele comune ale operațiunilor care au o legătură între ele prezintă relevanță, precum și orice alte scenarii ce ar putea da naștere unor tranzacții legate între ele;</w:t>
      </w:r>
      <w:r w:rsidRPr="004D4B61">
        <w:rPr>
          <w:rFonts w:ascii="Calibri" w:hAnsi="Calibri" w:cs="Calibri"/>
          <w:i/>
          <w:iCs/>
          <w:color w:val="auto"/>
        </w:rPr>
        <w:t>"</w:t>
      </w:r>
    </w:p>
    <w:p w14:paraId="48A651B8" w14:textId="1432C09E" w:rsidR="001304AC" w:rsidRPr="004D4B61" w:rsidRDefault="001304AC" w:rsidP="001304AC">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 xml:space="preserve">• </w:t>
      </w:r>
      <w:r w:rsidRPr="004D4B61">
        <w:rPr>
          <w:rFonts w:ascii="Calibri" w:hAnsi="Calibri" w:cs="Calibri"/>
        </w:rPr>
        <w:t>......................................</w:t>
      </w:r>
      <w:r w:rsidR="00560B06">
        <w:rPr>
          <w:rFonts w:ascii="Calibri" w:hAnsi="Calibri" w:cs="Calibri"/>
        </w:rPr>
        <w:t>........................................................................................................</w:t>
      </w:r>
      <w:r w:rsidRPr="004D4B61">
        <w:rPr>
          <w:rFonts w:ascii="Calibri" w:hAnsi="Calibri" w:cs="Calibri"/>
        </w:rPr>
        <w:t>.......</w:t>
      </w:r>
    </w:p>
    <w:p w14:paraId="2F99E765"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p>
    <w:p w14:paraId="3E4EE894" w14:textId="77777777" w:rsidR="001304AC" w:rsidRPr="004D4B61" w:rsidRDefault="001304AC" w:rsidP="001304AC">
      <w:pPr>
        <w:spacing w:line="276" w:lineRule="auto"/>
        <w:jc w:val="both"/>
        <w:rPr>
          <w:rFonts w:ascii="Calibri" w:hAnsi="Calibri" w:cs="Calibri"/>
        </w:rPr>
      </w:pPr>
      <w:r w:rsidRPr="004D4B61">
        <w:rPr>
          <w:rFonts w:ascii="Calibri" w:hAnsi="Calibri" w:cs="Calibri"/>
        </w:rPr>
        <w:tab/>
      </w:r>
    </w:p>
    <w:p w14:paraId="743D5C44" w14:textId="71F24147"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ab/>
        <w:t>Forma de exercitare a profesiei:</w:t>
      </w:r>
      <w:r w:rsidR="00560B06">
        <w:rPr>
          <w:rFonts w:ascii="Calibri" w:hAnsi="Calibri" w:cs="Calibri"/>
          <w:b/>
          <w:bCs/>
        </w:rPr>
        <w:t xml:space="preserve"> ...............................................................................</w:t>
      </w:r>
    </w:p>
    <w:p w14:paraId="7109891F" w14:textId="77777777" w:rsidR="001304AC" w:rsidRPr="004D4B61" w:rsidRDefault="001304AC" w:rsidP="001304AC">
      <w:pPr>
        <w:pStyle w:val="Header"/>
        <w:spacing w:line="276" w:lineRule="auto"/>
        <w:rPr>
          <w:rFonts w:ascii="Calibri" w:hAnsi="Calibri" w:cs="Calibri"/>
          <w:b/>
          <w:bCs/>
        </w:rPr>
      </w:pPr>
    </w:p>
    <w:p w14:paraId="15DE642C" w14:textId="1BCB6308" w:rsidR="001304AC" w:rsidRPr="004D4B61" w:rsidRDefault="001304AC" w:rsidP="001304AC">
      <w:pPr>
        <w:pStyle w:val="Header"/>
        <w:spacing w:line="276" w:lineRule="auto"/>
        <w:rPr>
          <w:rFonts w:ascii="Calibri" w:hAnsi="Calibri" w:cs="Calibri"/>
          <w:b/>
          <w:bCs/>
        </w:rPr>
      </w:pPr>
      <w:r w:rsidRPr="004D4B61">
        <w:rPr>
          <w:rFonts w:ascii="Calibri" w:hAnsi="Calibri" w:cs="Calibri"/>
          <w:b/>
          <w:bCs/>
        </w:rPr>
        <w:tab/>
        <w:t>Avocat:</w:t>
      </w:r>
      <w:r w:rsidR="00560B06">
        <w:rPr>
          <w:rFonts w:ascii="Calibri" w:hAnsi="Calibri" w:cs="Calibri"/>
          <w:b/>
          <w:bCs/>
        </w:rPr>
        <w:t xml:space="preserve"> ..........................................................</w:t>
      </w:r>
    </w:p>
    <w:p w14:paraId="0FB5B3D8" w14:textId="77777777" w:rsidR="001304AC" w:rsidRPr="004D4B61" w:rsidRDefault="001304AC" w:rsidP="001304AC">
      <w:pPr>
        <w:spacing w:line="276" w:lineRule="auto"/>
        <w:jc w:val="both"/>
        <w:rPr>
          <w:rFonts w:ascii="Calibri" w:hAnsi="Calibri" w:cs="Calibri"/>
        </w:rPr>
      </w:pPr>
    </w:p>
    <w:p w14:paraId="035C1FBF" w14:textId="77777777" w:rsidR="001304AC" w:rsidRPr="004D4B61" w:rsidRDefault="001304AC" w:rsidP="00C252DF">
      <w:pPr>
        <w:pStyle w:val="Corp"/>
        <w:jc w:val="both"/>
        <w:rPr>
          <w:rFonts w:ascii="Calibri" w:hAnsi="Calibri" w:cs="Calibri"/>
          <w:b/>
          <w:bCs/>
          <w:color w:val="auto"/>
          <w:sz w:val="28"/>
          <w:szCs w:val="28"/>
        </w:rPr>
      </w:pPr>
    </w:p>
    <w:p w14:paraId="2829A42C" w14:textId="77777777" w:rsidR="00312D1E" w:rsidRPr="004D4B61" w:rsidRDefault="00312D1E" w:rsidP="00312A61">
      <w:pPr>
        <w:pStyle w:val="Corp"/>
        <w:spacing w:line="276" w:lineRule="auto"/>
        <w:ind w:firstLine="720"/>
        <w:jc w:val="both"/>
        <w:rPr>
          <w:rFonts w:ascii="Calibri" w:hAnsi="Calibri" w:cs="Calibri"/>
          <w:color w:val="auto"/>
        </w:rPr>
      </w:pPr>
    </w:p>
    <w:p w14:paraId="4EF0191D" w14:textId="604CBFCA" w:rsidR="00A2492F" w:rsidRPr="004D4B61" w:rsidRDefault="00A2492F" w:rsidP="00D96AAE">
      <w:pPr>
        <w:pStyle w:val="Corp"/>
        <w:spacing w:line="276" w:lineRule="auto"/>
        <w:jc w:val="both"/>
        <w:rPr>
          <w:rFonts w:ascii="Calibri" w:hAnsi="Calibri" w:cs="Calibri"/>
          <w:color w:val="auto"/>
        </w:rPr>
      </w:pPr>
    </w:p>
    <w:p w14:paraId="48AD518D" w14:textId="77777777" w:rsidR="00772240" w:rsidRPr="004D4B61" w:rsidRDefault="00772240" w:rsidP="00D96AAE">
      <w:pPr>
        <w:pStyle w:val="Corp"/>
        <w:spacing w:line="276" w:lineRule="auto"/>
        <w:jc w:val="both"/>
        <w:rPr>
          <w:rFonts w:ascii="Calibri" w:hAnsi="Calibri" w:cs="Calibri"/>
          <w:color w:val="auto"/>
        </w:rPr>
      </w:pPr>
    </w:p>
    <w:p w14:paraId="76B8D1E7" w14:textId="77777777" w:rsidR="00772240" w:rsidRPr="004D4B61" w:rsidRDefault="00772240" w:rsidP="00D96AAE">
      <w:pPr>
        <w:pStyle w:val="Corp"/>
        <w:spacing w:line="276" w:lineRule="auto"/>
        <w:jc w:val="both"/>
        <w:rPr>
          <w:rFonts w:ascii="Calibri" w:hAnsi="Calibri" w:cs="Calibri"/>
          <w:color w:val="auto"/>
        </w:rPr>
      </w:pPr>
    </w:p>
    <w:p w14:paraId="238EA95B" w14:textId="77777777" w:rsidR="00772240" w:rsidRPr="004D4B61" w:rsidRDefault="00772240" w:rsidP="00D96AAE">
      <w:pPr>
        <w:pStyle w:val="Corp"/>
        <w:spacing w:line="276" w:lineRule="auto"/>
        <w:jc w:val="both"/>
        <w:rPr>
          <w:rFonts w:ascii="Calibri" w:hAnsi="Calibri" w:cs="Calibri"/>
          <w:color w:val="auto"/>
        </w:rPr>
      </w:pPr>
    </w:p>
    <w:p w14:paraId="334C50C7" w14:textId="77777777" w:rsidR="00772240" w:rsidRPr="004D4B61" w:rsidRDefault="00772240" w:rsidP="00D96AAE">
      <w:pPr>
        <w:pStyle w:val="Corp"/>
        <w:spacing w:line="276" w:lineRule="auto"/>
        <w:jc w:val="both"/>
        <w:rPr>
          <w:rFonts w:ascii="Calibri" w:hAnsi="Calibri" w:cs="Calibri"/>
          <w:color w:val="auto"/>
        </w:rPr>
      </w:pPr>
    </w:p>
    <w:p w14:paraId="193B4263" w14:textId="77777777" w:rsidR="00772240" w:rsidRPr="004D4B61" w:rsidRDefault="00772240" w:rsidP="00D96AAE">
      <w:pPr>
        <w:pStyle w:val="Corp"/>
        <w:spacing w:line="276" w:lineRule="auto"/>
        <w:jc w:val="both"/>
        <w:rPr>
          <w:rFonts w:ascii="Calibri" w:hAnsi="Calibri" w:cs="Calibri"/>
          <w:color w:val="auto"/>
        </w:rPr>
      </w:pPr>
    </w:p>
    <w:p w14:paraId="56C102B7" w14:textId="77777777" w:rsidR="00772240" w:rsidRPr="004D4B61" w:rsidRDefault="00772240" w:rsidP="00D96AAE">
      <w:pPr>
        <w:pStyle w:val="Corp"/>
        <w:spacing w:line="276" w:lineRule="auto"/>
        <w:jc w:val="both"/>
        <w:rPr>
          <w:rFonts w:ascii="Calibri" w:hAnsi="Calibri" w:cs="Calibri"/>
          <w:color w:val="auto"/>
        </w:rPr>
      </w:pPr>
    </w:p>
    <w:p w14:paraId="0DD27393" w14:textId="77777777" w:rsidR="00772240" w:rsidRPr="004D4B61" w:rsidRDefault="00772240" w:rsidP="00D96AAE">
      <w:pPr>
        <w:pStyle w:val="Corp"/>
        <w:spacing w:line="276" w:lineRule="auto"/>
        <w:jc w:val="both"/>
        <w:rPr>
          <w:rFonts w:ascii="Calibri" w:hAnsi="Calibri" w:cs="Calibri"/>
          <w:color w:val="auto"/>
        </w:rPr>
      </w:pPr>
    </w:p>
    <w:p w14:paraId="270C6993" w14:textId="77777777" w:rsidR="00772240" w:rsidRPr="004D4B61" w:rsidRDefault="00772240" w:rsidP="00D96AAE">
      <w:pPr>
        <w:pStyle w:val="Corp"/>
        <w:spacing w:line="276" w:lineRule="auto"/>
        <w:jc w:val="both"/>
        <w:rPr>
          <w:rFonts w:ascii="Calibri" w:hAnsi="Calibri" w:cs="Calibri"/>
          <w:color w:val="auto"/>
        </w:rPr>
      </w:pPr>
    </w:p>
    <w:p w14:paraId="47DC6A36" w14:textId="77777777" w:rsidR="00772240" w:rsidRPr="004D4B61" w:rsidRDefault="00772240" w:rsidP="00D96AAE">
      <w:pPr>
        <w:pStyle w:val="Corp"/>
        <w:spacing w:line="276" w:lineRule="auto"/>
        <w:jc w:val="both"/>
        <w:rPr>
          <w:rFonts w:ascii="Calibri" w:hAnsi="Calibri" w:cs="Calibri"/>
          <w:color w:val="auto"/>
        </w:rPr>
      </w:pPr>
    </w:p>
    <w:p w14:paraId="4ABFB671" w14:textId="77777777" w:rsidR="00772240" w:rsidRPr="004D4B61" w:rsidRDefault="00772240" w:rsidP="00D96AAE">
      <w:pPr>
        <w:pStyle w:val="Corp"/>
        <w:spacing w:line="276" w:lineRule="auto"/>
        <w:jc w:val="both"/>
        <w:rPr>
          <w:rFonts w:ascii="Calibri" w:hAnsi="Calibri" w:cs="Calibri"/>
          <w:color w:val="auto"/>
        </w:rPr>
      </w:pPr>
    </w:p>
    <w:p w14:paraId="6501C595" w14:textId="77777777" w:rsidR="00772240" w:rsidRPr="004D4B61" w:rsidRDefault="00772240" w:rsidP="00D96AAE">
      <w:pPr>
        <w:pStyle w:val="Corp"/>
        <w:spacing w:line="276" w:lineRule="auto"/>
        <w:jc w:val="both"/>
        <w:rPr>
          <w:rFonts w:ascii="Calibri" w:hAnsi="Calibri" w:cs="Calibri"/>
          <w:color w:val="auto"/>
        </w:rPr>
      </w:pPr>
    </w:p>
    <w:p w14:paraId="4CB1C5C2" w14:textId="77777777" w:rsidR="00772240" w:rsidRPr="004D4B61" w:rsidRDefault="00772240" w:rsidP="00D96AAE">
      <w:pPr>
        <w:pStyle w:val="Corp"/>
        <w:spacing w:line="276" w:lineRule="auto"/>
        <w:jc w:val="both"/>
        <w:rPr>
          <w:rFonts w:ascii="Calibri" w:hAnsi="Calibri" w:cs="Calibri"/>
          <w:color w:val="auto"/>
        </w:rPr>
      </w:pPr>
    </w:p>
    <w:p w14:paraId="3C607037" w14:textId="77777777" w:rsidR="00772240" w:rsidRPr="004D4B61" w:rsidRDefault="00772240">
      <w:pPr>
        <w:rPr>
          <w:rFonts w:ascii="Calibri" w:hAnsi="Calibri" w:cs="Calibri"/>
          <w:b/>
          <w:bCs/>
          <w:u w:color="000000"/>
          <w14:textOutline w14:w="0" w14:cap="flat" w14:cmpd="sng" w14:algn="ctr">
            <w14:noFill/>
            <w14:prstDash w14:val="solid"/>
            <w14:bevel/>
          </w14:textOutline>
        </w:rPr>
      </w:pPr>
      <w:r w:rsidRPr="004D4B61">
        <w:rPr>
          <w:rFonts w:ascii="Calibri" w:hAnsi="Calibri" w:cs="Calibri"/>
          <w:b/>
          <w:bCs/>
        </w:rPr>
        <w:br w:type="page"/>
      </w:r>
    </w:p>
    <w:p w14:paraId="30440B33" w14:textId="77777777" w:rsidR="00772240" w:rsidRPr="004D4B61" w:rsidRDefault="00772240" w:rsidP="00772240">
      <w:pPr>
        <w:pStyle w:val="Corp"/>
        <w:spacing w:line="276" w:lineRule="auto"/>
        <w:jc w:val="both"/>
        <w:rPr>
          <w:rFonts w:ascii="Calibri" w:hAnsi="Calibri" w:cs="Calibri"/>
          <w:b/>
          <w:bCs/>
          <w:color w:val="auto"/>
        </w:rPr>
        <w:sectPr w:rsidR="00772240" w:rsidRPr="004D4B61" w:rsidSect="0057429B">
          <w:footerReference w:type="even" r:id="rId11"/>
          <w:footerReference w:type="default" r:id="rId12"/>
          <w:pgSz w:w="11900" w:h="16840"/>
          <w:pgMar w:top="822" w:right="992" w:bottom="992" w:left="992" w:header="425" w:footer="278" w:gutter="0"/>
          <w:cols w:space="720"/>
          <w:docGrid w:linePitch="326"/>
        </w:sectPr>
      </w:pPr>
    </w:p>
    <w:p w14:paraId="572EEA53" w14:textId="693972A6" w:rsidR="00772240" w:rsidRPr="004D4B61" w:rsidRDefault="00772240" w:rsidP="00772240">
      <w:pPr>
        <w:pStyle w:val="Corp"/>
        <w:spacing w:line="276" w:lineRule="auto"/>
        <w:jc w:val="both"/>
        <w:rPr>
          <w:rFonts w:ascii="Calibri" w:hAnsi="Calibri" w:cs="Calibri"/>
          <w:b/>
          <w:bCs/>
          <w:color w:val="auto"/>
        </w:rPr>
      </w:pPr>
      <w:r w:rsidRPr="004D4B61">
        <w:rPr>
          <w:rFonts w:ascii="Calibri" w:hAnsi="Calibri" w:cs="Calibri"/>
          <w:b/>
          <w:bCs/>
          <w:color w:val="auto"/>
        </w:rPr>
        <w:lastRenderedPageBreak/>
        <w:t xml:space="preserve">Anexa nr. 1 la Politicile interne prevăzute la Anexa nr. </w:t>
      </w:r>
      <w:r w:rsidR="00625FB8" w:rsidRPr="004D4B61">
        <w:rPr>
          <w:rFonts w:ascii="Calibri" w:hAnsi="Calibri" w:cs="Calibri"/>
          <w:b/>
          <w:bCs/>
          <w:color w:val="auto"/>
        </w:rPr>
        <w:t>4</w:t>
      </w:r>
      <w:r w:rsidRPr="004D4B61">
        <w:rPr>
          <w:rFonts w:ascii="Calibri" w:hAnsi="Calibri" w:cs="Calibri"/>
          <w:b/>
          <w:bCs/>
          <w:color w:val="auto"/>
        </w:rPr>
        <w:t xml:space="preserve"> la Hotărârea Consiliului UNBR nr. 180/21-22.03.2025</w:t>
      </w:r>
    </w:p>
    <w:p w14:paraId="3BEB8EC0" w14:textId="77777777" w:rsidR="00772240" w:rsidRPr="004D4B61" w:rsidRDefault="00772240" w:rsidP="005479A0">
      <w:pPr>
        <w:pStyle w:val="Header"/>
        <w:ind w:left="720"/>
        <w:jc w:val="both"/>
        <w:rPr>
          <w:rFonts w:ascii="Calibri" w:hAnsi="Calibri" w:cs="Calibri"/>
          <w:i/>
          <w:iCs/>
          <w:sz w:val="20"/>
          <w:szCs w:val="20"/>
        </w:rPr>
      </w:pPr>
      <w:r w:rsidRPr="004D4B61">
        <w:rPr>
          <w:rFonts w:ascii="Calibri" w:hAnsi="Calibri" w:cs="Calibri"/>
          <w:b/>
          <w:bCs/>
          <w:i/>
          <w:iCs/>
          <w:sz w:val="20"/>
          <w:szCs w:val="20"/>
        </w:rPr>
        <w:t xml:space="preserve">MODEL ORIENTATIV </w:t>
      </w:r>
      <w:r w:rsidRPr="004D4B61">
        <w:rPr>
          <w:rFonts w:ascii="Calibri" w:hAnsi="Calibri" w:cs="Calibri"/>
          <w:i/>
          <w:iCs/>
          <w:sz w:val="20"/>
          <w:szCs w:val="20"/>
        </w:rPr>
        <w:t>- avocatul are posibilitatea de a adopta prin politicile și normele interne (obligație prevăzută de art. 24 alin. (1) din Legea nr. 129/2019) orice format al formularisticii pe care îl consideră adecvat în raport de natura și volumul activității desfășurate, cu respectarea Legii nr. 129/2019, a Ordinului Președintelui O.N.P.C.S.B. nr. 37/2021, a Legii nr. 51/1995, a Statutului profesiei de avocat și a Reglementărilor sectoriale UNBR.</w:t>
      </w:r>
    </w:p>
    <w:p w14:paraId="56D02943" w14:textId="77777777" w:rsidR="00772240" w:rsidRPr="004D4B61" w:rsidRDefault="00772240" w:rsidP="00772240">
      <w:pPr>
        <w:pStyle w:val="Header"/>
        <w:jc w:val="center"/>
        <w:rPr>
          <w:rFonts w:ascii="Calibri" w:hAnsi="Calibri" w:cs="Calibri"/>
          <w:b/>
          <w:bCs/>
        </w:rPr>
      </w:pPr>
    </w:p>
    <w:p w14:paraId="0ACBD8D8" w14:textId="77777777" w:rsidR="00772240" w:rsidRPr="004D4B61" w:rsidRDefault="00772240" w:rsidP="00772240">
      <w:pPr>
        <w:pStyle w:val="Header"/>
        <w:jc w:val="center"/>
        <w:rPr>
          <w:rFonts w:ascii="Calibri" w:hAnsi="Calibri" w:cs="Calibri"/>
          <w:b/>
          <w:bCs/>
          <w:sz w:val="22"/>
          <w:szCs w:val="22"/>
        </w:rPr>
      </w:pPr>
      <w:r w:rsidRPr="004D4B61">
        <w:rPr>
          <w:rFonts w:ascii="Calibri" w:hAnsi="Calibri" w:cs="Calibri"/>
          <w:b/>
          <w:bCs/>
          <w:sz w:val="22"/>
          <w:szCs w:val="22"/>
        </w:rPr>
        <w:t xml:space="preserve">REGISTRU INTERN DE EVIDENȚĂ </w:t>
      </w:r>
    </w:p>
    <w:p w14:paraId="494A805A" w14:textId="77777777" w:rsidR="00772240" w:rsidRPr="004D4B61" w:rsidRDefault="00772240" w:rsidP="00772240">
      <w:pPr>
        <w:pStyle w:val="Header"/>
        <w:jc w:val="center"/>
        <w:rPr>
          <w:rFonts w:ascii="Calibri" w:hAnsi="Calibri" w:cs="Calibri"/>
          <w:b/>
          <w:bCs/>
          <w:sz w:val="22"/>
          <w:szCs w:val="22"/>
        </w:rPr>
      </w:pPr>
      <w:r w:rsidRPr="004D4B61">
        <w:rPr>
          <w:rFonts w:ascii="Calibri" w:hAnsi="Calibri" w:cs="Calibri"/>
          <w:b/>
          <w:bCs/>
          <w:sz w:val="22"/>
          <w:szCs w:val="22"/>
        </w:rPr>
        <w:t>(CSB / CFT)</w:t>
      </w:r>
    </w:p>
    <w:p w14:paraId="4A2AEB24" w14:textId="77777777" w:rsidR="00772240" w:rsidRPr="004D4B61" w:rsidRDefault="00772240" w:rsidP="00772240">
      <w:pPr>
        <w:pStyle w:val="Header"/>
        <w:rPr>
          <w:rFonts w:ascii="Calibri" w:hAnsi="Calibri" w:cs="Calibri"/>
          <w:b/>
          <w:bCs/>
          <w:sz w:val="22"/>
          <w:szCs w:val="22"/>
        </w:rPr>
      </w:pPr>
      <w:r w:rsidRPr="004D4B61">
        <w:rPr>
          <w:rFonts w:ascii="Calibri" w:hAnsi="Calibri" w:cs="Calibri"/>
          <w:b/>
          <w:bCs/>
          <w:sz w:val="22"/>
          <w:szCs w:val="22"/>
        </w:rPr>
        <w:t>Forma de exercitare a profesiei: _______________________________________</w:t>
      </w:r>
    </w:p>
    <w:p w14:paraId="6B8B93E0" w14:textId="77777777" w:rsidR="00772240" w:rsidRPr="004D4B61" w:rsidRDefault="00772240" w:rsidP="00772240">
      <w:pPr>
        <w:pStyle w:val="Header"/>
        <w:rPr>
          <w:rFonts w:ascii="Calibri" w:hAnsi="Calibri" w:cs="Calibri"/>
          <w:b/>
          <w:bCs/>
          <w:sz w:val="22"/>
          <w:szCs w:val="22"/>
        </w:rPr>
      </w:pPr>
      <w:r w:rsidRPr="004D4B61">
        <w:rPr>
          <w:rFonts w:ascii="Calibri" w:hAnsi="Calibri" w:cs="Calibri"/>
          <w:b/>
          <w:bCs/>
          <w:sz w:val="22"/>
          <w:szCs w:val="22"/>
        </w:rPr>
        <w:t>Baroul: _____________________</w:t>
      </w:r>
    </w:p>
    <w:p w14:paraId="64B4E35F" w14:textId="77777777" w:rsidR="00772240" w:rsidRPr="004D4B61" w:rsidRDefault="00772240" w:rsidP="00772240">
      <w:pPr>
        <w:pStyle w:val="Header"/>
        <w:rPr>
          <w:rFonts w:ascii="Calibri" w:hAnsi="Calibri" w:cs="Calibri"/>
          <w:b/>
          <w:bCs/>
          <w:sz w:val="22"/>
          <w:szCs w:val="22"/>
        </w:rPr>
      </w:pPr>
      <w:r w:rsidRPr="004D4B61">
        <w:rPr>
          <w:rFonts w:ascii="Calibri" w:hAnsi="Calibri" w:cs="Calibri"/>
          <w:b/>
          <w:bCs/>
          <w:sz w:val="22"/>
          <w:szCs w:val="22"/>
        </w:rPr>
        <w:t xml:space="preserve">Avocat titular (C.I. / C.A.) / Avocat coordonator (S.C.P.) / Avocat responsabil (S.P.R.L.): ____________________________________ </w:t>
      </w:r>
    </w:p>
    <w:p w14:paraId="0A839C0A" w14:textId="77777777" w:rsidR="00772240" w:rsidRPr="004D4B61" w:rsidRDefault="00772240" w:rsidP="00772240">
      <w:pPr>
        <w:pStyle w:val="Header"/>
        <w:jc w:val="center"/>
        <w:rPr>
          <w:rFonts w:ascii="Calibri" w:hAnsi="Calibri" w:cs="Calibri"/>
          <w:sz w:val="22"/>
          <w:szCs w:val="22"/>
        </w:rPr>
      </w:pPr>
    </w:p>
    <w:tbl>
      <w:tblPr>
        <w:tblStyle w:val="TableGrid"/>
        <w:tblW w:w="15179" w:type="dxa"/>
        <w:tblLook w:val="04A0" w:firstRow="1" w:lastRow="0" w:firstColumn="1" w:lastColumn="0" w:noHBand="0" w:noVBand="1"/>
      </w:tblPr>
      <w:tblGrid>
        <w:gridCol w:w="520"/>
        <w:gridCol w:w="1321"/>
        <w:gridCol w:w="2396"/>
        <w:gridCol w:w="2117"/>
        <w:gridCol w:w="1975"/>
        <w:gridCol w:w="1479"/>
        <w:gridCol w:w="2812"/>
        <w:gridCol w:w="2559"/>
      </w:tblGrid>
      <w:tr w:rsidR="004D4B61" w:rsidRPr="004D4B61" w14:paraId="5A4C51AD" w14:textId="77777777" w:rsidTr="00772240">
        <w:tc>
          <w:tcPr>
            <w:tcW w:w="520" w:type="dxa"/>
          </w:tcPr>
          <w:p w14:paraId="75B3892A" w14:textId="77777777" w:rsidR="00772240" w:rsidRPr="004D4B61" w:rsidRDefault="00772240">
            <w:pPr>
              <w:jc w:val="both"/>
              <w:rPr>
                <w:rFonts w:ascii="Calibri" w:hAnsi="Calibri" w:cs="Calibri"/>
                <w:sz w:val="20"/>
                <w:szCs w:val="20"/>
              </w:rPr>
            </w:pPr>
            <w:r w:rsidRPr="004D4B61">
              <w:rPr>
                <w:rFonts w:ascii="Calibri" w:hAnsi="Calibri" w:cs="Calibri"/>
                <w:sz w:val="20"/>
                <w:szCs w:val="20"/>
              </w:rPr>
              <w:t>Nr.</w:t>
            </w:r>
          </w:p>
        </w:tc>
        <w:tc>
          <w:tcPr>
            <w:tcW w:w="1321" w:type="dxa"/>
          </w:tcPr>
          <w:p w14:paraId="03A20321" w14:textId="77777777" w:rsidR="00772240" w:rsidRPr="004D4B61" w:rsidRDefault="00772240">
            <w:pPr>
              <w:jc w:val="both"/>
              <w:rPr>
                <w:rFonts w:ascii="Calibri" w:hAnsi="Calibri" w:cs="Calibri"/>
                <w:b/>
                <w:bCs/>
                <w:sz w:val="20"/>
                <w:szCs w:val="20"/>
              </w:rPr>
            </w:pPr>
            <w:r w:rsidRPr="004D4B61">
              <w:rPr>
                <w:rFonts w:ascii="Calibri" w:hAnsi="Calibri" w:cs="Calibri"/>
                <w:b/>
                <w:bCs/>
                <w:sz w:val="20"/>
                <w:szCs w:val="20"/>
              </w:rPr>
              <w:t>Data înregistrării</w:t>
            </w:r>
          </w:p>
        </w:tc>
        <w:tc>
          <w:tcPr>
            <w:tcW w:w="2396" w:type="dxa"/>
          </w:tcPr>
          <w:p w14:paraId="795EB32B" w14:textId="77777777" w:rsidR="00772240" w:rsidRPr="004D4B61" w:rsidRDefault="00772240">
            <w:pPr>
              <w:jc w:val="both"/>
              <w:rPr>
                <w:rFonts w:ascii="Calibri" w:hAnsi="Calibri" w:cs="Calibri"/>
                <w:b/>
                <w:bCs/>
                <w:sz w:val="20"/>
                <w:szCs w:val="20"/>
              </w:rPr>
            </w:pPr>
            <w:r w:rsidRPr="004D4B61">
              <w:rPr>
                <w:rFonts w:ascii="Calibri" w:hAnsi="Calibri" w:cs="Calibri"/>
                <w:sz w:val="20"/>
                <w:szCs w:val="20"/>
              </w:rPr>
              <w:t xml:space="preserve">               </w:t>
            </w:r>
            <w:r w:rsidRPr="004D4B61">
              <w:rPr>
                <w:rFonts w:ascii="Calibri" w:hAnsi="Calibri" w:cs="Calibri"/>
                <w:b/>
                <w:bCs/>
                <w:sz w:val="20"/>
                <w:szCs w:val="20"/>
              </w:rPr>
              <w:t>Client</w:t>
            </w:r>
          </w:p>
        </w:tc>
        <w:tc>
          <w:tcPr>
            <w:tcW w:w="2117" w:type="dxa"/>
          </w:tcPr>
          <w:p w14:paraId="410C82F0" w14:textId="77777777" w:rsidR="00772240" w:rsidRPr="004D4B61" w:rsidRDefault="00772240">
            <w:pPr>
              <w:jc w:val="both"/>
              <w:rPr>
                <w:rFonts w:ascii="Calibri" w:hAnsi="Calibri" w:cs="Calibri"/>
                <w:b/>
                <w:bCs/>
                <w:sz w:val="20"/>
                <w:szCs w:val="20"/>
              </w:rPr>
            </w:pPr>
            <w:r w:rsidRPr="004D4B61">
              <w:rPr>
                <w:rFonts w:ascii="Calibri" w:hAnsi="Calibri" w:cs="Calibri"/>
                <w:sz w:val="20"/>
                <w:szCs w:val="20"/>
              </w:rPr>
              <w:t xml:space="preserve"> </w:t>
            </w:r>
            <w:r w:rsidRPr="004D4B61">
              <w:rPr>
                <w:rFonts w:ascii="Calibri" w:hAnsi="Calibri" w:cs="Calibri"/>
                <w:b/>
                <w:bCs/>
                <w:sz w:val="20"/>
                <w:szCs w:val="20"/>
              </w:rPr>
              <w:t>Nr./data crt. asist. jur.</w:t>
            </w:r>
          </w:p>
        </w:tc>
        <w:tc>
          <w:tcPr>
            <w:tcW w:w="1975" w:type="dxa"/>
          </w:tcPr>
          <w:p w14:paraId="18081705" w14:textId="77777777" w:rsidR="00772240" w:rsidRPr="004D4B61" w:rsidRDefault="00772240">
            <w:pPr>
              <w:jc w:val="both"/>
              <w:rPr>
                <w:rFonts w:ascii="Calibri" w:hAnsi="Calibri" w:cs="Calibri"/>
                <w:b/>
                <w:bCs/>
                <w:sz w:val="20"/>
                <w:szCs w:val="20"/>
              </w:rPr>
            </w:pPr>
            <w:r w:rsidRPr="004D4B61">
              <w:rPr>
                <w:rFonts w:ascii="Calibri" w:hAnsi="Calibri" w:cs="Calibri"/>
                <w:sz w:val="20"/>
                <w:szCs w:val="20"/>
              </w:rPr>
              <w:t xml:space="preserve">     </w:t>
            </w:r>
            <w:r w:rsidRPr="004D4B61">
              <w:rPr>
                <w:rFonts w:ascii="Calibri" w:hAnsi="Calibri" w:cs="Calibri"/>
                <w:b/>
                <w:bCs/>
                <w:sz w:val="20"/>
                <w:szCs w:val="20"/>
              </w:rPr>
              <w:t xml:space="preserve">Serviciu juridic </w:t>
            </w:r>
          </w:p>
          <w:p w14:paraId="0967C887" w14:textId="77777777" w:rsidR="00772240" w:rsidRPr="004D4B61" w:rsidRDefault="00772240">
            <w:pPr>
              <w:jc w:val="both"/>
              <w:rPr>
                <w:rFonts w:ascii="Calibri" w:hAnsi="Calibri" w:cs="Calibri"/>
                <w:sz w:val="20"/>
                <w:szCs w:val="20"/>
              </w:rPr>
            </w:pPr>
            <w:r w:rsidRPr="004D4B61">
              <w:rPr>
                <w:rFonts w:ascii="Calibri" w:hAnsi="Calibri" w:cs="Calibri"/>
                <w:b/>
                <w:bCs/>
                <w:sz w:val="20"/>
                <w:szCs w:val="20"/>
              </w:rPr>
              <w:t>conf. art. 1 și 2 din R.S</w:t>
            </w:r>
            <w:r w:rsidRPr="004D4B61">
              <w:rPr>
                <w:rFonts w:ascii="Calibri" w:hAnsi="Calibri" w:cs="Calibri"/>
                <w:sz w:val="20"/>
                <w:szCs w:val="20"/>
              </w:rPr>
              <w:t>.</w:t>
            </w:r>
          </w:p>
        </w:tc>
        <w:tc>
          <w:tcPr>
            <w:tcW w:w="1479" w:type="dxa"/>
          </w:tcPr>
          <w:p w14:paraId="6D848EE0" w14:textId="77777777" w:rsidR="00772240" w:rsidRPr="004D4B61" w:rsidRDefault="00772240">
            <w:pPr>
              <w:jc w:val="both"/>
              <w:rPr>
                <w:rFonts w:ascii="Calibri" w:hAnsi="Calibri" w:cs="Calibri"/>
                <w:sz w:val="20"/>
                <w:szCs w:val="20"/>
              </w:rPr>
            </w:pPr>
            <w:r w:rsidRPr="004D4B61">
              <w:rPr>
                <w:rFonts w:ascii="Calibri" w:hAnsi="Calibri" w:cs="Calibri"/>
                <w:b/>
                <w:bCs/>
                <w:sz w:val="20"/>
                <w:szCs w:val="20"/>
              </w:rPr>
              <w:t xml:space="preserve">Tip de măsuri aplicate </w:t>
            </w:r>
            <w:r w:rsidRPr="004D4B61">
              <w:rPr>
                <w:rFonts w:ascii="Calibri" w:hAnsi="Calibri" w:cs="Calibri"/>
                <w:sz w:val="20"/>
                <w:szCs w:val="20"/>
              </w:rPr>
              <w:t xml:space="preserve"> de </w:t>
            </w:r>
            <w:r w:rsidRPr="004D4B61">
              <w:rPr>
                <w:rFonts w:ascii="Calibri" w:hAnsi="Calibri" w:cs="Calibri"/>
                <w:i/>
                <w:iCs/>
                <w:sz w:val="20"/>
                <w:szCs w:val="20"/>
              </w:rPr>
              <w:t>cunoașterea clientelei</w:t>
            </w:r>
            <w:r w:rsidRPr="004D4B61">
              <w:rPr>
                <w:rFonts w:ascii="Calibri" w:hAnsi="Calibri" w:cs="Calibri"/>
                <w:sz w:val="20"/>
                <w:szCs w:val="20"/>
              </w:rPr>
              <w:t xml:space="preserve"> </w:t>
            </w:r>
          </w:p>
        </w:tc>
        <w:tc>
          <w:tcPr>
            <w:tcW w:w="2812" w:type="dxa"/>
          </w:tcPr>
          <w:p w14:paraId="116A0B2F" w14:textId="77777777" w:rsidR="00772240" w:rsidRPr="004D4B61" w:rsidRDefault="00772240">
            <w:pPr>
              <w:jc w:val="both"/>
              <w:rPr>
                <w:rFonts w:ascii="Calibri" w:hAnsi="Calibri" w:cs="Calibri"/>
                <w:sz w:val="20"/>
                <w:szCs w:val="20"/>
              </w:rPr>
            </w:pPr>
            <w:r w:rsidRPr="004D4B61">
              <w:rPr>
                <w:rFonts w:ascii="Calibri" w:hAnsi="Calibri" w:cs="Calibri"/>
                <w:b/>
                <w:bCs/>
                <w:sz w:val="20"/>
                <w:szCs w:val="20"/>
              </w:rPr>
              <w:t>a. Reprezentant legal / convențional / mandatar</w:t>
            </w:r>
            <w:r w:rsidRPr="004D4B61">
              <w:rPr>
                <w:rFonts w:ascii="Calibri" w:hAnsi="Calibri" w:cs="Calibri"/>
                <w:sz w:val="20"/>
                <w:szCs w:val="20"/>
              </w:rPr>
              <w:t xml:space="preserve"> </w:t>
            </w:r>
            <w:r w:rsidRPr="004D4B61">
              <w:rPr>
                <w:rFonts w:ascii="Calibri" w:hAnsi="Calibri" w:cs="Calibri"/>
                <w:b/>
                <w:bCs/>
                <w:sz w:val="20"/>
                <w:szCs w:val="20"/>
              </w:rPr>
              <w:t xml:space="preserve"> </w:t>
            </w:r>
            <w:r w:rsidRPr="004D4B61">
              <w:rPr>
                <w:rFonts w:ascii="Calibri" w:hAnsi="Calibri" w:cs="Calibri"/>
                <w:sz w:val="20"/>
                <w:szCs w:val="20"/>
              </w:rPr>
              <w:t>(</w:t>
            </w:r>
            <w:r w:rsidRPr="004D4B61">
              <w:rPr>
                <w:rFonts w:ascii="Calibri" w:hAnsi="Calibri" w:cs="Calibri"/>
                <w:i/>
                <w:iCs/>
                <w:sz w:val="20"/>
                <w:szCs w:val="20"/>
              </w:rPr>
              <w:t>dacă este cazul</w:t>
            </w:r>
            <w:r w:rsidRPr="004D4B61">
              <w:rPr>
                <w:rFonts w:ascii="Calibri" w:hAnsi="Calibri" w:cs="Calibri"/>
                <w:sz w:val="20"/>
                <w:szCs w:val="20"/>
              </w:rPr>
              <w:t xml:space="preserve">) </w:t>
            </w:r>
          </w:p>
          <w:p w14:paraId="2C3BBB74" w14:textId="77777777" w:rsidR="00772240" w:rsidRPr="004D4B61" w:rsidRDefault="00772240">
            <w:pPr>
              <w:jc w:val="both"/>
              <w:rPr>
                <w:rFonts w:ascii="Calibri" w:hAnsi="Calibri" w:cs="Calibri"/>
                <w:sz w:val="20"/>
                <w:szCs w:val="20"/>
              </w:rPr>
            </w:pPr>
            <w:r w:rsidRPr="004D4B61">
              <w:rPr>
                <w:rFonts w:ascii="Calibri" w:hAnsi="Calibri" w:cs="Calibri"/>
                <w:b/>
                <w:bCs/>
                <w:sz w:val="20"/>
                <w:szCs w:val="20"/>
              </w:rPr>
              <w:t>b. Beneficiar real</w:t>
            </w:r>
            <w:r w:rsidRPr="004D4B61">
              <w:rPr>
                <w:rFonts w:ascii="Calibri" w:hAnsi="Calibri" w:cs="Calibri"/>
                <w:sz w:val="20"/>
                <w:szCs w:val="20"/>
              </w:rPr>
              <w:t xml:space="preserve"> (</w:t>
            </w:r>
            <w:r w:rsidRPr="004D4B61">
              <w:rPr>
                <w:rFonts w:ascii="Calibri" w:hAnsi="Calibri" w:cs="Calibri"/>
                <w:i/>
                <w:iCs/>
                <w:sz w:val="20"/>
                <w:szCs w:val="20"/>
              </w:rPr>
              <w:t>declarat</w:t>
            </w:r>
            <w:r w:rsidRPr="004D4B61">
              <w:rPr>
                <w:rFonts w:ascii="Calibri" w:hAnsi="Calibri" w:cs="Calibri"/>
                <w:sz w:val="20"/>
                <w:szCs w:val="20"/>
              </w:rPr>
              <w:t>)</w:t>
            </w:r>
          </w:p>
          <w:p w14:paraId="0A931F85" w14:textId="77777777" w:rsidR="00772240" w:rsidRPr="004D4B61" w:rsidRDefault="00772240">
            <w:pPr>
              <w:jc w:val="both"/>
              <w:rPr>
                <w:rFonts w:ascii="Calibri" w:hAnsi="Calibri" w:cs="Calibri"/>
                <w:sz w:val="20"/>
                <w:szCs w:val="20"/>
              </w:rPr>
            </w:pPr>
            <w:r w:rsidRPr="004D4B61">
              <w:rPr>
                <w:rFonts w:ascii="Calibri" w:hAnsi="Calibri" w:cs="Calibri"/>
                <w:b/>
                <w:bCs/>
                <w:sz w:val="20"/>
                <w:szCs w:val="20"/>
              </w:rPr>
              <w:t>c.</w:t>
            </w:r>
            <w:r w:rsidRPr="004D4B61">
              <w:rPr>
                <w:rFonts w:ascii="Calibri" w:hAnsi="Calibri" w:cs="Calibri"/>
                <w:sz w:val="20"/>
                <w:szCs w:val="20"/>
              </w:rPr>
              <w:t xml:space="preserve"> </w:t>
            </w:r>
            <w:r w:rsidRPr="004D4B61">
              <w:rPr>
                <w:rFonts w:ascii="Calibri" w:hAnsi="Calibri" w:cs="Calibri"/>
                <w:b/>
                <w:bCs/>
                <w:sz w:val="20"/>
                <w:szCs w:val="20"/>
              </w:rPr>
              <w:t>Beneficiar real</w:t>
            </w:r>
            <w:r w:rsidRPr="004D4B61">
              <w:rPr>
                <w:rFonts w:ascii="Calibri" w:hAnsi="Calibri" w:cs="Calibri"/>
                <w:sz w:val="20"/>
                <w:szCs w:val="20"/>
              </w:rPr>
              <w:t xml:space="preserve"> (</w:t>
            </w:r>
            <w:r w:rsidRPr="004D4B61">
              <w:rPr>
                <w:rFonts w:ascii="Calibri" w:hAnsi="Calibri" w:cs="Calibri"/>
                <w:i/>
                <w:iCs/>
                <w:sz w:val="20"/>
                <w:szCs w:val="20"/>
              </w:rPr>
              <w:t>identificat</w:t>
            </w:r>
            <w:r w:rsidRPr="004D4B61">
              <w:rPr>
                <w:rFonts w:ascii="Calibri" w:hAnsi="Calibri" w:cs="Calibri"/>
                <w:sz w:val="20"/>
                <w:szCs w:val="20"/>
              </w:rPr>
              <w:t>)</w:t>
            </w:r>
          </w:p>
        </w:tc>
        <w:tc>
          <w:tcPr>
            <w:tcW w:w="2559" w:type="dxa"/>
          </w:tcPr>
          <w:p w14:paraId="492CE4A4" w14:textId="77777777" w:rsidR="00772240" w:rsidRPr="004D4B61" w:rsidRDefault="00772240">
            <w:pPr>
              <w:jc w:val="both"/>
              <w:rPr>
                <w:rFonts w:ascii="Calibri" w:hAnsi="Calibri" w:cs="Calibri"/>
                <w:b/>
                <w:bCs/>
                <w:sz w:val="22"/>
                <w:szCs w:val="22"/>
              </w:rPr>
            </w:pPr>
            <w:r w:rsidRPr="004D4B61">
              <w:rPr>
                <w:rFonts w:ascii="Calibri" w:hAnsi="Calibri" w:cs="Calibri"/>
                <w:b/>
                <w:bCs/>
                <w:sz w:val="22"/>
                <w:szCs w:val="22"/>
              </w:rPr>
              <w:t>Alte informații utile</w:t>
            </w:r>
            <w:r w:rsidRPr="004D4B61">
              <w:rPr>
                <w:rStyle w:val="FootnoteReference"/>
                <w:rFonts w:ascii="Calibri" w:hAnsi="Calibri" w:cs="Calibri"/>
                <w:b/>
                <w:bCs/>
                <w:sz w:val="22"/>
                <w:szCs w:val="22"/>
              </w:rPr>
              <w:footnoteReference w:id="2"/>
            </w:r>
            <w:r w:rsidRPr="004D4B61">
              <w:rPr>
                <w:rFonts w:ascii="Calibri" w:hAnsi="Calibri" w:cs="Calibri"/>
                <w:b/>
                <w:bCs/>
                <w:sz w:val="22"/>
                <w:szCs w:val="22"/>
              </w:rPr>
              <w:t xml:space="preserve"> / Observații</w:t>
            </w:r>
            <w:r w:rsidRPr="004D4B61">
              <w:rPr>
                <w:rStyle w:val="FootnoteReference"/>
                <w:rFonts w:ascii="Calibri" w:hAnsi="Calibri" w:cs="Calibri"/>
                <w:b/>
                <w:bCs/>
                <w:sz w:val="22"/>
                <w:szCs w:val="22"/>
              </w:rPr>
              <w:footnoteReference w:id="3"/>
            </w:r>
            <w:r w:rsidRPr="004D4B61">
              <w:rPr>
                <w:rFonts w:ascii="Calibri" w:hAnsi="Calibri" w:cs="Calibri"/>
                <w:b/>
                <w:bCs/>
                <w:sz w:val="22"/>
                <w:szCs w:val="22"/>
              </w:rPr>
              <w:t>:</w:t>
            </w:r>
          </w:p>
        </w:tc>
      </w:tr>
      <w:tr w:rsidR="004D4B61" w:rsidRPr="004D4B61" w14:paraId="5A8AF60F" w14:textId="77777777" w:rsidTr="00772240">
        <w:tc>
          <w:tcPr>
            <w:tcW w:w="520" w:type="dxa"/>
          </w:tcPr>
          <w:p w14:paraId="3CE63B7B"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1.</w:t>
            </w:r>
          </w:p>
        </w:tc>
        <w:tc>
          <w:tcPr>
            <w:tcW w:w="1321" w:type="dxa"/>
          </w:tcPr>
          <w:p w14:paraId="6784AB28" w14:textId="77777777" w:rsidR="00772240" w:rsidRPr="004D4B61" w:rsidRDefault="00772240">
            <w:pPr>
              <w:jc w:val="both"/>
              <w:rPr>
                <w:rFonts w:ascii="Calibri" w:hAnsi="Calibri" w:cs="Calibri"/>
                <w:sz w:val="22"/>
                <w:szCs w:val="22"/>
              </w:rPr>
            </w:pPr>
          </w:p>
        </w:tc>
        <w:tc>
          <w:tcPr>
            <w:tcW w:w="2396" w:type="dxa"/>
          </w:tcPr>
          <w:p w14:paraId="67A716B0"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Ion Ionescu</w:t>
            </w:r>
          </w:p>
        </w:tc>
        <w:tc>
          <w:tcPr>
            <w:tcW w:w="2117" w:type="dxa"/>
          </w:tcPr>
          <w:p w14:paraId="101E5321"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12345 / 01.01.2025</w:t>
            </w:r>
          </w:p>
        </w:tc>
        <w:tc>
          <w:tcPr>
            <w:tcW w:w="1975" w:type="dxa"/>
          </w:tcPr>
          <w:p w14:paraId="7667CFC2"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art. 1 lit. a) din R.S.</w:t>
            </w:r>
          </w:p>
        </w:tc>
        <w:tc>
          <w:tcPr>
            <w:tcW w:w="1479" w:type="dxa"/>
          </w:tcPr>
          <w:p w14:paraId="079A3D37"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Standard</w:t>
            </w:r>
            <w:r w:rsidRPr="004D4B61">
              <w:rPr>
                <w:rStyle w:val="FootnoteReference"/>
                <w:rFonts w:ascii="Calibri" w:hAnsi="Calibri" w:cs="Calibri"/>
                <w:sz w:val="22"/>
                <w:szCs w:val="22"/>
              </w:rPr>
              <w:footnoteReference w:id="4"/>
            </w:r>
          </w:p>
        </w:tc>
        <w:tc>
          <w:tcPr>
            <w:tcW w:w="2812" w:type="dxa"/>
          </w:tcPr>
          <w:p w14:paraId="432B24A6"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 xml:space="preserve">a. </w:t>
            </w:r>
            <w:r w:rsidRPr="004D4B61">
              <w:rPr>
                <w:rFonts w:ascii="Calibri" w:hAnsi="Calibri" w:cs="Calibri"/>
                <w:sz w:val="22"/>
                <w:szCs w:val="22"/>
              </w:rPr>
              <w:t>-</w:t>
            </w:r>
          </w:p>
          <w:p w14:paraId="6929BA96"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b.</w:t>
            </w:r>
            <w:r w:rsidRPr="004D4B61">
              <w:rPr>
                <w:rFonts w:ascii="Calibri" w:hAnsi="Calibri" w:cs="Calibri"/>
                <w:sz w:val="22"/>
                <w:szCs w:val="22"/>
              </w:rPr>
              <w:t xml:space="preserve"> Ion Ionescu</w:t>
            </w:r>
          </w:p>
          <w:p w14:paraId="00E7F4DF"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c.</w:t>
            </w:r>
            <w:r w:rsidRPr="004D4B61">
              <w:rPr>
                <w:rFonts w:ascii="Calibri" w:hAnsi="Calibri" w:cs="Calibri"/>
                <w:sz w:val="22"/>
                <w:szCs w:val="22"/>
              </w:rPr>
              <w:t xml:space="preserve"> Ion Ionescu</w:t>
            </w:r>
          </w:p>
        </w:tc>
        <w:tc>
          <w:tcPr>
            <w:tcW w:w="2559" w:type="dxa"/>
          </w:tcPr>
          <w:p w14:paraId="5DA9C376" w14:textId="77777777" w:rsidR="00772240" w:rsidRPr="004D4B61" w:rsidRDefault="00772240">
            <w:pPr>
              <w:jc w:val="both"/>
              <w:rPr>
                <w:rFonts w:ascii="Calibri" w:hAnsi="Calibri" w:cs="Calibri"/>
                <w:sz w:val="22"/>
                <w:szCs w:val="22"/>
              </w:rPr>
            </w:pPr>
          </w:p>
          <w:p w14:paraId="54BC6567" w14:textId="77777777" w:rsidR="00772240" w:rsidRPr="004D4B61" w:rsidRDefault="00772240">
            <w:pPr>
              <w:jc w:val="both"/>
              <w:rPr>
                <w:rFonts w:ascii="Calibri" w:hAnsi="Calibri" w:cs="Calibri"/>
                <w:sz w:val="22"/>
                <w:szCs w:val="22"/>
              </w:rPr>
            </w:pPr>
          </w:p>
        </w:tc>
      </w:tr>
      <w:tr w:rsidR="004D4B61" w:rsidRPr="004D4B61" w14:paraId="22326504" w14:textId="77777777" w:rsidTr="00772240">
        <w:tc>
          <w:tcPr>
            <w:tcW w:w="520" w:type="dxa"/>
          </w:tcPr>
          <w:p w14:paraId="200E8EE5"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2.</w:t>
            </w:r>
          </w:p>
        </w:tc>
        <w:tc>
          <w:tcPr>
            <w:tcW w:w="1321" w:type="dxa"/>
          </w:tcPr>
          <w:p w14:paraId="698C9AD1" w14:textId="77777777" w:rsidR="00772240" w:rsidRPr="004D4B61" w:rsidRDefault="00772240">
            <w:pPr>
              <w:jc w:val="both"/>
              <w:rPr>
                <w:rFonts w:ascii="Calibri" w:hAnsi="Calibri" w:cs="Calibri"/>
                <w:sz w:val="22"/>
                <w:szCs w:val="22"/>
              </w:rPr>
            </w:pPr>
          </w:p>
        </w:tc>
        <w:tc>
          <w:tcPr>
            <w:tcW w:w="2396" w:type="dxa"/>
          </w:tcPr>
          <w:p w14:paraId="521C2389"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ABC123 S.R.L.</w:t>
            </w:r>
          </w:p>
        </w:tc>
        <w:tc>
          <w:tcPr>
            <w:tcW w:w="2117" w:type="dxa"/>
          </w:tcPr>
          <w:p w14:paraId="1C8C0FEB"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12346 / 02.01.2025</w:t>
            </w:r>
          </w:p>
        </w:tc>
        <w:tc>
          <w:tcPr>
            <w:tcW w:w="1975" w:type="dxa"/>
          </w:tcPr>
          <w:p w14:paraId="444B7958"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art. 1 lit. f) din R.S.</w:t>
            </w:r>
          </w:p>
        </w:tc>
        <w:tc>
          <w:tcPr>
            <w:tcW w:w="1479" w:type="dxa"/>
          </w:tcPr>
          <w:p w14:paraId="1E7B100B"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Suplimentare</w:t>
            </w:r>
            <w:r w:rsidRPr="004D4B61">
              <w:rPr>
                <w:rStyle w:val="FootnoteReference"/>
                <w:rFonts w:ascii="Calibri" w:hAnsi="Calibri" w:cs="Calibri"/>
                <w:sz w:val="22"/>
                <w:szCs w:val="22"/>
              </w:rPr>
              <w:footnoteReference w:id="5"/>
            </w:r>
          </w:p>
        </w:tc>
        <w:tc>
          <w:tcPr>
            <w:tcW w:w="2812" w:type="dxa"/>
          </w:tcPr>
          <w:p w14:paraId="72233F20"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 xml:space="preserve">a. </w:t>
            </w:r>
            <w:r w:rsidRPr="004D4B61">
              <w:rPr>
                <w:rFonts w:ascii="Calibri" w:hAnsi="Calibri" w:cs="Calibri"/>
                <w:sz w:val="22"/>
                <w:szCs w:val="22"/>
              </w:rPr>
              <w:t>Ion Ionescu (rep. leg.)</w:t>
            </w:r>
          </w:p>
          <w:p w14:paraId="4D399341"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b.</w:t>
            </w:r>
            <w:r w:rsidRPr="004D4B61">
              <w:rPr>
                <w:rFonts w:ascii="Calibri" w:hAnsi="Calibri" w:cs="Calibri"/>
                <w:sz w:val="22"/>
                <w:szCs w:val="22"/>
              </w:rPr>
              <w:t xml:space="preserve"> Pop Popescu </w:t>
            </w:r>
          </w:p>
          <w:p w14:paraId="34D2FC5B"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 xml:space="preserve">c. </w:t>
            </w:r>
            <w:r w:rsidRPr="004D4B61">
              <w:rPr>
                <w:rFonts w:ascii="Calibri" w:hAnsi="Calibri" w:cs="Calibri"/>
                <w:sz w:val="22"/>
                <w:szCs w:val="22"/>
              </w:rPr>
              <w:t xml:space="preserve">Liviu </w:t>
            </w:r>
            <w:proofErr w:type="spellStart"/>
            <w:r w:rsidRPr="004D4B61">
              <w:rPr>
                <w:rFonts w:ascii="Calibri" w:hAnsi="Calibri" w:cs="Calibri"/>
                <w:sz w:val="22"/>
                <w:szCs w:val="22"/>
              </w:rPr>
              <w:t>Liviulescu</w:t>
            </w:r>
            <w:proofErr w:type="spellEnd"/>
          </w:p>
        </w:tc>
        <w:tc>
          <w:tcPr>
            <w:tcW w:w="2559" w:type="dxa"/>
          </w:tcPr>
          <w:p w14:paraId="1D27FD70" w14:textId="77777777" w:rsidR="00772240" w:rsidRPr="004D4B61" w:rsidRDefault="00772240">
            <w:pPr>
              <w:jc w:val="both"/>
              <w:rPr>
                <w:rFonts w:ascii="Calibri" w:hAnsi="Calibri" w:cs="Calibri"/>
                <w:sz w:val="22"/>
                <w:szCs w:val="22"/>
              </w:rPr>
            </w:pPr>
          </w:p>
        </w:tc>
      </w:tr>
      <w:tr w:rsidR="004D4B61" w:rsidRPr="004D4B61" w14:paraId="2D9E7029" w14:textId="77777777" w:rsidTr="00772240">
        <w:tc>
          <w:tcPr>
            <w:tcW w:w="520" w:type="dxa"/>
          </w:tcPr>
          <w:p w14:paraId="025A0E31"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3.</w:t>
            </w:r>
          </w:p>
        </w:tc>
        <w:tc>
          <w:tcPr>
            <w:tcW w:w="1321" w:type="dxa"/>
          </w:tcPr>
          <w:p w14:paraId="53DF2911" w14:textId="77777777" w:rsidR="00772240" w:rsidRPr="004D4B61" w:rsidRDefault="00772240">
            <w:pPr>
              <w:jc w:val="both"/>
              <w:rPr>
                <w:rFonts w:ascii="Calibri" w:hAnsi="Calibri" w:cs="Calibri"/>
                <w:sz w:val="22"/>
                <w:szCs w:val="22"/>
              </w:rPr>
            </w:pPr>
          </w:p>
        </w:tc>
        <w:tc>
          <w:tcPr>
            <w:tcW w:w="2396" w:type="dxa"/>
          </w:tcPr>
          <w:p w14:paraId="33376505"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 xml:space="preserve">Instituția Publică X </w:t>
            </w:r>
          </w:p>
        </w:tc>
        <w:tc>
          <w:tcPr>
            <w:tcW w:w="2117" w:type="dxa"/>
          </w:tcPr>
          <w:p w14:paraId="6F2B3440"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12347 / 03.01.2025</w:t>
            </w:r>
          </w:p>
        </w:tc>
        <w:tc>
          <w:tcPr>
            <w:tcW w:w="1975" w:type="dxa"/>
          </w:tcPr>
          <w:p w14:paraId="6780675F"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art. 1 lit. b) din R.S.</w:t>
            </w:r>
          </w:p>
        </w:tc>
        <w:tc>
          <w:tcPr>
            <w:tcW w:w="1479" w:type="dxa"/>
          </w:tcPr>
          <w:p w14:paraId="440A858C"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Simplificate</w:t>
            </w:r>
            <w:r w:rsidRPr="004D4B61">
              <w:rPr>
                <w:rStyle w:val="FootnoteReference"/>
                <w:rFonts w:ascii="Calibri" w:hAnsi="Calibri" w:cs="Calibri"/>
                <w:sz w:val="22"/>
                <w:szCs w:val="22"/>
              </w:rPr>
              <w:footnoteReference w:id="6"/>
            </w:r>
          </w:p>
        </w:tc>
        <w:tc>
          <w:tcPr>
            <w:tcW w:w="2812" w:type="dxa"/>
          </w:tcPr>
          <w:p w14:paraId="62B22420"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a.</w:t>
            </w:r>
            <w:r w:rsidRPr="004D4B61">
              <w:rPr>
                <w:rFonts w:ascii="Calibri" w:hAnsi="Calibri" w:cs="Calibri"/>
                <w:sz w:val="22"/>
                <w:szCs w:val="22"/>
              </w:rPr>
              <w:t xml:space="preserve"> Președinte Ion Ionescu</w:t>
            </w:r>
          </w:p>
          <w:p w14:paraId="6720B86A"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 xml:space="preserve">b. </w:t>
            </w:r>
            <w:r w:rsidRPr="004D4B61">
              <w:rPr>
                <w:rFonts w:ascii="Calibri" w:hAnsi="Calibri" w:cs="Calibri"/>
                <w:sz w:val="22"/>
                <w:szCs w:val="22"/>
              </w:rPr>
              <w:t>–</w:t>
            </w:r>
          </w:p>
          <w:p w14:paraId="6D4F9DB6" w14:textId="77777777" w:rsidR="00772240" w:rsidRPr="004D4B61" w:rsidRDefault="00772240">
            <w:pPr>
              <w:jc w:val="both"/>
              <w:rPr>
                <w:rFonts w:ascii="Calibri" w:hAnsi="Calibri" w:cs="Calibri"/>
                <w:sz w:val="22"/>
                <w:szCs w:val="22"/>
              </w:rPr>
            </w:pPr>
            <w:r w:rsidRPr="004D4B61">
              <w:rPr>
                <w:rFonts w:ascii="Calibri" w:hAnsi="Calibri" w:cs="Calibri"/>
                <w:b/>
                <w:bCs/>
                <w:sz w:val="22"/>
                <w:szCs w:val="22"/>
              </w:rPr>
              <w:t xml:space="preserve">c. </w:t>
            </w:r>
            <w:r w:rsidRPr="004D4B61">
              <w:rPr>
                <w:rFonts w:ascii="Calibri" w:hAnsi="Calibri" w:cs="Calibri"/>
                <w:sz w:val="22"/>
                <w:szCs w:val="22"/>
              </w:rPr>
              <w:t>–</w:t>
            </w:r>
          </w:p>
        </w:tc>
        <w:tc>
          <w:tcPr>
            <w:tcW w:w="2559" w:type="dxa"/>
          </w:tcPr>
          <w:p w14:paraId="22623BD7" w14:textId="77777777" w:rsidR="00772240" w:rsidRPr="004D4B61" w:rsidRDefault="00772240">
            <w:pPr>
              <w:jc w:val="both"/>
              <w:rPr>
                <w:rFonts w:ascii="Calibri" w:hAnsi="Calibri" w:cs="Calibri"/>
                <w:sz w:val="22"/>
                <w:szCs w:val="22"/>
              </w:rPr>
            </w:pPr>
          </w:p>
        </w:tc>
      </w:tr>
      <w:tr w:rsidR="00772240" w:rsidRPr="004D4B61" w14:paraId="52A61059" w14:textId="77777777" w:rsidTr="00772240">
        <w:tc>
          <w:tcPr>
            <w:tcW w:w="520" w:type="dxa"/>
          </w:tcPr>
          <w:p w14:paraId="3241B28E"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 xml:space="preserve">4. </w:t>
            </w:r>
          </w:p>
        </w:tc>
        <w:tc>
          <w:tcPr>
            <w:tcW w:w="1321" w:type="dxa"/>
          </w:tcPr>
          <w:p w14:paraId="1D6BCD60" w14:textId="77777777" w:rsidR="00772240" w:rsidRPr="004D4B61" w:rsidRDefault="00772240">
            <w:pPr>
              <w:jc w:val="both"/>
              <w:rPr>
                <w:rFonts w:ascii="Calibri" w:hAnsi="Calibri" w:cs="Calibri"/>
                <w:sz w:val="22"/>
                <w:szCs w:val="22"/>
              </w:rPr>
            </w:pPr>
          </w:p>
        </w:tc>
        <w:tc>
          <w:tcPr>
            <w:tcW w:w="2396" w:type="dxa"/>
          </w:tcPr>
          <w:p w14:paraId="4BB2A2E8"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Ion</w:t>
            </w:r>
          </w:p>
        </w:tc>
        <w:tc>
          <w:tcPr>
            <w:tcW w:w="2117" w:type="dxa"/>
          </w:tcPr>
          <w:p w14:paraId="1F207F9E"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 xml:space="preserve">               -</w:t>
            </w:r>
          </w:p>
        </w:tc>
        <w:tc>
          <w:tcPr>
            <w:tcW w:w="1975" w:type="dxa"/>
          </w:tcPr>
          <w:p w14:paraId="3CCC8200"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art. 1 lit. c) din R.S.</w:t>
            </w:r>
          </w:p>
        </w:tc>
        <w:tc>
          <w:tcPr>
            <w:tcW w:w="1479" w:type="dxa"/>
          </w:tcPr>
          <w:p w14:paraId="0CA41D49"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 xml:space="preserve">         -</w:t>
            </w:r>
          </w:p>
        </w:tc>
        <w:tc>
          <w:tcPr>
            <w:tcW w:w="2812" w:type="dxa"/>
          </w:tcPr>
          <w:p w14:paraId="0F04207C"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 xml:space="preserve">                     -</w:t>
            </w:r>
          </w:p>
        </w:tc>
        <w:tc>
          <w:tcPr>
            <w:tcW w:w="2559" w:type="dxa"/>
          </w:tcPr>
          <w:p w14:paraId="2C5EF9E8" w14:textId="77777777" w:rsidR="00772240" w:rsidRPr="004D4B61" w:rsidRDefault="00772240">
            <w:pPr>
              <w:jc w:val="both"/>
              <w:rPr>
                <w:rFonts w:ascii="Calibri" w:hAnsi="Calibri" w:cs="Calibri"/>
                <w:sz w:val="22"/>
                <w:szCs w:val="22"/>
              </w:rPr>
            </w:pPr>
            <w:r w:rsidRPr="004D4B61">
              <w:rPr>
                <w:rFonts w:ascii="Calibri" w:hAnsi="Calibri" w:cs="Calibri"/>
                <w:sz w:val="22"/>
                <w:szCs w:val="22"/>
              </w:rPr>
              <w:t>art. 10 alin. (7) din R.S.</w:t>
            </w:r>
          </w:p>
        </w:tc>
      </w:tr>
    </w:tbl>
    <w:p w14:paraId="540DB506" w14:textId="77777777" w:rsidR="00551125" w:rsidRPr="004D4B61" w:rsidRDefault="00551125" w:rsidP="00551125">
      <w:pPr>
        <w:pStyle w:val="Corp"/>
        <w:spacing w:line="276" w:lineRule="auto"/>
        <w:jc w:val="both"/>
        <w:rPr>
          <w:rFonts w:ascii="Calibri" w:hAnsi="Calibri" w:cs="Calibri"/>
          <w:b/>
          <w:bCs/>
          <w:color w:val="auto"/>
        </w:rPr>
        <w:sectPr w:rsidR="00551125" w:rsidRPr="004D4B61" w:rsidSect="00772240">
          <w:pgSz w:w="16840" w:h="11900" w:orient="landscape"/>
          <w:pgMar w:top="992" w:right="822" w:bottom="992" w:left="992" w:header="425" w:footer="278" w:gutter="0"/>
          <w:cols w:space="720"/>
          <w:docGrid w:linePitch="326"/>
        </w:sectPr>
      </w:pPr>
    </w:p>
    <w:p w14:paraId="424540D2" w14:textId="74134CB4" w:rsidR="00551125" w:rsidRPr="004D4B61" w:rsidRDefault="00551125" w:rsidP="00551125">
      <w:pPr>
        <w:pStyle w:val="Corp"/>
        <w:spacing w:line="276" w:lineRule="auto"/>
        <w:jc w:val="both"/>
        <w:rPr>
          <w:rFonts w:ascii="Calibri" w:hAnsi="Calibri" w:cs="Calibri"/>
          <w:b/>
          <w:bCs/>
          <w:color w:val="auto"/>
        </w:rPr>
      </w:pPr>
      <w:r w:rsidRPr="004D4B61">
        <w:rPr>
          <w:rFonts w:ascii="Calibri" w:hAnsi="Calibri" w:cs="Calibri"/>
          <w:b/>
          <w:bCs/>
          <w:color w:val="auto"/>
        </w:rPr>
        <w:lastRenderedPageBreak/>
        <w:t xml:space="preserve">Anexa nr. 2 la Politicile interne prevăzute la Anexa nr. </w:t>
      </w:r>
      <w:r w:rsidR="00727E77" w:rsidRPr="004D4B61">
        <w:rPr>
          <w:rFonts w:ascii="Calibri" w:hAnsi="Calibri" w:cs="Calibri"/>
          <w:b/>
          <w:bCs/>
          <w:color w:val="auto"/>
        </w:rPr>
        <w:t>4</w:t>
      </w:r>
      <w:r w:rsidRPr="004D4B61">
        <w:rPr>
          <w:rFonts w:ascii="Calibri" w:hAnsi="Calibri" w:cs="Calibri"/>
          <w:b/>
          <w:bCs/>
          <w:color w:val="auto"/>
        </w:rPr>
        <w:t xml:space="preserve"> la Hotărârea Consiliului UNBR nr. 180/21-22.03.2025</w:t>
      </w:r>
    </w:p>
    <w:p w14:paraId="42A61189" w14:textId="77777777" w:rsidR="00551125" w:rsidRPr="004D4B61" w:rsidRDefault="00551125" w:rsidP="00551125">
      <w:pPr>
        <w:pStyle w:val="Corp"/>
        <w:spacing w:line="276" w:lineRule="auto"/>
        <w:jc w:val="both"/>
        <w:rPr>
          <w:rFonts w:ascii="Calibri" w:hAnsi="Calibri" w:cs="Calibri"/>
          <w:b/>
          <w:bCs/>
          <w:color w:val="auto"/>
        </w:rPr>
      </w:pPr>
    </w:p>
    <w:p w14:paraId="29A86CCB" w14:textId="77777777" w:rsidR="00551125" w:rsidRPr="004D4B61" w:rsidRDefault="00551125" w:rsidP="005479A0">
      <w:pPr>
        <w:pStyle w:val="Header"/>
        <w:jc w:val="both"/>
        <w:rPr>
          <w:rFonts w:ascii="Calibri" w:hAnsi="Calibri" w:cs="Calibri"/>
          <w:i/>
          <w:iCs/>
          <w:sz w:val="20"/>
          <w:szCs w:val="20"/>
        </w:rPr>
      </w:pPr>
      <w:r w:rsidRPr="004D4B61">
        <w:rPr>
          <w:rFonts w:ascii="Calibri" w:hAnsi="Calibri" w:cs="Calibri"/>
          <w:b/>
          <w:bCs/>
          <w:i/>
          <w:iCs/>
          <w:sz w:val="20"/>
          <w:szCs w:val="20"/>
        </w:rPr>
        <w:t xml:space="preserve">MODEL ORIENTATIV </w:t>
      </w:r>
      <w:r w:rsidRPr="004D4B61">
        <w:rPr>
          <w:rFonts w:ascii="Calibri" w:hAnsi="Calibri" w:cs="Calibri"/>
          <w:i/>
          <w:iCs/>
          <w:sz w:val="20"/>
          <w:szCs w:val="20"/>
        </w:rPr>
        <w:t>- avocatul are posibilitatea de a adopta prin politicile și normele interne (obligație prevăzută de art. 24 alin. (1) din Legea nr. 129/2019) orice format al formularisticii pe care îl consideră adecvat în raport de natura și volumul activității desfășurate, cu respectarea Legii nr. 129/2019, a Ordinului Președintelui O.N.P.C.S.B. nr. 37/2021, a Legii nr. 51/1995, a Statutului profesiei de avocat și a Reglementărilor sectoriale UNBR.</w:t>
      </w:r>
    </w:p>
    <w:p w14:paraId="5CA6ADD3" w14:textId="77777777" w:rsidR="00772240" w:rsidRPr="004D4B61" w:rsidRDefault="00772240" w:rsidP="00772240">
      <w:pPr>
        <w:pStyle w:val="Corp"/>
        <w:spacing w:line="276" w:lineRule="auto"/>
        <w:jc w:val="both"/>
        <w:rPr>
          <w:rFonts w:ascii="Calibri" w:hAnsi="Calibri" w:cs="Calibri"/>
          <w:b/>
          <w:bCs/>
          <w:color w:val="auto"/>
        </w:rPr>
      </w:pPr>
    </w:p>
    <w:p w14:paraId="470E0843" w14:textId="77777777" w:rsidR="00551125" w:rsidRPr="004D4B61" w:rsidRDefault="00551125" w:rsidP="00551125">
      <w:pPr>
        <w:spacing w:line="276" w:lineRule="auto"/>
        <w:jc w:val="center"/>
        <w:rPr>
          <w:rFonts w:ascii="Calibri" w:hAnsi="Calibri" w:cs="Calibri"/>
          <w:b/>
          <w:bCs/>
        </w:rPr>
      </w:pPr>
      <w:r w:rsidRPr="004D4B61">
        <w:rPr>
          <w:rFonts w:ascii="Calibri" w:hAnsi="Calibri" w:cs="Calibri"/>
          <w:b/>
          <w:bCs/>
        </w:rPr>
        <w:t>FIȘĂ DE CUNOAȘTERE A CLIENTELEI – P.F.</w:t>
      </w:r>
    </w:p>
    <w:p w14:paraId="005FBADE" w14:textId="77777777" w:rsidR="00551125" w:rsidRPr="004D4B61" w:rsidRDefault="00551125" w:rsidP="00551125">
      <w:pPr>
        <w:spacing w:line="276" w:lineRule="auto"/>
        <w:jc w:val="center"/>
        <w:rPr>
          <w:rFonts w:ascii="Calibri" w:hAnsi="Calibri" w:cs="Calibri"/>
          <w:b/>
          <w:bCs/>
        </w:rPr>
      </w:pPr>
      <w:r w:rsidRPr="004D4B61">
        <w:rPr>
          <w:rFonts w:ascii="Calibri" w:hAnsi="Calibri" w:cs="Calibri"/>
          <w:b/>
          <w:bCs/>
        </w:rPr>
        <w:t>(CSB / CFT)</w:t>
      </w:r>
      <w:r w:rsidRPr="004D4B61">
        <w:rPr>
          <w:rStyle w:val="FootnoteReference"/>
          <w:rFonts w:ascii="Calibri" w:hAnsi="Calibri" w:cs="Calibri"/>
          <w:b/>
          <w:bCs/>
        </w:rPr>
        <w:footnoteReference w:id="7"/>
      </w:r>
    </w:p>
    <w:p w14:paraId="07C86511" w14:textId="77777777" w:rsidR="00551125" w:rsidRPr="004D4B61" w:rsidRDefault="00551125" w:rsidP="00551125">
      <w:pPr>
        <w:spacing w:line="276" w:lineRule="auto"/>
        <w:jc w:val="center"/>
        <w:rPr>
          <w:rFonts w:ascii="Calibri" w:hAnsi="Calibri" w:cs="Calibri"/>
          <w:b/>
          <w:bCs/>
        </w:rPr>
      </w:pPr>
    </w:p>
    <w:p w14:paraId="2DD9E650"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A. Date de identificare:</w:t>
      </w:r>
    </w:p>
    <w:p w14:paraId="1B655A30"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1A41B616" w14:textId="2F7A517F"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Nume / Prenume: ________</w:t>
      </w:r>
      <w:r w:rsidR="00097A59">
        <w:rPr>
          <w:rFonts w:ascii="Calibri" w:hAnsi="Calibri" w:cs="Calibri"/>
        </w:rPr>
        <w:t>_______________</w:t>
      </w:r>
      <w:r w:rsidRPr="004D4B61">
        <w:rPr>
          <w:rFonts w:ascii="Calibri" w:hAnsi="Calibri" w:cs="Calibri"/>
        </w:rPr>
        <w:t>____________________________________________</w:t>
      </w:r>
    </w:p>
    <w:p w14:paraId="65F32AE1"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3CC0DF1E" w14:textId="0E6B6A4C" w:rsidR="00551125" w:rsidRPr="004D4B61" w:rsidRDefault="00551125" w:rsidP="00097A5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Domiciliu și, dacă este cazul, reședință: ______</w:t>
      </w:r>
      <w:r w:rsidR="00097A59">
        <w:rPr>
          <w:rFonts w:ascii="Calibri" w:hAnsi="Calibri" w:cs="Calibri"/>
        </w:rPr>
        <w:t>________________</w:t>
      </w:r>
      <w:r w:rsidRPr="004D4B61">
        <w:rPr>
          <w:rFonts w:ascii="Calibri" w:hAnsi="Calibri" w:cs="Calibri"/>
        </w:rPr>
        <w:t>____________________________</w:t>
      </w:r>
    </w:p>
    <w:p w14:paraId="4E3C5285" w14:textId="0DCA1EC1" w:rsidR="00551125" w:rsidRPr="004D4B61" w:rsidRDefault="00551125" w:rsidP="00097A5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w:t>
      </w:r>
      <w:r w:rsidR="00097A59">
        <w:rPr>
          <w:rFonts w:ascii="Calibri" w:hAnsi="Calibri" w:cs="Calibri"/>
        </w:rPr>
        <w:t>________________</w:t>
      </w:r>
      <w:r w:rsidRPr="004D4B61">
        <w:rPr>
          <w:rFonts w:ascii="Calibri" w:hAnsi="Calibri" w:cs="Calibri"/>
        </w:rPr>
        <w:t>____________</w:t>
      </w:r>
    </w:p>
    <w:p w14:paraId="7B36A33C" w14:textId="77777777" w:rsidR="00551125" w:rsidRPr="004D4B61" w:rsidRDefault="00551125" w:rsidP="00097A5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A213CB7" w14:textId="538F8976" w:rsidR="00551125" w:rsidRPr="004D4B61" w:rsidRDefault="00551125" w:rsidP="00097A5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w:t>
      </w:r>
      <w:r w:rsidR="00097A59">
        <w:rPr>
          <w:rFonts w:ascii="Calibri" w:hAnsi="Calibri" w:cs="Calibri"/>
        </w:rPr>
        <w:t>________________</w:t>
      </w:r>
      <w:r w:rsidRPr="004D4B61">
        <w:rPr>
          <w:rFonts w:ascii="Calibri" w:hAnsi="Calibri" w:cs="Calibri"/>
        </w:rPr>
        <w:t>_____</w:t>
      </w:r>
    </w:p>
    <w:p w14:paraId="68232580"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762846E" w14:textId="0ED877DF"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Cetățenie</w:t>
      </w:r>
      <w:r w:rsidRPr="004D4B61">
        <w:rPr>
          <w:rStyle w:val="FootnoteReference"/>
          <w:rFonts w:ascii="Calibri" w:hAnsi="Calibri" w:cs="Calibri"/>
        </w:rPr>
        <w:footnoteReference w:id="8"/>
      </w:r>
      <w:r w:rsidRPr="004D4B61">
        <w:rPr>
          <w:rFonts w:ascii="Calibri" w:hAnsi="Calibri" w:cs="Calibri"/>
        </w:rPr>
        <w:t>: __________</w:t>
      </w:r>
      <w:r w:rsidR="00097A59">
        <w:rPr>
          <w:rFonts w:ascii="Calibri" w:hAnsi="Calibri" w:cs="Calibri"/>
        </w:rPr>
        <w:t>_______________</w:t>
      </w:r>
      <w:r w:rsidRPr="004D4B61">
        <w:rPr>
          <w:rFonts w:ascii="Calibri" w:hAnsi="Calibri" w:cs="Calibri"/>
        </w:rPr>
        <w:t>_______________________________________________</w:t>
      </w:r>
    </w:p>
    <w:p w14:paraId="097F3D24"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15944FF" w14:textId="3BD7F6F2"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 xml:space="preserve">C.N.P. / N.I.F. sau alt număr de identificare personal eliberat de autoritățile române sau străine ori un alt element unic de identificare similar: </w:t>
      </w:r>
      <w:r w:rsidR="002702A9">
        <w:rPr>
          <w:rFonts w:ascii="Calibri" w:hAnsi="Calibri" w:cs="Calibri"/>
        </w:rPr>
        <w:t xml:space="preserve"> </w:t>
      </w:r>
      <w:r w:rsidRPr="004D4B61">
        <w:rPr>
          <w:rFonts w:ascii="Calibri" w:hAnsi="Calibri" w:cs="Calibri"/>
        </w:rPr>
        <w:t>________</w:t>
      </w:r>
      <w:r w:rsidR="00097A59">
        <w:rPr>
          <w:rFonts w:ascii="Calibri" w:hAnsi="Calibri" w:cs="Calibri"/>
        </w:rPr>
        <w:t>_____________________________</w:t>
      </w:r>
      <w:r w:rsidRPr="004D4B61">
        <w:rPr>
          <w:rFonts w:ascii="Calibri" w:hAnsi="Calibri" w:cs="Calibri"/>
        </w:rPr>
        <w:t>____________</w:t>
      </w:r>
    </w:p>
    <w:p w14:paraId="08B8F050" w14:textId="4E82A85D"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097A59">
        <w:rPr>
          <w:rFonts w:ascii="Calibri" w:hAnsi="Calibri" w:cs="Calibri"/>
        </w:rPr>
        <w:t>_______________</w:t>
      </w:r>
      <w:r w:rsidR="002702A9">
        <w:rPr>
          <w:rFonts w:ascii="Calibri" w:hAnsi="Calibri" w:cs="Calibri"/>
        </w:rPr>
        <w:t>_</w:t>
      </w:r>
      <w:r w:rsidRPr="004D4B61">
        <w:rPr>
          <w:rFonts w:ascii="Calibri" w:hAnsi="Calibri" w:cs="Calibri"/>
        </w:rPr>
        <w:t>___</w:t>
      </w:r>
    </w:p>
    <w:p w14:paraId="39E7E256"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0FE2DCB4" w14:textId="169AA603" w:rsidR="00551125" w:rsidRPr="004D4B61" w:rsidRDefault="00551125"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Carte de identitate seria / nr., autoritate emitentă, perioada de valabilitate: __</w:t>
      </w:r>
      <w:r w:rsidR="002702A9">
        <w:rPr>
          <w:rFonts w:ascii="Calibri" w:hAnsi="Calibri" w:cs="Calibri"/>
        </w:rPr>
        <w:t>______________</w:t>
      </w:r>
      <w:r w:rsidRPr="004D4B61">
        <w:rPr>
          <w:rFonts w:ascii="Calibri" w:hAnsi="Calibri" w:cs="Calibri"/>
        </w:rPr>
        <w:t>____</w:t>
      </w:r>
      <w:r w:rsidR="002702A9">
        <w:rPr>
          <w:rFonts w:ascii="Calibri" w:hAnsi="Calibri" w:cs="Calibri"/>
        </w:rPr>
        <w:t xml:space="preserve"> </w:t>
      </w:r>
      <w:r w:rsidRPr="004D4B61">
        <w:rPr>
          <w:rFonts w:ascii="Calibri" w:hAnsi="Calibri" w:cs="Calibri"/>
        </w:rPr>
        <w:t>_________________________________</w:t>
      </w:r>
      <w:r w:rsidR="002702A9">
        <w:rPr>
          <w:rFonts w:ascii="Calibri" w:hAnsi="Calibri" w:cs="Calibri"/>
        </w:rPr>
        <w:t>_______________</w:t>
      </w:r>
      <w:r w:rsidRPr="004D4B61">
        <w:rPr>
          <w:rFonts w:ascii="Calibri" w:hAnsi="Calibri" w:cs="Calibri"/>
        </w:rPr>
        <w:t>__________________________________</w:t>
      </w:r>
    </w:p>
    <w:p w14:paraId="0D39A89B" w14:textId="77777777" w:rsidR="00551125" w:rsidRPr="004D4B61" w:rsidRDefault="00551125"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805F329" w14:textId="51D9EAD3" w:rsidR="00551125" w:rsidRPr="004D4B61" w:rsidRDefault="00551125"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 xml:space="preserve"> Nr. Pașaport</w:t>
      </w:r>
      <w:r w:rsidRPr="004D4B61">
        <w:rPr>
          <w:rStyle w:val="FootnoteReference"/>
          <w:rFonts w:ascii="Calibri" w:hAnsi="Calibri" w:cs="Calibri"/>
        </w:rPr>
        <w:footnoteReference w:id="9"/>
      </w:r>
      <w:r w:rsidRPr="004D4B61">
        <w:rPr>
          <w:rFonts w:ascii="Calibri" w:hAnsi="Calibri" w:cs="Calibri"/>
        </w:rPr>
        <w:t xml:space="preserve"> și autoritatea emitentă: ___________________</w:t>
      </w:r>
      <w:r w:rsidR="002702A9">
        <w:rPr>
          <w:rFonts w:ascii="Calibri" w:hAnsi="Calibri" w:cs="Calibri"/>
        </w:rPr>
        <w:t>_______________</w:t>
      </w:r>
      <w:r w:rsidRPr="004D4B61">
        <w:rPr>
          <w:rFonts w:ascii="Calibri" w:hAnsi="Calibri" w:cs="Calibri"/>
        </w:rPr>
        <w:t>_________________</w:t>
      </w:r>
    </w:p>
    <w:p w14:paraId="444C7289" w14:textId="77777777" w:rsidR="00096B32" w:rsidRDefault="00096B32"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174E5638" w14:textId="65854246" w:rsidR="00551125" w:rsidRPr="004D4B61" w:rsidRDefault="00551125"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w:t>
      </w:r>
      <w:r w:rsidR="002702A9">
        <w:rPr>
          <w:rFonts w:ascii="Calibri" w:hAnsi="Calibri" w:cs="Calibri"/>
        </w:rPr>
        <w:t>________________</w:t>
      </w:r>
      <w:r w:rsidRPr="004D4B61">
        <w:rPr>
          <w:rFonts w:ascii="Calibri" w:hAnsi="Calibri" w:cs="Calibri"/>
        </w:rPr>
        <w:t>_____</w:t>
      </w:r>
    </w:p>
    <w:p w14:paraId="738C3975" w14:textId="77777777" w:rsidR="00096B32" w:rsidRDefault="00096B32"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38EF94C" w14:textId="190BC4DE" w:rsidR="00551125" w:rsidRPr="004D4B61" w:rsidRDefault="00551125" w:rsidP="002702A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w:t>
      </w:r>
      <w:r w:rsidR="00096B32">
        <w:rPr>
          <w:rFonts w:ascii="Calibri" w:hAnsi="Calibri" w:cs="Calibri"/>
        </w:rPr>
        <w:t>________________</w:t>
      </w:r>
      <w:r w:rsidRPr="004D4B61">
        <w:rPr>
          <w:rFonts w:ascii="Calibri" w:hAnsi="Calibri" w:cs="Calibri"/>
        </w:rPr>
        <w:t>_______________________________________________________________</w:t>
      </w:r>
    </w:p>
    <w:p w14:paraId="7EFECEC5" w14:textId="77777777" w:rsidR="00551125" w:rsidRPr="004D4B61" w:rsidRDefault="00551125" w:rsidP="00551125">
      <w:pPr>
        <w:spacing w:line="276" w:lineRule="auto"/>
        <w:rPr>
          <w:rFonts w:ascii="Calibri" w:hAnsi="Calibri" w:cs="Calibri"/>
        </w:rPr>
      </w:pPr>
    </w:p>
    <w:p w14:paraId="104F4691"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B. Alte informații:</w:t>
      </w:r>
    </w:p>
    <w:p w14:paraId="4C52EAD6" w14:textId="25C22D3F"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Descrierea pe scurt a serviciul juridic solicitat:_________________________</w:t>
      </w:r>
      <w:r w:rsidR="00096B32">
        <w:rPr>
          <w:rFonts w:ascii="Calibri" w:hAnsi="Calibri" w:cs="Calibri"/>
        </w:rPr>
        <w:t>_________________</w:t>
      </w:r>
      <w:r w:rsidRPr="004D4B61">
        <w:rPr>
          <w:rFonts w:ascii="Calibri" w:hAnsi="Calibri" w:cs="Calibri"/>
        </w:rPr>
        <w:t>___</w:t>
      </w:r>
    </w:p>
    <w:p w14:paraId="40F30FD9" w14:textId="77777777" w:rsidR="00096B32" w:rsidRDefault="00096B32"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407FC7E" w14:textId="14955BE5"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096B32">
        <w:rPr>
          <w:rFonts w:ascii="Calibri" w:hAnsi="Calibri" w:cs="Calibri"/>
        </w:rPr>
        <w:t>________________</w:t>
      </w:r>
      <w:r w:rsidRPr="004D4B61">
        <w:rPr>
          <w:rFonts w:ascii="Calibri" w:hAnsi="Calibri" w:cs="Calibri"/>
        </w:rPr>
        <w:t>___</w:t>
      </w:r>
    </w:p>
    <w:p w14:paraId="7555FC39" w14:textId="77777777" w:rsidR="00096B32" w:rsidRDefault="00096B32"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E5C681A" w14:textId="7A3F9C24"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w:t>
      </w:r>
      <w:r w:rsidR="00096B32">
        <w:rPr>
          <w:rFonts w:ascii="Calibri" w:hAnsi="Calibri" w:cs="Calibri"/>
        </w:rPr>
        <w:t>________________</w:t>
      </w:r>
      <w:r w:rsidRPr="004D4B61">
        <w:rPr>
          <w:rFonts w:ascii="Calibri" w:hAnsi="Calibri" w:cs="Calibri"/>
        </w:rPr>
        <w:t>_____________________________</w:t>
      </w:r>
    </w:p>
    <w:p w14:paraId="1A129FDD" w14:textId="028C22DB"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lastRenderedPageBreak/>
        <w:t>Scopul urmărit de client în raport de serviciul juridic solicitat: ______</w:t>
      </w:r>
      <w:r w:rsidR="00F00F40">
        <w:rPr>
          <w:rFonts w:ascii="Calibri" w:hAnsi="Calibri" w:cs="Calibri"/>
        </w:rPr>
        <w:t>________________</w:t>
      </w:r>
      <w:r w:rsidRPr="004D4B61">
        <w:rPr>
          <w:rFonts w:ascii="Calibri" w:hAnsi="Calibri" w:cs="Calibri"/>
        </w:rPr>
        <w:t>__________</w:t>
      </w:r>
    </w:p>
    <w:p w14:paraId="58E244AA" w14:textId="77777777" w:rsidR="00EE02CA"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2F05654" w14:textId="67D1060E" w:rsidR="00551125"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F00F40">
        <w:rPr>
          <w:rFonts w:ascii="Calibri" w:hAnsi="Calibri" w:cs="Calibri"/>
        </w:rPr>
        <w:t>________________</w:t>
      </w:r>
      <w:r w:rsidRPr="004D4B61">
        <w:rPr>
          <w:rFonts w:ascii="Calibri" w:hAnsi="Calibri" w:cs="Calibri"/>
        </w:rPr>
        <w:t>___</w:t>
      </w:r>
    </w:p>
    <w:p w14:paraId="792CAA88"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41971154" w14:textId="0711043C"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EE02CA">
        <w:rPr>
          <w:rFonts w:ascii="Calibri" w:hAnsi="Calibri" w:cs="Calibri"/>
        </w:rPr>
        <w:t>________________</w:t>
      </w:r>
      <w:r w:rsidRPr="004D4B61">
        <w:rPr>
          <w:rFonts w:ascii="Calibri" w:hAnsi="Calibri" w:cs="Calibri"/>
        </w:rPr>
        <w:t>___</w:t>
      </w:r>
    </w:p>
    <w:p w14:paraId="5B8088F9"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D13A0E8" w14:textId="01424EAD"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EE02CA">
        <w:rPr>
          <w:rFonts w:ascii="Calibri" w:hAnsi="Calibri" w:cs="Calibri"/>
        </w:rPr>
        <w:t>________________</w:t>
      </w:r>
      <w:r w:rsidRPr="004D4B61">
        <w:rPr>
          <w:rFonts w:ascii="Calibri" w:hAnsi="Calibri" w:cs="Calibri"/>
        </w:rPr>
        <w:t>___</w:t>
      </w:r>
    </w:p>
    <w:p w14:paraId="2510C611"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0F8B2F4E" w14:textId="27D129C4"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Nivelul activelor care urmează să fie tranzacționate de către client în raport de  serviciul juridic solicitat: ___</w:t>
      </w:r>
      <w:r w:rsidR="00EE02CA">
        <w:rPr>
          <w:rFonts w:ascii="Calibri" w:hAnsi="Calibri" w:cs="Calibri"/>
        </w:rPr>
        <w:t>______________________________</w:t>
      </w:r>
      <w:r w:rsidRPr="004D4B61">
        <w:rPr>
          <w:rFonts w:ascii="Calibri" w:hAnsi="Calibri" w:cs="Calibri"/>
        </w:rPr>
        <w:t>__________________________________________</w:t>
      </w:r>
    </w:p>
    <w:p w14:paraId="69A26E7E"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1775C998" w14:textId="25D69EA1"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w:t>
      </w:r>
      <w:r w:rsidR="00EE02CA">
        <w:rPr>
          <w:rFonts w:ascii="Calibri" w:hAnsi="Calibri" w:cs="Calibri"/>
        </w:rPr>
        <w:t>________________</w:t>
      </w:r>
      <w:r w:rsidRPr="004D4B61">
        <w:rPr>
          <w:rFonts w:ascii="Calibri" w:hAnsi="Calibri" w:cs="Calibri"/>
        </w:rPr>
        <w:t>__________________________</w:t>
      </w:r>
    </w:p>
    <w:p w14:paraId="1CC37C53"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12854729" w14:textId="556774DB"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w:t>
      </w:r>
      <w:r w:rsidR="00EE02CA">
        <w:rPr>
          <w:rFonts w:ascii="Calibri" w:hAnsi="Calibri" w:cs="Calibri"/>
        </w:rPr>
        <w:t>________________</w:t>
      </w:r>
      <w:r w:rsidRPr="004D4B61">
        <w:rPr>
          <w:rFonts w:ascii="Calibri" w:hAnsi="Calibri" w:cs="Calibri"/>
        </w:rPr>
        <w:t>__________</w:t>
      </w:r>
    </w:p>
    <w:p w14:paraId="1E079C8E"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50DB0F4" w14:textId="40834562"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Dimensiunea tranzacțiilor deja efectuate de către client în raport de serviciul juridic solicitat: ___</w:t>
      </w:r>
      <w:r w:rsidR="00EE02CA">
        <w:rPr>
          <w:rFonts w:ascii="Calibri" w:hAnsi="Calibri" w:cs="Calibri"/>
        </w:rPr>
        <w:t>_______________________</w:t>
      </w:r>
      <w:r w:rsidRPr="004D4B61">
        <w:rPr>
          <w:rFonts w:ascii="Calibri" w:hAnsi="Calibri" w:cs="Calibri"/>
        </w:rPr>
        <w:t>________________________________________________________</w:t>
      </w:r>
    </w:p>
    <w:p w14:paraId="194A516A"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3222201" w14:textId="1FD8E681" w:rsidR="00551125" w:rsidRPr="004D4B61"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w:t>
      </w:r>
      <w:r>
        <w:rPr>
          <w:rFonts w:ascii="Calibri" w:hAnsi="Calibri" w:cs="Calibri"/>
        </w:rPr>
        <w:t>_______________________</w:t>
      </w:r>
      <w:r w:rsidRPr="004D4B61">
        <w:rPr>
          <w:rFonts w:ascii="Calibri" w:hAnsi="Calibri" w:cs="Calibri"/>
        </w:rPr>
        <w:t>________________________________________________________</w:t>
      </w:r>
    </w:p>
    <w:p w14:paraId="5F7F59AD"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349DE78" w14:textId="52E6CEAB" w:rsidR="00551125"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w:t>
      </w:r>
      <w:r>
        <w:rPr>
          <w:rFonts w:ascii="Calibri" w:hAnsi="Calibri" w:cs="Calibri"/>
        </w:rPr>
        <w:t>_______________________</w:t>
      </w:r>
      <w:r w:rsidRPr="004D4B61">
        <w:rPr>
          <w:rFonts w:ascii="Calibri" w:hAnsi="Calibri" w:cs="Calibri"/>
        </w:rPr>
        <w:t>________________________________________________________</w:t>
      </w:r>
    </w:p>
    <w:p w14:paraId="60943DD3" w14:textId="77777777" w:rsidR="00EE02CA" w:rsidRPr="004D4B61"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3E86D32" w14:textId="40B28571"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Ocupația: _____</w:t>
      </w:r>
      <w:r w:rsidR="00EE02CA">
        <w:rPr>
          <w:rFonts w:ascii="Calibri" w:hAnsi="Calibri" w:cs="Calibri"/>
        </w:rPr>
        <w:t>________________</w:t>
      </w:r>
      <w:r w:rsidRPr="004D4B61">
        <w:rPr>
          <w:rFonts w:ascii="Calibri" w:hAnsi="Calibri" w:cs="Calibri"/>
        </w:rPr>
        <w:t>_____________________________________________________</w:t>
      </w:r>
    </w:p>
    <w:p w14:paraId="66B1FB91"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50CD2CD"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Sursa fondurilor</w:t>
      </w:r>
      <w:r w:rsidRPr="004D4B61">
        <w:rPr>
          <w:rStyle w:val="FootnoteReference"/>
          <w:rFonts w:ascii="Calibri" w:hAnsi="Calibri" w:cs="Calibri"/>
        </w:rPr>
        <w:footnoteReference w:id="10"/>
      </w:r>
      <w:r w:rsidRPr="004D4B61">
        <w:rPr>
          <w:rFonts w:ascii="Calibri" w:hAnsi="Calibri" w:cs="Calibri"/>
        </w:rPr>
        <w:t xml:space="preserve"> </w:t>
      </w:r>
      <w:r w:rsidRPr="004D4B61">
        <w:rPr>
          <w:rStyle w:val="FootnoteReference"/>
          <w:rFonts w:ascii="Calibri" w:hAnsi="Calibri" w:cs="Calibri"/>
        </w:rPr>
        <w:footnoteReference w:id="11"/>
      </w:r>
      <w:r w:rsidRPr="004D4B61">
        <w:rPr>
          <w:rFonts w:ascii="Calibri" w:hAnsi="Calibri" w:cs="Calibri"/>
        </w:rPr>
        <w:t>: __________________________________________________________________</w:t>
      </w:r>
    </w:p>
    <w:p w14:paraId="67FFD63E"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EC8168A" w14:textId="5A0D1ECE" w:rsidR="00551125"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w:t>
      </w:r>
      <w:r>
        <w:rPr>
          <w:rFonts w:ascii="Calibri" w:hAnsi="Calibri" w:cs="Calibri"/>
        </w:rPr>
        <w:t>_______________________</w:t>
      </w:r>
      <w:r w:rsidRPr="004D4B61">
        <w:rPr>
          <w:rFonts w:ascii="Calibri" w:hAnsi="Calibri" w:cs="Calibri"/>
        </w:rPr>
        <w:t>________________________________________________________</w:t>
      </w:r>
    </w:p>
    <w:p w14:paraId="406E7A9E" w14:textId="77777777" w:rsidR="00EE02CA" w:rsidRPr="004D4B61"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0D15A8BE" w14:textId="207FBA81" w:rsidR="00551125"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w:t>
      </w:r>
      <w:r w:rsidR="00EE02CA">
        <w:rPr>
          <w:rFonts w:ascii="Calibri" w:hAnsi="Calibri" w:cs="Calibri"/>
        </w:rPr>
        <w:t>________________</w:t>
      </w:r>
      <w:r w:rsidRPr="004D4B61">
        <w:rPr>
          <w:rFonts w:ascii="Calibri" w:hAnsi="Calibri" w:cs="Calibri"/>
        </w:rPr>
        <w:t>_______________________________________________________________</w:t>
      </w:r>
    </w:p>
    <w:p w14:paraId="75493536" w14:textId="77777777" w:rsidR="00EE02CA"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9287D17" w14:textId="77777777" w:rsidR="00EE02CA" w:rsidRPr="004D4B61" w:rsidRDefault="00EE02CA"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12F73733" w14:textId="77777777" w:rsidR="00551125" w:rsidRPr="004D4B61" w:rsidRDefault="00551125" w:rsidP="00551125">
      <w:pPr>
        <w:spacing w:line="276" w:lineRule="auto"/>
        <w:rPr>
          <w:rFonts w:ascii="Calibri" w:hAnsi="Calibri" w:cs="Calibri"/>
          <w:b/>
          <w:bCs/>
        </w:rPr>
      </w:pPr>
    </w:p>
    <w:p w14:paraId="310D5F84"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C. Beneficiar real:</w:t>
      </w:r>
    </w:p>
    <w:p w14:paraId="6916296F" w14:textId="53C64558"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Beneficiar real: _______________________</w:t>
      </w:r>
      <w:r w:rsidR="00EE02CA">
        <w:rPr>
          <w:rFonts w:ascii="Calibri" w:hAnsi="Calibri" w:cs="Calibri"/>
        </w:rPr>
        <w:t>_________________</w:t>
      </w:r>
      <w:r w:rsidRPr="004D4B61">
        <w:rPr>
          <w:rFonts w:ascii="Calibri" w:hAnsi="Calibri" w:cs="Calibri"/>
        </w:rPr>
        <w:t>______________________________</w:t>
      </w:r>
    </w:p>
    <w:p w14:paraId="12408967"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*În cazul în care beneficiar real declarat este o persoană fizică distinctă de persoana clientului, atunci se va completa o fișă distinctă de cunoaștere a clientelei pentru beneficiarul real (</w:t>
      </w:r>
      <w:r w:rsidRPr="004D4B61">
        <w:rPr>
          <w:rFonts w:ascii="Calibri" w:hAnsi="Calibri" w:cs="Calibri"/>
          <w:b/>
          <w:bCs/>
        </w:rPr>
        <w:t>Anexa BF</w:t>
      </w:r>
      <w:r w:rsidRPr="004D4B61">
        <w:rPr>
          <w:rFonts w:ascii="Calibri" w:hAnsi="Calibri" w:cs="Calibri"/>
        </w:rPr>
        <w:t xml:space="preserve">) care se va anexa la prezenta fișă. </w:t>
      </w:r>
    </w:p>
    <w:p w14:paraId="50E3F47B"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**În cazul în care sunt mai mulți beneficiari reali declarați distincți de persoana clientului, atunci se va completa o fișă distinctă de cunoaștere a clientelei pentru fiecare beneficiar real în parte  (</w:t>
      </w:r>
      <w:r w:rsidRPr="004D4B61">
        <w:rPr>
          <w:rFonts w:ascii="Calibri" w:hAnsi="Calibri" w:cs="Calibri"/>
          <w:b/>
          <w:bCs/>
        </w:rPr>
        <w:t>Anexa BF</w:t>
      </w:r>
      <w:r w:rsidRPr="004D4B61">
        <w:rPr>
          <w:rFonts w:ascii="Calibri" w:hAnsi="Calibri" w:cs="Calibri"/>
        </w:rPr>
        <w:t xml:space="preserve">) care se vor anexa la prezenta fișă. </w:t>
      </w:r>
    </w:p>
    <w:p w14:paraId="5426F823" w14:textId="77777777" w:rsidR="00551125" w:rsidRPr="004D4B61" w:rsidRDefault="00551125" w:rsidP="00551125">
      <w:pPr>
        <w:spacing w:line="276" w:lineRule="auto"/>
        <w:rPr>
          <w:rFonts w:ascii="Calibri" w:hAnsi="Calibri" w:cs="Calibri"/>
          <w:b/>
          <w:bCs/>
        </w:rPr>
      </w:pPr>
    </w:p>
    <w:p w14:paraId="760A2E4E"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D. Persoană expusă public (PEP):</w:t>
      </w:r>
    </w:p>
    <w:p w14:paraId="7F9F4D22"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Clientul deține calitatea de PEP</w:t>
      </w:r>
      <w:r w:rsidRPr="004D4B61">
        <w:rPr>
          <w:rStyle w:val="FootnoteReference"/>
          <w:rFonts w:ascii="Calibri" w:hAnsi="Calibri" w:cs="Calibri"/>
        </w:rPr>
        <w:footnoteReference w:id="12"/>
      </w:r>
      <w:r w:rsidRPr="004D4B61">
        <w:rPr>
          <w:rFonts w:ascii="Calibri" w:hAnsi="Calibri" w:cs="Calibri"/>
        </w:rPr>
        <w:t xml:space="preserve">?: </w:t>
      </w:r>
      <w:r w:rsidRPr="004D4B61">
        <w:rPr>
          <w:rFonts w:ascii="Calibri" w:hAnsi="Calibri" w:cs="Calibri"/>
          <w:b/>
          <w:bCs/>
        </w:rPr>
        <w:t xml:space="preserve">DA / NU </w:t>
      </w:r>
      <w:r w:rsidRPr="004D4B61">
        <w:rPr>
          <w:rFonts w:ascii="Calibri" w:hAnsi="Calibri" w:cs="Calibri"/>
        </w:rPr>
        <w:t>(</w:t>
      </w:r>
      <w:r w:rsidRPr="004D4B61">
        <w:rPr>
          <w:rFonts w:ascii="Calibri" w:hAnsi="Calibri" w:cs="Calibri"/>
          <w:i/>
          <w:iCs/>
        </w:rPr>
        <w:t>se încercuiește răspunsul clientului</w:t>
      </w:r>
      <w:r w:rsidRPr="004D4B61">
        <w:rPr>
          <w:rFonts w:ascii="Calibri" w:hAnsi="Calibri" w:cs="Calibri"/>
        </w:rPr>
        <w:t>)</w:t>
      </w:r>
    </w:p>
    <w:p w14:paraId="1D5F19A6"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Clientul este (</w:t>
      </w:r>
      <w:r w:rsidRPr="004D4B61">
        <w:rPr>
          <w:rFonts w:ascii="Calibri" w:hAnsi="Calibri" w:cs="Calibri"/>
          <w:b/>
          <w:bCs/>
        </w:rPr>
        <w:t>1</w:t>
      </w:r>
      <w:r w:rsidRPr="004D4B61">
        <w:rPr>
          <w:rFonts w:ascii="Calibri" w:hAnsi="Calibri" w:cs="Calibri"/>
        </w:rPr>
        <w:t xml:space="preserve">) membru de familie al unei PEP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2</w:t>
      </w:r>
      <w:r w:rsidRPr="004D4B61">
        <w:rPr>
          <w:rFonts w:ascii="Calibri" w:hAnsi="Calibri" w:cs="Calibri"/>
        </w:rPr>
        <w:t>) persoană cunoscută public ca fiind asociat apropiat al unei PEP?:</w:t>
      </w:r>
      <w:r w:rsidRPr="004D4B61">
        <w:rPr>
          <w:rFonts w:ascii="Calibri" w:hAnsi="Calibri" w:cs="Calibri"/>
          <w:b/>
          <w:bCs/>
        </w:rPr>
        <w:t xml:space="preserve"> DA </w:t>
      </w:r>
      <w:r w:rsidRPr="004D4B61">
        <w:rPr>
          <w:rFonts w:ascii="Calibri" w:hAnsi="Calibri" w:cs="Calibri"/>
        </w:rPr>
        <w:t>(</w:t>
      </w:r>
      <w:r w:rsidRPr="004D4B61">
        <w:rPr>
          <w:rFonts w:ascii="Calibri" w:hAnsi="Calibri" w:cs="Calibri"/>
          <w:b/>
          <w:bCs/>
        </w:rPr>
        <w:t>1</w:t>
      </w:r>
      <w:r w:rsidRPr="004D4B61">
        <w:rPr>
          <w:rFonts w:ascii="Calibri" w:hAnsi="Calibri" w:cs="Calibri"/>
        </w:rPr>
        <w:t>),</w:t>
      </w:r>
      <w:r w:rsidRPr="004D4B61">
        <w:rPr>
          <w:rFonts w:ascii="Calibri" w:hAnsi="Calibri" w:cs="Calibri"/>
          <w:b/>
          <w:bCs/>
        </w:rPr>
        <w:t xml:space="preserve"> </w:t>
      </w:r>
      <w:r w:rsidRPr="004D4B61">
        <w:rPr>
          <w:rFonts w:ascii="Calibri" w:hAnsi="Calibri" w:cs="Calibri"/>
        </w:rPr>
        <w:t>(</w:t>
      </w:r>
      <w:r w:rsidRPr="004D4B61">
        <w:rPr>
          <w:rFonts w:ascii="Calibri" w:hAnsi="Calibri" w:cs="Calibri"/>
          <w:b/>
          <w:bCs/>
        </w:rPr>
        <w:t>2</w:t>
      </w:r>
      <w:r w:rsidRPr="004D4B61">
        <w:rPr>
          <w:rFonts w:ascii="Calibri" w:hAnsi="Calibri" w:cs="Calibri"/>
        </w:rPr>
        <w:t>)</w:t>
      </w:r>
      <w:r w:rsidRPr="004D4B61">
        <w:rPr>
          <w:rFonts w:ascii="Calibri" w:hAnsi="Calibri" w:cs="Calibri"/>
          <w:b/>
          <w:bCs/>
        </w:rPr>
        <w:t xml:space="preserve"> / NU </w:t>
      </w:r>
      <w:r w:rsidRPr="004D4B61">
        <w:rPr>
          <w:rFonts w:ascii="Calibri" w:hAnsi="Calibri" w:cs="Calibri"/>
        </w:rPr>
        <w:t>(</w:t>
      </w:r>
      <w:r w:rsidRPr="004D4B61">
        <w:rPr>
          <w:rFonts w:ascii="Calibri" w:hAnsi="Calibri" w:cs="Calibri"/>
          <w:i/>
          <w:iCs/>
        </w:rPr>
        <w:t>se încercuiește răspunsul clientului</w:t>
      </w:r>
      <w:r w:rsidRPr="004D4B61">
        <w:rPr>
          <w:rFonts w:ascii="Calibri" w:hAnsi="Calibri" w:cs="Calibri"/>
        </w:rPr>
        <w:t xml:space="preserve">). </w:t>
      </w:r>
      <w:r w:rsidRPr="004D4B61">
        <w:rPr>
          <w:rFonts w:ascii="Calibri" w:hAnsi="Calibri" w:cs="Calibri"/>
          <w:b/>
          <w:bCs/>
          <w:i/>
          <w:iCs/>
        </w:rPr>
        <w:t>În cazul unui răspuns afirmativ</w:t>
      </w:r>
      <w:r w:rsidRPr="004D4B61">
        <w:rPr>
          <w:rFonts w:ascii="Calibri" w:hAnsi="Calibri" w:cs="Calibri"/>
        </w:rPr>
        <w:t>:</w:t>
      </w:r>
    </w:p>
    <w:p w14:paraId="6467B85D" w14:textId="4B685C09"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Numele si prenumele PEP: _____________</w:t>
      </w:r>
      <w:r w:rsidR="00EE02CA">
        <w:rPr>
          <w:rFonts w:ascii="Calibri" w:hAnsi="Calibri" w:cs="Calibri"/>
        </w:rPr>
        <w:t>________________</w:t>
      </w:r>
      <w:r w:rsidRPr="004D4B61">
        <w:rPr>
          <w:rFonts w:ascii="Calibri" w:hAnsi="Calibri" w:cs="Calibri"/>
        </w:rPr>
        <w:t>_______________________________</w:t>
      </w:r>
    </w:p>
    <w:p w14:paraId="7A18B76D"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141C32A" w14:textId="007B1DBA"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Descrierea calității</w:t>
      </w:r>
      <w:r w:rsidRPr="004D4B61">
        <w:rPr>
          <w:rStyle w:val="FootnoteReference"/>
          <w:rFonts w:ascii="Calibri" w:hAnsi="Calibri" w:cs="Calibri"/>
        </w:rPr>
        <w:footnoteReference w:id="13"/>
      </w:r>
      <w:r w:rsidRPr="004D4B61">
        <w:rPr>
          <w:rFonts w:ascii="Calibri" w:hAnsi="Calibri" w:cs="Calibri"/>
        </w:rPr>
        <w:t xml:space="preserve">: </w:t>
      </w:r>
      <w:r w:rsidR="009355EC">
        <w:rPr>
          <w:rFonts w:ascii="Calibri" w:hAnsi="Calibri" w:cs="Calibri"/>
        </w:rPr>
        <w:t xml:space="preserve"> </w:t>
      </w:r>
      <w:r w:rsidRPr="004D4B61">
        <w:rPr>
          <w:rFonts w:ascii="Calibri" w:hAnsi="Calibri" w:cs="Calibri"/>
        </w:rPr>
        <w:t>_________________________________</w:t>
      </w:r>
      <w:r w:rsidR="00EE02CA">
        <w:rPr>
          <w:rFonts w:ascii="Calibri" w:hAnsi="Calibri" w:cs="Calibri"/>
        </w:rPr>
        <w:t>_______________</w:t>
      </w:r>
      <w:r w:rsidRPr="004D4B61">
        <w:rPr>
          <w:rFonts w:ascii="Calibri" w:hAnsi="Calibri" w:cs="Calibri"/>
        </w:rPr>
        <w:t>_________________</w:t>
      </w:r>
    </w:p>
    <w:p w14:paraId="72E8F1C1"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D8F6E99" w14:textId="2ECA17BF"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Denumirea funcției publice deținută de PEP:</w:t>
      </w:r>
      <w:r w:rsidR="009355EC">
        <w:rPr>
          <w:rFonts w:ascii="Calibri" w:hAnsi="Calibri" w:cs="Calibri"/>
        </w:rPr>
        <w:t xml:space="preserve"> </w:t>
      </w:r>
      <w:r w:rsidRPr="004D4B61">
        <w:rPr>
          <w:rFonts w:ascii="Calibri" w:hAnsi="Calibri" w:cs="Calibri"/>
        </w:rPr>
        <w:t xml:space="preserve"> __________________________</w:t>
      </w:r>
      <w:r w:rsidR="009355EC">
        <w:rPr>
          <w:rFonts w:ascii="Calibri" w:hAnsi="Calibri" w:cs="Calibri"/>
        </w:rPr>
        <w:t>_______________</w:t>
      </w:r>
      <w:r w:rsidRPr="004D4B61">
        <w:rPr>
          <w:rFonts w:ascii="Calibri" w:hAnsi="Calibri" w:cs="Calibri"/>
        </w:rPr>
        <w:t>____</w:t>
      </w:r>
    </w:p>
    <w:p w14:paraId="3292DC98" w14:textId="77777777"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4725742E" w14:textId="75E71FC3" w:rsidR="00551125" w:rsidRPr="004D4B61" w:rsidRDefault="00551125" w:rsidP="00551125">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Denumirea instituției/autorității/organizației: __</w:t>
      </w:r>
      <w:r w:rsidR="009355EC">
        <w:rPr>
          <w:rFonts w:ascii="Calibri" w:hAnsi="Calibri" w:cs="Calibri"/>
        </w:rPr>
        <w:t>_______________</w:t>
      </w:r>
      <w:r w:rsidRPr="004D4B61">
        <w:rPr>
          <w:rFonts w:ascii="Calibri" w:hAnsi="Calibri" w:cs="Calibri"/>
        </w:rPr>
        <w:t>____________________________</w:t>
      </w:r>
    </w:p>
    <w:p w14:paraId="02E6F510" w14:textId="77777777" w:rsidR="00551125" w:rsidRPr="004D4B61" w:rsidRDefault="00551125" w:rsidP="00551125">
      <w:pPr>
        <w:spacing w:line="276" w:lineRule="auto"/>
        <w:jc w:val="both"/>
        <w:rPr>
          <w:rFonts w:ascii="Calibri" w:hAnsi="Calibri" w:cs="Calibri"/>
        </w:rPr>
      </w:pPr>
    </w:p>
    <w:p w14:paraId="71540CF3" w14:textId="787C91AE" w:rsidR="00551125" w:rsidRPr="004D4B61" w:rsidRDefault="00551125" w:rsidP="00551125">
      <w:pPr>
        <w:spacing w:line="276" w:lineRule="auto"/>
        <w:jc w:val="both"/>
        <w:rPr>
          <w:rFonts w:ascii="Calibri" w:hAnsi="Calibri" w:cs="Calibri"/>
        </w:rPr>
      </w:pPr>
      <w:r w:rsidRPr="004D4B61">
        <w:rPr>
          <w:rFonts w:ascii="Calibri" w:hAnsi="Calibri" w:cs="Calibri"/>
        </w:rPr>
        <w:t>Clientul declară că este de acord ca avocatul să păstreze o copie a următoarelor documente utilizate pentru completarea prezentei fișe:___________</w:t>
      </w:r>
      <w:r w:rsidR="009355EC">
        <w:rPr>
          <w:rFonts w:ascii="Calibri" w:hAnsi="Calibri" w:cs="Calibri"/>
        </w:rPr>
        <w:t>_______________________________</w:t>
      </w:r>
      <w:r w:rsidRPr="004D4B61">
        <w:rPr>
          <w:rFonts w:ascii="Calibri" w:hAnsi="Calibri" w:cs="Calibri"/>
        </w:rPr>
        <w:t>____________</w:t>
      </w:r>
    </w:p>
    <w:p w14:paraId="4081B194" w14:textId="5876E03E" w:rsidR="00551125" w:rsidRPr="004D4B61" w:rsidRDefault="00551125" w:rsidP="00551125">
      <w:pPr>
        <w:spacing w:line="276" w:lineRule="auto"/>
        <w:rPr>
          <w:rFonts w:ascii="Calibri" w:hAnsi="Calibri" w:cs="Calibri"/>
        </w:rPr>
      </w:pPr>
      <w:r w:rsidRPr="004D4B61">
        <w:rPr>
          <w:rFonts w:ascii="Calibri" w:hAnsi="Calibri" w:cs="Calibri"/>
        </w:rPr>
        <w:t>____________________________________________________________</w:t>
      </w:r>
      <w:r w:rsidR="009355EC">
        <w:rPr>
          <w:rFonts w:ascii="Calibri" w:hAnsi="Calibri" w:cs="Calibri"/>
        </w:rPr>
        <w:t>________________</w:t>
      </w:r>
      <w:r w:rsidRPr="004D4B61">
        <w:rPr>
          <w:rFonts w:ascii="Calibri" w:hAnsi="Calibri" w:cs="Calibri"/>
        </w:rPr>
        <w:t>______</w:t>
      </w:r>
    </w:p>
    <w:p w14:paraId="4C5B3F99" w14:textId="77777777" w:rsidR="002005B6" w:rsidRDefault="002005B6" w:rsidP="00551125">
      <w:pPr>
        <w:spacing w:line="276" w:lineRule="auto"/>
        <w:rPr>
          <w:rFonts w:ascii="Calibri" w:hAnsi="Calibri" w:cs="Calibri"/>
        </w:rPr>
      </w:pPr>
    </w:p>
    <w:p w14:paraId="4A864984" w14:textId="3B9B355F" w:rsidR="00551125" w:rsidRPr="004D4B61" w:rsidRDefault="009355EC" w:rsidP="00551125">
      <w:pPr>
        <w:spacing w:line="276" w:lineRule="auto"/>
        <w:rPr>
          <w:rFonts w:ascii="Calibri" w:hAnsi="Calibri" w:cs="Calibri"/>
        </w:rPr>
      </w:pPr>
      <w:r w:rsidRPr="004D4B61">
        <w:rPr>
          <w:rFonts w:ascii="Calibri" w:hAnsi="Calibri" w:cs="Calibri"/>
        </w:rPr>
        <w:t>____________________________________________________________</w:t>
      </w:r>
      <w:r>
        <w:rPr>
          <w:rFonts w:ascii="Calibri" w:hAnsi="Calibri" w:cs="Calibri"/>
        </w:rPr>
        <w:t>________________</w:t>
      </w:r>
      <w:r w:rsidRPr="004D4B61">
        <w:rPr>
          <w:rFonts w:ascii="Calibri" w:hAnsi="Calibri" w:cs="Calibri"/>
        </w:rPr>
        <w:t>______</w:t>
      </w:r>
    </w:p>
    <w:p w14:paraId="19FE7533" w14:textId="77777777" w:rsidR="002005B6" w:rsidRDefault="002005B6" w:rsidP="00551125">
      <w:pPr>
        <w:spacing w:line="276" w:lineRule="auto"/>
        <w:rPr>
          <w:rFonts w:ascii="Calibri" w:hAnsi="Calibri" w:cs="Calibri"/>
        </w:rPr>
      </w:pPr>
    </w:p>
    <w:p w14:paraId="0A212535" w14:textId="77777777" w:rsidR="002005B6" w:rsidRDefault="009355EC" w:rsidP="00551125">
      <w:pPr>
        <w:spacing w:line="276" w:lineRule="auto"/>
        <w:rPr>
          <w:rFonts w:ascii="Calibri" w:hAnsi="Calibri" w:cs="Calibri"/>
        </w:rPr>
      </w:pPr>
      <w:r w:rsidRPr="004D4B61">
        <w:rPr>
          <w:rFonts w:ascii="Calibri" w:hAnsi="Calibri" w:cs="Calibri"/>
        </w:rPr>
        <w:t>____________________________________________________________</w:t>
      </w:r>
      <w:r>
        <w:rPr>
          <w:rFonts w:ascii="Calibri" w:hAnsi="Calibri" w:cs="Calibri"/>
        </w:rPr>
        <w:t>________________</w:t>
      </w:r>
      <w:r w:rsidRPr="004D4B61">
        <w:rPr>
          <w:rFonts w:ascii="Calibri" w:hAnsi="Calibri" w:cs="Calibri"/>
        </w:rPr>
        <w:t>______</w:t>
      </w:r>
    </w:p>
    <w:p w14:paraId="0D4B03E1" w14:textId="77777777" w:rsidR="002005B6" w:rsidRDefault="002005B6" w:rsidP="00551125">
      <w:pPr>
        <w:spacing w:line="276" w:lineRule="auto"/>
        <w:rPr>
          <w:rFonts w:ascii="Calibri" w:hAnsi="Calibri" w:cs="Calibri"/>
        </w:rPr>
      </w:pPr>
    </w:p>
    <w:p w14:paraId="6BB331C1" w14:textId="51E2F015" w:rsidR="00551125" w:rsidRPr="004D4B61" w:rsidRDefault="009355EC" w:rsidP="00551125">
      <w:pPr>
        <w:spacing w:line="276" w:lineRule="auto"/>
        <w:rPr>
          <w:rFonts w:ascii="Calibri" w:hAnsi="Calibri" w:cs="Calibri"/>
        </w:rPr>
      </w:pPr>
      <w:r w:rsidRPr="004D4B61">
        <w:rPr>
          <w:rFonts w:ascii="Calibri" w:hAnsi="Calibri" w:cs="Calibri"/>
        </w:rPr>
        <w:t>____________________________________________________________</w:t>
      </w:r>
      <w:r>
        <w:rPr>
          <w:rFonts w:ascii="Calibri" w:hAnsi="Calibri" w:cs="Calibri"/>
        </w:rPr>
        <w:t>________________</w:t>
      </w:r>
      <w:r w:rsidRPr="004D4B61">
        <w:rPr>
          <w:rFonts w:ascii="Calibri" w:hAnsi="Calibri" w:cs="Calibri"/>
        </w:rPr>
        <w:t>______</w:t>
      </w:r>
    </w:p>
    <w:p w14:paraId="03156E5A" w14:textId="00BDF6D8" w:rsidR="00551125" w:rsidRPr="004D4B61" w:rsidRDefault="00551125" w:rsidP="00551125">
      <w:pPr>
        <w:spacing w:line="276" w:lineRule="auto"/>
        <w:rPr>
          <w:rFonts w:ascii="Calibri" w:hAnsi="Calibri" w:cs="Calibri"/>
        </w:rPr>
      </w:pPr>
      <w:r w:rsidRPr="004D4B61">
        <w:rPr>
          <w:rFonts w:ascii="Calibri" w:hAnsi="Calibri" w:cs="Calibri"/>
        </w:rPr>
        <w:t>Alte mențiuni ale avocatului sau declarații ale clientului (dacă este cazul):</w:t>
      </w:r>
      <w:r w:rsidR="009355EC">
        <w:rPr>
          <w:rFonts w:ascii="Calibri" w:hAnsi="Calibri" w:cs="Calibri"/>
        </w:rPr>
        <w:t xml:space="preserve"> </w:t>
      </w:r>
      <w:r w:rsidRPr="004D4B61">
        <w:rPr>
          <w:rFonts w:ascii="Calibri" w:hAnsi="Calibri" w:cs="Calibri"/>
        </w:rPr>
        <w:t>__</w:t>
      </w:r>
      <w:r w:rsidR="009355EC">
        <w:rPr>
          <w:rFonts w:ascii="Calibri" w:hAnsi="Calibri" w:cs="Calibri"/>
        </w:rPr>
        <w:t>_______________</w:t>
      </w:r>
      <w:r w:rsidRPr="004D4B61">
        <w:rPr>
          <w:rFonts w:ascii="Calibri" w:hAnsi="Calibri" w:cs="Calibri"/>
        </w:rPr>
        <w:t>_____</w:t>
      </w:r>
    </w:p>
    <w:p w14:paraId="096E4254" w14:textId="77777777" w:rsidR="002005B6" w:rsidRDefault="002005B6" w:rsidP="00551125">
      <w:pPr>
        <w:spacing w:line="276" w:lineRule="auto"/>
        <w:rPr>
          <w:rFonts w:ascii="Calibri" w:hAnsi="Calibri" w:cs="Calibri"/>
        </w:rPr>
      </w:pPr>
    </w:p>
    <w:p w14:paraId="1D5F6D1C" w14:textId="77777777" w:rsidR="002005B6" w:rsidRDefault="009355EC" w:rsidP="00551125">
      <w:pPr>
        <w:spacing w:line="276" w:lineRule="auto"/>
        <w:rPr>
          <w:rFonts w:ascii="Calibri" w:hAnsi="Calibri" w:cs="Calibri"/>
        </w:rPr>
      </w:pPr>
      <w:r w:rsidRPr="004D4B61">
        <w:rPr>
          <w:rFonts w:ascii="Calibri" w:hAnsi="Calibri" w:cs="Calibri"/>
        </w:rPr>
        <w:t>____________________________________________________________</w:t>
      </w:r>
      <w:r>
        <w:rPr>
          <w:rFonts w:ascii="Calibri" w:hAnsi="Calibri" w:cs="Calibri"/>
        </w:rPr>
        <w:t>________________</w:t>
      </w:r>
      <w:r w:rsidRPr="004D4B61">
        <w:rPr>
          <w:rFonts w:ascii="Calibri" w:hAnsi="Calibri" w:cs="Calibri"/>
        </w:rPr>
        <w:t>______</w:t>
      </w:r>
    </w:p>
    <w:p w14:paraId="1E6B8B07" w14:textId="77777777" w:rsidR="002005B6" w:rsidRDefault="002005B6" w:rsidP="00551125">
      <w:pPr>
        <w:spacing w:line="276" w:lineRule="auto"/>
        <w:rPr>
          <w:rFonts w:ascii="Calibri" w:hAnsi="Calibri" w:cs="Calibri"/>
        </w:rPr>
      </w:pPr>
    </w:p>
    <w:p w14:paraId="7958D4EE" w14:textId="77777777" w:rsidR="002005B6" w:rsidRDefault="00551125" w:rsidP="00551125">
      <w:pPr>
        <w:spacing w:line="276" w:lineRule="auto"/>
        <w:rPr>
          <w:rFonts w:ascii="Calibri" w:hAnsi="Calibri" w:cs="Calibri"/>
        </w:rPr>
      </w:pPr>
      <w:r w:rsidRPr="004D4B61">
        <w:rPr>
          <w:rFonts w:ascii="Calibri" w:hAnsi="Calibri" w:cs="Calibri"/>
        </w:rPr>
        <w:t>__________________________________________________________________________________</w:t>
      </w:r>
    </w:p>
    <w:p w14:paraId="3D16FED4" w14:textId="77777777" w:rsidR="00551125" w:rsidRPr="004D4B61" w:rsidRDefault="00551125" w:rsidP="00551125">
      <w:pPr>
        <w:spacing w:line="276" w:lineRule="auto"/>
        <w:rPr>
          <w:rFonts w:ascii="Calibri" w:hAnsi="Calibri" w:cs="Calibri"/>
        </w:rPr>
      </w:pPr>
      <w:r w:rsidRPr="004D4B61">
        <w:rPr>
          <w:rFonts w:ascii="Calibri" w:hAnsi="Calibri" w:cs="Calibri"/>
        </w:rPr>
        <w:tab/>
      </w:r>
      <w:r w:rsidRPr="004D4B61">
        <w:rPr>
          <w:rFonts w:ascii="Calibri" w:hAnsi="Calibri" w:cs="Calibri"/>
        </w:rPr>
        <w:tab/>
      </w:r>
    </w:p>
    <w:p w14:paraId="6E541D3F" w14:textId="77777777" w:rsidR="00625FB8" w:rsidRPr="004D4B61" w:rsidRDefault="00625FB8" w:rsidP="00625FB8">
      <w:pPr>
        <w:spacing w:line="276" w:lineRule="auto"/>
        <w:jc w:val="both"/>
        <w:rPr>
          <w:rFonts w:ascii="Calibri" w:hAnsi="Calibri" w:cs="Calibri"/>
          <w:sz w:val="22"/>
          <w:szCs w:val="22"/>
        </w:rPr>
      </w:pPr>
      <w:r w:rsidRPr="004D4B61">
        <w:rPr>
          <w:rFonts w:ascii="Calibri" w:hAnsi="Calibri" w:cs="Calibri"/>
          <w:sz w:val="22"/>
          <w:szCs w:val="22"/>
        </w:rPr>
        <w:t xml:space="preserve">Subsemnatul _______________________________________________, declar că toate datele și informațiile ce fac obiectul prezentului document corespund realității și au fost comunicate personal avocatului. </w:t>
      </w:r>
    </w:p>
    <w:p w14:paraId="65F8A77F" w14:textId="0F3E912D" w:rsidR="00625FB8" w:rsidRPr="004D4B61" w:rsidRDefault="00625FB8" w:rsidP="00625FB8">
      <w:pPr>
        <w:spacing w:line="276" w:lineRule="auto"/>
        <w:jc w:val="both"/>
        <w:rPr>
          <w:rFonts w:ascii="Calibri" w:hAnsi="Calibri" w:cs="Calibri"/>
          <w:sz w:val="22"/>
          <w:szCs w:val="22"/>
        </w:rPr>
      </w:pPr>
      <w:r w:rsidRPr="004D4B61">
        <w:rPr>
          <w:rFonts w:ascii="Calibri" w:hAnsi="Calibri" w:cs="Calibri"/>
          <w:i/>
          <w:iCs/>
          <w:sz w:val="22"/>
          <w:szCs w:val="22"/>
        </w:rPr>
        <w:t>Semnătura</w:t>
      </w:r>
      <w:r w:rsidRPr="004D4B61">
        <w:rPr>
          <w:rFonts w:ascii="Calibri" w:hAnsi="Calibri" w:cs="Calibri"/>
          <w:sz w:val="22"/>
          <w:szCs w:val="22"/>
        </w:rPr>
        <w:t>:</w:t>
      </w:r>
    </w:p>
    <w:p w14:paraId="363AEE4C" w14:textId="77777777" w:rsidR="00551125" w:rsidRPr="004D4B61" w:rsidRDefault="00551125" w:rsidP="00551125">
      <w:pPr>
        <w:spacing w:line="276" w:lineRule="auto"/>
        <w:rPr>
          <w:rFonts w:ascii="Calibri" w:hAnsi="Calibri" w:cs="Calibri"/>
        </w:rPr>
      </w:pPr>
    </w:p>
    <w:p w14:paraId="0DD4A6F0" w14:textId="77777777" w:rsidR="00551125" w:rsidRPr="004D4B61" w:rsidRDefault="00551125" w:rsidP="00551125">
      <w:pPr>
        <w:spacing w:line="276" w:lineRule="auto"/>
        <w:jc w:val="both"/>
        <w:rPr>
          <w:rFonts w:ascii="Calibri" w:hAnsi="Calibri" w:cs="Calibri"/>
          <w:b/>
          <w:bCs/>
          <w:i/>
          <w:iCs/>
        </w:rPr>
      </w:pPr>
      <w:r w:rsidRPr="004D4B61">
        <w:rPr>
          <w:rFonts w:ascii="Calibri" w:hAnsi="Calibri" w:cs="Calibri"/>
        </w:rPr>
        <w:tab/>
      </w:r>
      <w:r w:rsidRPr="004D4B61">
        <w:rPr>
          <w:rFonts w:ascii="Calibri" w:hAnsi="Calibri" w:cs="Calibri"/>
          <w:i/>
          <w:iCs/>
        </w:rPr>
        <w:t>*Se va completa olograf de către client / mandatar (cu excepția aplicării semnăturii electronice potrivit legii):</w:t>
      </w:r>
    </w:p>
    <w:p w14:paraId="32150A0C" w14:textId="0F3505AE" w:rsidR="00551125" w:rsidRPr="004D4B61" w:rsidRDefault="00551125" w:rsidP="00551125">
      <w:pPr>
        <w:spacing w:line="276" w:lineRule="auto"/>
        <w:rPr>
          <w:rFonts w:ascii="Calibri" w:hAnsi="Calibri" w:cs="Calibri"/>
        </w:rPr>
      </w:pPr>
      <w:r w:rsidRPr="004D4B61">
        <w:rPr>
          <w:rFonts w:ascii="Calibri" w:hAnsi="Calibri" w:cs="Calibri"/>
        </w:rPr>
        <w:tab/>
      </w:r>
      <w:r w:rsidRPr="004D4B61">
        <w:rPr>
          <w:rFonts w:ascii="Calibri" w:hAnsi="Calibri" w:cs="Calibri"/>
          <w:b/>
          <w:bCs/>
        </w:rPr>
        <w:t>Nume și prenume</w:t>
      </w:r>
      <w:r w:rsidRPr="004D4B61">
        <w:rPr>
          <w:rFonts w:ascii="Calibri" w:hAnsi="Calibri" w:cs="Calibri"/>
        </w:rPr>
        <w:t>:</w:t>
      </w:r>
      <w:r w:rsidR="002055BD">
        <w:rPr>
          <w:rFonts w:ascii="Calibri" w:hAnsi="Calibri" w:cs="Calibri"/>
        </w:rPr>
        <w:t xml:space="preserve"> </w:t>
      </w:r>
      <w:r w:rsidRPr="004D4B61">
        <w:rPr>
          <w:rFonts w:ascii="Calibri" w:hAnsi="Calibri" w:cs="Calibri"/>
        </w:rPr>
        <w:t xml:space="preserve"> _</w:t>
      </w:r>
      <w:r w:rsidR="002055BD">
        <w:rPr>
          <w:rFonts w:ascii="Calibri" w:hAnsi="Calibri" w:cs="Calibri"/>
        </w:rPr>
        <w:t>_______</w:t>
      </w:r>
      <w:r w:rsidRPr="004D4B61">
        <w:rPr>
          <w:rFonts w:ascii="Calibri" w:hAnsi="Calibri" w:cs="Calibri"/>
        </w:rPr>
        <w:t>___________________________________</w:t>
      </w:r>
      <w:r w:rsidR="002055BD">
        <w:rPr>
          <w:rFonts w:ascii="Calibri" w:hAnsi="Calibri" w:cs="Calibri"/>
        </w:rPr>
        <w:t>______________</w:t>
      </w:r>
      <w:r w:rsidRPr="004D4B61">
        <w:rPr>
          <w:rFonts w:ascii="Calibri" w:hAnsi="Calibri" w:cs="Calibri"/>
        </w:rPr>
        <w:t>___</w:t>
      </w:r>
    </w:p>
    <w:p w14:paraId="6C2F456C" w14:textId="5B447405" w:rsidR="00551125" w:rsidRPr="004D4B61" w:rsidRDefault="00551125" w:rsidP="00551125">
      <w:pPr>
        <w:spacing w:line="276" w:lineRule="auto"/>
        <w:rPr>
          <w:rFonts w:ascii="Calibri" w:hAnsi="Calibri" w:cs="Calibri"/>
        </w:rPr>
      </w:pPr>
      <w:r w:rsidRPr="004D4B61">
        <w:rPr>
          <w:rFonts w:ascii="Calibri" w:hAnsi="Calibri" w:cs="Calibri"/>
        </w:rPr>
        <w:tab/>
      </w:r>
      <w:r w:rsidRPr="004D4B61">
        <w:rPr>
          <w:rFonts w:ascii="Calibri" w:hAnsi="Calibri" w:cs="Calibri"/>
          <w:b/>
          <w:bCs/>
        </w:rPr>
        <w:t>Telefon:</w:t>
      </w:r>
      <w:r w:rsidRPr="004D4B61">
        <w:rPr>
          <w:rFonts w:ascii="Calibri" w:hAnsi="Calibri" w:cs="Calibri"/>
        </w:rPr>
        <w:t xml:space="preserve"> ____________________ / </w:t>
      </w:r>
      <w:r w:rsidRPr="004D4B61">
        <w:rPr>
          <w:rFonts w:ascii="Calibri" w:hAnsi="Calibri" w:cs="Calibri"/>
          <w:b/>
          <w:bCs/>
        </w:rPr>
        <w:t>E-mail:</w:t>
      </w:r>
      <w:r w:rsidRPr="004D4B61">
        <w:rPr>
          <w:rFonts w:ascii="Calibri" w:hAnsi="Calibri" w:cs="Calibri"/>
        </w:rPr>
        <w:t xml:space="preserve"> __________________</w:t>
      </w:r>
      <w:r w:rsidR="002055BD">
        <w:rPr>
          <w:rFonts w:ascii="Calibri" w:hAnsi="Calibri" w:cs="Calibri"/>
        </w:rPr>
        <w:t>_____________________</w:t>
      </w:r>
      <w:r w:rsidRPr="004D4B61">
        <w:rPr>
          <w:rFonts w:ascii="Calibri" w:hAnsi="Calibri" w:cs="Calibri"/>
        </w:rPr>
        <w:t>__</w:t>
      </w:r>
    </w:p>
    <w:p w14:paraId="6C8742FB" w14:textId="478AF2D2" w:rsidR="00551125" w:rsidRPr="004D4B61" w:rsidRDefault="00551125" w:rsidP="00551125">
      <w:pPr>
        <w:spacing w:line="276" w:lineRule="auto"/>
        <w:rPr>
          <w:rFonts w:ascii="Calibri" w:hAnsi="Calibri" w:cs="Calibri"/>
        </w:rPr>
      </w:pPr>
      <w:r w:rsidRPr="004D4B61">
        <w:rPr>
          <w:rFonts w:ascii="Calibri" w:hAnsi="Calibri" w:cs="Calibri"/>
        </w:rPr>
        <w:tab/>
      </w:r>
      <w:r w:rsidRPr="004D4B61">
        <w:rPr>
          <w:rFonts w:ascii="Calibri" w:hAnsi="Calibri" w:cs="Calibri"/>
          <w:b/>
          <w:bCs/>
        </w:rPr>
        <w:t xml:space="preserve">Data: </w:t>
      </w:r>
      <w:r w:rsidRPr="004D4B61">
        <w:rPr>
          <w:rFonts w:ascii="Calibri" w:hAnsi="Calibri" w:cs="Calibri"/>
        </w:rPr>
        <w:t>___________</w:t>
      </w:r>
      <w:r w:rsidR="002055BD">
        <w:rPr>
          <w:rFonts w:ascii="Calibri" w:hAnsi="Calibri" w:cs="Calibri"/>
        </w:rPr>
        <w:t>_____________</w:t>
      </w:r>
      <w:r w:rsidRPr="004D4B61">
        <w:rPr>
          <w:rFonts w:ascii="Calibri" w:hAnsi="Calibri" w:cs="Calibri"/>
        </w:rPr>
        <w:t>______</w:t>
      </w:r>
    </w:p>
    <w:p w14:paraId="1C21960A" w14:textId="77777777" w:rsidR="00551125" w:rsidRPr="004D4B61" w:rsidRDefault="00551125" w:rsidP="00551125">
      <w:pPr>
        <w:spacing w:line="276" w:lineRule="auto"/>
        <w:rPr>
          <w:rFonts w:ascii="Calibri" w:hAnsi="Calibri" w:cs="Calibri"/>
        </w:rPr>
      </w:pP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p>
    <w:p w14:paraId="4F85C50A" w14:textId="0FB784A6" w:rsidR="00551125" w:rsidRPr="004D4B61" w:rsidRDefault="00551125" w:rsidP="00551125">
      <w:pPr>
        <w:spacing w:line="276" w:lineRule="auto"/>
        <w:rPr>
          <w:rFonts w:ascii="Calibri" w:hAnsi="Calibri" w:cs="Calibri"/>
        </w:rPr>
      </w:pPr>
      <w:r w:rsidRPr="004D4B61">
        <w:rPr>
          <w:rFonts w:ascii="Calibri" w:hAnsi="Calibri" w:cs="Calibri"/>
        </w:rPr>
        <w:tab/>
      </w:r>
      <w:r w:rsidRPr="004D4B61">
        <w:rPr>
          <w:rFonts w:ascii="Calibri" w:hAnsi="Calibri" w:cs="Calibri"/>
          <w:b/>
          <w:bCs/>
          <w:i/>
          <w:iCs/>
        </w:rPr>
        <w:t>Semnătura olografă / electronică potrivit legii</w:t>
      </w:r>
      <w:r w:rsidRPr="004D4B61">
        <w:rPr>
          <w:rFonts w:ascii="Calibri" w:hAnsi="Calibri" w:cs="Calibri"/>
        </w:rPr>
        <w:t>: _____________</w:t>
      </w:r>
      <w:r w:rsidR="002055BD">
        <w:rPr>
          <w:rFonts w:ascii="Calibri" w:hAnsi="Calibri" w:cs="Calibri"/>
        </w:rPr>
        <w:t>_____________________</w:t>
      </w:r>
      <w:r w:rsidRPr="004D4B61">
        <w:rPr>
          <w:rFonts w:ascii="Calibri" w:hAnsi="Calibri" w:cs="Calibri"/>
        </w:rPr>
        <w:t>___</w:t>
      </w:r>
    </w:p>
    <w:p w14:paraId="4A90C0F3" w14:textId="77777777" w:rsidR="005479A0" w:rsidRPr="004D4B61" w:rsidRDefault="005479A0" w:rsidP="00551125">
      <w:pPr>
        <w:spacing w:line="276" w:lineRule="auto"/>
        <w:rPr>
          <w:rFonts w:ascii="Calibri" w:hAnsi="Calibri" w:cs="Calibri"/>
          <w:sz w:val="22"/>
          <w:szCs w:val="22"/>
        </w:rPr>
      </w:pPr>
    </w:p>
    <w:p w14:paraId="5CC5C6D8" w14:textId="51F7AB30" w:rsidR="004A2419" w:rsidRPr="004D4B61" w:rsidRDefault="004A2419" w:rsidP="00A375E2">
      <w:pPr>
        <w:spacing w:line="276" w:lineRule="auto"/>
        <w:jc w:val="both"/>
        <w:rPr>
          <w:rFonts w:ascii="Calibri" w:hAnsi="Calibri" w:cs="Calibri"/>
          <w:b/>
          <w:bCs/>
        </w:rPr>
      </w:pPr>
      <w:r w:rsidRPr="004D4B61">
        <w:rPr>
          <w:rFonts w:ascii="Calibri" w:hAnsi="Calibri" w:cs="Calibri"/>
          <w:b/>
          <w:bCs/>
        </w:rPr>
        <w:lastRenderedPageBreak/>
        <w:t xml:space="preserve">Anexa nr. 3 la Politicile interne prevăzute la Anexa nr. </w:t>
      </w:r>
      <w:r w:rsidR="00625FB8" w:rsidRPr="004D4B61">
        <w:rPr>
          <w:rFonts w:ascii="Calibri" w:hAnsi="Calibri" w:cs="Calibri"/>
          <w:b/>
          <w:bCs/>
        </w:rPr>
        <w:t>4</w:t>
      </w:r>
      <w:r w:rsidRPr="004D4B61">
        <w:rPr>
          <w:rFonts w:ascii="Calibri" w:hAnsi="Calibri" w:cs="Calibri"/>
          <w:b/>
          <w:bCs/>
        </w:rPr>
        <w:t xml:space="preserve"> la Hotărârea Consiliului UNBR nr. 180/21-22.03.2025</w:t>
      </w:r>
    </w:p>
    <w:p w14:paraId="66A5B237" w14:textId="77777777" w:rsidR="004A2419" w:rsidRPr="004D4B61" w:rsidRDefault="004A2419" w:rsidP="004A2419">
      <w:pPr>
        <w:spacing w:line="276" w:lineRule="auto"/>
        <w:jc w:val="both"/>
        <w:rPr>
          <w:rFonts w:ascii="Calibri" w:hAnsi="Calibri" w:cs="Calibri"/>
          <w:b/>
          <w:bCs/>
          <w:sz w:val="20"/>
          <w:szCs w:val="20"/>
        </w:rPr>
      </w:pPr>
    </w:p>
    <w:p w14:paraId="25664496" w14:textId="77777777" w:rsidR="004A2419" w:rsidRPr="004D4B61" w:rsidRDefault="004A2419" w:rsidP="005479A0">
      <w:pPr>
        <w:pStyle w:val="Header"/>
        <w:jc w:val="both"/>
        <w:rPr>
          <w:rFonts w:ascii="Calibri" w:hAnsi="Calibri" w:cs="Calibri"/>
          <w:i/>
          <w:iCs/>
          <w:sz w:val="20"/>
          <w:szCs w:val="20"/>
        </w:rPr>
      </w:pPr>
      <w:r w:rsidRPr="004D4B61">
        <w:rPr>
          <w:rFonts w:ascii="Calibri" w:hAnsi="Calibri" w:cs="Calibri"/>
          <w:b/>
          <w:bCs/>
          <w:i/>
          <w:iCs/>
          <w:sz w:val="20"/>
          <w:szCs w:val="20"/>
        </w:rPr>
        <w:t xml:space="preserve">MODEL ORIENTATIV </w:t>
      </w:r>
      <w:r w:rsidRPr="004D4B61">
        <w:rPr>
          <w:rFonts w:ascii="Calibri" w:hAnsi="Calibri" w:cs="Calibri"/>
          <w:i/>
          <w:iCs/>
          <w:sz w:val="20"/>
          <w:szCs w:val="20"/>
        </w:rPr>
        <w:t>- avocatul are posibilitatea de a adopta prin politicile și normele interne (obligație prevăzută de art. 24 alin. (1) din Legea nr. 129/2019) orice format al formularisticii pe care îl consideră adecvat în raport de natura și volumul activității desfășurate, cu respectarea Legii nr. 129/2019, a Ordinului Președintelui O.N.P.C.S.B. nr. 37/2021, a Legii nr. 51/1995, a Statutului profesiei de avocat și a Reglementărilor sectoriale UNBR.</w:t>
      </w:r>
    </w:p>
    <w:p w14:paraId="456DEE93" w14:textId="77777777" w:rsidR="004A2419" w:rsidRPr="004D4B61" w:rsidRDefault="004A2419" w:rsidP="004A2419">
      <w:pPr>
        <w:spacing w:line="276" w:lineRule="auto"/>
        <w:jc w:val="center"/>
        <w:rPr>
          <w:rFonts w:ascii="Calibri" w:hAnsi="Calibri" w:cs="Calibri"/>
          <w:b/>
          <w:bCs/>
        </w:rPr>
      </w:pPr>
    </w:p>
    <w:p w14:paraId="7CD57A2D" w14:textId="35D37A22" w:rsidR="004A2419" w:rsidRPr="004D4B61" w:rsidRDefault="004A2419" w:rsidP="004A2419">
      <w:pPr>
        <w:spacing w:line="276" w:lineRule="auto"/>
        <w:jc w:val="center"/>
        <w:rPr>
          <w:rFonts w:ascii="Calibri" w:hAnsi="Calibri" w:cs="Calibri"/>
          <w:b/>
          <w:bCs/>
        </w:rPr>
      </w:pPr>
      <w:r w:rsidRPr="004D4B61">
        <w:rPr>
          <w:rFonts w:ascii="Calibri" w:hAnsi="Calibri" w:cs="Calibri"/>
          <w:b/>
          <w:bCs/>
        </w:rPr>
        <w:t xml:space="preserve">FIȘĂ DE CUNOAȘTERE A CLIENTELEI – </w:t>
      </w:r>
      <w:r w:rsidRPr="004D4B61">
        <w:rPr>
          <w:rFonts w:ascii="Calibri" w:hAnsi="Calibri" w:cs="Calibri"/>
          <w:b/>
          <w:bCs/>
          <w:u w:val="single"/>
        </w:rPr>
        <w:t>ANEXA BF</w:t>
      </w:r>
      <w:r w:rsidR="00BF57F2">
        <w:rPr>
          <w:rStyle w:val="FootnoteReference"/>
          <w:rFonts w:ascii="Calibri" w:hAnsi="Calibri" w:cs="Calibri"/>
          <w:b/>
          <w:bCs/>
          <w:u w:val="single"/>
        </w:rPr>
        <w:footnoteReference w:customMarkFollows="1" w:id="14"/>
        <w:t>1</w:t>
      </w:r>
    </w:p>
    <w:p w14:paraId="24BCFE6B" w14:textId="6CF7EF85" w:rsidR="004A2419" w:rsidRPr="004D4B61" w:rsidRDefault="004A2419" w:rsidP="004A2419">
      <w:pPr>
        <w:spacing w:line="276" w:lineRule="auto"/>
        <w:jc w:val="center"/>
        <w:rPr>
          <w:rFonts w:ascii="Calibri" w:hAnsi="Calibri" w:cs="Calibri"/>
          <w:b/>
          <w:bCs/>
        </w:rPr>
      </w:pPr>
      <w:r w:rsidRPr="004D4B61">
        <w:rPr>
          <w:rFonts w:ascii="Calibri" w:hAnsi="Calibri" w:cs="Calibri"/>
          <w:b/>
          <w:bCs/>
        </w:rPr>
        <w:t>(CSB / CFT)</w:t>
      </w:r>
      <w:r w:rsidR="00FE19E2">
        <w:rPr>
          <w:rStyle w:val="FootnoteReference"/>
          <w:rFonts w:ascii="Calibri" w:hAnsi="Calibri" w:cs="Calibri"/>
          <w:b/>
          <w:bCs/>
        </w:rPr>
        <w:footnoteReference w:customMarkFollows="1" w:id="15"/>
        <w:t>2</w:t>
      </w:r>
    </w:p>
    <w:p w14:paraId="797B43D1" w14:textId="77777777" w:rsidR="0073026D" w:rsidRPr="004D4B61" w:rsidRDefault="0073026D" w:rsidP="004A2419">
      <w:pPr>
        <w:spacing w:line="276" w:lineRule="auto"/>
        <w:jc w:val="center"/>
        <w:rPr>
          <w:rFonts w:ascii="Calibri" w:hAnsi="Calibri" w:cs="Calibri"/>
          <w:b/>
          <w:bCs/>
        </w:rPr>
      </w:pPr>
    </w:p>
    <w:p w14:paraId="01792245"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A. Date de identificare:</w:t>
      </w:r>
    </w:p>
    <w:p w14:paraId="1F246AEA"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3264F2D" w14:textId="14868B56"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Nume / Prenume: ____________________________________________________</w:t>
      </w:r>
      <w:r w:rsidR="009C31B9" w:rsidRPr="004D4B61">
        <w:rPr>
          <w:rFonts w:ascii="Calibri" w:hAnsi="Calibri" w:cs="Calibri"/>
        </w:rPr>
        <w:t>___________</w:t>
      </w:r>
      <w:r w:rsidR="00AB4ED3">
        <w:rPr>
          <w:rFonts w:ascii="Calibri" w:hAnsi="Calibri" w:cs="Calibri"/>
        </w:rPr>
        <w:t>_</w:t>
      </w:r>
      <w:r w:rsidR="009C31B9" w:rsidRPr="004D4B61">
        <w:rPr>
          <w:rFonts w:ascii="Calibri" w:hAnsi="Calibri" w:cs="Calibri"/>
        </w:rPr>
        <w:t>___</w:t>
      </w:r>
    </w:p>
    <w:p w14:paraId="7FB85137"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D10A7A9" w14:textId="16CEBF1D"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Domiciliu și, dacă este cazul, reședință: __________________________________</w:t>
      </w:r>
      <w:r w:rsidR="009C31B9" w:rsidRPr="004D4B61">
        <w:rPr>
          <w:rFonts w:ascii="Calibri" w:hAnsi="Calibri" w:cs="Calibri"/>
        </w:rPr>
        <w:t>___________</w:t>
      </w:r>
      <w:r w:rsidR="00AB4ED3">
        <w:rPr>
          <w:rFonts w:ascii="Calibri" w:hAnsi="Calibri" w:cs="Calibri"/>
        </w:rPr>
        <w:t>_</w:t>
      </w:r>
      <w:r w:rsidR="009C31B9" w:rsidRPr="004D4B61">
        <w:rPr>
          <w:rFonts w:ascii="Calibri" w:hAnsi="Calibri" w:cs="Calibri"/>
        </w:rPr>
        <w:t>____</w:t>
      </w:r>
    </w:p>
    <w:p w14:paraId="5DF791FD" w14:textId="18EB52A8"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__________________________________________________________________</w:t>
      </w:r>
      <w:r w:rsidR="009C31B9" w:rsidRPr="004D4B61">
        <w:rPr>
          <w:rFonts w:ascii="Calibri" w:hAnsi="Calibri" w:cs="Calibri"/>
        </w:rPr>
        <w:t>_________________________________</w:t>
      </w:r>
      <w:r w:rsidR="00AB4ED3">
        <w:rPr>
          <w:rFonts w:ascii="Calibri" w:hAnsi="Calibri" w:cs="Calibri"/>
        </w:rPr>
        <w:t>____________________________________________________________</w:t>
      </w:r>
      <w:r w:rsidR="009C31B9" w:rsidRPr="004D4B61">
        <w:rPr>
          <w:rFonts w:ascii="Calibri" w:hAnsi="Calibri" w:cs="Calibri"/>
        </w:rPr>
        <w:t>_____</w:t>
      </w:r>
    </w:p>
    <w:p w14:paraId="7DA86EB9"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41ACAAEA" w14:textId="2F27B3ED"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Cetățenie</w:t>
      </w:r>
      <w:r w:rsidR="006E1A13">
        <w:rPr>
          <w:rStyle w:val="FootnoteReference"/>
          <w:rFonts w:ascii="Calibri" w:hAnsi="Calibri" w:cs="Calibri"/>
        </w:rPr>
        <w:footnoteReference w:customMarkFollows="1" w:id="16"/>
        <w:t>3</w:t>
      </w:r>
      <w:r w:rsidRPr="004D4B61">
        <w:rPr>
          <w:rFonts w:ascii="Calibri" w:hAnsi="Calibri" w:cs="Calibri"/>
        </w:rPr>
        <w:t>:</w:t>
      </w:r>
      <w:r w:rsidR="00AB4ED3">
        <w:rPr>
          <w:rFonts w:ascii="Calibri" w:hAnsi="Calibri" w:cs="Calibri"/>
        </w:rPr>
        <w:t xml:space="preserve"> </w:t>
      </w:r>
      <w:r w:rsidRPr="004D4B61">
        <w:rPr>
          <w:rFonts w:ascii="Calibri" w:hAnsi="Calibri" w:cs="Calibri"/>
        </w:rPr>
        <w:t xml:space="preserve"> _____________________________________</w:t>
      </w:r>
      <w:r w:rsidR="00AB4ED3">
        <w:rPr>
          <w:rFonts w:ascii="Calibri" w:hAnsi="Calibri" w:cs="Calibri"/>
        </w:rPr>
        <w:t>_______________</w:t>
      </w:r>
      <w:r w:rsidRPr="004D4B61">
        <w:rPr>
          <w:rFonts w:ascii="Calibri" w:hAnsi="Calibri" w:cs="Calibri"/>
        </w:rPr>
        <w:t>____________________</w:t>
      </w:r>
    </w:p>
    <w:p w14:paraId="1825A8A7"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7C3D9BE" w14:textId="41E6195F"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C.N.P. / N.I.F. sau alt număr de identificare personal eliberat de autoritățile române sau străine ori un alt element unic de identificare similar:____________________</w:t>
      </w:r>
      <w:r w:rsidR="009C31B9" w:rsidRPr="004D4B61">
        <w:rPr>
          <w:rFonts w:ascii="Calibri" w:hAnsi="Calibri" w:cs="Calibri"/>
        </w:rPr>
        <w:t>______________________________</w:t>
      </w:r>
    </w:p>
    <w:p w14:paraId="2F854E60" w14:textId="68EC076F"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w:t>
      </w:r>
      <w:r w:rsidR="00AB4ED3">
        <w:rPr>
          <w:rFonts w:ascii="Calibri" w:hAnsi="Calibri" w:cs="Calibri"/>
        </w:rPr>
        <w:t>________________</w:t>
      </w:r>
      <w:r w:rsidRPr="004D4B61">
        <w:rPr>
          <w:rFonts w:ascii="Calibri" w:hAnsi="Calibri" w:cs="Calibri"/>
        </w:rPr>
        <w:t>_______________</w:t>
      </w:r>
    </w:p>
    <w:p w14:paraId="281C988F"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C157E10" w14:textId="54B447E4"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Carte de identitate seria / nr., autoritate emitentă, perioada de valabilitate:_______</w:t>
      </w:r>
      <w:r w:rsidR="009C31B9" w:rsidRPr="004D4B61">
        <w:rPr>
          <w:rFonts w:ascii="Calibri" w:hAnsi="Calibri" w:cs="Calibri"/>
        </w:rPr>
        <w:t>______________</w:t>
      </w:r>
      <w:r w:rsidRPr="004D4B61">
        <w:rPr>
          <w:rFonts w:ascii="Calibri" w:hAnsi="Calibri" w:cs="Calibri"/>
        </w:rPr>
        <w:t xml:space="preserve"> __________________________________________________________________</w:t>
      </w:r>
    </w:p>
    <w:p w14:paraId="0F921D08"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3708110" w14:textId="2F99D068"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 xml:space="preserve"> Nr. Pașaport</w:t>
      </w:r>
      <w:r w:rsidR="006E34A8">
        <w:rPr>
          <w:rStyle w:val="FootnoteReference"/>
          <w:rFonts w:ascii="Calibri" w:hAnsi="Calibri" w:cs="Calibri"/>
        </w:rPr>
        <w:footnoteReference w:customMarkFollows="1" w:id="17"/>
        <w:t>4</w:t>
      </w:r>
      <w:r w:rsidRPr="004D4B61">
        <w:rPr>
          <w:rFonts w:ascii="Calibri" w:hAnsi="Calibri" w:cs="Calibri"/>
        </w:rPr>
        <w:t xml:space="preserve"> și autoritatea emitentă:</w:t>
      </w:r>
      <w:r w:rsidR="00AB4ED3">
        <w:rPr>
          <w:rFonts w:ascii="Calibri" w:hAnsi="Calibri" w:cs="Calibri"/>
        </w:rPr>
        <w:t xml:space="preserve"> </w:t>
      </w:r>
      <w:r w:rsidRPr="004D4B61">
        <w:rPr>
          <w:rFonts w:ascii="Calibri" w:hAnsi="Calibri" w:cs="Calibri"/>
        </w:rPr>
        <w:t xml:space="preserve"> ____________________________________</w:t>
      </w:r>
      <w:r w:rsidR="009C31B9" w:rsidRPr="004D4B61">
        <w:rPr>
          <w:rFonts w:ascii="Calibri" w:hAnsi="Calibri" w:cs="Calibri"/>
        </w:rPr>
        <w:t>______________</w:t>
      </w:r>
    </w:p>
    <w:p w14:paraId="3E1435C1" w14:textId="09001CEA"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__________________________________________________________________</w:t>
      </w:r>
      <w:r w:rsidR="009C31B9" w:rsidRPr="004D4B61">
        <w:rPr>
          <w:rFonts w:ascii="Calibri" w:hAnsi="Calibri" w:cs="Calibri"/>
        </w:rPr>
        <w:t>________________</w:t>
      </w:r>
    </w:p>
    <w:p w14:paraId="5E89A81B" w14:textId="51808845"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w:t>
      </w:r>
      <w:r w:rsidR="00AB4ED3">
        <w:rPr>
          <w:rFonts w:ascii="Calibri" w:hAnsi="Calibri" w:cs="Calibri"/>
        </w:rPr>
        <w:t>________________</w:t>
      </w:r>
      <w:r w:rsidRPr="004D4B61">
        <w:rPr>
          <w:rFonts w:ascii="Calibri" w:hAnsi="Calibri" w:cs="Calibri"/>
        </w:rPr>
        <w:t>____</w:t>
      </w:r>
    </w:p>
    <w:p w14:paraId="62030A91" w14:textId="77777777" w:rsidR="004A2419" w:rsidRPr="004D4B61" w:rsidRDefault="004A2419" w:rsidP="004A2419">
      <w:pPr>
        <w:spacing w:line="276" w:lineRule="auto"/>
        <w:rPr>
          <w:rFonts w:ascii="Calibri" w:hAnsi="Calibri" w:cs="Calibri"/>
        </w:rPr>
      </w:pPr>
    </w:p>
    <w:p w14:paraId="29B9590F"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b/>
          <w:bCs/>
        </w:rPr>
        <w:t>B. Alte informații:</w:t>
      </w:r>
    </w:p>
    <w:p w14:paraId="469A5C01" w14:textId="18F3364A"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Ocupația: __________________________________________________________</w:t>
      </w:r>
      <w:r w:rsidR="009C31B9" w:rsidRPr="004D4B61">
        <w:rPr>
          <w:rFonts w:ascii="Calibri" w:hAnsi="Calibri" w:cs="Calibri"/>
        </w:rPr>
        <w:t>________________</w:t>
      </w:r>
    </w:p>
    <w:p w14:paraId="689AD9A7" w14:textId="70C0FCB5"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__________________________________________________________________</w:t>
      </w:r>
      <w:r w:rsidR="009C31B9" w:rsidRPr="004D4B61">
        <w:rPr>
          <w:rFonts w:ascii="Calibri" w:hAnsi="Calibri" w:cs="Calibri"/>
        </w:rPr>
        <w:t>________________</w:t>
      </w:r>
    </w:p>
    <w:p w14:paraId="40B8FDFB" w14:textId="3317653C"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Sursa fondurilor</w:t>
      </w:r>
      <w:r w:rsidR="006E34A8">
        <w:rPr>
          <w:rStyle w:val="FootnoteReference"/>
          <w:rFonts w:ascii="Calibri" w:hAnsi="Calibri" w:cs="Calibri"/>
        </w:rPr>
        <w:footnoteReference w:customMarkFollows="1" w:id="18"/>
        <w:t>5</w:t>
      </w:r>
      <w:r w:rsidR="00002B09">
        <w:rPr>
          <w:rFonts w:ascii="Calibri" w:hAnsi="Calibri" w:cs="Calibri"/>
        </w:rPr>
        <w:t xml:space="preserve"> </w:t>
      </w:r>
      <w:r w:rsidR="006E34A8">
        <w:rPr>
          <w:rStyle w:val="FootnoteReference"/>
          <w:rFonts w:ascii="Calibri" w:hAnsi="Calibri" w:cs="Calibri"/>
        </w:rPr>
        <w:footnoteReference w:customMarkFollows="1" w:id="19"/>
        <w:t>6</w:t>
      </w:r>
      <w:r w:rsidRPr="004D4B61">
        <w:rPr>
          <w:rFonts w:ascii="Calibri" w:hAnsi="Calibri" w:cs="Calibri"/>
        </w:rPr>
        <w:t>: ________________________</w:t>
      </w:r>
      <w:r w:rsidR="009C31B9" w:rsidRPr="004D4B61">
        <w:rPr>
          <w:rFonts w:ascii="Calibri" w:hAnsi="Calibri" w:cs="Calibri"/>
        </w:rPr>
        <w:t>__________________________________________________________________________________</w:t>
      </w:r>
      <w:r w:rsidRPr="004D4B61">
        <w:rPr>
          <w:rFonts w:ascii="Calibri" w:hAnsi="Calibri" w:cs="Calibri"/>
        </w:rPr>
        <w:t>__________________________________________</w:t>
      </w:r>
      <w:r w:rsidR="009C31B9" w:rsidRPr="004D4B61">
        <w:rPr>
          <w:rFonts w:ascii="Calibri" w:hAnsi="Calibri" w:cs="Calibri"/>
        </w:rPr>
        <w:t>________________</w:t>
      </w:r>
    </w:p>
    <w:p w14:paraId="13F45E3A" w14:textId="77777777" w:rsidR="004A2419" w:rsidRPr="004D4B61" w:rsidRDefault="004A2419" w:rsidP="004A2419">
      <w:pPr>
        <w:spacing w:line="276" w:lineRule="auto"/>
        <w:rPr>
          <w:rFonts w:ascii="Calibri" w:hAnsi="Calibri" w:cs="Calibri"/>
          <w:b/>
          <w:bCs/>
        </w:rPr>
      </w:pPr>
    </w:p>
    <w:p w14:paraId="20CF9AF5"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r w:rsidRPr="004D4B61">
        <w:rPr>
          <w:rFonts w:ascii="Calibri" w:hAnsi="Calibri" w:cs="Calibri"/>
          <w:b/>
          <w:bCs/>
        </w:rPr>
        <w:t>C. Persoană expusă public (PEP):</w:t>
      </w:r>
    </w:p>
    <w:p w14:paraId="57787235" w14:textId="3C8A6A0C"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b/>
          <w:bCs/>
          <w:i/>
          <w:iCs/>
        </w:rPr>
        <w:t>Beneficiarul real</w:t>
      </w:r>
      <w:r w:rsidRPr="004D4B61">
        <w:rPr>
          <w:rFonts w:ascii="Calibri" w:hAnsi="Calibri" w:cs="Calibri"/>
        </w:rPr>
        <w:t xml:space="preserve"> deține calitatea de PEP</w:t>
      </w:r>
      <w:r w:rsidR="00002B09">
        <w:rPr>
          <w:rStyle w:val="FootnoteReference"/>
          <w:rFonts w:ascii="Calibri" w:hAnsi="Calibri" w:cs="Calibri"/>
        </w:rPr>
        <w:footnoteReference w:customMarkFollows="1" w:id="20"/>
        <w:t>7</w:t>
      </w:r>
      <w:r w:rsidRPr="004D4B61">
        <w:rPr>
          <w:rFonts w:ascii="Calibri" w:hAnsi="Calibri" w:cs="Calibri"/>
        </w:rPr>
        <w:t xml:space="preserve">?: </w:t>
      </w:r>
      <w:r w:rsidRPr="004D4B61">
        <w:rPr>
          <w:rFonts w:ascii="Calibri" w:hAnsi="Calibri" w:cs="Calibri"/>
          <w:b/>
          <w:bCs/>
        </w:rPr>
        <w:t xml:space="preserve">DA / NU </w:t>
      </w:r>
      <w:r w:rsidRPr="004D4B61">
        <w:rPr>
          <w:rFonts w:ascii="Calibri" w:hAnsi="Calibri" w:cs="Calibri"/>
        </w:rPr>
        <w:t>(</w:t>
      </w:r>
      <w:r w:rsidRPr="004D4B61">
        <w:rPr>
          <w:rFonts w:ascii="Calibri" w:hAnsi="Calibri" w:cs="Calibri"/>
          <w:i/>
          <w:iCs/>
        </w:rPr>
        <w:t>se încercuiește răspunsul comunicat avocatului</w:t>
      </w:r>
      <w:r w:rsidRPr="004D4B61">
        <w:rPr>
          <w:rFonts w:ascii="Calibri" w:hAnsi="Calibri" w:cs="Calibri"/>
        </w:rPr>
        <w:t>)</w:t>
      </w:r>
    </w:p>
    <w:p w14:paraId="42C246DA"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b/>
          <w:bCs/>
          <w:i/>
          <w:iCs/>
        </w:rPr>
        <w:t>Beneficiarul real</w:t>
      </w:r>
      <w:r w:rsidRPr="004D4B61">
        <w:rPr>
          <w:rFonts w:ascii="Calibri" w:hAnsi="Calibri" w:cs="Calibri"/>
        </w:rPr>
        <w:t xml:space="preserve"> este (</w:t>
      </w:r>
      <w:r w:rsidRPr="004D4B61">
        <w:rPr>
          <w:rFonts w:ascii="Calibri" w:hAnsi="Calibri" w:cs="Calibri"/>
          <w:b/>
          <w:bCs/>
        </w:rPr>
        <w:t>1</w:t>
      </w:r>
      <w:r w:rsidRPr="004D4B61">
        <w:rPr>
          <w:rFonts w:ascii="Calibri" w:hAnsi="Calibri" w:cs="Calibri"/>
        </w:rPr>
        <w:t xml:space="preserve">) membru de familie al unei PEP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2</w:t>
      </w:r>
      <w:r w:rsidRPr="004D4B61">
        <w:rPr>
          <w:rFonts w:ascii="Calibri" w:hAnsi="Calibri" w:cs="Calibri"/>
        </w:rPr>
        <w:t>) persoană cunoscută public ca fiind asociat apropiat al unei PEP?:</w:t>
      </w:r>
      <w:r w:rsidRPr="004D4B61">
        <w:rPr>
          <w:rFonts w:ascii="Calibri" w:hAnsi="Calibri" w:cs="Calibri"/>
          <w:b/>
          <w:bCs/>
        </w:rPr>
        <w:t xml:space="preserve"> DA </w:t>
      </w:r>
      <w:r w:rsidRPr="004D4B61">
        <w:rPr>
          <w:rFonts w:ascii="Calibri" w:hAnsi="Calibri" w:cs="Calibri"/>
        </w:rPr>
        <w:t>(</w:t>
      </w:r>
      <w:r w:rsidRPr="004D4B61">
        <w:rPr>
          <w:rFonts w:ascii="Calibri" w:hAnsi="Calibri" w:cs="Calibri"/>
          <w:b/>
          <w:bCs/>
        </w:rPr>
        <w:t>1</w:t>
      </w:r>
      <w:r w:rsidRPr="004D4B61">
        <w:rPr>
          <w:rFonts w:ascii="Calibri" w:hAnsi="Calibri" w:cs="Calibri"/>
        </w:rPr>
        <w:t>), (</w:t>
      </w:r>
      <w:r w:rsidRPr="004D4B61">
        <w:rPr>
          <w:rFonts w:ascii="Calibri" w:hAnsi="Calibri" w:cs="Calibri"/>
          <w:b/>
          <w:bCs/>
        </w:rPr>
        <w:t>2</w:t>
      </w:r>
      <w:r w:rsidRPr="004D4B61">
        <w:rPr>
          <w:rFonts w:ascii="Calibri" w:hAnsi="Calibri" w:cs="Calibri"/>
        </w:rPr>
        <w:t>)</w:t>
      </w:r>
      <w:r w:rsidRPr="004D4B61">
        <w:rPr>
          <w:rFonts w:ascii="Calibri" w:hAnsi="Calibri" w:cs="Calibri"/>
          <w:b/>
          <w:bCs/>
        </w:rPr>
        <w:t xml:space="preserve"> / NU </w:t>
      </w:r>
      <w:r w:rsidRPr="004D4B61">
        <w:rPr>
          <w:rFonts w:ascii="Calibri" w:hAnsi="Calibri" w:cs="Calibri"/>
        </w:rPr>
        <w:t>(</w:t>
      </w:r>
      <w:r w:rsidRPr="004D4B61">
        <w:rPr>
          <w:rFonts w:ascii="Calibri" w:hAnsi="Calibri" w:cs="Calibri"/>
          <w:i/>
          <w:iCs/>
        </w:rPr>
        <w:t>se încercuiește răspunsul comunicat avocatului</w:t>
      </w:r>
      <w:r w:rsidRPr="004D4B61">
        <w:rPr>
          <w:rFonts w:ascii="Calibri" w:hAnsi="Calibri" w:cs="Calibri"/>
        </w:rPr>
        <w:t>)</w:t>
      </w:r>
    </w:p>
    <w:p w14:paraId="3224ECBE"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b/>
          <w:bCs/>
          <w:i/>
          <w:iCs/>
        </w:rPr>
        <w:t>În cazul unui răspuns afirmativ</w:t>
      </w:r>
      <w:r w:rsidRPr="004D4B61">
        <w:rPr>
          <w:rFonts w:ascii="Calibri" w:hAnsi="Calibri" w:cs="Calibri"/>
        </w:rPr>
        <w:t>:</w:t>
      </w:r>
    </w:p>
    <w:p w14:paraId="4D9AFCCE" w14:textId="1088BA31"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Numele si prenumele PEP: ____________________________________________</w:t>
      </w:r>
      <w:r w:rsidR="009C31B9" w:rsidRPr="004D4B61">
        <w:rPr>
          <w:rFonts w:ascii="Calibri" w:hAnsi="Calibri" w:cs="Calibri"/>
        </w:rPr>
        <w:t>________________</w:t>
      </w:r>
    </w:p>
    <w:p w14:paraId="4DE14520"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625B1BE" w14:textId="20B7455A"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Descrierea calității</w:t>
      </w:r>
      <w:r w:rsidR="00002B09">
        <w:rPr>
          <w:rStyle w:val="FootnoteReference"/>
          <w:rFonts w:ascii="Calibri" w:hAnsi="Calibri" w:cs="Calibri"/>
        </w:rPr>
        <w:footnoteReference w:customMarkFollows="1" w:id="21"/>
        <w:t>8</w:t>
      </w:r>
      <w:r w:rsidRPr="004D4B61">
        <w:rPr>
          <w:rFonts w:ascii="Calibri" w:hAnsi="Calibri" w:cs="Calibri"/>
        </w:rPr>
        <w:t>: __________________________________________________</w:t>
      </w:r>
      <w:r w:rsidR="009C31B9" w:rsidRPr="004D4B61">
        <w:rPr>
          <w:rFonts w:ascii="Calibri" w:hAnsi="Calibri" w:cs="Calibri"/>
        </w:rPr>
        <w:t>_______________</w:t>
      </w:r>
    </w:p>
    <w:p w14:paraId="7F20AD0C"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39B9C33" w14:textId="3A458739"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Denumirea funcției publice deținută de PEP: ______________________________</w:t>
      </w:r>
      <w:r w:rsidR="009C31B9" w:rsidRPr="004D4B61">
        <w:rPr>
          <w:rFonts w:ascii="Calibri" w:hAnsi="Calibri" w:cs="Calibri"/>
        </w:rPr>
        <w:t>________________</w:t>
      </w:r>
    </w:p>
    <w:p w14:paraId="23C4074D" w14:textId="77777777"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3258E659" w14:textId="2D089466" w:rsidR="004A2419" w:rsidRPr="004D4B61" w:rsidRDefault="004A2419" w:rsidP="004A2419">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Denumirea instituției/autorității/organizației: ______________________________</w:t>
      </w:r>
      <w:r w:rsidR="009C31B9" w:rsidRPr="004D4B61">
        <w:rPr>
          <w:rFonts w:ascii="Calibri" w:hAnsi="Calibri" w:cs="Calibri"/>
        </w:rPr>
        <w:t>_______________</w:t>
      </w:r>
    </w:p>
    <w:p w14:paraId="1789A1DA" w14:textId="77777777" w:rsidR="004A2419" w:rsidRPr="004D4B61" w:rsidRDefault="004A2419" w:rsidP="004A2419">
      <w:pPr>
        <w:spacing w:line="276" w:lineRule="auto"/>
        <w:jc w:val="both"/>
        <w:rPr>
          <w:rFonts w:ascii="Calibri" w:hAnsi="Calibri" w:cs="Calibri"/>
        </w:rPr>
      </w:pPr>
      <w:r w:rsidRPr="004D4B61">
        <w:rPr>
          <w:rFonts w:ascii="Calibri" w:hAnsi="Calibri" w:cs="Calibri"/>
        </w:rPr>
        <w:t>Clientul declară că este de acord ca avocatul să păstreze o copie a următoarelor documente utilizate pentru completarea prezentei fișe:</w:t>
      </w:r>
    </w:p>
    <w:p w14:paraId="6D3CFEBF" w14:textId="194B4984" w:rsidR="004A2419" w:rsidRPr="004D4B61" w:rsidRDefault="004A2419" w:rsidP="004A2419">
      <w:pPr>
        <w:spacing w:line="276" w:lineRule="auto"/>
        <w:rPr>
          <w:rFonts w:ascii="Calibri" w:hAnsi="Calibri" w:cs="Calibri"/>
        </w:rPr>
      </w:pPr>
      <w:r w:rsidRPr="004D4B61">
        <w:rPr>
          <w:rFonts w:ascii="Calibri" w:hAnsi="Calibri" w:cs="Calibri"/>
        </w:rPr>
        <w:t xml:space="preserve"> _______________________________________________________________________________</w:t>
      </w:r>
      <w:r w:rsidR="003427BC">
        <w:rPr>
          <w:rFonts w:ascii="Calibri" w:hAnsi="Calibri" w:cs="Calibri"/>
        </w:rPr>
        <w:t>_</w:t>
      </w:r>
      <w:r w:rsidRPr="004D4B61">
        <w:rPr>
          <w:rFonts w:ascii="Calibri" w:hAnsi="Calibri" w:cs="Calibri"/>
        </w:rPr>
        <w:t>__</w:t>
      </w:r>
    </w:p>
    <w:p w14:paraId="754E4349" w14:textId="110F76BF" w:rsidR="004A2419" w:rsidRPr="004D4B61" w:rsidRDefault="004A2419" w:rsidP="004A2419">
      <w:pPr>
        <w:spacing w:line="276" w:lineRule="auto"/>
        <w:rPr>
          <w:rFonts w:ascii="Calibri" w:hAnsi="Calibri" w:cs="Calibri"/>
        </w:rPr>
      </w:pPr>
      <w:r w:rsidRPr="004D4B61">
        <w:rPr>
          <w:rFonts w:ascii="Calibri" w:hAnsi="Calibri" w:cs="Calibri"/>
        </w:rPr>
        <w:t xml:space="preserve"> ______________________________________________________________________________</w:t>
      </w:r>
      <w:r w:rsidR="003427BC">
        <w:rPr>
          <w:rFonts w:ascii="Calibri" w:hAnsi="Calibri" w:cs="Calibri"/>
        </w:rPr>
        <w:t>_</w:t>
      </w:r>
      <w:r w:rsidRPr="004D4B61">
        <w:rPr>
          <w:rFonts w:ascii="Calibri" w:hAnsi="Calibri" w:cs="Calibri"/>
        </w:rPr>
        <w:t>___</w:t>
      </w:r>
    </w:p>
    <w:p w14:paraId="567848D8" w14:textId="08DFD90C" w:rsidR="004A2419" w:rsidRPr="004D4B61" w:rsidRDefault="004A2419" w:rsidP="004A2419">
      <w:pPr>
        <w:spacing w:line="276" w:lineRule="auto"/>
        <w:rPr>
          <w:rFonts w:ascii="Calibri" w:hAnsi="Calibri" w:cs="Calibri"/>
        </w:rPr>
      </w:pPr>
      <w:r w:rsidRPr="004D4B61">
        <w:rPr>
          <w:rFonts w:ascii="Calibri" w:hAnsi="Calibri" w:cs="Calibri"/>
        </w:rPr>
        <w:t xml:space="preserve"> __________________________________________________________</w:t>
      </w:r>
      <w:r w:rsidR="00B970B3">
        <w:rPr>
          <w:rFonts w:ascii="Calibri" w:hAnsi="Calibri" w:cs="Calibri"/>
        </w:rPr>
        <w:t>____________________</w:t>
      </w:r>
      <w:r w:rsidRPr="004D4B61">
        <w:rPr>
          <w:rFonts w:ascii="Calibri" w:hAnsi="Calibri" w:cs="Calibri"/>
        </w:rPr>
        <w:t>____</w:t>
      </w:r>
    </w:p>
    <w:p w14:paraId="560FB109" w14:textId="34CA69E0" w:rsidR="004A2419" w:rsidRPr="004D4B61" w:rsidRDefault="004A2419" w:rsidP="009C31B9">
      <w:pPr>
        <w:spacing w:line="276" w:lineRule="auto"/>
        <w:jc w:val="both"/>
        <w:rPr>
          <w:rFonts w:ascii="Calibri" w:hAnsi="Calibri" w:cs="Calibri"/>
        </w:rPr>
      </w:pPr>
      <w:r w:rsidRPr="004D4B61">
        <w:rPr>
          <w:rFonts w:ascii="Calibri" w:hAnsi="Calibri" w:cs="Calibri"/>
        </w:rPr>
        <w:t>Alte mențiuni ale avocatului sau declarații ale clientului (dacă este cazul)</w:t>
      </w:r>
      <w:r w:rsidR="0073026D" w:rsidRPr="004D4B61">
        <w:rPr>
          <w:rFonts w:ascii="Calibri" w:hAnsi="Calibri" w:cs="Calibri"/>
        </w:rPr>
        <w:t xml:space="preserve"> </w:t>
      </w:r>
      <w:r w:rsidRPr="004D4B61">
        <w:rPr>
          <w:rFonts w:ascii="Calibri" w:hAnsi="Calibri" w:cs="Calibri"/>
        </w:rPr>
        <w:t>_______________________</w:t>
      </w:r>
    </w:p>
    <w:p w14:paraId="33078AAD" w14:textId="65E3F245" w:rsidR="004A2419" w:rsidRPr="004D4B61" w:rsidRDefault="004A2419" w:rsidP="009C31B9">
      <w:pPr>
        <w:spacing w:line="276" w:lineRule="auto"/>
        <w:jc w:val="both"/>
        <w:rPr>
          <w:rFonts w:ascii="Calibri" w:hAnsi="Calibri" w:cs="Calibri"/>
        </w:rPr>
      </w:pPr>
      <w:r w:rsidRPr="004D4B61">
        <w:rPr>
          <w:rFonts w:ascii="Calibri" w:hAnsi="Calibri" w:cs="Calibri"/>
        </w:rPr>
        <w:t>_______________________________________________________________________________</w:t>
      </w:r>
      <w:r w:rsidR="003427BC">
        <w:rPr>
          <w:rFonts w:ascii="Calibri" w:hAnsi="Calibri" w:cs="Calibri"/>
        </w:rPr>
        <w:t>__</w:t>
      </w:r>
      <w:r w:rsidRPr="004D4B61">
        <w:rPr>
          <w:rFonts w:ascii="Calibri" w:hAnsi="Calibri" w:cs="Calibri"/>
        </w:rPr>
        <w:t>___</w:t>
      </w:r>
      <w:r w:rsidR="009C31B9" w:rsidRPr="004D4B61">
        <w:rPr>
          <w:rFonts w:ascii="Calibri" w:hAnsi="Calibri" w:cs="Calibri"/>
        </w:rPr>
        <w:t>_</w:t>
      </w:r>
      <w:r w:rsidRPr="004D4B61">
        <w:rPr>
          <w:rFonts w:ascii="Calibri" w:hAnsi="Calibri" w:cs="Calibri"/>
        </w:rPr>
        <w:t>_______________________________________________</w:t>
      </w:r>
      <w:r w:rsidR="003427BC">
        <w:rPr>
          <w:rFonts w:ascii="Calibri" w:hAnsi="Calibri" w:cs="Calibri"/>
        </w:rPr>
        <w:t>_____________________________</w:t>
      </w:r>
      <w:r w:rsidRPr="004D4B61">
        <w:rPr>
          <w:rFonts w:ascii="Calibri" w:hAnsi="Calibri" w:cs="Calibri"/>
        </w:rPr>
        <w:t>___</w:t>
      </w:r>
    </w:p>
    <w:p w14:paraId="57488449" w14:textId="01E192AA" w:rsidR="00FC6751" w:rsidRPr="004D4B61" w:rsidRDefault="00FC6751" w:rsidP="00FC6751">
      <w:pPr>
        <w:pStyle w:val="Footer"/>
        <w:ind w:right="360"/>
        <w:jc w:val="both"/>
        <w:rPr>
          <w:rFonts w:ascii="Calibri" w:hAnsi="Calibri" w:cs="Calibri"/>
          <w:color w:val="auto"/>
          <w:sz w:val="22"/>
          <w:szCs w:val="22"/>
        </w:rPr>
      </w:pPr>
    </w:p>
    <w:p w14:paraId="137C4AFE" w14:textId="77777777" w:rsidR="00FC6751" w:rsidRPr="004D4B61" w:rsidRDefault="00FC6751" w:rsidP="00FC6751">
      <w:pPr>
        <w:spacing w:line="276" w:lineRule="auto"/>
        <w:jc w:val="both"/>
        <w:rPr>
          <w:rFonts w:ascii="Calibri" w:hAnsi="Calibri" w:cs="Calibri"/>
          <w:sz w:val="22"/>
          <w:szCs w:val="22"/>
        </w:rPr>
      </w:pPr>
      <w:r w:rsidRPr="004D4B61">
        <w:rPr>
          <w:rFonts w:ascii="Calibri" w:hAnsi="Calibri" w:cs="Calibri"/>
          <w:sz w:val="22"/>
          <w:szCs w:val="22"/>
        </w:rPr>
        <w:t xml:space="preserve">Subsemnatul _______________________________________________, declar că toate datele și informațiile ce fac obiectul prezentului document corespund realității și au fost comunicate personal avocatului. </w:t>
      </w:r>
    </w:p>
    <w:p w14:paraId="1407D5BD" w14:textId="45C436EF" w:rsidR="00FC6751" w:rsidRPr="004D4B61" w:rsidRDefault="00FC6751" w:rsidP="00FC6751">
      <w:pPr>
        <w:spacing w:line="276" w:lineRule="auto"/>
        <w:jc w:val="both"/>
        <w:rPr>
          <w:rFonts w:ascii="Calibri" w:hAnsi="Calibri" w:cs="Calibri"/>
          <w:sz w:val="22"/>
          <w:szCs w:val="22"/>
        </w:rPr>
      </w:pPr>
      <w:r w:rsidRPr="004D4B61">
        <w:rPr>
          <w:rFonts w:ascii="Calibri" w:hAnsi="Calibri" w:cs="Calibri"/>
          <w:i/>
          <w:iCs/>
          <w:sz w:val="22"/>
          <w:szCs w:val="22"/>
        </w:rPr>
        <w:t>Semnătura</w:t>
      </w:r>
      <w:r w:rsidRPr="004D4B61">
        <w:rPr>
          <w:rFonts w:ascii="Calibri" w:hAnsi="Calibri" w:cs="Calibri"/>
          <w:sz w:val="22"/>
          <w:szCs w:val="22"/>
        </w:rPr>
        <w:t>:</w:t>
      </w:r>
    </w:p>
    <w:p w14:paraId="435FD19C" w14:textId="77777777" w:rsidR="004A2419" w:rsidRPr="004D4B61" w:rsidRDefault="004A2419" w:rsidP="004A2419">
      <w:pPr>
        <w:spacing w:line="276" w:lineRule="auto"/>
        <w:rPr>
          <w:rFonts w:ascii="Calibri" w:hAnsi="Calibri" w:cs="Calibri"/>
        </w:rPr>
      </w:pPr>
    </w:p>
    <w:p w14:paraId="4DF92171" w14:textId="77777777" w:rsidR="004A2419" w:rsidRPr="004D4B61" w:rsidRDefault="004A2419" w:rsidP="004A2419">
      <w:pPr>
        <w:spacing w:line="276" w:lineRule="auto"/>
        <w:rPr>
          <w:rFonts w:ascii="Calibri" w:hAnsi="Calibri" w:cs="Calibri"/>
          <w:b/>
          <w:bCs/>
          <w:i/>
          <w:iCs/>
        </w:rPr>
      </w:pPr>
      <w:r w:rsidRPr="004D4B61">
        <w:rPr>
          <w:rFonts w:ascii="Calibri" w:hAnsi="Calibri" w:cs="Calibri"/>
          <w:i/>
          <w:iCs/>
        </w:rPr>
        <w:tab/>
        <w:t>*Se va completa olograf de către client / reprezentantul legal / convențional / mandatar (cu excepția aplicării semnăturii electronice potrivit legii):</w:t>
      </w:r>
    </w:p>
    <w:p w14:paraId="6984C8BC" w14:textId="4AB51067" w:rsidR="004A2419" w:rsidRPr="004D4B61" w:rsidRDefault="004A2419" w:rsidP="004A2419">
      <w:pPr>
        <w:spacing w:line="276" w:lineRule="auto"/>
        <w:rPr>
          <w:rFonts w:ascii="Calibri" w:hAnsi="Calibri" w:cs="Calibri"/>
        </w:rPr>
      </w:pPr>
      <w:r w:rsidRPr="004D4B61">
        <w:rPr>
          <w:rFonts w:ascii="Calibri" w:hAnsi="Calibri" w:cs="Calibri"/>
        </w:rPr>
        <w:tab/>
      </w:r>
      <w:r w:rsidRPr="004D4B61">
        <w:rPr>
          <w:rFonts w:ascii="Calibri" w:hAnsi="Calibri" w:cs="Calibri"/>
          <w:b/>
          <w:bCs/>
        </w:rPr>
        <w:t>Nume și prenume</w:t>
      </w:r>
      <w:r w:rsidRPr="004D4B61">
        <w:rPr>
          <w:rFonts w:ascii="Calibri" w:hAnsi="Calibri" w:cs="Calibri"/>
        </w:rPr>
        <w:t>: ____________________________________</w:t>
      </w:r>
      <w:r w:rsidR="007E2357">
        <w:rPr>
          <w:rFonts w:ascii="Calibri" w:hAnsi="Calibri" w:cs="Calibri"/>
        </w:rPr>
        <w:t>_____________________</w:t>
      </w:r>
      <w:r w:rsidRPr="004D4B61">
        <w:rPr>
          <w:rFonts w:ascii="Calibri" w:hAnsi="Calibri" w:cs="Calibri"/>
        </w:rPr>
        <w:t>___</w:t>
      </w:r>
    </w:p>
    <w:p w14:paraId="2615C896" w14:textId="2BD83CD6" w:rsidR="004A2419" w:rsidRPr="004D4B61" w:rsidRDefault="004A2419" w:rsidP="004A2419">
      <w:pPr>
        <w:spacing w:line="276" w:lineRule="auto"/>
        <w:rPr>
          <w:rFonts w:ascii="Calibri" w:hAnsi="Calibri" w:cs="Calibri"/>
        </w:rPr>
      </w:pPr>
      <w:r w:rsidRPr="004D4B61">
        <w:rPr>
          <w:rFonts w:ascii="Calibri" w:hAnsi="Calibri" w:cs="Calibri"/>
        </w:rPr>
        <w:tab/>
      </w:r>
      <w:r w:rsidRPr="004D4B61">
        <w:rPr>
          <w:rFonts w:ascii="Calibri" w:hAnsi="Calibri" w:cs="Calibri"/>
          <w:b/>
          <w:bCs/>
        </w:rPr>
        <w:t>Telefon:</w:t>
      </w:r>
      <w:r w:rsidRPr="004D4B61">
        <w:rPr>
          <w:rFonts w:ascii="Calibri" w:hAnsi="Calibri" w:cs="Calibri"/>
        </w:rPr>
        <w:t xml:space="preserve"> ____________________ / </w:t>
      </w:r>
      <w:r w:rsidRPr="004D4B61">
        <w:rPr>
          <w:rFonts w:ascii="Calibri" w:hAnsi="Calibri" w:cs="Calibri"/>
          <w:b/>
          <w:bCs/>
        </w:rPr>
        <w:t>E-mail:</w:t>
      </w:r>
      <w:r w:rsidRPr="004D4B61">
        <w:rPr>
          <w:rFonts w:ascii="Calibri" w:hAnsi="Calibri" w:cs="Calibri"/>
        </w:rPr>
        <w:t xml:space="preserve"> _______</w:t>
      </w:r>
      <w:r w:rsidR="003427BC">
        <w:rPr>
          <w:rFonts w:ascii="Calibri" w:hAnsi="Calibri" w:cs="Calibri"/>
        </w:rPr>
        <w:t>_____________________</w:t>
      </w:r>
      <w:r w:rsidRPr="004D4B61">
        <w:rPr>
          <w:rFonts w:ascii="Calibri" w:hAnsi="Calibri" w:cs="Calibri"/>
        </w:rPr>
        <w:t>_____________</w:t>
      </w:r>
      <w:r w:rsidRPr="004D4B61">
        <w:rPr>
          <w:rFonts w:ascii="Calibri" w:hAnsi="Calibri" w:cs="Calibri"/>
        </w:rPr>
        <w:tab/>
      </w:r>
    </w:p>
    <w:p w14:paraId="2CBCF8BC" w14:textId="77777777" w:rsidR="004A2419" w:rsidRPr="004D4B61" w:rsidRDefault="004A2419" w:rsidP="004A2419">
      <w:pPr>
        <w:spacing w:line="276" w:lineRule="auto"/>
        <w:rPr>
          <w:rFonts w:ascii="Calibri" w:hAnsi="Calibri" w:cs="Calibri"/>
        </w:rPr>
      </w:pPr>
      <w:r w:rsidRPr="004D4B61">
        <w:rPr>
          <w:rFonts w:ascii="Calibri" w:hAnsi="Calibri" w:cs="Calibri"/>
        </w:rPr>
        <w:tab/>
      </w:r>
      <w:r w:rsidRPr="004D4B61">
        <w:rPr>
          <w:rFonts w:ascii="Calibri" w:hAnsi="Calibri" w:cs="Calibri"/>
          <w:b/>
          <w:bCs/>
        </w:rPr>
        <w:t xml:space="preserve">Data: </w:t>
      </w:r>
      <w:r w:rsidRPr="004D4B61">
        <w:rPr>
          <w:rFonts w:ascii="Calibri" w:hAnsi="Calibri" w:cs="Calibri"/>
        </w:rPr>
        <w:t>_________________</w:t>
      </w:r>
    </w:p>
    <w:p w14:paraId="689F20C2" w14:textId="77777777" w:rsidR="004A2419" w:rsidRPr="004D4B61" w:rsidRDefault="004A2419" w:rsidP="004A2419">
      <w:pPr>
        <w:spacing w:line="276" w:lineRule="auto"/>
        <w:rPr>
          <w:rFonts w:ascii="Calibri" w:hAnsi="Calibri" w:cs="Calibri"/>
        </w:rPr>
      </w:pP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p>
    <w:p w14:paraId="3BB891DC" w14:textId="77777777" w:rsidR="004A2419" w:rsidRPr="004D4B61" w:rsidRDefault="004A2419" w:rsidP="004A2419">
      <w:pPr>
        <w:spacing w:line="276" w:lineRule="auto"/>
        <w:rPr>
          <w:rFonts w:ascii="Calibri" w:hAnsi="Calibri" w:cs="Calibri"/>
        </w:rPr>
      </w:pPr>
      <w:r w:rsidRPr="004D4B61">
        <w:rPr>
          <w:rFonts w:ascii="Calibri" w:hAnsi="Calibri" w:cs="Calibri"/>
        </w:rPr>
        <w:tab/>
      </w:r>
      <w:r w:rsidRPr="004D4B61">
        <w:rPr>
          <w:rFonts w:ascii="Calibri" w:hAnsi="Calibri" w:cs="Calibri"/>
          <w:b/>
          <w:bCs/>
          <w:i/>
          <w:iCs/>
        </w:rPr>
        <w:t>Semnătura olografă / electronică potrivit legii</w:t>
      </w:r>
      <w:r w:rsidRPr="004D4B61">
        <w:rPr>
          <w:rFonts w:ascii="Calibri" w:hAnsi="Calibri" w:cs="Calibri"/>
        </w:rPr>
        <w:t>: ________________</w:t>
      </w:r>
    </w:p>
    <w:p w14:paraId="23BDFBB1" w14:textId="77777777" w:rsidR="00926238" w:rsidRPr="004D4B61" w:rsidRDefault="00926238">
      <w:pPr>
        <w:rPr>
          <w:rFonts w:ascii="Calibri" w:hAnsi="Calibri" w:cs="Calibri"/>
          <w:b/>
          <w:bCs/>
          <w:u w:color="000000"/>
          <w14:textOutline w14:w="0" w14:cap="flat" w14:cmpd="sng" w14:algn="ctr">
            <w14:noFill/>
            <w14:prstDash w14:val="solid"/>
            <w14:bevel/>
          </w14:textOutline>
        </w:rPr>
      </w:pPr>
      <w:r w:rsidRPr="004D4B61">
        <w:rPr>
          <w:rFonts w:ascii="Calibri" w:hAnsi="Calibri" w:cs="Calibri"/>
          <w:b/>
          <w:bCs/>
        </w:rPr>
        <w:br w:type="page"/>
      </w:r>
    </w:p>
    <w:p w14:paraId="07FA4E1C" w14:textId="4ADE6742" w:rsidR="00926238" w:rsidRPr="004D4B61" w:rsidRDefault="00926238" w:rsidP="00926238">
      <w:pPr>
        <w:pStyle w:val="Corp"/>
        <w:spacing w:line="276" w:lineRule="auto"/>
        <w:jc w:val="both"/>
        <w:rPr>
          <w:rFonts w:ascii="Calibri" w:hAnsi="Calibri" w:cs="Calibri"/>
          <w:b/>
          <w:bCs/>
          <w:color w:val="auto"/>
        </w:rPr>
      </w:pPr>
      <w:r w:rsidRPr="004D4B61">
        <w:rPr>
          <w:rFonts w:ascii="Calibri" w:hAnsi="Calibri" w:cs="Calibri"/>
          <w:b/>
          <w:bCs/>
          <w:color w:val="auto"/>
        </w:rPr>
        <w:lastRenderedPageBreak/>
        <w:t xml:space="preserve">Anexa nr. 4 la Politicile interne prevăzute la Anexa nr. </w:t>
      </w:r>
      <w:r w:rsidR="00FC6751" w:rsidRPr="004D4B61">
        <w:rPr>
          <w:rFonts w:ascii="Calibri" w:hAnsi="Calibri" w:cs="Calibri"/>
          <w:b/>
          <w:bCs/>
          <w:color w:val="auto"/>
        </w:rPr>
        <w:t>4</w:t>
      </w:r>
      <w:r w:rsidRPr="004D4B61">
        <w:rPr>
          <w:rFonts w:ascii="Calibri" w:hAnsi="Calibri" w:cs="Calibri"/>
          <w:b/>
          <w:bCs/>
          <w:color w:val="auto"/>
        </w:rPr>
        <w:t xml:space="preserve"> la Hotărârea Consiliului UNBR nr. 180/21-22.03.2025</w:t>
      </w:r>
    </w:p>
    <w:p w14:paraId="28932AB7" w14:textId="77777777" w:rsidR="00926238" w:rsidRPr="004D4B61" w:rsidRDefault="00926238" w:rsidP="00926238">
      <w:pPr>
        <w:spacing w:line="276" w:lineRule="auto"/>
        <w:jc w:val="both"/>
        <w:rPr>
          <w:rFonts w:ascii="Calibri" w:hAnsi="Calibri" w:cs="Calibri"/>
          <w:b/>
          <w:bCs/>
          <w:sz w:val="20"/>
          <w:szCs w:val="20"/>
        </w:rPr>
      </w:pPr>
    </w:p>
    <w:p w14:paraId="30DA7E35" w14:textId="77777777" w:rsidR="00926238" w:rsidRPr="004D4B61" w:rsidRDefault="00926238" w:rsidP="00926238">
      <w:pPr>
        <w:pStyle w:val="Header"/>
        <w:jc w:val="both"/>
        <w:rPr>
          <w:rFonts w:ascii="Calibri" w:hAnsi="Calibri" w:cs="Calibri"/>
          <w:i/>
          <w:iCs/>
          <w:sz w:val="20"/>
          <w:szCs w:val="20"/>
        </w:rPr>
      </w:pPr>
      <w:r w:rsidRPr="004D4B61">
        <w:rPr>
          <w:rFonts w:ascii="Calibri" w:hAnsi="Calibri" w:cs="Calibri"/>
          <w:b/>
          <w:bCs/>
          <w:i/>
          <w:iCs/>
          <w:sz w:val="20"/>
          <w:szCs w:val="20"/>
        </w:rPr>
        <w:t xml:space="preserve">MODEL ORIENTATIV </w:t>
      </w:r>
      <w:r w:rsidRPr="004D4B61">
        <w:rPr>
          <w:rFonts w:ascii="Calibri" w:hAnsi="Calibri" w:cs="Calibri"/>
          <w:i/>
          <w:iCs/>
          <w:sz w:val="20"/>
          <w:szCs w:val="20"/>
        </w:rPr>
        <w:t>- avocatul are posibilitatea de a adopta prin politicile și normele interne (obligație prevăzută de art. 24 alin. (1) din Legea nr. 129/2019) orice format al formularisticii pe care îl consideră adecvat în raport de natura și volumul activității desfășurate, cu respectarea Legii nr. 129/2019, a Ordinului Președintelui O.N.P.C.S.B. nr. 37/2021, a Legii nr. 51/1995, a Statutului profesiei de avocat și a Reglementărilor sectoriale UNBR.</w:t>
      </w:r>
    </w:p>
    <w:p w14:paraId="1F1C2162" w14:textId="77777777" w:rsidR="004A2419" w:rsidRPr="004D4B61" w:rsidRDefault="004A2419" w:rsidP="004A2419">
      <w:pPr>
        <w:spacing w:line="276" w:lineRule="auto"/>
        <w:rPr>
          <w:rFonts w:ascii="Calibri" w:hAnsi="Calibri" w:cs="Calibri"/>
        </w:rPr>
      </w:pPr>
    </w:p>
    <w:p w14:paraId="10DA4802" w14:textId="77777777" w:rsidR="00674491" w:rsidRDefault="00674491" w:rsidP="00C60A6C">
      <w:pPr>
        <w:spacing w:line="276" w:lineRule="auto"/>
        <w:jc w:val="center"/>
        <w:rPr>
          <w:rFonts w:ascii="Calibri" w:hAnsi="Calibri" w:cs="Calibri"/>
          <w:b/>
          <w:bCs/>
        </w:rPr>
      </w:pPr>
    </w:p>
    <w:p w14:paraId="0DBB070E" w14:textId="26FB46DD" w:rsidR="00C60A6C" w:rsidRPr="004D4B61" w:rsidRDefault="00C60A6C" w:rsidP="00C60A6C">
      <w:pPr>
        <w:spacing w:line="276" w:lineRule="auto"/>
        <w:jc w:val="center"/>
        <w:rPr>
          <w:rFonts w:ascii="Calibri" w:hAnsi="Calibri" w:cs="Calibri"/>
          <w:b/>
          <w:bCs/>
        </w:rPr>
      </w:pPr>
      <w:r w:rsidRPr="004D4B61">
        <w:rPr>
          <w:rFonts w:ascii="Calibri" w:hAnsi="Calibri" w:cs="Calibri"/>
          <w:b/>
          <w:bCs/>
        </w:rPr>
        <w:t>FIȘĂ DE CUNOAȘTERE A CLIENTELEI – P.J.</w:t>
      </w:r>
    </w:p>
    <w:p w14:paraId="5B0A4C05" w14:textId="199FA2F1" w:rsidR="00C60A6C" w:rsidRPr="004D4B61" w:rsidRDefault="00C60A6C" w:rsidP="00C60A6C">
      <w:pPr>
        <w:spacing w:line="276" w:lineRule="auto"/>
        <w:jc w:val="center"/>
        <w:rPr>
          <w:rFonts w:ascii="Calibri" w:hAnsi="Calibri" w:cs="Calibri"/>
          <w:b/>
          <w:bCs/>
        </w:rPr>
      </w:pPr>
      <w:r w:rsidRPr="004D4B61">
        <w:rPr>
          <w:rFonts w:ascii="Calibri" w:hAnsi="Calibri" w:cs="Calibri"/>
          <w:b/>
          <w:bCs/>
        </w:rPr>
        <w:t>(CSB / CFT)</w:t>
      </w:r>
      <w:r w:rsidR="007E2357">
        <w:rPr>
          <w:rStyle w:val="FootnoteReference"/>
          <w:rFonts w:ascii="Calibri" w:hAnsi="Calibri" w:cs="Calibri"/>
          <w:b/>
          <w:bCs/>
        </w:rPr>
        <w:footnoteReference w:customMarkFollows="1" w:id="22"/>
        <w:t>1</w:t>
      </w:r>
    </w:p>
    <w:p w14:paraId="351354E7" w14:textId="77777777" w:rsidR="00C60A6C" w:rsidRPr="004D4B61" w:rsidRDefault="00C60A6C" w:rsidP="00C60A6C">
      <w:pPr>
        <w:spacing w:line="276" w:lineRule="auto"/>
        <w:rPr>
          <w:rFonts w:ascii="Calibri" w:hAnsi="Calibri" w:cs="Calibri"/>
          <w:b/>
          <w:bCs/>
        </w:rPr>
      </w:pPr>
    </w:p>
    <w:p w14:paraId="41ACE9C6"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A. Date de identificare:</w:t>
      </w:r>
    </w:p>
    <w:p w14:paraId="21913230"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A3F2C6F" w14:textId="469A7112"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 ____________________________</w:t>
      </w:r>
      <w:r w:rsidR="007E2357">
        <w:rPr>
          <w:rFonts w:ascii="Calibri" w:hAnsi="Calibri" w:cs="Calibri"/>
        </w:rPr>
        <w:t>________________</w:t>
      </w:r>
      <w:r w:rsidRPr="004D4B61">
        <w:rPr>
          <w:rFonts w:ascii="Calibri" w:hAnsi="Calibri" w:cs="Calibri"/>
        </w:rPr>
        <w:t>_____________________________</w:t>
      </w:r>
    </w:p>
    <w:p w14:paraId="2A4EFD86" w14:textId="320091B5"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Forma juridică: _____________________________________</w:t>
      </w:r>
      <w:r w:rsidR="007E2357">
        <w:rPr>
          <w:rFonts w:ascii="Calibri" w:hAnsi="Calibri" w:cs="Calibri"/>
        </w:rPr>
        <w:t>________________</w:t>
      </w:r>
      <w:r w:rsidRPr="004D4B61">
        <w:rPr>
          <w:rFonts w:ascii="Calibri" w:hAnsi="Calibri" w:cs="Calibri"/>
        </w:rPr>
        <w:t>________________</w:t>
      </w:r>
    </w:p>
    <w:p w14:paraId="229B1920" w14:textId="33752534"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Sediu: _______________________________________________________</w:t>
      </w:r>
      <w:r w:rsidR="007E2357">
        <w:rPr>
          <w:rFonts w:ascii="Calibri" w:hAnsi="Calibri" w:cs="Calibri"/>
        </w:rPr>
        <w:t>________________</w:t>
      </w:r>
      <w:r w:rsidRPr="004D4B61">
        <w:rPr>
          <w:rFonts w:ascii="Calibri" w:hAnsi="Calibri" w:cs="Calibri"/>
        </w:rPr>
        <w:t>_____</w:t>
      </w:r>
    </w:p>
    <w:p w14:paraId="5D9B59F4" w14:textId="49A00BD1"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7E2357">
        <w:rPr>
          <w:rFonts w:ascii="Calibri" w:hAnsi="Calibri" w:cs="Calibri"/>
        </w:rPr>
        <w:t>________________</w:t>
      </w:r>
      <w:r w:rsidRPr="004D4B61">
        <w:rPr>
          <w:rFonts w:ascii="Calibri" w:hAnsi="Calibri" w:cs="Calibri"/>
        </w:rPr>
        <w:t>___</w:t>
      </w:r>
    </w:p>
    <w:p w14:paraId="689C41EE" w14:textId="3A065C4E"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________________________________________________________________</w:t>
      </w:r>
      <w:r w:rsidR="007E2357">
        <w:rPr>
          <w:rFonts w:ascii="Calibri" w:hAnsi="Calibri" w:cs="Calibri"/>
        </w:rPr>
        <w:t>________________</w:t>
      </w:r>
      <w:r w:rsidRPr="004D4B61">
        <w:rPr>
          <w:rFonts w:ascii="Calibri" w:hAnsi="Calibri" w:cs="Calibri"/>
        </w:rPr>
        <w:t>__</w:t>
      </w:r>
    </w:p>
    <w:p w14:paraId="319F833C" w14:textId="0AAC1871"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C.I.F. / C.U.I.: __________________________________________________</w:t>
      </w:r>
      <w:r w:rsidR="00B95DAB">
        <w:rPr>
          <w:rFonts w:ascii="Calibri" w:hAnsi="Calibri" w:cs="Calibri"/>
        </w:rPr>
        <w:t>_________________</w:t>
      </w:r>
      <w:r w:rsidRPr="004D4B61">
        <w:rPr>
          <w:rFonts w:ascii="Calibri" w:hAnsi="Calibri" w:cs="Calibri"/>
        </w:rPr>
        <w:t>____</w:t>
      </w:r>
    </w:p>
    <w:p w14:paraId="24C86DD9" w14:textId="441B7968"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Nr. de ordine în Registrul Comerțului (J) sau, după caz, alt număr de identificare ca urmare a înregistrării într-un registru public: __________________________</w:t>
      </w:r>
      <w:r w:rsidR="00B95DAB">
        <w:rPr>
          <w:rFonts w:ascii="Calibri" w:hAnsi="Calibri" w:cs="Calibri"/>
        </w:rPr>
        <w:t>_______________________</w:t>
      </w:r>
      <w:r w:rsidRPr="004D4B61">
        <w:rPr>
          <w:rFonts w:ascii="Calibri" w:hAnsi="Calibri" w:cs="Calibri"/>
        </w:rPr>
        <w:t>____</w:t>
      </w:r>
    </w:p>
    <w:p w14:paraId="61D145A6" w14:textId="1456EE56"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95DAB">
        <w:rPr>
          <w:rFonts w:ascii="Calibri" w:hAnsi="Calibri" w:cs="Calibri"/>
        </w:rPr>
        <w:t>________________</w:t>
      </w:r>
      <w:r w:rsidRPr="004D4B61">
        <w:rPr>
          <w:rFonts w:ascii="Calibri" w:hAnsi="Calibri" w:cs="Calibri"/>
        </w:rPr>
        <w:t>___</w:t>
      </w:r>
    </w:p>
    <w:p w14:paraId="4671A1F9" w14:textId="77777777" w:rsidR="00865A1E"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Reprezentant legal / reprezentant convențional / mandatar: _______________</w:t>
      </w:r>
      <w:r w:rsidR="00B95DAB">
        <w:rPr>
          <w:rFonts w:ascii="Calibri" w:hAnsi="Calibri" w:cs="Calibri"/>
        </w:rPr>
        <w:t>_______________</w:t>
      </w:r>
      <w:r w:rsidRPr="004D4B61">
        <w:rPr>
          <w:rFonts w:ascii="Calibri" w:hAnsi="Calibri" w:cs="Calibri"/>
        </w:rPr>
        <w:t>___</w:t>
      </w:r>
    </w:p>
    <w:p w14:paraId="5BA5A4F6" w14:textId="4D73A8E1" w:rsidR="00C60A6C" w:rsidRPr="004D4B61" w:rsidRDefault="00865A1E"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Pr>
          <w:rFonts w:ascii="Calibri" w:hAnsi="Calibri" w:cs="Calibri"/>
        </w:rPr>
        <w:t>__________________________________________________________________________________</w:t>
      </w:r>
      <w:r w:rsidR="00C60A6C" w:rsidRPr="004D4B61">
        <w:rPr>
          <w:rFonts w:ascii="Calibri" w:hAnsi="Calibri" w:cs="Calibri"/>
        </w:rPr>
        <w:t xml:space="preserve"> </w:t>
      </w:r>
    </w:p>
    <w:p w14:paraId="7CCE2F9D" w14:textId="2087E0D5"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95DAB">
        <w:rPr>
          <w:rFonts w:ascii="Calibri" w:hAnsi="Calibri" w:cs="Calibri"/>
        </w:rPr>
        <w:t>________________</w:t>
      </w:r>
      <w:r w:rsidRPr="004D4B61">
        <w:rPr>
          <w:rFonts w:ascii="Calibri" w:hAnsi="Calibri" w:cs="Calibri"/>
        </w:rPr>
        <w:t>___</w:t>
      </w:r>
    </w:p>
    <w:p w14:paraId="2C25DA75" w14:textId="720D96EA"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Domiciliu și, dacă este cazul, reședință: ______________________________</w:t>
      </w:r>
      <w:r w:rsidR="00B95DAB">
        <w:rPr>
          <w:rFonts w:ascii="Calibri" w:hAnsi="Calibri" w:cs="Calibri"/>
        </w:rPr>
        <w:t>________________</w:t>
      </w:r>
      <w:r w:rsidRPr="004D4B61">
        <w:rPr>
          <w:rFonts w:ascii="Calibri" w:hAnsi="Calibri" w:cs="Calibri"/>
        </w:rPr>
        <w:t>____</w:t>
      </w:r>
    </w:p>
    <w:p w14:paraId="433A9445" w14:textId="0BE51C95"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95DAB">
        <w:rPr>
          <w:rFonts w:ascii="Calibri" w:hAnsi="Calibri" w:cs="Calibri"/>
        </w:rPr>
        <w:t>________________</w:t>
      </w:r>
      <w:r w:rsidRPr="004D4B61">
        <w:rPr>
          <w:rFonts w:ascii="Calibri" w:hAnsi="Calibri" w:cs="Calibri"/>
        </w:rPr>
        <w:t>___</w:t>
      </w:r>
    </w:p>
    <w:p w14:paraId="55B99413" w14:textId="12ECA8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w:t>
      </w:r>
      <w:r w:rsidR="00B95DAB">
        <w:rPr>
          <w:rFonts w:ascii="Calibri" w:hAnsi="Calibri" w:cs="Calibri"/>
        </w:rPr>
        <w:t>________________</w:t>
      </w:r>
      <w:r w:rsidRPr="004D4B61">
        <w:rPr>
          <w:rFonts w:ascii="Calibri" w:hAnsi="Calibri" w:cs="Calibri"/>
        </w:rPr>
        <w:t>____</w:t>
      </w:r>
    </w:p>
    <w:p w14:paraId="0535FB2D" w14:textId="7A213431"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Cetățenie</w:t>
      </w:r>
      <w:r w:rsidR="007E2357">
        <w:rPr>
          <w:rStyle w:val="FootnoteReference"/>
          <w:rFonts w:ascii="Calibri" w:hAnsi="Calibri" w:cs="Calibri"/>
        </w:rPr>
        <w:footnoteReference w:customMarkFollows="1" w:id="23"/>
        <w:t>2</w:t>
      </w:r>
      <w:r w:rsidRPr="004D4B61">
        <w:rPr>
          <w:rFonts w:ascii="Calibri" w:hAnsi="Calibri" w:cs="Calibri"/>
        </w:rPr>
        <w:t>: ______________________________________________________</w:t>
      </w:r>
      <w:r w:rsidR="00B95DAB">
        <w:rPr>
          <w:rFonts w:ascii="Calibri" w:hAnsi="Calibri" w:cs="Calibri"/>
        </w:rPr>
        <w:t>_______________</w:t>
      </w:r>
      <w:r w:rsidRPr="004D4B61">
        <w:rPr>
          <w:rFonts w:ascii="Calibri" w:hAnsi="Calibri" w:cs="Calibri"/>
        </w:rPr>
        <w:t>___</w:t>
      </w:r>
    </w:p>
    <w:p w14:paraId="760213F3" w14:textId="77777777" w:rsidR="00674491" w:rsidRDefault="00674491"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0BB644B0" w14:textId="21091F4A"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C.N.P. / N.I.F. sau alt număr de identificare personal eliberat de autoritățile române sau străine ori un alt element unic de identificare similar: __________</w:t>
      </w:r>
      <w:r w:rsidR="00B95DAB">
        <w:rPr>
          <w:rFonts w:ascii="Calibri" w:hAnsi="Calibri" w:cs="Calibri"/>
        </w:rPr>
        <w:t>______________________________</w:t>
      </w:r>
      <w:r w:rsidRPr="004D4B61">
        <w:rPr>
          <w:rFonts w:ascii="Calibri" w:hAnsi="Calibri" w:cs="Calibri"/>
        </w:rPr>
        <w:t>__________</w:t>
      </w:r>
    </w:p>
    <w:p w14:paraId="454780F7" w14:textId="6133F9D4"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95DAB">
        <w:rPr>
          <w:rFonts w:ascii="Calibri" w:hAnsi="Calibri" w:cs="Calibri"/>
        </w:rPr>
        <w:t>________________</w:t>
      </w:r>
      <w:r w:rsidRPr="004D4B61">
        <w:rPr>
          <w:rFonts w:ascii="Calibri" w:hAnsi="Calibri" w:cs="Calibri"/>
        </w:rPr>
        <w:t>___</w:t>
      </w:r>
    </w:p>
    <w:p w14:paraId="102D6D2C" w14:textId="72E46880"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Carte de identitate seria / nr., autoritate emitentă, perioada de valabilitate: _____</w:t>
      </w:r>
      <w:r w:rsidR="00B95DAB">
        <w:rPr>
          <w:rFonts w:ascii="Calibri" w:hAnsi="Calibri" w:cs="Calibri"/>
        </w:rPr>
        <w:t>_____________</w:t>
      </w:r>
      <w:r w:rsidRPr="004D4B61">
        <w:rPr>
          <w:rFonts w:ascii="Calibri" w:hAnsi="Calibri" w:cs="Calibri"/>
        </w:rPr>
        <w:t xml:space="preserve">__ </w:t>
      </w:r>
    </w:p>
    <w:p w14:paraId="6137D414" w14:textId="52A7EAC2" w:rsidR="00C60A6C"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w:t>
      </w:r>
      <w:r w:rsidR="00B95DAB">
        <w:rPr>
          <w:rFonts w:ascii="Calibri" w:hAnsi="Calibri" w:cs="Calibri"/>
        </w:rPr>
        <w:t>__________________</w:t>
      </w:r>
      <w:r w:rsidRPr="004D4B61">
        <w:rPr>
          <w:rFonts w:ascii="Calibri" w:hAnsi="Calibri" w:cs="Calibri"/>
        </w:rPr>
        <w:t>____</w:t>
      </w:r>
    </w:p>
    <w:p w14:paraId="5377F186" w14:textId="5380DFC0" w:rsidR="00950F5F" w:rsidRPr="004D4B61" w:rsidRDefault="00950F5F"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Pr>
          <w:rFonts w:ascii="Calibri" w:hAnsi="Calibri" w:cs="Calibri"/>
        </w:rPr>
        <w:t>__________________________________________________________________________________</w:t>
      </w:r>
    </w:p>
    <w:p w14:paraId="028784CE" w14:textId="102D5345"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 xml:space="preserve"> Nr. Pașaport</w:t>
      </w:r>
      <w:r w:rsidR="004C5B4B">
        <w:rPr>
          <w:rStyle w:val="FootnoteReference"/>
          <w:rFonts w:ascii="Calibri" w:hAnsi="Calibri" w:cs="Calibri"/>
        </w:rPr>
        <w:footnoteReference w:customMarkFollows="1" w:id="24"/>
        <w:t>3</w:t>
      </w:r>
      <w:r w:rsidRPr="004D4B61">
        <w:rPr>
          <w:rFonts w:ascii="Calibri" w:hAnsi="Calibri" w:cs="Calibri"/>
        </w:rPr>
        <w:t xml:space="preserve"> și autoritatea emitentă: ________________________________</w:t>
      </w:r>
      <w:r w:rsidR="00B95DAB">
        <w:rPr>
          <w:rFonts w:ascii="Calibri" w:hAnsi="Calibri" w:cs="Calibri"/>
        </w:rPr>
        <w:t>______________</w:t>
      </w:r>
      <w:r w:rsidRPr="004D4B61">
        <w:rPr>
          <w:rFonts w:ascii="Calibri" w:hAnsi="Calibri" w:cs="Calibri"/>
        </w:rPr>
        <w:t>____</w:t>
      </w:r>
    </w:p>
    <w:p w14:paraId="741AB7C3" w14:textId="7263C114"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w:t>
      </w:r>
      <w:r w:rsidR="00B95DAB">
        <w:rPr>
          <w:rFonts w:ascii="Calibri" w:hAnsi="Calibri" w:cs="Calibri"/>
        </w:rPr>
        <w:t>________________</w:t>
      </w:r>
      <w:r w:rsidRPr="004D4B61">
        <w:rPr>
          <w:rFonts w:ascii="Calibri" w:hAnsi="Calibri" w:cs="Calibri"/>
        </w:rPr>
        <w:t>_____</w:t>
      </w:r>
    </w:p>
    <w:p w14:paraId="29295928" w14:textId="7023A590" w:rsidR="00C60A6C"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w:t>
      </w:r>
      <w:r w:rsidR="00B95DAB">
        <w:rPr>
          <w:rFonts w:ascii="Calibri" w:hAnsi="Calibri" w:cs="Calibri"/>
        </w:rPr>
        <w:t>__________________</w:t>
      </w:r>
      <w:r w:rsidRPr="004D4B61">
        <w:rPr>
          <w:rFonts w:ascii="Calibri" w:hAnsi="Calibri" w:cs="Calibri"/>
        </w:rPr>
        <w:t>_____</w:t>
      </w:r>
    </w:p>
    <w:p w14:paraId="71395F9D" w14:textId="77777777" w:rsidR="00865A1E" w:rsidRPr="004D4B61" w:rsidRDefault="00865A1E"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324E2E32" w14:textId="77777777" w:rsidR="00C60A6C" w:rsidRPr="004D4B61" w:rsidRDefault="00C60A6C" w:rsidP="00C60A6C">
      <w:pPr>
        <w:spacing w:line="276" w:lineRule="auto"/>
        <w:rPr>
          <w:rFonts w:ascii="Calibri" w:hAnsi="Calibri" w:cs="Calibri"/>
        </w:rPr>
      </w:pPr>
    </w:p>
    <w:p w14:paraId="7C4F05C2"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lastRenderedPageBreak/>
        <w:t>B. Alte informații:</w:t>
      </w:r>
    </w:p>
    <w:p w14:paraId="7E9CDC42" w14:textId="0750ED0F"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Descrierea pe scurt a serviciul juridic solicitat:____</w:t>
      </w:r>
      <w:r w:rsidR="00674491">
        <w:rPr>
          <w:rFonts w:ascii="Calibri" w:hAnsi="Calibri" w:cs="Calibri"/>
        </w:rPr>
        <w:t>_________________</w:t>
      </w:r>
      <w:r w:rsidRPr="004D4B61">
        <w:rPr>
          <w:rFonts w:ascii="Calibri" w:hAnsi="Calibri" w:cs="Calibri"/>
        </w:rPr>
        <w:t>________________________</w:t>
      </w:r>
    </w:p>
    <w:p w14:paraId="32B1D364" w14:textId="13E8778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w:t>
      </w:r>
      <w:r w:rsidR="00674491">
        <w:rPr>
          <w:rFonts w:ascii="Calibri" w:hAnsi="Calibri" w:cs="Calibri"/>
        </w:rPr>
        <w:t>________________</w:t>
      </w:r>
      <w:r w:rsidRPr="004D4B61">
        <w:rPr>
          <w:rFonts w:ascii="Calibri" w:hAnsi="Calibri" w:cs="Calibri"/>
        </w:rPr>
        <w:t>_______</w:t>
      </w:r>
    </w:p>
    <w:p w14:paraId="18D8521E" w14:textId="391575B2"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82F4F">
        <w:rPr>
          <w:rFonts w:ascii="Calibri" w:hAnsi="Calibri" w:cs="Calibri"/>
        </w:rPr>
        <w:t>________________</w:t>
      </w:r>
      <w:r w:rsidRPr="004D4B61">
        <w:rPr>
          <w:rFonts w:ascii="Calibri" w:hAnsi="Calibri" w:cs="Calibri"/>
        </w:rPr>
        <w:t>___</w:t>
      </w:r>
    </w:p>
    <w:p w14:paraId="3DD2F5A2"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1260C2F" w14:textId="201A5119"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Scopul urmărit de client în raport de serviciul juridic solicitat:</w:t>
      </w:r>
      <w:r w:rsidR="00B640A4">
        <w:rPr>
          <w:rFonts w:ascii="Calibri" w:hAnsi="Calibri" w:cs="Calibri"/>
        </w:rPr>
        <w:t xml:space="preserve"> </w:t>
      </w:r>
      <w:r w:rsidRPr="004D4B61">
        <w:rPr>
          <w:rFonts w:ascii="Calibri" w:hAnsi="Calibri" w:cs="Calibri"/>
        </w:rPr>
        <w:t>_____________</w:t>
      </w:r>
      <w:r w:rsidR="00B82F4F">
        <w:rPr>
          <w:rFonts w:ascii="Calibri" w:hAnsi="Calibri" w:cs="Calibri"/>
        </w:rPr>
        <w:t>________________</w:t>
      </w:r>
      <w:r w:rsidRPr="004D4B61">
        <w:rPr>
          <w:rFonts w:ascii="Calibri" w:hAnsi="Calibri" w:cs="Calibri"/>
        </w:rPr>
        <w:t>___</w:t>
      </w:r>
    </w:p>
    <w:p w14:paraId="3AC2F73A" w14:textId="067BF06E"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82F4F">
        <w:rPr>
          <w:rFonts w:ascii="Calibri" w:hAnsi="Calibri" w:cs="Calibri"/>
        </w:rPr>
        <w:t>________________</w:t>
      </w:r>
      <w:r w:rsidRPr="004D4B61">
        <w:rPr>
          <w:rFonts w:ascii="Calibri" w:hAnsi="Calibri" w:cs="Calibri"/>
        </w:rPr>
        <w:t>___</w:t>
      </w:r>
    </w:p>
    <w:p w14:paraId="0052944E" w14:textId="217B0F35"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w:t>
      </w:r>
      <w:r w:rsidR="00B640A4">
        <w:rPr>
          <w:rFonts w:ascii="Calibri" w:hAnsi="Calibri" w:cs="Calibri"/>
        </w:rPr>
        <w:t>________________</w:t>
      </w:r>
      <w:r w:rsidRPr="004D4B61">
        <w:rPr>
          <w:rFonts w:ascii="Calibri" w:hAnsi="Calibri" w:cs="Calibri"/>
        </w:rPr>
        <w:t>________________</w:t>
      </w:r>
    </w:p>
    <w:p w14:paraId="349DB634" w14:textId="2E843BA6"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640A4">
        <w:rPr>
          <w:rFonts w:ascii="Calibri" w:hAnsi="Calibri" w:cs="Calibri"/>
        </w:rPr>
        <w:t>________________</w:t>
      </w:r>
      <w:r w:rsidRPr="004D4B61">
        <w:rPr>
          <w:rFonts w:ascii="Calibri" w:hAnsi="Calibri" w:cs="Calibri"/>
        </w:rPr>
        <w:t>___</w:t>
      </w:r>
    </w:p>
    <w:p w14:paraId="2163C162"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0AFE93F0" w14:textId="33656FE5"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Nivelul activelor care urmează să fie tranzacționate de către client în raport de  serviciul juridic solicitat: ______________________________________</w:t>
      </w:r>
      <w:r w:rsidR="00B640A4">
        <w:rPr>
          <w:rFonts w:ascii="Calibri" w:hAnsi="Calibri" w:cs="Calibri"/>
        </w:rPr>
        <w:t>______________________________</w:t>
      </w:r>
      <w:r w:rsidRPr="004D4B61">
        <w:rPr>
          <w:rFonts w:ascii="Calibri" w:hAnsi="Calibri" w:cs="Calibri"/>
        </w:rPr>
        <w:t>_______</w:t>
      </w:r>
    </w:p>
    <w:p w14:paraId="76057D9A" w14:textId="45D6D480"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640A4">
        <w:rPr>
          <w:rFonts w:ascii="Calibri" w:hAnsi="Calibri" w:cs="Calibri"/>
        </w:rPr>
        <w:t>________________</w:t>
      </w:r>
      <w:r w:rsidRPr="004D4B61">
        <w:rPr>
          <w:rFonts w:ascii="Calibri" w:hAnsi="Calibri" w:cs="Calibri"/>
        </w:rPr>
        <w:t>___</w:t>
      </w:r>
    </w:p>
    <w:p w14:paraId="48A1DBE2" w14:textId="3F16CDCE"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B640A4">
        <w:rPr>
          <w:rFonts w:ascii="Calibri" w:hAnsi="Calibri" w:cs="Calibri"/>
        </w:rPr>
        <w:t>________________</w:t>
      </w:r>
      <w:r w:rsidRPr="004D4B61">
        <w:rPr>
          <w:rFonts w:ascii="Calibri" w:hAnsi="Calibri" w:cs="Calibri"/>
        </w:rPr>
        <w:t>___</w:t>
      </w:r>
    </w:p>
    <w:p w14:paraId="047D599A"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7E31D05" w14:textId="1EAE97DD"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Dimensiunea tranzacțiilor deja efectuate de către client în raport de serviciul juridic solicitat: _________________________________</w:t>
      </w:r>
      <w:r w:rsidR="00B640A4">
        <w:rPr>
          <w:rFonts w:ascii="Calibri" w:hAnsi="Calibri" w:cs="Calibri"/>
        </w:rPr>
        <w:t>_______________________</w:t>
      </w:r>
      <w:r w:rsidRPr="004D4B61">
        <w:rPr>
          <w:rFonts w:ascii="Calibri" w:hAnsi="Calibri" w:cs="Calibri"/>
        </w:rPr>
        <w:t>__________________________</w:t>
      </w:r>
    </w:p>
    <w:p w14:paraId="45E8E8CC" w14:textId="49AAAE22"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w:t>
      </w:r>
      <w:r w:rsidR="00B640A4">
        <w:rPr>
          <w:rFonts w:ascii="Calibri" w:hAnsi="Calibri" w:cs="Calibri"/>
        </w:rPr>
        <w:t>________________</w:t>
      </w:r>
      <w:r w:rsidRPr="004D4B61">
        <w:rPr>
          <w:rFonts w:ascii="Calibri" w:hAnsi="Calibri" w:cs="Calibri"/>
        </w:rPr>
        <w:t>__________</w:t>
      </w:r>
    </w:p>
    <w:p w14:paraId="59B4B1D2" w14:textId="7ADCB2AD"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rPr>
        <w:t>_______________________________________________________________</w:t>
      </w:r>
      <w:r w:rsidR="00B640A4">
        <w:rPr>
          <w:rFonts w:ascii="Calibri" w:hAnsi="Calibri" w:cs="Calibri"/>
        </w:rPr>
        <w:t>________________</w:t>
      </w:r>
      <w:r w:rsidRPr="004D4B61">
        <w:rPr>
          <w:rFonts w:ascii="Calibri" w:hAnsi="Calibri" w:cs="Calibri"/>
        </w:rPr>
        <w:t>___</w:t>
      </w:r>
    </w:p>
    <w:p w14:paraId="74DA9006"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7FD43DA5" w14:textId="7649AD80"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Ocupația reprezentantului legal / convențional / mandatar: _______________</w:t>
      </w:r>
      <w:r w:rsidR="00B640A4">
        <w:rPr>
          <w:rFonts w:ascii="Calibri" w:hAnsi="Calibri" w:cs="Calibri"/>
        </w:rPr>
        <w:t>______________</w:t>
      </w:r>
      <w:r w:rsidRPr="004D4B61">
        <w:rPr>
          <w:rFonts w:ascii="Calibri" w:hAnsi="Calibri" w:cs="Calibri"/>
        </w:rPr>
        <w:t>____</w:t>
      </w:r>
    </w:p>
    <w:p w14:paraId="2565B94A" w14:textId="35407788"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 xml:space="preserve"> ______________________________________________________________</w:t>
      </w:r>
      <w:r w:rsidR="00B640A4">
        <w:rPr>
          <w:rFonts w:ascii="Calibri" w:hAnsi="Calibri" w:cs="Calibri"/>
        </w:rPr>
        <w:t>________________</w:t>
      </w:r>
      <w:r w:rsidRPr="004D4B61">
        <w:rPr>
          <w:rFonts w:ascii="Calibri" w:hAnsi="Calibri" w:cs="Calibri"/>
        </w:rPr>
        <w:t>___</w:t>
      </w:r>
    </w:p>
    <w:p w14:paraId="7CEE2763" w14:textId="321017FE"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Sursa fondurilor</w:t>
      </w:r>
      <w:r w:rsidR="00DA3962">
        <w:rPr>
          <w:rStyle w:val="FootnoteReference"/>
          <w:rFonts w:ascii="Calibri" w:hAnsi="Calibri" w:cs="Calibri"/>
        </w:rPr>
        <w:footnoteReference w:customMarkFollows="1" w:id="25"/>
        <w:t>4</w:t>
      </w:r>
      <w:r w:rsidR="00DA3962">
        <w:rPr>
          <w:rFonts w:ascii="Calibri" w:hAnsi="Calibri" w:cs="Calibri"/>
        </w:rPr>
        <w:t xml:space="preserve"> </w:t>
      </w:r>
      <w:r w:rsidR="00DA3962">
        <w:rPr>
          <w:rStyle w:val="FootnoteReference"/>
          <w:rFonts w:ascii="Calibri" w:hAnsi="Calibri" w:cs="Calibri"/>
        </w:rPr>
        <w:footnoteReference w:customMarkFollows="1" w:id="26"/>
        <w:t>5</w:t>
      </w:r>
      <w:r w:rsidRPr="004D4B61">
        <w:rPr>
          <w:rFonts w:ascii="Calibri" w:hAnsi="Calibri" w:cs="Calibri"/>
        </w:rPr>
        <w:t>: __________________________________________________________________</w:t>
      </w:r>
    </w:p>
    <w:p w14:paraId="16239E2C" w14:textId="7C9093FA" w:rsidR="00C60A6C"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w:t>
      </w:r>
      <w:r w:rsidR="00DA3962">
        <w:rPr>
          <w:rFonts w:ascii="Calibri" w:hAnsi="Calibri" w:cs="Calibri"/>
        </w:rPr>
        <w:t>________________</w:t>
      </w:r>
      <w:r w:rsidRPr="004D4B61">
        <w:rPr>
          <w:rFonts w:ascii="Calibri" w:hAnsi="Calibri" w:cs="Calibri"/>
        </w:rPr>
        <w:t>________________</w:t>
      </w:r>
    </w:p>
    <w:p w14:paraId="30CF813C" w14:textId="77777777" w:rsidR="00DA3962" w:rsidRPr="004D4B61" w:rsidRDefault="00DA3962"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6F77A9E4" w14:textId="77777777" w:rsidR="00C60A6C" w:rsidRPr="004D4B61" w:rsidRDefault="00C60A6C" w:rsidP="00C60A6C">
      <w:pPr>
        <w:spacing w:line="276" w:lineRule="auto"/>
        <w:rPr>
          <w:rFonts w:ascii="Calibri" w:hAnsi="Calibri" w:cs="Calibri"/>
          <w:b/>
          <w:bCs/>
        </w:rPr>
      </w:pPr>
    </w:p>
    <w:p w14:paraId="5CBD7A99"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C. Beneficiar real:</w:t>
      </w:r>
    </w:p>
    <w:p w14:paraId="6C1539A3" w14:textId="598C49DA"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sym w:font="Symbol" w:char="F0B7"/>
      </w:r>
      <w:r w:rsidRPr="004D4B61">
        <w:rPr>
          <w:rFonts w:ascii="Calibri" w:hAnsi="Calibri" w:cs="Calibri"/>
        </w:rPr>
        <w:t xml:space="preserve"> Beneficiarul real </w:t>
      </w:r>
      <w:r w:rsidRPr="004D4B61">
        <w:rPr>
          <w:rFonts w:ascii="Calibri" w:hAnsi="Calibri" w:cs="Calibri"/>
          <w:b/>
          <w:bCs/>
        </w:rPr>
        <w:t xml:space="preserve">declarat </w:t>
      </w:r>
      <w:r w:rsidRPr="004D4B61">
        <w:rPr>
          <w:rFonts w:ascii="Calibri" w:hAnsi="Calibri" w:cs="Calibri"/>
        </w:rPr>
        <w:t>de reprezentantul legal / convențional / mandatar: _</w:t>
      </w:r>
      <w:r w:rsidR="00DA3962">
        <w:rPr>
          <w:rFonts w:ascii="Calibri" w:hAnsi="Calibri" w:cs="Calibri"/>
        </w:rPr>
        <w:t>_______________</w:t>
      </w:r>
      <w:r w:rsidRPr="004D4B61">
        <w:rPr>
          <w:rFonts w:ascii="Calibri" w:hAnsi="Calibri" w:cs="Calibri"/>
        </w:rPr>
        <w:t>__</w:t>
      </w:r>
    </w:p>
    <w:p w14:paraId="14041BA9" w14:textId="1EBED460"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DA3962">
        <w:rPr>
          <w:rFonts w:ascii="Calibri" w:hAnsi="Calibri" w:cs="Calibri"/>
        </w:rPr>
        <w:t>________________</w:t>
      </w:r>
      <w:r w:rsidRPr="004D4B61">
        <w:rPr>
          <w:rFonts w:ascii="Calibri" w:hAnsi="Calibri" w:cs="Calibri"/>
        </w:rPr>
        <w:t>___</w:t>
      </w:r>
    </w:p>
    <w:p w14:paraId="7CA5D1E5"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*În cazul în care beneficiar real declarat este o persoană fizică distinctă de reprezentantul legal / convențional / mandatar, atunci se va completa o fișă distinctă de cunoaștere a clientelei pentru beneficiarul real (</w:t>
      </w:r>
      <w:r w:rsidRPr="004D4B61">
        <w:rPr>
          <w:rFonts w:ascii="Calibri" w:hAnsi="Calibri" w:cs="Calibri"/>
          <w:b/>
          <w:bCs/>
        </w:rPr>
        <w:t>Anexa BF</w:t>
      </w:r>
      <w:r w:rsidRPr="004D4B61">
        <w:rPr>
          <w:rFonts w:ascii="Calibri" w:hAnsi="Calibri" w:cs="Calibri"/>
        </w:rPr>
        <w:t xml:space="preserve">) care se va anexa la prezenta fișă. </w:t>
      </w:r>
    </w:p>
    <w:p w14:paraId="0072448B"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**În cazul în care sunt mai mulți beneficiari reali declarați distincți de reprezentantul legal / convențional / mandatar, atunci se va completa o fișă distinctă de cunoaștere a clientelei pentru fiecare beneficiar real în parte  (</w:t>
      </w:r>
      <w:r w:rsidRPr="004D4B61">
        <w:rPr>
          <w:rFonts w:ascii="Calibri" w:hAnsi="Calibri" w:cs="Calibri"/>
          <w:b/>
          <w:bCs/>
        </w:rPr>
        <w:t>Anexa BF</w:t>
      </w:r>
      <w:r w:rsidRPr="004D4B61">
        <w:rPr>
          <w:rFonts w:ascii="Calibri" w:hAnsi="Calibri" w:cs="Calibri"/>
        </w:rPr>
        <w:t xml:space="preserve">) care se vor anexa la prezenta fișă. </w:t>
      </w:r>
    </w:p>
    <w:p w14:paraId="3ABC2FD6"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sym w:font="Symbol" w:char="F0B7"/>
      </w:r>
      <w:r w:rsidRPr="004D4B61">
        <w:rPr>
          <w:rFonts w:ascii="Calibri" w:hAnsi="Calibri" w:cs="Calibri"/>
        </w:rPr>
        <w:t xml:space="preserve"> Beneficiar real </w:t>
      </w:r>
      <w:r w:rsidRPr="004D4B61">
        <w:rPr>
          <w:rFonts w:ascii="Calibri" w:hAnsi="Calibri" w:cs="Calibri"/>
          <w:b/>
          <w:bCs/>
        </w:rPr>
        <w:t>identificat</w:t>
      </w:r>
      <w:r w:rsidRPr="004D4B61">
        <w:rPr>
          <w:rFonts w:ascii="Calibri" w:hAnsi="Calibri" w:cs="Calibri"/>
        </w:rPr>
        <w:t xml:space="preserve"> de către avocat potrivit </w:t>
      </w:r>
      <w:r w:rsidRPr="004D4B61">
        <w:rPr>
          <w:rFonts w:ascii="Calibri" w:hAnsi="Calibri" w:cs="Calibri"/>
          <w:b/>
          <w:bCs/>
        </w:rPr>
        <w:t>art. 4 din Legea nr. 129/2019</w:t>
      </w:r>
      <w:r w:rsidRPr="004D4B61">
        <w:rPr>
          <w:rFonts w:ascii="Calibri" w:hAnsi="Calibri" w:cs="Calibri"/>
        </w:rPr>
        <w:t>:</w:t>
      </w:r>
    </w:p>
    <w:p w14:paraId="6083E614" w14:textId="1FADCB21"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______________________</w:t>
      </w:r>
      <w:r w:rsidR="00DA3962">
        <w:rPr>
          <w:rFonts w:ascii="Calibri" w:hAnsi="Calibri" w:cs="Calibri"/>
        </w:rPr>
        <w:t>________________</w:t>
      </w:r>
      <w:r w:rsidRPr="004D4B61">
        <w:rPr>
          <w:rFonts w:ascii="Calibri" w:hAnsi="Calibri" w:cs="Calibri"/>
        </w:rPr>
        <w:t>____________________________________________</w:t>
      </w:r>
    </w:p>
    <w:p w14:paraId="105CFAD5" w14:textId="355A605A"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______________________________________</w:t>
      </w:r>
      <w:r w:rsidR="009C62AE">
        <w:rPr>
          <w:rFonts w:ascii="Calibri" w:hAnsi="Calibri" w:cs="Calibri"/>
        </w:rPr>
        <w:t>________________</w:t>
      </w:r>
      <w:r w:rsidRPr="004D4B61">
        <w:rPr>
          <w:rFonts w:ascii="Calibri" w:hAnsi="Calibri" w:cs="Calibri"/>
        </w:rPr>
        <w:t>____________________________</w:t>
      </w:r>
    </w:p>
    <w:p w14:paraId="1DCDEEB5" w14:textId="366AFFA6"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______________________________________________________</w:t>
      </w:r>
      <w:r w:rsidR="009C62AE">
        <w:rPr>
          <w:rFonts w:ascii="Calibri" w:hAnsi="Calibri" w:cs="Calibri"/>
        </w:rPr>
        <w:t>________________</w:t>
      </w:r>
      <w:r w:rsidRPr="004D4B61">
        <w:rPr>
          <w:rFonts w:ascii="Calibri" w:hAnsi="Calibri" w:cs="Calibri"/>
        </w:rPr>
        <w:t>____________</w:t>
      </w:r>
    </w:p>
    <w:p w14:paraId="004B5200"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lastRenderedPageBreak/>
        <w:t xml:space="preserve">*În cazul în care beneficiarul real </w:t>
      </w:r>
      <w:r w:rsidRPr="004D4B61">
        <w:rPr>
          <w:rFonts w:ascii="Calibri" w:hAnsi="Calibri" w:cs="Calibri"/>
          <w:b/>
          <w:bCs/>
        </w:rPr>
        <w:t xml:space="preserve">identificat </w:t>
      </w:r>
      <w:r w:rsidRPr="004D4B61">
        <w:rPr>
          <w:rFonts w:ascii="Calibri" w:hAnsi="Calibri" w:cs="Calibri"/>
        </w:rPr>
        <w:t>de avocat este o persoană fizică distinctă de reprezentantul legal / convențional / mandatar, atunci se va completa o fișă distinctă de cunoaștere a clientelei pentru beneficiar real (</w:t>
      </w:r>
      <w:r w:rsidRPr="004D4B61">
        <w:rPr>
          <w:rFonts w:ascii="Calibri" w:hAnsi="Calibri" w:cs="Calibri"/>
          <w:b/>
          <w:bCs/>
        </w:rPr>
        <w:t>Anexa BF</w:t>
      </w:r>
      <w:r w:rsidRPr="004D4B61">
        <w:rPr>
          <w:rFonts w:ascii="Calibri" w:hAnsi="Calibri" w:cs="Calibri"/>
        </w:rPr>
        <w:t xml:space="preserve">) care se va anexa la prezenta fișă. </w:t>
      </w:r>
    </w:p>
    <w:p w14:paraId="64957EF9"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4D4B61">
        <w:rPr>
          <w:rFonts w:ascii="Calibri" w:hAnsi="Calibri" w:cs="Calibri"/>
        </w:rPr>
        <w:t xml:space="preserve">**În cazul în care sunt mai mulți beneficiari </w:t>
      </w:r>
      <w:r w:rsidRPr="004D4B61">
        <w:rPr>
          <w:rFonts w:ascii="Calibri" w:hAnsi="Calibri" w:cs="Calibri"/>
          <w:b/>
          <w:bCs/>
        </w:rPr>
        <w:t>identificați</w:t>
      </w:r>
      <w:r w:rsidRPr="004D4B61">
        <w:rPr>
          <w:rFonts w:ascii="Calibri" w:hAnsi="Calibri" w:cs="Calibri"/>
        </w:rPr>
        <w:t xml:space="preserve"> de către avocat și care sunt distincți de reprezentantul legal / convențional / mandatar, atunci se va completa o fișă distinctă de cunoaștere a clientelei pentru fiecare beneficiar real în parte  (</w:t>
      </w:r>
      <w:r w:rsidRPr="004D4B61">
        <w:rPr>
          <w:rFonts w:ascii="Calibri" w:hAnsi="Calibri" w:cs="Calibri"/>
          <w:b/>
          <w:bCs/>
        </w:rPr>
        <w:t>Anexa BF</w:t>
      </w:r>
      <w:r w:rsidRPr="004D4B61">
        <w:rPr>
          <w:rFonts w:ascii="Calibri" w:hAnsi="Calibri" w:cs="Calibri"/>
        </w:rPr>
        <w:t xml:space="preserve">) care se vor anexa la prezenta fișă. </w:t>
      </w:r>
    </w:p>
    <w:p w14:paraId="56350068" w14:textId="77777777" w:rsidR="00C60A6C" w:rsidRPr="004D4B61" w:rsidRDefault="00C60A6C" w:rsidP="00C60A6C">
      <w:pPr>
        <w:spacing w:line="276" w:lineRule="auto"/>
        <w:rPr>
          <w:rFonts w:ascii="Calibri" w:hAnsi="Calibri" w:cs="Calibri"/>
          <w:b/>
          <w:bCs/>
        </w:rPr>
      </w:pPr>
    </w:p>
    <w:p w14:paraId="4A5D77DD"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D. Persoană expusă public (PEP):</w:t>
      </w:r>
    </w:p>
    <w:p w14:paraId="7ECC2A34" w14:textId="7ED11D90"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i/>
          <w:iCs/>
        </w:rPr>
      </w:pPr>
      <w:r w:rsidRPr="004D4B61">
        <w:rPr>
          <w:rFonts w:ascii="Calibri" w:hAnsi="Calibri" w:cs="Calibri"/>
        </w:rPr>
        <w:sym w:font="Symbol" w:char="F0B7"/>
      </w:r>
      <w:r w:rsidRPr="004D4B61">
        <w:rPr>
          <w:rFonts w:ascii="Calibri" w:hAnsi="Calibri" w:cs="Calibri"/>
        </w:rPr>
        <w:t xml:space="preserve">  Reprezentantul legal / convențional / mandatar deține calitatea de PEP</w:t>
      </w:r>
      <w:r w:rsidR="009C62AE">
        <w:rPr>
          <w:rStyle w:val="FootnoteReference"/>
          <w:rFonts w:ascii="Calibri" w:hAnsi="Calibri" w:cs="Calibri"/>
        </w:rPr>
        <w:footnoteReference w:customMarkFollows="1" w:id="27"/>
        <w:t>6</w:t>
      </w:r>
      <w:r w:rsidRPr="004D4B61">
        <w:rPr>
          <w:rFonts w:ascii="Calibri" w:hAnsi="Calibri" w:cs="Calibri"/>
        </w:rPr>
        <w:t xml:space="preserve">?: </w:t>
      </w:r>
      <w:r w:rsidRPr="004D4B61">
        <w:rPr>
          <w:rFonts w:ascii="Calibri" w:hAnsi="Calibri" w:cs="Calibri"/>
          <w:b/>
          <w:bCs/>
        </w:rPr>
        <w:t xml:space="preserve">DA / NU </w:t>
      </w:r>
      <w:r w:rsidRPr="004D4B61">
        <w:rPr>
          <w:rFonts w:ascii="Calibri" w:hAnsi="Calibri" w:cs="Calibri"/>
        </w:rPr>
        <w:t>(</w:t>
      </w:r>
      <w:r w:rsidRPr="004D4B61">
        <w:rPr>
          <w:rFonts w:ascii="Calibri" w:hAnsi="Calibri" w:cs="Calibri"/>
          <w:i/>
          <w:iCs/>
        </w:rPr>
        <w:t>se încercuiește răspunsul comunicat avocatului</w:t>
      </w:r>
      <w:r w:rsidRPr="004D4B61">
        <w:rPr>
          <w:rFonts w:ascii="Calibri" w:hAnsi="Calibri" w:cs="Calibri"/>
        </w:rPr>
        <w:t>)</w:t>
      </w:r>
    </w:p>
    <w:p w14:paraId="797C13AF"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sym w:font="Symbol" w:char="F0B7"/>
      </w:r>
      <w:r w:rsidRPr="004D4B61">
        <w:rPr>
          <w:rFonts w:ascii="Calibri" w:hAnsi="Calibri" w:cs="Calibri"/>
        </w:rPr>
        <w:t xml:space="preserve"> Reprezentantul legal / convențional / mandatar este (</w:t>
      </w:r>
      <w:r w:rsidRPr="004D4B61">
        <w:rPr>
          <w:rFonts w:ascii="Calibri" w:hAnsi="Calibri" w:cs="Calibri"/>
          <w:b/>
          <w:bCs/>
        </w:rPr>
        <w:t>1</w:t>
      </w:r>
      <w:r w:rsidRPr="004D4B61">
        <w:rPr>
          <w:rFonts w:ascii="Calibri" w:hAnsi="Calibri" w:cs="Calibri"/>
        </w:rPr>
        <w:t xml:space="preserve">) membru de familie al unei PEP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2</w:t>
      </w:r>
      <w:r w:rsidRPr="004D4B61">
        <w:rPr>
          <w:rFonts w:ascii="Calibri" w:hAnsi="Calibri" w:cs="Calibri"/>
        </w:rPr>
        <w:t>) persoană cunoscută public ca fiind asociat apropiat al unei PEP?:</w:t>
      </w:r>
      <w:r w:rsidRPr="004D4B61">
        <w:rPr>
          <w:rFonts w:ascii="Calibri" w:hAnsi="Calibri" w:cs="Calibri"/>
          <w:b/>
          <w:bCs/>
        </w:rPr>
        <w:t xml:space="preserve"> DA </w:t>
      </w:r>
      <w:r w:rsidRPr="004D4B61">
        <w:rPr>
          <w:rFonts w:ascii="Calibri" w:hAnsi="Calibri" w:cs="Calibri"/>
        </w:rPr>
        <w:t>(</w:t>
      </w:r>
      <w:r w:rsidRPr="004D4B61">
        <w:rPr>
          <w:rFonts w:ascii="Calibri" w:hAnsi="Calibri" w:cs="Calibri"/>
          <w:b/>
          <w:bCs/>
        </w:rPr>
        <w:t>1</w:t>
      </w:r>
      <w:r w:rsidRPr="004D4B61">
        <w:rPr>
          <w:rFonts w:ascii="Calibri" w:hAnsi="Calibri" w:cs="Calibri"/>
        </w:rPr>
        <w:t>),</w:t>
      </w:r>
      <w:r w:rsidRPr="004D4B61">
        <w:rPr>
          <w:rFonts w:ascii="Calibri" w:hAnsi="Calibri" w:cs="Calibri"/>
          <w:b/>
          <w:bCs/>
        </w:rPr>
        <w:t xml:space="preserve"> </w:t>
      </w:r>
      <w:r w:rsidRPr="004D4B61">
        <w:rPr>
          <w:rFonts w:ascii="Calibri" w:hAnsi="Calibri" w:cs="Calibri"/>
        </w:rPr>
        <w:t>(</w:t>
      </w:r>
      <w:r w:rsidRPr="004D4B61">
        <w:rPr>
          <w:rFonts w:ascii="Calibri" w:hAnsi="Calibri" w:cs="Calibri"/>
          <w:b/>
          <w:bCs/>
        </w:rPr>
        <w:t>2</w:t>
      </w:r>
      <w:r w:rsidRPr="004D4B61">
        <w:rPr>
          <w:rFonts w:ascii="Calibri" w:hAnsi="Calibri" w:cs="Calibri"/>
        </w:rPr>
        <w:t>)</w:t>
      </w:r>
      <w:r w:rsidRPr="004D4B61">
        <w:rPr>
          <w:rFonts w:ascii="Calibri" w:hAnsi="Calibri" w:cs="Calibri"/>
          <w:b/>
          <w:bCs/>
        </w:rPr>
        <w:t xml:space="preserve"> / NU </w:t>
      </w:r>
      <w:r w:rsidRPr="004D4B61">
        <w:rPr>
          <w:rFonts w:ascii="Calibri" w:hAnsi="Calibri" w:cs="Calibri"/>
        </w:rPr>
        <w:t>(</w:t>
      </w:r>
      <w:r w:rsidRPr="004D4B61">
        <w:rPr>
          <w:rFonts w:ascii="Calibri" w:hAnsi="Calibri" w:cs="Calibri"/>
          <w:i/>
          <w:iCs/>
        </w:rPr>
        <w:t>se încercuiește răspunsul comunicat avocatului)</w:t>
      </w:r>
    </w:p>
    <w:p w14:paraId="280C1816" w14:textId="77777777" w:rsidR="00C60A6C" w:rsidRDefault="00C60A6C" w:rsidP="00C60A6C">
      <w:pPr>
        <w:pBdr>
          <w:top w:val="single" w:sz="4" w:space="1" w:color="auto"/>
          <w:left w:val="single" w:sz="4" w:space="4" w:color="auto"/>
          <w:bottom w:val="single" w:sz="4" w:space="1" w:color="auto"/>
          <w:right w:val="single" w:sz="4" w:space="4" w:color="auto"/>
        </w:pBdr>
        <w:spacing w:line="276" w:lineRule="auto"/>
        <w:ind w:firstLine="720"/>
        <w:rPr>
          <w:rFonts w:ascii="Calibri" w:hAnsi="Calibri" w:cs="Calibri"/>
        </w:rPr>
      </w:pPr>
      <w:r w:rsidRPr="004D4B61">
        <w:rPr>
          <w:rFonts w:ascii="Calibri" w:hAnsi="Calibri" w:cs="Calibri"/>
          <w:b/>
          <w:bCs/>
          <w:i/>
          <w:iCs/>
        </w:rPr>
        <w:t>În cazul unui răspuns afirmativ</w:t>
      </w:r>
      <w:r w:rsidRPr="004D4B61">
        <w:rPr>
          <w:rFonts w:ascii="Calibri" w:hAnsi="Calibri" w:cs="Calibri"/>
        </w:rPr>
        <w:t>:</w:t>
      </w:r>
    </w:p>
    <w:p w14:paraId="24080279" w14:textId="77777777" w:rsidR="00FB33F0" w:rsidRPr="004D4B61" w:rsidRDefault="00FB33F0" w:rsidP="00C60A6C">
      <w:pPr>
        <w:pBdr>
          <w:top w:val="single" w:sz="4" w:space="1" w:color="auto"/>
          <w:left w:val="single" w:sz="4" w:space="4" w:color="auto"/>
          <w:bottom w:val="single" w:sz="4" w:space="1" w:color="auto"/>
          <w:right w:val="single" w:sz="4" w:space="4" w:color="auto"/>
        </w:pBdr>
        <w:spacing w:line="276" w:lineRule="auto"/>
        <w:ind w:firstLine="720"/>
        <w:rPr>
          <w:rFonts w:ascii="Calibri" w:hAnsi="Calibri" w:cs="Calibri"/>
        </w:rPr>
      </w:pPr>
    </w:p>
    <w:p w14:paraId="7304D30A" w14:textId="05D3988B"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Numele si prenumele PEP: __________________________________________</w:t>
      </w:r>
      <w:r w:rsidR="00FB33F0">
        <w:rPr>
          <w:rFonts w:ascii="Calibri" w:hAnsi="Calibri" w:cs="Calibri"/>
        </w:rPr>
        <w:t>________________</w:t>
      </w:r>
      <w:r w:rsidRPr="004D4B61">
        <w:rPr>
          <w:rFonts w:ascii="Calibri" w:hAnsi="Calibri" w:cs="Calibri"/>
        </w:rPr>
        <w:t>__</w:t>
      </w:r>
    </w:p>
    <w:p w14:paraId="1B2118AD"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5FBC6A01" w14:textId="09691602"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Descrierea calității</w:t>
      </w:r>
      <w:r w:rsidR="009C62AE">
        <w:rPr>
          <w:rStyle w:val="FootnoteReference"/>
          <w:rFonts w:ascii="Calibri" w:hAnsi="Calibri" w:cs="Calibri"/>
        </w:rPr>
        <w:footnoteReference w:customMarkFollows="1" w:id="28"/>
        <w:t>7</w:t>
      </w:r>
      <w:r w:rsidRPr="004D4B61">
        <w:rPr>
          <w:rFonts w:ascii="Calibri" w:hAnsi="Calibri" w:cs="Calibri"/>
        </w:rPr>
        <w:t>: ______________________________________________</w:t>
      </w:r>
      <w:r w:rsidR="00FB33F0">
        <w:rPr>
          <w:rFonts w:ascii="Calibri" w:hAnsi="Calibri" w:cs="Calibri"/>
        </w:rPr>
        <w:t>_______________</w:t>
      </w:r>
      <w:r w:rsidRPr="004D4B61">
        <w:rPr>
          <w:rFonts w:ascii="Calibri" w:hAnsi="Calibri" w:cs="Calibri"/>
        </w:rPr>
        <w:t>____</w:t>
      </w:r>
    </w:p>
    <w:p w14:paraId="5A3B9B4D"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3BC1CB3D" w14:textId="5B934B6D"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Denumirea funcției publice deținută de PEP: __________________________</w:t>
      </w:r>
      <w:r w:rsidR="00FB33F0">
        <w:rPr>
          <w:rFonts w:ascii="Calibri" w:hAnsi="Calibri" w:cs="Calibri"/>
        </w:rPr>
        <w:t>_______________</w:t>
      </w:r>
      <w:r w:rsidRPr="004D4B61">
        <w:rPr>
          <w:rFonts w:ascii="Calibri" w:hAnsi="Calibri" w:cs="Calibri"/>
        </w:rPr>
        <w:t>____</w:t>
      </w:r>
    </w:p>
    <w:p w14:paraId="149EBD14" w14:textId="7777777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8C85A8B" w14:textId="690AD527" w:rsidR="00C60A6C" w:rsidRPr="004D4B61"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Denumirea instituției/autorității/organizației: ___________________________</w:t>
      </w:r>
      <w:r w:rsidR="00FB33F0">
        <w:rPr>
          <w:rFonts w:ascii="Calibri" w:hAnsi="Calibri" w:cs="Calibri"/>
        </w:rPr>
        <w:t>______________</w:t>
      </w:r>
      <w:r w:rsidRPr="004D4B61">
        <w:rPr>
          <w:rFonts w:ascii="Calibri" w:hAnsi="Calibri" w:cs="Calibri"/>
        </w:rPr>
        <w:t>___</w:t>
      </w:r>
    </w:p>
    <w:p w14:paraId="24724F56" w14:textId="77777777" w:rsidR="00FB33F0" w:rsidRDefault="00FB33F0"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29465BC4" w14:textId="49964217" w:rsidR="00C60A6C" w:rsidRDefault="00C60A6C"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_______________________________________________________________</w:t>
      </w:r>
      <w:r w:rsidR="00FB33F0">
        <w:rPr>
          <w:rFonts w:ascii="Calibri" w:hAnsi="Calibri" w:cs="Calibri"/>
        </w:rPr>
        <w:t>________________</w:t>
      </w:r>
      <w:r w:rsidRPr="004D4B61">
        <w:rPr>
          <w:rFonts w:ascii="Calibri" w:hAnsi="Calibri" w:cs="Calibri"/>
        </w:rPr>
        <w:t>___</w:t>
      </w:r>
    </w:p>
    <w:p w14:paraId="5B89D439" w14:textId="77777777" w:rsidR="003C65A7" w:rsidRPr="004D4B61" w:rsidRDefault="003C65A7" w:rsidP="00C60A6C">
      <w:pPr>
        <w:pBdr>
          <w:top w:val="single" w:sz="4" w:space="1" w:color="auto"/>
          <w:left w:val="single" w:sz="4" w:space="4" w:color="auto"/>
          <w:bottom w:val="single" w:sz="4" w:space="1" w:color="auto"/>
          <w:right w:val="single" w:sz="4" w:space="4" w:color="auto"/>
        </w:pBdr>
        <w:spacing w:line="276" w:lineRule="auto"/>
        <w:rPr>
          <w:rFonts w:ascii="Calibri" w:hAnsi="Calibri" w:cs="Calibri"/>
        </w:rPr>
      </w:pPr>
    </w:p>
    <w:p w14:paraId="0B3B3CCE" w14:textId="77777777" w:rsidR="00C60A6C" w:rsidRPr="004D4B61" w:rsidRDefault="00C60A6C" w:rsidP="00C60A6C">
      <w:pPr>
        <w:spacing w:line="276" w:lineRule="auto"/>
        <w:rPr>
          <w:rFonts w:ascii="Calibri" w:hAnsi="Calibri" w:cs="Calibri"/>
        </w:rPr>
      </w:pPr>
    </w:p>
    <w:p w14:paraId="7A987310" w14:textId="77777777" w:rsidR="00C60A6C" w:rsidRPr="004D4B61" w:rsidRDefault="00C60A6C" w:rsidP="00C60A6C">
      <w:pPr>
        <w:spacing w:line="276" w:lineRule="auto"/>
        <w:jc w:val="both"/>
        <w:rPr>
          <w:rFonts w:ascii="Calibri" w:hAnsi="Calibri" w:cs="Calibri"/>
        </w:rPr>
      </w:pPr>
      <w:r w:rsidRPr="004D4B61">
        <w:rPr>
          <w:rFonts w:ascii="Calibri" w:hAnsi="Calibri" w:cs="Calibri"/>
        </w:rPr>
        <w:t>Reprezentantul legal / convențional / mandatar al clientului declară că este de acord ca avocatul să păstreze o copie a următoarelor documente utilizate pentru completarea prezentei fișe:</w:t>
      </w:r>
    </w:p>
    <w:p w14:paraId="458330E9" w14:textId="11FBE0A9" w:rsidR="00C60A6C" w:rsidRPr="004D4B61" w:rsidRDefault="00C60A6C" w:rsidP="00C60A6C">
      <w:pPr>
        <w:spacing w:line="276" w:lineRule="auto"/>
        <w:rPr>
          <w:rFonts w:ascii="Calibri" w:hAnsi="Calibri" w:cs="Calibri"/>
        </w:rPr>
      </w:pPr>
      <w:r w:rsidRPr="004D4B61">
        <w:rPr>
          <w:rFonts w:ascii="Calibri" w:hAnsi="Calibri" w:cs="Calibri"/>
        </w:rPr>
        <w:t>______________________________________________________________</w:t>
      </w:r>
      <w:r w:rsidR="003C65A7">
        <w:rPr>
          <w:rFonts w:ascii="Calibri" w:hAnsi="Calibri" w:cs="Calibri"/>
        </w:rPr>
        <w:t>_________________</w:t>
      </w:r>
      <w:r w:rsidRPr="004D4B61">
        <w:rPr>
          <w:rFonts w:ascii="Calibri" w:hAnsi="Calibri" w:cs="Calibri"/>
        </w:rPr>
        <w:t>___</w:t>
      </w:r>
    </w:p>
    <w:p w14:paraId="54F83D79" w14:textId="0AE1C2D3"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10FAF11E" w14:textId="153E1CC1"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r w:rsidR="00C60A6C" w:rsidRPr="004D4B61">
        <w:rPr>
          <w:rFonts w:ascii="Calibri" w:hAnsi="Calibri" w:cs="Calibri"/>
        </w:rPr>
        <w:t xml:space="preserve"> </w:t>
      </w: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0600BA5C" w14:textId="533885D3"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64FA0036" w14:textId="62CDBFBE"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65E6F893" w14:textId="189F71CB"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68DAFAE3" w14:textId="606D9638" w:rsidR="00C60A6C" w:rsidRPr="004D4B61" w:rsidRDefault="00C60A6C" w:rsidP="00C60A6C">
      <w:pPr>
        <w:spacing w:line="276" w:lineRule="auto"/>
        <w:rPr>
          <w:rFonts w:ascii="Calibri" w:hAnsi="Calibri" w:cs="Calibri"/>
        </w:rPr>
      </w:pPr>
      <w:r w:rsidRPr="004D4B61">
        <w:rPr>
          <w:rFonts w:ascii="Calibri" w:hAnsi="Calibri" w:cs="Calibri"/>
        </w:rPr>
        <w:t>Alte mențiuni ale avocatului sau declarații ale reprezentantului legal / convențional / mandatar (dacă este cazul): ___</w:t>
      </w:r>
      <w:r w:rsidR="003C65A7">
        <w:rPr>
          <w:rFonts w:ascii="Calibri" w:hAnsi="Calibri" w:cs="Calibri"/>
        </w:rPr>
        <w:t>_______________________________</w:t>
      </w:r>
      <w:r w:rsidRPr="004D4B61">
        <w:rPr>
          <w:rFonts w:ascii="Calibri" w:hAnsi="Calibri" w:cs="Calibri"/>
        </w:rPr>
        <w:t>______________________________________</w:t>
      </w:r>
    </w:p>
    <w:p w14:paraId="33D7CE5A" w14:textId="2CB96BE9"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79141E25" w14:textId="24713E96"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13D56E46" w14:textId="2EE8C29F" w:rsidR="00C60A6C" w:rsidRPr="004D4B61" w:rsidRDefault="003C65A7"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7DF43E94" w14:textId="5ADB60E8" w:rsidR="00C60A6C" w:rsidRPr="004D4B61" w:rsidRDefault="003C748F" w:rsidP="00C60A6C">
      <w:pPr>
        <w:spacing w:line="276" w:lineRule="auto"/>
        <w:rPr>
          <w:rFonts w:ascii="Calibri" w:hAnsi="Calibri" w:cs="Calibri"/>
        </w:rPr>
      </w:pPr>
      <w:r w:rsidRPr="004D4B61">
        <w:rPr>
          <w:rFonts w:ascii="Calibri" w:hAnsi="Calibri" w:cs="Calibri"/>
        </w:rPr>
        <w:lastRenderedPageBreak/>
        <w:t>______________________________________________________________</w:t>
      </w:r>
      <w:r>
        <w:rPr>
          <w:rFonts w:ascii="Calibri" w:hAnsi="Calibri" w:cs="Calibri"/>
        </w:rPr>
        <w:t>_________________</w:t>
      </w:r>
      <w:r w:rsidRPr="004D4B61">
        <w:rPr>
          <w:rFonts w:ascii="Calibri" w:hAnsi="Calibri" w:cs="Calibri"/>
        </w:rPr>
        <w:t>___</w:t>
      </w:r>
    </w:p>
    <w:p w14:paraId="1E11BB17" w14:textId="77FBE7EC" w:rsidR="00C60A6C" w:rsidRPr="004D4B61" w:rsidRDefault="003C748F" w:rsidP="00C60A6C">
      <w:pPr>
        <w:spacing w:line="276" w:lineRule="auto"/>
        <w:rPr>
          <w:rFonts w:ascii="Calibri" w:hAnsi="Calibri" w:cs="Calibri"/>
        </w:rPr>
      </w:pPr>
      <w:r w:rsidRPr="004D4B61">
        <w:rPr>
          <w:rFonts w:ascii="Calibri" w:hAnsi="Calibri" w:cs="Calibri"/>
        </w:rPr>
        <w:t>______________________________________________________________</w:t>
      </w:r>
      <w:r>
        <w:rPr>
          <w:rFonts w:ascii="Calibri" w:hAnsi="Calibri" w:cs="Calibri"/>
        </w:rPr>
        <w:t>_________________</w:t>
      </w:r>
      <w:r w:rsidRPr="004D4B61">
        <w:rPr>
          <w:rFonts w:ascii="Calibri" w:hAnsi="Calibri" w:cs="Calibri"/>
        </w:rPr>
        <w:t>___</w:t>
      </w:r>
    </w:p>
    <w:p w14:paraId="294316A2" w14:textId="2BD81F11" w:rsidR="00C60A6C" w:rsidRPr="004D4B61" w:rsidRDefault="00C60A6C" w:rsidP="00C60A6C">
      <w:pPr>
        <w:spacing w:line="276" w:lineRule="auto"/>
        <w:rPr>
          <w:rFonts w:ascii="Calibri" w:hAnsi="Calibri" w:cs="Calibri"/>
        </w:rPr>
      </w:pPr>
      <w:r w:rsidRPr="004D4B61">
        <w:rPr>
          <w:rFonts w:ascii="Calibri" w:hAnsi="Calibri" w:cs="Calibri"/>
        </w:rPr>
        <w:tab/>
      </w:r>
    </w:p>
    <w:p w14:paraId="5A0AC9FF" w14:textId="77777777" w:rsidR="000B4359" w:rsidRPr="004D4B61" w:rsidRDefault="000B4359" w:rsidP="000B4359">
      <w:pPr>
        <w:spacing w:line="276" w:lineRule="auto"/>
        <w:jc w:val="both"/>
        <w:rPr>
          <w:rFonts w:ascii="Calibri" w:hAnsi="Calibri" w:cs="Calibri"/>
          <w:sz w:val="22"/>
          <w:szCs w:val="22"/>
        </w:rPr>
      </w:pPr>
      <w:r w:rsidRPr="004D4B61">
        <w:rPr>
          <w:rFonts w:ascii="Calibri" w:hAnsi="Calibri" w:cs="Calibri"/>
          <w:sz w:val="22"/>
          <w:szCs w:val="22"/>
        </w:rPr>
        <w:t xml:space="preserve">Subsemnatul _______________________________________________, declar că toate datele și informațiile ce fac obiectul prezentului document corespund realității și au fost comunicate personal avocatului. </w:t>
      </w:r>
    </w:p>
    <w:p w14:paraId="23BD0F35" w14:textId="26FD2F42" w:rsidR="000B4359" w:rsidRPr="004D4B61" w:rsidRDefault="000B4359" w:rsidP="000B4359">
      <w:pPr>
        <w:spacing w:line="276" w:lineRule="auto"/>
        <w:jc w:val="both"/>
        <w:rPr>
          <w:rFonts w:ascii="Calibri" w:hAnsi="Calibri" w:cs="Calibri"/>
          <w:sz w:val="22"/>
          <w:szCs w:val="22"/>
        </w:rPr>
      </w:pPr>
      <w:r w:rsidRPr="004D4B61">
        <w:rPr>
          <w:rFonts w:ascii="Calibri" w:hAnsi="Calibri" w:cs="Calibri"/>
          <w:i/>
          <w:iCs/>
          <w:sz w:val="22"/>
          <w:szCs w:val="22"/>
        </w:rPr>
        <w:t>Semnătura</w:t>
      </w:r>
      <w:r w:rsidRPr="004D4B61">
        <w:rPr>
          <w:rFonts w:ascii="Calibri" w:hAnsi="Calibri" w:cs="Calibri"/>
          <w:sz w:val="22"/>
          <w:szCs w:val="22"/>
        </w:rPr>
        <w:t>:</w:t>
      </w:r>
    </w:p>
    <w:p w14:paraId="0DC7FDF3" w14:textId="77777777" w:rsidR="00C60A6C" w:rsidRPr="004D4B61" w:rsidRDefault="00C60A6C" w:rsidP="00C60A6C">
      <w:pPr>
        <w:spacing w:line="276" w:lineRule="auto"/>
        <w:rPr>
          <w:rFonts w:ascii="Calibri" w:hAnsi="Calibri" w:cs="Calibri"/>
        </w:rPr>
      </w:pPr>
    </w:p>
    <w:p w14:paraId="4C66167D" w14:textId="77777777" w:rsidR="00C60A6C" w:rsidRPr="004D4B61" w:rsidRDefault="00C60A6C" w:rsidP="00C60A6C">
      <w:pPr>
        <w:spacing w:line="276" w:lineRule="auto"/>
        <w:rPr>
          <w:rFonts w:ascii="Calibri" w:hAnsi="Calibri" w:cs="Calibri"/>
          <w:b/>
          <w:bCs/>
          <w:i/>
          <w:iCs/>
        </w:rPr>
      </w:pPr>
      <w:r w:rsidRPr="004D4B61">
        <w:rPr>
          <w:rFonts w:ascii="Calibri" w:hAnsi="Calibri" w:cs="Calibri"/>
          <w:i/>
          <w:iCs/>
        </w:rPr>
        <w:tab/>
        <w:t>*Se va completa olograf de către client / reprezentantul legal / convențional / mandatar (cu excepția aplicării semnăturii electronice potrivit legii):</w:t>
      </w:r>
    </w:p>
    <w:p w14:paraId="037990A1" w14:textId="798915E2" w:rsidR="00C60A6C" w:rsidRPr="004D4B61" w:rsidRDefault="00C60A6C" w:rsidP="00C60A6C">
      <w:pPr>
        <w:spacing w:line="276" w:lineRule="auto"/>
        <w:rPr>
          <w:rFonts w:ascii="Calibri" w:hAnsi="Calibri" w:cs="Calibri"/>
        </w:rPr>
      </w:pPr>
      <w:r w:rsidRPr="004D4B61">
        <w:rPr>
          <w:rFonts w:ascii="Calibri" w:hAnsi="Calibri" w:cs="Calibri"/>
        </w:rPr>
        <w:tab/>
      </w:r>
      <w:r w:rsidRPr="004D4B61">
        <w:rPr>
          <w:rFonts w:ascii="Calibri" w:hAnsi="Calibri" w:cs="Calibri"/>
          <w:b/>
          <w:bCs/>
        </w:rPr>
        <w:t>Nume și prenume</w:t>
      </w:r>
      <w:r w:rsidRPr="004D4B61">
        <w:rPr>
          <w:rFonts w:ascii="Calibri" w:hAnsi="Calibri" w:cs="Calibri"/>
        </w:rPr>
        <w:t>:_______________________</w:t>
      </w:r>
      <w:r w:rsidR="003C748F">
        <w:rPr>
          <w:rFonts w:ascii="Calibri" w:hAnsi="Calibri" w:cs="Calibri"/>
        </w:rPr>
        <w:t>______________________</w:t>
      </w:r>
      <w:r w:rsidRPr="004D4B61">
        <w:rPr>
          <w:rFonts w:ascii="Calibri" w:hAnsi="Calibri" w:cs="Calibri"/>
        </w:rPr>
        <w:t>________________</w:t>
      </w:r>
    </w:p>
    <w:p w14:paraId="69AE3472" w14:textId="49165A0A" w:rsidR="00C60A6C" w:rsidRPr="004D4B61" w:rsidRDefault="00C60A6C" w:rsidP="00C60A6C">
      <w:pPr>
        <w:spacing w:line="276" w:lineRule="auto"/>
        <w:rPr>
          <w:rFonts w:ascii="Calibri" w:hAnsi="Calibri" w:cs="Calibri"/>
        </w:rPr>
      </w:pPr>
      <w:r w:rsidRPr="004D4B61">
        <w:rPr>
          <w:rFonts w:ascii="Calibri" w:hAnsi="Calibri" w:cs="Calibri"/>
        </w:rPr>
        <w:tab/>
      </w:r>
      <w:r w:rsidRPr="004D4B61">
        <w:rPr>
          <w:rFonts w:ascii="Calibri" w:hAnsi="Calibri" w:cs="Calibri"/>
          <w:b/>
          <w:bCs/>
        </w:rPr>
        <w:t>Telefon:</w:t>
      </w:r>
      <w:r w:rsidRPr="004D4B61">
        <w:rPr>
          <w:rFonts w:ascii="Calibri" w:hAnsi="Calibri" w:cs="Calibri"/>
        </w:rPr>
        <w:t xml:space="preserve"> ____________________ / </w:t>
      </w:r>
      <w:r w:rsidRPr="004D4B61">
        <w:rPr>
          <w:rFonts w:ascii="Calibri" w:hAnsi="Calibri" w:cs="Calibri"/>
          <w:b/>
          <w:bCs/>
        </w:rPr>
        <w:t>E-mail:</w:t>
      </w:r>
      <w:r w:rsidRPr="004D4B61">
        <w:rPr>
          <w:rFonts w:ascii="Calibri" w:hAnsi="Calibri" w:cs="Calibri"/>
        </w:rPr>
        <w:t xml:space="preserve"> ___________</w:t>
      </w:r>
      <w:r w:rsidR="003C748F">
        <w:rPr>
          <w:rFonts w:ascii="Calibri" w:hAnsi="Calibri" w:cs="Calibri"/>
        </w:rPr>
        <w:t>_____________________</w:t>
      </w:r>
      <w:r w:rsidRPr="004D4B61">
        <w:rPr>
          <w:rFonts w:ascii="Calibri" w:hAnsi="Calibri" w:cs="Calibri"/>
        </w:rPr>
        <w:t>_________</w:t>
      </w:r>
      <w:r w:rsidRPr="004D4B61">
        <w:rPr>
          <w:rFonts w:ascii="Calibri" w:hAnsi="Calibri" w:cs="Calibri"/>
        </w:rPr>
        <w:tab/>
      </w:r>
    </w:p>
    <w:p w14:paraId="5B1EEFF3" w14:textId="5DB91439" w:rsidR="00C60A6C" w:rsidRPr="004D4B61" w:rsidRDefault="00C60A6C" w:rsidP="00C60A6C">
      <w:pPr>
        <w:spacing w:line="276" w:lineRule="auto"/>
        <w:rPr>
          <w:rFonts w:ascii="Calibri" w:hAnsi="Calibri" w:cs="Calibri"/>
        </w:rPr>
      </w:pPr>
      <w:r w:rsidRPr="004D4B61">
        <w:rPr>
          <w:rFonts w:ascii="Calibri" w:hAnsi="Calibri" w:cs="Calibri"/>
        </w:rPr>
        <w:tab/>
      </w:r>
      <w:r w:rsidRPr="004D4B61">
        <w:rPr>
          <w:rFonts w:ascii="Calibri" w:hAnsi="Calibri" w:cs="Calibri"/>
          <w:b/>
          <w:bCs/>
        </w:rPr>
        <w:t xml:space="preserve">Data: </w:t>
      </w:r>
      <w:r w:rsidRPr="004D4B61">
        <w:rPr>
          <w:rFonts w:ascii="Calibri" w:hAnsi="Calibri" w:cs="Calibri"/>
        </w:rPr>
        <w:t>________</w:t>
      </w:r>
      <w:r w:rsidR="003C748F">
        <w:rPr>
          <w:rFonts w:ascii="Calibri" w:hAnsi="Calibri" w:cs="Calibri"/>
        </w:rPr>
        <w:t>_____</w:t>
      </w:r>
      <w:r w:rsidRPr="004D4B61">
        <w:rPr>
          <w:rFonts w:ascii="Calibri" w:hAnsi="Calibri" w:cs="Calibri"/>
        </w:rPr>
        <w:t>_________</w:t>
      </w:r>
    </w:p>
    <w:p w14:paraId="4CE824C1" w14:textId="77777777" w:rsidR="00C60A6C" w:rsidRPr="004D4B61" w:rsidRDefault="00C60A6C" w:rsidP="00C60A6C">
      <w:pPr>
        <w:spacing w:line="276" w:lineRule="auto"/>
        <w:rPr>
          <w:rFonts w:ascii="Calibri" w:hAnsi="Calibri" w:cs="Calibri"/>
        </w:rPr>
      </w:pP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p>
    <w:p w14:paraId="00D6D40A" w14:textId="323379C4" w:rsidR="00C60A6C" w:rsidRPr="004D4B61" w:rsidRDefault="00C60A6C" w:rsidP="00C60A6C">
      <w:pPr>
        <w:spacing w:line="276" w:lineRule="auto"/>
        <w:rPr>
          <w:rFonts w:ascii="Calibri" w:hAnsi="Calibri" w:cs="Calibri"/>
        </w:rPr>
      </w:pPr>
      <w:r w:rsidRPr="004D4B61">
        <w:rPr>
          <w:rFonts w:ascii="Calibri" w:hAnsi="Calibri" w:cs="Calibri"/>
        </w:rPr>
        <w:tab/>
      </w:r>
      <w:r w:rsidRPr="004D4B61">
        <w:rPr>
          <w:rFonts w:ascii="Calibri" w:hAnsi="Calibri" w:cs="Calibri"/>
          <w:b/>
          <w:bCs/>
          <w:i/>
          <w:iCs/>
        </w:rPr>
        <w:t>Semnătura olografă / electronică potrivit legii</w:t>
      </w:r>
      <w:r w:rsidRPr="004D4B61">
        <w:rPr>
          <w:rFonts w:ascii="Calibri" w:hAnsi="Calibri" w:cs="Calibri"/>
        </w:rPr>
        <w:t>: ______________</w:t>
      </w:r>
      <w:r w:rsidR="003C748F">
        <w:rPr>
          <w:rFonts w:ascii="Calibri" w:hAnsi="Calibri" w:cs="Calibri"/>
        </w:rPr>
        <w:t>____</w:t>
      </w:r>
      <w:r w:rsidRPr="004D4B61">
        <w:rPr>
          <w:rFonts w:ascii="Calibri" w:hAnsi="Calibri" w:cs="Calibri"/>
        </w:rPr>
        <w:t>__</w:t>
      </w:r>
    </w:p>
    <w:p w14:paraId="30C0CC12" w14:textId="3DE05B34" w:rsidR="00772240" w:rsidRPr="004D4B61" w:rsidRDefault="00772240" w:rsidP="00C60A6C">
      <w:pPr>
        <w:pStyle w:val="Corp"/>
        <w:spacing w:line="276" w:lineRule="auto"/>
        <w:jc w:val="both"/>
        <w:rPr>
          <w:rFonts w:ascii="Calibri" w:hAnsi="Calibri" w:cs="Calibri"/>
          <w:color w:val="auto"/>
        </w:rPr>
      </w:pPr>
    </w:p>
    <w:p w14:paraId="22B98876" w14:textId="77777777" w:rsidR="009375F6" w:rsidRPr="004D4B61" w:rsidRDefault="009375F6" w:rsidP="00C60A6C">
      <w:pPr>
        <w:pStyle w:val="Corp"/>
        <w:spacing w:line="276" w:lineRule="auto"/>
        <w:jc w:val="both"/>
        <w:rPr>
          <w:rFonts w:ascii="Calibri" w:hAnsi="Calibri" w:cs="Calibri"/>
          <w:color w:val="auto"/>
        </w:rPr>
      </w:pPr>
    </w:p>
    <w:p w14:paraId="4C261BCD" w14:textId="77777777" w:rsidR="009375F6" w:rsidRPr="004D4B61" w:rsidRDefault="009375F6">
      <w:pPr>
        <w:rPr>
          <w:rFonts w:ascii="Calibri" w:hAnsi="Calibri" w:cs="Calibri"/>
          <w:b/>
          <w:bCs/>
          <w:u w:color="000000"/>
          <w14:textOutline w14:w="0" w14:cap="flat" w14:cmpd="sng" w14:algn="ctr">
            <w14:noFill/>
            <w14:prstDash w14:val="solid"/>
            <w14:bevel/>
          </w14:textOutline>
        </w:rPr>
      </w:pPr>
      <w:r w:rsidRPr="004D4B61">
        <w:rPr>
          <w:rFonts w:ascii="Calibri" w:hAnsi="Calibri" w:cs="Calibri"/>
          <w:b/>
          <w:bCs/>
        </w:rPr>
        <w:br w:type="page"/>
      </w:r>
    </w:p>
    <w:p w14:paraId="7E1A70BC" w14:textId="326429EC" w:rsidR="009375F6" w:rsidRPr="004D4B61" w:rsidRDefault="009375F6" w:rsidP="009375F6">
      <w:pPr>
        <w:pStyle w:val="Corp"/>
        <w:spacing w:line="276" w:lineRule="auto"/>
        <w:jc w:val="both"/>
        <w:rPr>
          <w:rFonts w:ascii="Calibri" w:hAnsi="Calibri" w:cs="Calibri"/>
          <w:b/>
          <w:bCs/>
          <w:color w:val="auto"/>
        </w:rPr>
      </w:pPr>
      <w:r w:rsidRPr="004D4B61">
        <w:rPr>
          <w:rFonts w:ascii="Calibri" w:hAnsi="Calibri" w:cs="Calibri"/>
          <w:b/>
          <w:bCs/>
          <w:color w:val="auto"/>
        </w:rPr>
        <w:lastRenderedPageBreak/>
        <w:t xml:space="preserve">Anexa nr. 5 la Politicile interne prevăzute la Anexa nr. </w:t>
      </w:r>
      <w:r w:rsidR="000B4359" w:rsidRPr="004D4B61">
        <w:rPr>
          <w:rFonts w:ascii="Calibri" w:hAnsi="Calibri" w:cs="Calibri"/>
          <w:b/>
          <w:bCs/>
          <w:color w:val="auto"/>
        </w:rPr>
        <w:t>4</w:t>
      </w:r>
      <w:r w:rsidRPr="004D4B61">
        <w:rPr>
          <w:rFonts w:ascii="Calibri" w:hAnsi="Calibri" w:cs="Calibri"/>
          <w:b/>
          <w:bCs/>
          <w:color w:val="auto"/>
        </w:rPr>
        <w:t xml:space="preserve"> la Hotărârea Consiliului UNBR nr. 180/21-22.03.2025</w:t>
      </w:r>
    </w:p>
    <w:p w14:paraId="5763D7DA" w14:textId="77777777" w:rsidR="009375F6" w:rsidRPr="004D4B61" w:rsidRDefault="009375F6" w:rsidP="009375F6">
      <w:pPr>
        <w:spacing w:line="276" w:lineRule="auto"/>
        <w:jc w:val="both"/>
        <w:rPr>
          <w:rFonts w:ascii="Calibri" w:hAnsi="Calibri" w:cs="Calibri"/>
          <w:b/>
          <w:bCs/>
          <w:sz w:val="20"/>
          <w:szCs w:val="20"/>
        </w:rPr>
      </w:pPr>
    </w:p>
    <w:p w14:paraId="2C5CB444" w14:textId="77777777" w:rsidR="009375F6" w:rsidRPr="004D4B61" w:rsidRDefault="009375F6" w:rsidP="009375F6">
      <w:pPr>
        <w:pStyle w:val="Header"/>
        <w:jc w:val="both"/>
        <w:rPr>
          <w:rFonts w:ascii="Calibri" w:hAnsi="Calibri" w:cs="Calibri"/>
          <w:i/>
          <w:iCs/>
          <w:sz w:val="20"/>
          <w:szCs w:val="20"/>
        </w:rPr>
      </w:pPr>
      <w:r w:rsidRPr="004D4B61">
        <w:rPr>
          <w:rFonts w:ascii="Calibri" w:hAnsi="Calibri" w:cs="Calibri"/>
          <w:b/>
          <w:bCs/>
          <w:i/>
          <w:iCs/>
          <w:sz w:val="20"/>
          <w:szCs w:val="20"/>
        </w:rPr>
        <w:t xml:space="preserve">MODEL ORIENTATIV </w:t>
      </w:r>
      <w:r w:rsidRPr="004D4B61">
        <w:rPr>
          <w:rFonts w:ascii="Calibri" w:hAnsi="Calibri" w:cs="Calibri"/>
          <w:i/>
          <w:iCs/>
          <w:sz w:val="20"/>
          <w:szCs w:val="20"/>
        </w:rPr>
        <w:t>- avocatul are posibilitatea de a adopta prin politicile și normele interne (obligație prevăzută de art. 24 alin. (1) din Legea nr. 129/2019) orice format al formularisticii pe care îl consideră adecvat în raport de natura și volumul activității desfășurate, cu respectarea Legii nr. 129/2019, a Ordinului Președintelui O.N.P.C.S.B. nr. 37/2021, a Legii nr. 51/1995, a Statutului profesiei de avocat și a Reglementărilor sectoriale UNBR.</w:t>
      </w:r>
    </w:p>
    <w:p w14:paraId="2E1F33FE" w14:textId="77777777" w:rsidR="009375F6" w:rsidRPr="004D4B61" w:rsidRDefault="009375F6" w:rsidP="00C60A6C">
      <w:pPr>
        <w:pStyle w:val="Corp"/>
        <w:spacing w:line="276" w:lineRule="auto"/>
        <w:jc w:val="both"/>
        <w:rPr>
          <w:rFonts w:ascii="Calibri" w:hAnsi="Calibri" w:cs="Calibri"/>
          <w:color w:val="auto"/>
        </w:rPr>
      </w:pPr>
    </w:p>
    <w:p w14:paraId="6DADA851" w14:textId="77777777" w:rsidR="00A579EF" w:rsidRPr="004D4B61" w:rsidRDefault="00A579EF" w:rsidP="00A579EF">
      <w:pPr>
        <w:spacing w:line="276" w:lineRule="auto"/>
        <w:jc w:val="center"/>
        <w:rPr>
          <w:rFonts w:ascii="Calibri" w:hAnsi="Calibri" w:cs="Calibri"/>
          <w:b/>
          <w:bCs/>
        </w:rPr>
      </w:pPr>
      <w:r w:rsidRPr="004D4B61">
        <w:rPr>
          <w:rFonts w:ascii="Calibri" w:hAnsi="Calibri" w:cs="Calibri"/>
          <w:b/>
          <w:bCs/>
        </w:rPr>
        <w:t xml:space="preserve">FIȘĂ DE IDENTIFICARE BENEFICIAR REAL </w:t>
      </w:r>
    </w:p>
    <w:p w14:paraId="3A1F1BF8" w14:textId="5068418A" w:rsidR="00A579EF" w:rsidRPr="004D4B61" w:rsidRDefault="00A579EF" w:rsidP="00A579EF">
      <w:pPr>
        <w:spacing w:line="276" w:lineRule="auto"/>
        <w:jc w:val="center"/>
        <w:rPr>
          <w:rFonts w:ascii="Calibri" w:hAnsi="Calibri" w:cs="Calibri"/>
          <w:b/>
          <w:bCs/>
        </w:rPr>
      </w:pPr>
      <w:r w:rsidRPr="004D4B61">
        <w:rPr>
          <w:rFonts w:ascii="Calibri" w:hAnsi="Calibri" w:cs="Calibri"/>
          <w:b/>
          <w:bCs/>
        </w:rPr>
        <w:t>(CSB / CFT)</w:t>
      </w:r>
      <w:r w:rsidR="008356E1">
        <w:rPr>
          <w:rStyle w:val="FootnoteReference"/>
          <w:rFonts w:ascii="Calibri" w:hAnsi="Calibri" w:cs="Calibri"/>
          <w:b/>
          <w:bCs/>
        </w:rPr>
        <w:footnoteReference w:customMarkFollows="1" w:id="29"/>
        <w:t>1</w:t>
      </w:r>
    </w:p>
    <w:p w14:paraId="5680CC57" w14:textId="77777777" w:rsidR="00A579EF" w:rsidRPr="004D4B61" w:rsidRDefault="00A579EF" w:rsidP="00A579EF">
      <w:pPr>
        <w:spacing w:line="276" w:lineRule="auto"/>
        <w:jc w:val="center"/>
        <w:rPr>
          <w:rFonts w:ascii="Calibri" w:hAnsi="Calibri" w:cs="Calibri"/>
          <w:b/>
          <w:bCs/>
        </w:rPr>
      </w:pPr>
    </w:p>
    <w:p w14:paraId="262BF7E1" w14:textId="77777777" w:rsidR="00A579EF" w:rsidRPr="004D4B61" w:rsidRDefault="00A579EF" w:rsidP="00A579EF">
      <w:pPr>
        <w:spacing w:line="276" w:lineRule="auto"/>
        <w:rPr>
          <w:rFonts w:ascii="Calibri" w:hAnsi="Calibri" w:cs="Calibri"/>
          <w:b/>
          <w:bCs/>
        </w:rPr>
      </w:pPr>
    </w:p>
    <w:p w14:paraId="7FD13725" w14:textId="77777777" w:rsidR="00A579EF" w:rsidRPr="004D4B61" w:rsidRDefault="00A579EF" w:rsidP="00A579EF">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Client:</w:t>
      </w:r>
    </w:p>
    <w:p w14:paraId="183D806D" w14:textId="29CCAA0B" w:rsidR="00A579EF" w:rsidRPr="004D4B61" w:rsidRDefault="00A579EF" w:rsidP="00A579EF">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rPr>
        <w:t>Nume și prenume / Denumire:</w:t>
      </w:r>
      <w:r w:rsidR="008356E1">
        <w:rPr>
          <w:rFonts w:ascii="Calibri" w:hAnsi="Calibri" w:cs="Calibri"/>
        </w:rPr>
        <w:t xml:space="preserve"> </w:t>
      </w:r>
      <w:r w:rsidR="008356E1" w:rsidRPr="004D4B61">
        <w:rPr>
          <w:rFonts w:ascii="Calibri" w:hAnsi="Calibri" w:cs="Calibri"/>
        </w:rPr>
        <w:t>_________________________________________________________</w:t>
      </w:r>
    </w:p>
    <w:p w14:paraId="0A74A45A" w14:textId="77777777" w:rsidR="00A579EF" w:rsidRPr="004D4B61" w:rsidRDefault="00A579EF" w:rsidP="00A579EF">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37D1C080" w14:textId="77777777" w:rsidR="00A579EF" w:rsidRPr="004D4B61" w:rsidRDefault="00A579EF" w:rsidP="00A579EF">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Beneficiar real declarat:</w:t>
      </w:r>
    </w:p>
    <w:p w14:paraId="04D2C3FF" w14:textId="4478B32E" w:rsidR="00A579EF" w:rsidRDefault="00A579EF" w:rsidP="00A579EF">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4D4B61">
        <w:rPr>
          <w:rFonts w:ascii="Calibri" w:hAnsi="Calibri" w:cs="Calibri"/>
        </w:rPr>
        <w:t>Nume și prenume:</w:t>
      </w:r>
      <w:r w:rsidR="000A4274">
        <w:rPr>
          <w:rFonts w:ascii="Calibri" w:hAnsi="Calibri" w:cs="Calibri"/>
        </w:rPr>
        <w:t xml:space="preserve"> </w:t>
      </w:r>
      <w:r w:rsidR="000A4274" w:rsidRPr="004D4B61">
        <w:rPr>
          <w:rFonts w:ascii="Calibri" w:hAnsi="Calibri" w:cs="Calibri"/>
        </w:rPr>
        <w:t>__________________________________________________________________</w:t>
      </w:r>
    </w:p>
    <w:p w14:paraId="495C9BB1" w14:textId="77777777" w:rsidR="000A4274" w:rsidRPr="004D4B61" w:rsidRDefault="000A4274" w:rsidP="00A579EF">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24B5CAC8" w14:textId="77777777" w:rsidR="00A579EF" w:rsidRPr="004D4B61" w:rsidRDefault="00A579EF" w:rsidP="00A579EF">
      <w:pPr>
        <w:spacing w:line="276" w:lineRule="auto"/>
        <w:rPr>
          <w:rFonts w:ascii="Calibri" w:hAnsi="Calibri" w:cs="Calibri"/>
          <w:b/>
          <w:bCs/>
        </w:rPr>
      </w:pPr>
    </w:p>
    <w:p w14:paraId="6D311686" w14:textId="77777777" w:rsidR="00A579EF" w:rsidRPr="004D4B61" w:rsidRDefault="00A579EF" w:rsidP="00A579EF">
      <w:pPr>
        <w:spacing w:line="276" w:lineRule="auto"/>
        <w:jc w:val="both"/>
        <w:rPr>
          <w:rFonts w:ascii="Calibri" w:hAnsi="Calibri" w:cs="Calibri"/>
        </w:rPr>
      </w:pPr>
    </w:p>
    <w:p w14:paraId="0F39F18B" w14:textId="653EDA85" w:rsidR="00A579EF" w:rsidRPr="004D4B61" w:rsidRDefault="00A579EF" w:rsidP="00A579EF">
      <w:pPr>
        <w:spacing w:line="276" w:lineRule="auto"/>
        <w:jc w:val="both"/>
        <w:rPr>
          <w:rFonts w:ascii="Calibri" w:hAnsi="Calibri" w:cs="Calibri"/>
        </w:rPr>
      </w:pPr>
      <w:r w:rsidRPr="004D4B61">
        <w:rPr>
          <w:rFonts w:ascii="Calibri" w:hAnsi="Calibri" w:cs="Calibri"/>
        </w:rPr>
        <w:tab/>
        <w:t xml:space="preserve">Ca urmare a aplicării </w:t>
      </w:r>
      <w:r w:rsidRPr="004D4B61">
        <w:rPr>
          <w:rFonts w:ascii="Calibri" w:hAnsi="Calibri" w:cs="Calibri"/>
          <w:b/>
          <w:bCs/>
          <w:i/>
          <w:iCs/>
        </w:rPr>
        <w:t>procedurilor și a normelor interne</w:t>
      </w:r>
      <w:r w:rsidRPr="004D4B61">
        <w:rPr>
          <w:rFonts w:ascii="Calibri" w:hAnsi="Calibri" w:cs="Calibri"/>
        </w:rPr>
        <w:t xml:space="preserve">, inclusiv a prevederilor </w:t>
      </w:r>
      <w:r w:rsidRPr="004D4B61">
        <w:rPr>
          <w:rFonts w:ascii="Calibri" w:hAnsi="Calibri" w:cs="Calibri"/>
          <w:b/>
          <w:bCs/>
        </w:rPr>
        <w:t>art. 4 și a art. 11 alin. (8)</w:t>
      </w:r>
      <w:r w:rsidRPr="004D4B61">
        <w:rPr>
          <w:rFonts w:ascii="Calibri" w:hAnsi="Calibri" w:cs="Calibri"/>
          <w:b/>
          <w:bCs/>
          <w:vertAlign w:val="superscript"/>
        </w:rPr>
        <w:t>1</w:t>
      </w:r>
      <w:r w:rsidRPr="004D4B61">
        <w:rPr>
          <w:rFonts w:ascii="Calibri" w:hAnsi="Calibri" w:cs="Calibri"/>
          <w:b/>
          <w:bCs/>
        </w:rPr>
        <w:t xml:space="preserve"> din Legea nr. 129/2019</w:t>
      </w:r>
      <w:r w:rsidRPr="004D4B61">
        <w:rPr>
          <w:rFonts w:ascii="Calibri" w:hAnsi="Calibri" w:cs="Calibri"/>
        </w:rPr>
        <w:t xml:space="preserve"> a fost identificat ca fiind beneficiar real: __________________________________________________________________________________</w:t>
      </w:r>
    </w:p>
    <w:p w14:paraId="3CF41379" w14:textId="36914AD2" w:rsidR="00A579EF" w:rsidRPr="004D4B61" w:rsidRDefault="00A579EF" w:rsidP="00A579EF">
      <w:pPr>
        <w:spacing w:line="276" w:lineRule="auto"/>
        <w:jc w:val="both"/>
        <w:rPr>
          <w:rFonts w:ascii="Calibri" w:hAnsi="Calibri" w:cs="Calibri"/>
        </w:rPr>
      </w:pPr>
      <w:r w:rsidRPr="004D4B61">
        <w:rPr>
          <w:rFonts w:ascii="Calibri" w:hAnsi="Calibri" w:cs="Calibri"/>
        </w:rPr>
        <w:t>__________________________________________________________________________________</w:t>
      </w:r>
    </w:p>
    <w:p w14:paraId="7A9BE8B6" w14:textId="06C0E6B6" w:rsidR="00A579EF" w:rsidRPr="004D4B61" w:rsidRDefault="00A579EF" w:rsidP="00A579EF">
      <w:pPr>
        <w:spacing w:line="276" w:lineRule="auto"/>
        <w:jc w:val="both"/>
        <w:rPr>
          <w:rFonts w:ascii="Calibri" w:hAnsi="Calibri" w:cs="Calibri"/>
        </w:rPr>
      </w:pPr>
      <w:r w:rsidRPr="004D4B61">
        <w:rPr>
          <w:rFonts w:ascii="Calibri" w:hAnsi="Calibri" w:cs="Calibri"/>
        </w:rPr>
        <w:t>________________________________________________________________</w:t>
      </w:r>
      <w:r w:rsidR="000A4274">
        <w:rPr>
          <w:rFonts w:ascii="Calibri" w:hAnsi="Calibri" w:cs="Calibri"/>
        </w:rPr>
        <w:t>________________</w:t>
      </w:r>
      <w:r w:rsidRPr="004D4B61">
        <w:rPr>
          <w:rFonts w:ascii="Calibri" w:hAnsi="Calibri" w:cs="Calibri"/>
        </w:rPr>
        <w:t>__</w:t>
      </w:r>
    </w:p>
    <w:p w14:paraId="4A3B9390" w14:textId="77777777" w:rsidR="00A579EF" w:rsidRPr="004D4B61" w:rsidRDefault="00A579EF" w:rsidP="00A579EF">
      <w:pPr>
        <w:spacing w:line="276" w:lineRule="auto"/>
        <w:jc w:val="both"/>
        <w:rPr>
          <w:sz w:val="28"/>
          <w:szCs w:val="28"/>
        </w:rPr>
      </w:pPr>
    </w:p>
    <w:p w14:paraId="55085D12" w14:textId="77777777" w:rsidR="009375F6" w:rsidRPr="004D4B61" w:rsidRDefault="009375F6" w:rsidP="00C60A6C">
      <w:pPr>
        <w:pStyle w:val="Corp"/>
        <w:spacing w:line="276" w:lineRule="auto"/>
        <w:jc w:val="both"/>
        <w:rPr>
          <w:rFonts w:ascii="Calibri" w:hAnsi="Calibri" w:cs="Calibri"/>
          <w:color w:val="auto"/>
        </w:rPr>
      </w:pPr>
    </w:p>
    <w:p w14:paraId="63C29D54" w14:textId="77777777" w:rsidR="0003506A" w:rsidRPr="004D4B61" w:rsidRDefault="0003506A" w:rsidP="00C60A6C">
      <w:pPr>
        <w:pStyle w:val="Corp"/>
        <w:spacing w:line="276" w:lineRule="auto"/>
        <w:jc w:val="both"/>
        <w:rPr>
          <w:rFonts w:ascii="Calibri" w:hAnsi="Calibri" w:cs="Calibri"/>
          <w:color w:val="auto"/>
        </w:rPr>
      </w:pPr>
    </w:p>
    <w:p w14:paraId="65AE0F50" w14:textId="77777777" w:rsidR="0003506A" w:rsidRPr="004D4B61" w:rsidRDefault="0003506A">
      <w:pPr>
        <w:rPr>
          <w:rFonts w:ascii="Calibri" w:hAnsi="Calibri" w:cs="Calibri"/>
          <w:b/>
          <w:bCs/>
        </w:rPr>
      </w:pPr>
      <w:r w:rsidRPr="004D4B61">
        <w:rPr>
          <w:rFonts w:ascii="Calibri" w:hAnsi="Calibri" w:cs="Calibri"/>
          <w:b/>
          <w:bCs/>
        </w:rPr>
        <w:br w:type="page"/>
      </w:r>
    </w:p>
    <w:p w14:paraId="3F3997AC" w14:textId="194009ED" w:rsidR="0003506A" w:rsidRPr="004D4B61" w:rsidRDefault="0003506A" w:rsidP="0003506A">
      <w:pPr>
        <w:pStyle w:val="Corp"/>
        <w:spacing w:line="276" w:lineRule="auto"/>
        <w:jc w:val="both"/>
        <w:rPr>
          <w:rFonts w:ascii="Calibri" w:hAnsi="Calibri" w:cs="Calibri"/>
          <w:b/>
          <w:bCs/>
          <w:color w:val="auto"/>
        </w:rPr>
      </w:pPr>
      <w:r w:rsidRPr="004D4B61">
        <w:rPr>
          <w:rFonts w:ascii="Calibri" w:hAnsi="Calibri" w:cs="Calibri"/>
          <w:b/>
          <w:bCs/>
          <w:color w:val="auto"/>
        </w:rPr>
        <w:lastRenderedPageBreak/>
        <w:t xml:space="preserve">Anexa nr. 6 la Politicile interne prevăzute la Anexa nr. </w:t>
      </w:r>
      <w:r w:rsidR="00727E77" w:rsidRPr="004D4B61">
        <w:rPr>
          <w:rFonts w:ascii="Calibri" w:hAnsi="Calibri" w:cs="Calibri"/>
          <w:b/>
          <w:bCs/>
          <w:color w:val="auto"/>
        </w:rPr>
        <w:t>4</w:t>
      </w:r>
      <w:r w:rsidRPr="004D4B61">
        <w:rPr>
          <w:rFonts w:ascii="Calibri" w:hAnsi="Calibri" w:cs="Calibri"/>
          <w:b/>
          <w:bCs/>
          <w:color w:val="auto"/>
        </w:rPr>
        <w:t xml:space="preserve"> la Hotărârea Consiliului UNBR nr. 180/21-22.03.2025</w:t>
      </w:r>
    </w:p>
    <w:p w14:paraId="1F7C6838" w14:textId="77777777" w:rsidR="0003506A" w:rsidRPr="004D4B61" w:rsidRDefault="0003506A" w:rsidP="0003506A">
      <w:pPr>
        <w:spacing w:line="276" w:lineRule="auto"/>
        <w:jc w:val="both"/>
        <w:rPr>
          <w:rFonts w:ascii="Calibri" w:hAnsi="Calibri" w:cs="Calibri"/>
          <w:b/>
          <w:bCs/>
          <w:sz w:val="20"/>
          <w:szCs w:val="20"/>
        </w:rPr>
      </w:pPr>
    </w:p>
    <w:p w14:paraId="02B6F1CE" w14:textId="77777777" w:rsidR="0003506A" w:rsidRPr="004D4B61" w:rsidRDefault="0003506A" w:rsidP="0003506A">
      <w:pPr>
        <w:pStyle w:val="Header"/>
        <w:jc w:val="both"/>
        <w:rPr>
          <w:rFonts w:ascii="Calibri" w:hAnsi="Calibri" w:cs="Calibri"/>
          <w:i/>
          <w:iCs/>
          <w:sz w:val="20"/>
          <w:szCs w:val="20"/>
        </w:rPr>
      </w:pPr>
      <w:r w:rsidRPr="004D4B61">
        <w:rPr>
          <w:rFonts w:ascii="Calibri" w:hAnsi="Calibri" w:cs="Calibri"/>
          <w:b/>
          <w:bCs/>
          <w:i/>
          <w:iCs/>
          <w:sz w:val="20"/>
          <w:szCs w:val="20"/>
        </w:rPr>
        <w:t xml:space="preserve">MODEL ORIENTATIV </w:t>
      </w:r>
      <w:r w:rsidRPr="004D4B61">
        <w:rPr>
          <w:rFonts w:ascii="Calibri" w:hAnsi="Calibri" w:cs="Calibri"/>
          <w:i/>
          <w:iCs/>
          <w:sz w:val="20"/>
          <w:szCs w:val="20"/>
        </w:rPr>
        <w:t>- avocatul are posibilitatea de a adopta prin politicile și normele interne (obligație prevăzută de art. 24 alin. (1) din Legea nr. 129/2019) orice format al formularisticii pe care îl consideră adecvat în raport de natura și volumul activității desfășurate, cu respectarea Legii nr. 129/2019, a Ordinului Președintelui O.N.P.C.S.B. nr. 37/2021, a Legii nr. 51/1995, a Statutului profesiei de avocat și a Reglementărilor sectoriale UNBR.</w:t>
      </w:r>
    </w:p>
    <w:p w14:paraId="603F59B2" w14:textId="77777777" w:rsidR="0003506A" w:rsidRPr="004D4B61" w:rsidRDefault="0003506A" w:rsidP="0003506A">
      <w:pPr>
        <w:spacing w:line="276" w:lineRule="auto"/>
        <w:jc w:val="center"/>
        <w:rPr>
          <w:rFonts w:ascii="Calibri" w:hAnsi="Calibri" w:cs="Calibri"/>
          <w:b/>
          <w:bCs/>
        </w:rPr>
      </w:pPr>
    </w:p>
    <w:p w14:paraId="17FC258F" w14:textId="77777777" w:rsidR="0003506A" w:rsidRPr="004D4B61" w:rsidRDefault="0003506A" w:rsidP="0003506A">
      <w:pPr>
        <w:spacing w:line="276" w:lineRule="auto"/>
        <w:jc w:val="center"/>
        <w:rPr>
          <w:rFonts w:ascii="Calibri" w:hAnsi="Calibri" w:cs="Calibri"/>
          <w:b/>
          <w:bCs/>
        </w:rPr>
      </w:pPr>
    </w:p>
    <w:p w14:paraId="441848E9" w14:textId="7960F74C" w:rsidR="0003506A" w:rsidRPr="004D4B61" w:rsidRDefault="0003506A" w:rsidP="0003506A">
      <w:pPr>
        <w:spacing w:line="276" w:lineRule="auto"/>
        <w:jc w:val="center"/>
        <w:rPr>
          <w:rFonts w:ascii="Calibri" w:hAnsi="Calibri" w:cs="Calibri"/>
          <w:b/>
          <w:bCs/>
        </w:rPr>
      </w:pPr>
      <w:r w:rsidRPr="004D4B61">
        <w:rPr>
          <w:rFonts w:ascii="Calibri" w:hAnsi="Calibri" w:cs="Calibri"/>
          <w:b/>
          <w:bCs/>
        </w:rPr>
        <w:t xml:space="preserve">FIȘĂ DE EVALUARE A RISCULUI </w:t>
      </w:r>
    </w:p>
    <w:p w14:paraId="72B1F8EB" w14:textId="3F4459F0" w:rsidR="0003506A" w:rsidRPr="004D4B61" w:rsidRDefault="0003506A" w:rsidP="0003506A">
      <w:pPr>
        <w:spacing w:line="276" w:lineRule="auto"/>
        <w:jc w:val="center"/>
        <w:rPr>
          <w:rFonts w:ascii="Calibri" w:hAnsi="Calibri" w:cs="Calibri"/>
          <w:b/>
          <w:bCs/>
        </w:rPr>
      </w:pPr>
      <w:r w:rsidRPr="004D4B61">
        <w:rPr>
          <w:rFonts w:ascii="Calibri" w:hAnsi="Calibri" w:cs="Calibri"/>
          <w:b/>
          <w:bCs/>
        </w:rPr>
        <w:t>(CSB / CFT)</w:t>
      </w:r>
      <w:r w:rsidR="000A4274">
        <w:rPr>
          <w:rStyle w:val="FootnoteReference"/>
          <w:rFonts w:ascii="Calibri" w:hAnsi="Calibri" w:cs="Calibri"/>
          <w:b/>
          <w:bCs/>
        </w:rPr>
        <w:footnoteReference w:customMarkFollows="1" w:id="30"/>
        <w:t>1</w:t>
      </w:r>
    </w:p>
    <w:p w14:paraId="30A74D40" w14:textId="77777777" w:rsidR="0003506A" w:rsidRPr="004D4B61" w:rsidRDefault="0003506A" w:rsidP="0003506A">
      <w:pPr>
        <w:spacing w:line="276" w:lineRule="auto"/>
        <w:rPr>
          <w:rFonts w:ascii="Calibri" w:hAnsi="Calibri" w:cs="Calibri"/>
          <w:b/>
          <w:bCs/>
        </w:rPr>
      </w:pPr>
    </w:p>
    <w:p w14:paraId="1D4B7016" w14:textId="77777777"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Client:</w:t>
      </w:r>
    </w:p>
    <w:p w14:paraId="7217BBAE" w14:textId="63CA18AD"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rPr>
        <w:t>Nume și prenume / Denumire:</w:t>
      </w:r>
      <w:r w:rsidR="000A4274">
        <w:rPr>
          <w:rFonts w:ascii="Calibri" w:hAnsi="Calibri" w:cs="Calibri"/>
        </w:rPr>
        <w:t xml:space="preserve"> </w:t>
      </w:r>
      <w:r w:rsidR="000A4274" w:rsidRPr="004D4B61">
        <w:rPr>
          <w:rFonts w:ascii="Calibri" w:hAnsi="Calibri" w:cs="Calibri"/>
        </w:rPr>
        <w:t>_________________________________________________________</w:t>
      </w:r>
    </w:p>
    <w:p w14:paraId="1387EB30" w14:textId="77777777"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60565658" w14:textId="77777777"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Beneficiar real declarat:</w:t>
      </w:r>
    </w:p>
    <w:p w14:paraId="6B3B59DD" w14:textId="6CF48E84"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rPr>
        <w:t>Nume și prenume:</w:t>
      </w:r>
      <w:r w:rsidR="0071058A">
        <w:rPr>
          <w:rFonts w:ascii="Calibri" w:hAnsi="Calibri" w:cs="Calibri"/>
        </w:rPr>
        <w:t xml:space="preserve"> </w:t>
      </w:r>
      <w:r w:rsidR="0071058A" w:rsidRPr="004D4B61">
        <w:rPr>
          <w:rFonts w:ascii="Calibri" w:hAnsi="Calibri" w:cs="Calibri"/>
        </w:rPr>
        <w:t>____________________________________________________</w:t>
      </w:r>
      <w:r w:rsidR="0071058A">
        <w:rPr>
          <w:rFonts w:ascii="Calibri" w:hAnsi="Calibri" w:cs="Calibri"/>
        </w:rPr>
        <w:t>_______________</w:t>
      </w:r>
      <w:r w:rsidRPr="004D4B61">
        <w:rPr>
          <w:rFonts w:ascii="Calibri" w:hAnsi="Calibri" w:cs="Calibri"/>
          <w:b/>
          <w:bCs/>
        </w:rPr>
        <w:t xml:space="preserve"> </w:t>
      </w:r>
    </w:p>
    <w:p w14:paraId="5EF362B4" w14:textId="77777777"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3A1E7120" w14:textId="77777777" w:rsidR="0003506A" w:rsidRPr="004D4B61"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b/>
          <w:bCs/>
        </w:rPr>
        <w:t>Beneficiar real identificat:</w:t>
      </w:r>
    </w:p>
    <w:p w14:paraId="3CE6BB62" w14:textId="6B72ABBB" w:rsidR="0003506A" w:rsidRDefault="0003506A"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r w:rsidRPr="004D4B61">
        <w:rPr>
          <w:rFonts w:ascii="Calibri" w:hAnsi="Calibri" w:cs="Calibri"/>
        </w:rPr>
        <w:t>Nume și prenume:</w:t>
      </w:r>
      <w:r w:rsidR="0071058A">
        <w:rPr>
          <w:rFonts w:ascii="Calibri" w:hAnsi="Calibri" w:cs="Calibri"/>
        </w:rPr>
        <w:t xml:space="preserve"> </w:t>
      </w:r>
      <w:r w:rsidR="0071058A" w:rsidRPr="004D4B61">
        <w:rPr>
          <w:rFonts w:ascii="Calibri" w:hAnsi="Calibri" w:cs="Calibri"/>
        </w:rPr>
        <w:t>______________________________________________________</w:t>
      </w:r>
      <w:r w:rsidR="0071058A">
        <w:rPr>
          <w:rFonts w:ascii="Calibri" w:hAnsi="Calibri" w:cs="Calibri"/>
        </w:rPr>
        <w:t>__________</w:t>
      </w:r>
      <w:r w:rsidR="0071058A" w:rsidRPr="004D4B61">
        <w:rPr>
          <w:rFonts w:ascii="Calibri" w:hAnsi="Calibri" w:cs="Calibri"/>
        </w:rPr>
        <w:t>___</w:t>
      </w:r>
      <w:r w:rsidRPr="004D4B61">
        <w:rPr>
          <w:rFonts w:ascii="Calibri" w:hAnsi="Calibri" w:cs="Calibri"/>
          <w:b/>
          <w:bCs/>
        </w:rPr>
        <w:t xml:space="preserve"> </w:t>
      </w:r>
    </w:p>
    <w:p w14:paraId="43C02EDA" w14:textId="77777777" w:rsidR="005560B0" w:rsidRPr="004D4B61" w:rsidRDefault="005560B0" w:rsidP="0003506A">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7AAF6182" w14:textId="77777777" w:rsidR="0003506A" w:rsidRPr="004D4B61" w:rsidRDefault="0003506A" w:rsidP="0003506A">
      <w:pPr>
        <w:spacing w:line="276" w:lineRule="auto"/>
        <w:rPr>
          <w:rFonts w:ascii="Calibri" w:hAnsi="Calibri" w:cs="Calibri"/>
          <w:b/>
          <w:bCs/>
        </w:rPr>
      </w:pPr>
    </w:p>
    <w:p w14:paraId="353CC04C" w14:textId="77777777" w:rsidR="0003506A" w:rsidRPr="004D4B61" w:rsidRDefault="0003506A" w:rsidP="0003506A">
      <w:pPr>
        <w:spacing w:line="276" w:lineRule="auto"/>
        <w:ind w:firstLine="720"/>
        <w:jc w:val="center"/>
        <w:rPr>
          <w:rFonts w:ascii="Calibri" w:hAnsi="Calibri" w:cs="Calibri"/>
        </w:rPr>
      </w:pPr>
      <w:r w:rsidRPr="004D4B61">
        <w:rPr>
          <w:rFonts w:ascii="Calibri" w:hAnsi="Calibri" w:cs="Calibri"/>
          <w:b/>
          <w:bCs/>
        </w:rPr>
        <w:t>A.</w:t>
      </w:r>
      <w:r w:rsidRPr="004D4B61">
        <w:rPr>
          <w:rFonts w:ascii="Calibri" w:hAnsi="Calibri" w:cs="Calibri"/>
          <w:i/>
          <w:iCs/>
        </w:rPr>
        <w:t xml:space="preserve"> </w:t>
      </w:r>
      <w:r w:rsidRPr="004D4B61">
        <w:rPr>
          <w:rFonts w:ascii="Calibri" w:hAnsi="Calibri" w:cs="Calibri"/>
          <w:b/>
          <w:bCs/>
          <w:i/>
          <w:iCs/>
          <w:u w:val="single"/>
        </w:rPr>
        <w:t>EXEMPLE</w:t>
      </w:r>
      <w:r w:rsidRPr="004D4B61">
        <w:rPr>
          <w:rFonts w:ascii="Calibri" w:hAnsi="Calibri" w:cs="Calibri"/>
          <w:b/>
          <w:bCs/>
        </w:rPr>
        <w:t xml:space="preserve"> DE FACTORI CU </w:t>
      </w:r>
      <w:r w:rsidRPr="004D4B61">
        <w:rPr>
          <w:rFonts w:ascii="Calibri" w:hAnsi="Calibri" w:cs="Calibri"/>
          <w:b/>
          <w:bCs/>
          <w:u w:val="single"/>
        </w:rPr>
        <w:t>CARACTER GENERAL DE EVALUARE A RISCULUI</w:t>
      </w:r>
      <w:r w:rsidRPr="004D4B61">
        <w:rPr>
          <w:rFonts w:ascii="Calibri" w:hAnsi="Calibri" w:cs="Calibri"/>
          <w:b/>
          <w:bCs/>
        </w:rPr>
        <w:t xml:space="preserve"> DE SB / FT</w:t>
      </w:r>
    </w:p>
    <w:p w14:paraId="76A9F80D" w14:textId="77777777" w:rsidR="0003506A" w:rsidRPr="004D4B61" w:rsidRDefault="0003506A" w:rsidP="0003506A">
      <w:pPr>
        <w:spacing w:line="276" w:lineRule="auto"/>
        <w:ind w:firstLine="720"/>
        <w:jc w:val="both"/>
        <w:rPr>
          <w:rFonts w:ascii="Calibri" w:hAnsi="Calibri" w:cs="Calibri"/>
        </w:rPr>
      </w:pPr>
    </w:p>
    <w:p w14:paraId="719DFFC2" w14:textId="5F127BDC"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Pr="004D4B61">
        <w:rPr>
          <w:rFonts w:ascii="Calibri" w:hAnsi="Calibri" w:cs="Calibri"/>
        </w:rPr>
        <w:t xml:space="preserve"> </w:t>
      </w:r>
      <w:r w:rsidRPr="004D4B61">
        <w:rPr>
          <w:rFonts w:ascii="Calibri" w:hAnsi="Calibri" w:cs="Calibri"/>
          <w:u w:val="single"/>
        </w:rPr>
        <w:t>În toate cazurile</w:t>
      </w:r>
      <w:r w:rsidRPr="004D4B61">
        <w:rPr>
          <w:rFonts w:ascii="Calibri" w:hAnsi="Calibri" w:cs="Calibri"/>
        </w:rPr>
        <w:t xml:space="preserve">, avocatul va proceda la </w:t>
      </w:r>
      <w:r w:rsidRPr="004D4B61">
        <w:rPr>
          <w:rFonts w:ascii="Calibri" w:hAnsi="Calibri" w:cs="Calibri"/>
          <w:b/>
          <w:bCs/>
        </w:rPr>
        <w:t>evaluarea riscului de spălare</w:t>
      </w:r>
      <w:r w:rsidRPr="004D4B61">
        <w:rPr>
          <w:rFonts w:ascii="Calibri" w:hAnsi="Calibri" w:cs="Calibri"/>
        </w:rPr>
        <w:t xml:space="preserve"> a banilor și finanțare a terorismului </w:t>
      </w:r>
      <w:r w:rsidRPr="004D4B61">
        <w:rPr>
          <w:rFonts w:ascii="Calibri" w:hAnsi="Calibri" w:cs="Calibri"/>
          <w:u w:val="single"/>
        </w:rPr>
        <w:t>cel puțin</w:t>
      </w:r>
      <w:r w:rsidRPr="004D4B61">
        <w:rPr>
          <w:rFonts w:ascii="Calibri" w:hAnsi="Calibri" w:cs="Calibri"/>
        </w:rPr>
        <w:t xml:space="preserve"> prin raportare la</w:t>
      </w:r>
      <w:r w:rsidR="000A4274">
        <w:rPr>
          <w:rStyle w:val="FootnoteReference"/>
          <w:rFonts w:ascii="Calibri" w:hAnsi="Calibri" w:cs="Calibri"/>
        </w:rPr>
        <w:footnoteReference w:customMarkFollows="1" w:id="31"/>
        <w:t>2</w:t>
      </w:r>
      <w:r w:rsidRPr="004D4B61">
        <w:rPr>
          <w:rFonts w:ascii="Calibri" w:hAnsi="Calibri" w:cs="Calibri"/>
        </w:rPr>
        <w:t>:</w:t>
      </w:r>
    </w:p>
    <w:p w14:paraId="5569AB30" w14:textId="274C1168" w:rsidR="0003506A" w:rsidRPr="004D4B61" w:rsidRDefault="0003506A" w:rsidP="0003506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color w:val="auto"/>
        </w:rPr>
      </w:pPr>
      <w:r w:rsidRPr="004D4B61">
        <w:rPr>
          <w:rFonts w:ascii="Calibri" w:hAnsi="Calibri" w:cs="Calibri"/>
          <w:color w:val="auto"/>
        </w:rPr>
        <w:t>scopul urmărit de client în raport de serviciul juridic solicitat: ___</w:t>
      </w:r>
      <w:r w:rsidR="005560B0">
        <w:rPr>
          <w:rFonts w:ascii="Calibri" w:hAnsi="Calibri" w:cs="Calibri"/>
          <w:color w:val="auto"/>
        </w:rPr>
        <w:t>________________</w:t>
      </w:r>
      <w:r w:rsidRPr="004D4B61">
        <w:rPr>
          <w:rFonts w:ascii="Calibri" w:hAnsi="Calibri" w:cs="Calibri"/>
          <w:color w:val="auto"/>
        </w:rPr>
        <w:t>____</w:t>
      </w:r>
    </w:p>
    <w:p w14:paraId="51D93810" w14:textId="2ACA2076" w:rsidR="0003506A" w:rsidRPr="004D4B61" w:rsidRDefault="0003506A"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sidR="005560B0">
        <w:rPr>
          <w:rFonts w:ascii="Calibri" w:hAnsi="Calibri" w:cs="Calibri"/>
        </w:rPr>
        <w:t>________________</w:t>
      </w:r>
      <w:r w:rsidRPr="004D4B61">
        <w:rPr>
          <w:rFonts w:ascii="Calibri" w:hAnsi="Calibri" w:cs="Calibri"/>
        </w:rPr>
        <w:t>__</w:t>
      </w:r>
    </w:p>
    <w:p w14:paraId="15489FAC" w14:textId="359CB9B6" w:rsidR="0003506A" w:rsidRPr="004D4B61" w:rsidRDefault="005560B0"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Pr>
          <w:rFonts w:ascii="Calibri" w:hAnsi="Calibri" w:cs="Calibri"/>
        </w:rPr>
        <w:t>________________</w:t>
      </w:r>
      <w:r w:rsidRPr="004D4B61">
        <w:rPr>
          <w:rFonts w:ascii="Calibri" w:hAnsi="Calibri" w:cs="Calibri"/>
        </w:rPr>
        <w:t>__</w:t>
      </w:r>
    </w:p>
    <w:p w14:paraId="1E224581" w14:textId="3F29A1E3" w:rsidR="0003506A" w:rsidRDefault="005560B0"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Pr>
          <w:rFonts w:ascii="Calibri" w:hAnsi="Calibri" w:cs="Calibri"/>
        </w:rPr>
        <w:t>________________</w:t>
      </w:r>
      <w:r w:rsidRPr="004D4B61">
        <w:rPr>
          <w:rFonts w:ascii="Calibri" w:hAnsi="Calibri" w:cs="Calibri"/>
        </w:rPr>
        <w:t>__</w:t>
      </w:r>
    </w:p>
    <w:p w14:paraId="605AEB21" w14:textId="77777777" w:rsidR="005560B0" w:rsidRPr="004D4B61" w:rsidRDefault="005560B0" w:rsidP="0003506A">
      <w:pPr>
        <w:spacing w:line="276" w:lineRule="auto"/>
        <w:jc w:val="both"/>
        <w:rPr>
          <w:rFonts w:ascii="Calibri" w:hAnsi="Calibri" w:cs="Calibri"/>
        </w:rPr>
      </w:pPr>
    </w:p>
    <w:p w14:paraId="23D12C4C" w14:textId="17285C06" w:rsidR="0003506A" w:rsidRPr="004D4B61" w:rsidRDefault="0003506A" w:rsidP="0003506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color w:val="auto"/>
        </w:rPr>
      </w:pPr>
      <w:r w:rsidRPr="004D4B61">
        <w:rPr>
          <w:rFonts w:ascii="Calibri" w:hAnsi="Calibri" w:cs="Calibri"/>
          <w:color w:val="auto"/>
        </w:rPr>
        <w:t>nivelul activelor care urmează să fie tranzacționate de către client în raport de  serviciul juridic solicitat: __</w:t>
      </w:r>
      <w:r w:rsidR="005560B0">
        <w:rPr>
          <w:rFonts w:ascii="Calibri" w:hAnsi="Calibri" w:cs="Calibri"/>
          <w:color w:val="auto"/>
        </w:rPr>
        <w:t>________________________</w:t>
      </w:r>
      <w:r w:rsidRPr="004D4B61">
        <w:rPr>
          <w:rFonts w:ascii="Calibri" w:hAnsi="Calibri" w:cs="Calibri"/>
          <w:color w:val="auto"/>
        </w:rPr>
        <w:t>__________________________________</w:t>
      </w:r>
    </w:p>
    <w:p w14:paraId="2A9D2F8F" w14:textId="5CD6D041" w:rsidR="0003506A" w:rsidRPr="004D4B61" w:rsidRDefault="005560B0"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Pr>
          <w:rFonts w:ascii="Calibri" w:hAnsi="Calibri" w:cs="Calibri"/>
        </w:rPr>
        <w:t>________________</w:t>
      </w:r>
      <w:r w:rsidRPr="004D4B61">
        <w:rPr>
          <w:rFonts w:ascii="Calibri" w:hAnsi="Calibri" w:cs="Calibri"/>
        </w:rPr>
        <w:t>__</w:t>
      </w:r>
    </w:p>
    <w:p w14:paraId="6B365385" w14:textId="7A8BAC93" w:rsidR="0003506A" w:rsidRPr="004D4B61" w:rsidRDefault="005560B0"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Pr>
          <w:rFonts w:ascii="Calibri" w:hAnsi="Calibri" w:cs="Calibri"/>
        </w:rPr>
        <w:t>________________</w:t>
      </w:r>
      <w:r w:rsidRPr="004D4B61">
        <w:rPr>
          <w:rFonts w:ascii="Calibri" w:hAnsi="Calibri" w:cs="Calibri"/>
        </w:rPr>
        <w:t>__</w:t>
      </w:r>
    </w:p>
    <w:p w14:paraId="1E2EF59A" w14:textId="620C88A0" w:rsidR="0003506A" w:rsidRDefault="0003506A" w:rsidP="0003506A">
      <w:pPr>
        <w:spacing w:line="276" w:lineRule="auto"/>
        <w:jc w:val="both"/>
        <w:rPr>
          <w:rFonts w:ascii="Calibri" w:hAnsi="Calibri" w:cs="Calibri"/>
        </w:rPr>
      </w:pPr>
      <w:r w:rsidRPr="004D4B61">
        <w:rPr>
          <w:rFonts w:ascii="Calibri" w:hAnsi="Calibri" w:cs="Calibri"/>
        </w:rPr>
        <w:t>________________________________________________</w:t>
      </w:r>
      <w:r w:rsidR="005560B0">
        <w:rPr>
          <w:rFonts w:ascii="Calibri" w:hAnsi="Calibri" w:cs="Calibri"/>
        </w:rPr>
        <w:t>________________</w:t>
      </w:r>
      <w:r w:rsidRPr="004D4B61">
        <w:rPr>
          <w:rFonts w:ascii="Calibri" w:hAnsi="Calibri" w:cs="Calibri"/>
        </w:rPr>
        <w:t>__________________</w:t>
      </w:r>
    </w:p>
    <w:p w14:paraId="4DD2AD78" w14:textId="77777777" w:rsidR="005560B0" w:rsidRPr="004D4B61" w:rsidRDefault="005560B0" w:rsidP="0003506A">
      <w:pPr>
        <w:spacing w:line="276" w:lineRule="auto"/>
        <w:jc w:val="both"/>
        <w:rPr>
          <w:rFonts w:ascii="Calibri" w:hAnsi="Calibri" w:cs="Calibri"/>
        </w:rPr>
      </w:pPr>
    </w:p>
    <w:p w14:paraId="0A90D829" w14:textId="6EAA9C53" w:rsidR="0003506A" w:rsidRPr="004D4B61" w:rsidRDefault="0003506A" w:rsidP="005560B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hAnsi="Calibri" w:cs="Calibri"/>
          <w:color w:val="auto"/>
        </w:rPr>
      </w:pPr>
      <w:r w:rsidRPr="004D4B61">
        <w:rPr>
          <w:rFonts w:ascii="Calibri" w:hAnsi="Calibri" w:cs="Calibri"/>
          <w:color w:val="auto"/>
        </w:rPr>
        <w:t>dimensiunea tranzacțiilor deja efectuate de către client în raport de serviciul juridic solicitat: ___________________________________</w:t>
      </w:r>
      <w:r w:rsidR="000C6D0E">
        <w:rPr>
          <w:rFonts w:ascii="Calibri" w:hAnsi="Calibri" w:cs="Calibri"/>
          <w:color w:val="auto"/>
        </w:rPr>
        <w:t>____________________________</w:t>
      </w:r>
      <w:r w:rsidRPr="004D4B61">
        <w:rPr>
          <w:rFonts w:ascii="Calibri" w:hAnsi="Calibri" w:cs="Calibri"/>
          <w:color w:val="auto"/>
        </w:rPr>
        <w:t>___</w:t>
      </w:r>
    </w:p>
    <w:p w14:paraId="71C14DBF" w14:textId="52A4CD9B" w:rsidR="0003506A" w:rsidRPr="004D4B61" w:rsidRDefault="005560B0"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Pr>
          <w:rFonts w:ascii="Calibri" w:hAnsi="Calibri" w:cs="Calibri"/>
        </w:rPr>
        <w:t>________________</w:t>
      </w:r>
      <w:r w:rsidRPr="004D4B61">
        <w:rPr>
          <w:rFonts w:ascii="Calibri" w:hAnsi="Calibri" w:cs="Calibri"/>
        </w:rPr>
        <w:t>__</w:t>
      </w:r>
    </w:p>
    <w:p w14:paraId="1FD082B6" w14:textId="543158FC" w:rsidR="0003506A" w:rsidRPr="004D4B61" w:rsidRDefault="005560B0" w:rsidP="0003506A">
      <w:pPr>
        <w:spacing w:line="276" w:lineRule="auto"/>
        <w:jc w:val="both"/>
        <w:rPr>
          <w:rFonts w:ascii="Calibri" w:hAnsi="Calibri" w:cs="Calibri"/>
        </w:rPr>
      </w:pPr>
      <w:r w:rsidRPr="004D4B61">
        <w:rPr>
          <w:rFonts w:ascii="Calibri" w:hAnsi="Calibri" w:cs="Calibri"/>
        </w:rPr>
        <w:t>________________________________________________________________</w:t>
      </w:r>
      <w:r>
        <w:rPr>
          <w:rFonts w:ascii="Calibri" w:hAnsi="Calibri" w:cs="Calibri"/>
        </w:rPr>
        <w:t>________________</w:t>
      </w:r>
      <w:r w:rsidRPr="004D4B61">
        <w:rPr>
          <w:rFonts w:ascii="Calibri" w:hAnsi="Calibri" w:cs="Calibri"/>
        </w:rPr>
        <w:t>__</w:t>
      </w:r>
    </w:p>
    <w:p w14:paraId="1D33505E" w14:textId="77777777" w:rsidR="0003506A" w:rsidRPr="004D4B61" w:rsidRDefault="0003506A" w:rsidP="0003506A">
      <w:pPr>
        <w:spacing w:line="276" w:lineRule="auto"/>
        <w:jc w:val="both"/>
        <w:rPr>
          <w:rFonts w:ascii="Calibri" w:hAnsi="Calibri" w:cs="Calibri"/>
        </w:rPr>
      </w:pPr>
      <w:r w:rsidRPr="004D4B61">
        <w:rPr>
          <w:rFonts w:ascii="Calibri" w:hAnsi="Calibri" w:cs="Calibri"/>
          <w:b/>
          <w:bCs/>
        </w:rPr>
        <w:tab/>
      </w:r>
      <w:r w:rsidRPr="004D4B61">
        <w:rPr>
          <w:rFonts w:ascii="Calibri" w:hAnsi="Calibri" w:cs="Calibri"/>
          <w:i/>
          <w:iCs/>
        </w:rPr>
        <w:t>(Se completează cu datele și informațiile comunicate de către client cu ocazia completării fișei de cunoaștere a clientelei</w:t>
      </w:r>
      <w:r w:rsidRPr="004D4B61">
        <w:rPr>
          <w:rFonts w:ascii="Calibri" w:hAnsi="Calibri" w:cs="Calibri"/>
        </w:rPr>
        <w:t>)</w:t>
      </w:r>
    </w:p>
    <w:p w14:paraId="549EEE3B" w14:textId="77777777" w:rsidR="0003506A" w:rsidRPr="004D4B61" w:rsidRDefault="0003506A" w:rsidP="0003506A">
      <w:pPr>
        <w:spacing w:line="276" w:lineRule="auto"/>
        <w:jc w:val="both"/>
        <w:rPr>
          <w:rFonts w:ascii="Calibri" w:hAnsi="Calibri" w:cs="Calibri"/>
        </w:rPr>
      </w:pPr>
    </w:p>
    <w:p w14:paraId="70261D3B" w14:textId="77777777" w:rsidR="0003506A" w:rsidRPr="004D4B61" w:rsidRDefault="0003506A" w:rsidP="0003506A">
      <w:pPr>
        <w:spacing w:line="276" w:lineRule="auto"/>
        <w:jc w:val="both"/>
        <w:rPr>
          <w:rFonts w:ascii="Calibri" w:hAnsi="Calibri" w:cs="Calibri"/>
        </w:rPr>
      </w:pPr>
    </w:p>
    <w:p w14:paraId="013C4B6F" w14:textId="77777777" w:rsidR="0003506A" w:rsidRPr="004D4B61" w:rsidRDefault="0003506A" w:rsidP="0003506A">
      <w:pPr>
        <w:spacing w:line="276" w:lineRule="auto"/>
        <w:jc w:val="center"/>
        <w:rPr>
          <w:rFonts w:ascii="Calibri" w:hAnsi="Calibri" w:cs="Calibri"/>
          <w:b/>
          <w:bCs/>
        </w:rPr>
      </w:pPr>
      <w:r w:rsidRPr="004D4B61">
        <w:rPr>
          <w:rFonts w:ascii="Calibri" w:hAnsi="Calibri" w:cs="Calibri"/>
          <w:b/>
          <w:bCs/>
        </w:rPr>
        <w:t>B.</w:t>
      </w:r>
      <w:r w:rsidRPr="004D4B61">
        <w:rPr>
          <w:rFonts w:ascii="Calibri" w:hAnsi="Calibri" w:cs="Calibri"/>
          <w:b/>
          <w:bCs/>
          <w:i/>
          <w:iCs/>
        </w:rPr>
        <w:t xml:space="preserve"> </w:t>
      </w:r>
      <w:r w:rsidRPr="004D4B61">
        <w:rPr>
          <w:rFonts w:ascii="Calibri" w:hAnsi="Calibri" w:cs="Calibri"/>
          <w:b/>
          <w:bCs/>
          <w:i/>
          <w:iCs/>
          <w:u w:val="single"/>
        </w:rPr>
        <w:t>EXEMPLE</w:t>
      </w:r>
      <w:r w:rsidRPr="004D4B61">
        <w:rPr>
          <w:rFonts w:ascii="Calibri" w:hAnsi="Calibri" w:cs="Calibri"/>
          <w:b/>
          <w:bCs/>
        </w:rPr>
        <w:t xml:space="preserve"> DE SITUAȚII CARE POT PREZENTA UN </w:t>
      </w:r>
      <w:r w:rsidRPr="004D4B61">
        <w:rPr>
          <w:rFonts w:ascii="Calibri" w:hAnsi="Calibri" w:cs="Calibri"/>
          <w:b/>
          <w:bCs/>
          <w:u w:val="single"/>
        </w:rPr>
        <w:t>RISC SPORIT</w:t>
      </w:r>
      <w:r w:rsidRPr="004D4B61">
        <w:rPr>
          <w:rFonts w:ascii="Calibri" w:hAnsi="Calibri" w:cs="Calibri"/>
          <w:b/>
          <w:bCs/>
        </w:rPr>
        <w:t xml:space="preserve"> DE SB / FT ȘI CARE JUSTIFICĂ </w:t>
      </w:r>
      <w:r w:rsidRPr="004D4B61">
        <w:rPr>
          <w:rFonts w:ascii="Calibri" w:hAnsi="Calibri" w:cs="Calibri"/>
          <w:b/>
          <w:bCs/>
          <w:u w:val="single"/>
        </w:rPr>
        <w:t>MĂSURI SUPLIMENTARE</w:t>
      </w:r>
      <w:r w:rsidRPr="004D4B61">
        <w:rPr>
          <w:rFonts w:ascii="Calibri" w:hAnsi="Calibri" w:cs="Calibri"/>
          <w:b/>
          <w:bCs/>
        </w:rPr>
        <w:t xml:space="preserve"> DE CUNOAȘTERE A CLIENTELEI</w:t>
      </w:r>
    </w:p>
    <w:p w14:paraId="0126A37D" w14:textId="77777777" w:rsidR="0003506A" w:rsidRPr="004D4B61" w:rsidRDefault="0003506A" w:rsidP="0003506A">
      <w:pPr>
        <w:spacing w:line="276" w:lineRule="auto"/>
        <w:jc w:val="center"/>
        <w:rPr>
          <w:rFonts w:ascii="Calibri" w:hAnsi="Calibri" w:cs="Calibri"/>
          <w:b/>
          <w:bCs/>
        </w:rPr>
      </w:pPr>
    </w:p>
    <w:p w14:paraId="425AB4CC" w14:textId="69D21EC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000C6D0E">
        <w:rPr>
          <w:rStyle w:val="FootnoteReference"/>
          <w:rFonts w:ascii="Calibri" w:hAnsi="Calibri" w:cs="Calibri"/>
        </w:rPr>
        <w:footnoteReference w:customMarkFollows="1" w:id="32"/>
        <w:t>3</w:t>
      </w:r>
      <w:r w:rsidRPr="004D4B61">
        <w:rPr>
          <w:rFonts w:ascii="Calibri" w:hAnsi="Calibri" w:cs="Calibri"/>
        </w:rPr>
        <w:t xml:space="preserve"> Dacă </w:t>
      </w:r>
      <w:r w:rsidRPr="004D4B61">
        <w:rPr>
          <w:rFonts w:ascii="Calibri" w:hAnsi="Calibri" w:cs="Calibri"/>
          <w:b/>
          <w:bCs/>
          <w:i/>
          <w:iCs/>
        </w:rPr>
        <w:t xml:space="preserve">clientul </w:t>
      </w:r>
      <w:r w:rsidRPr="004D4B61">
        <w:rPr>
          <w:rFonts w:ascii="Calibri" w:hAnsi="Calibri" w:cs="Calibri"/>
        </w:rPr>
        <w:t xml:space="preserve">sau </w:t>
      </w:r>
      <w:r w:rsidRPr="004D4B61">
        <w:rPr>
          <w:rFonts w:ascii="Calibri" w:hAnsi="Calibri" w:cs="Calibri"/>
          <w:b/>
          <w:bCs/>
          <w:i/>
          <w:iCs/>
        </w:rPr>
        <w:t>beneficiarul real</w:t>
      </w:r>
      <w:r w:rsidRPr="004D4B61">
        <w:rPr>
          <w:rFonts w:ascii="Calibri" w:hAnsi="Calibri" w:cs="Calibri"/>
        </w:rPr>
        <w:t xml:space="preserve"> are </w:t>
      </w:r>
      <w:r w:rsidRPr="004D4B61">
        <w:rPr>
          <w:rFonts w:ascii="Calibri" w:hAnsi="Calibri" w:cs="Calibri"/>
          <w:u w:val="single"/>
        </w:rPr>
        <w:t>domiciliul</w:t>
      </w:r>
      <w:r w:rsidRPr="004D4B61">
        <w:rPr>
          <w:rFonts w:ascii="Calibri" w:hAnsi="Calibri" w:cs="Calibri"/>
        </w:rPr>
        <w:t xml:space="preserve">, </w:t>
      </w:r>
      <w:r w:rsidRPr="004D4B61">
        <w:rPr>
          <w:rFonts w:ascii="Calibri" w:hAnsi="Calibri" w:cs="Calibri"/>
          <w:u w:val="single"/>
        </w:rPr>
        <w:t>reședința</w:t>
      </w:r>
      <w:r w:rsidRPr="004D4B61">
        <w:rPr>
          <w:rFonts w:ascii="Calibri" w:hAnsi="Calibri" w:cs="Calibri"/>
        </w:rPr>
        <w:t xml:space="preserve"> sau este </w:t>
      </w:r>
      <w:r w:rsidRPr="004D4B61">
        <w:rPr>
          <w:rFonts w:ascii="Calibri" w:hAnsi="Calibri" w:cs="Calibri"/>
          <w:u w:val="single"/>
        </w:rPr>
        <w:t>cetățean</w:t>
      </w:r>
      <w:r w:rsidRPr="004D4B61">
        <w:rPr>
          <w:rFonts w:ascii="Calibri" w:hAnsi="Calibri" w:cs="Calibri"/>
        </w:rPr>
        <w:t>:</w:t>
      </w:r>
      <w:r w:rsidR="000C6D0E">
        <w:rPr>
          <w:rStyle w:val="FootnoteReference"/>
          <w:rFonts w:ascii="Calibri" w:hAnsi="Calibri" w:cs="Calibri"/>
        </w:rPr>
        <w:footnoteReference w:customMarkFollows="1" w:id="33"/>
        <w:t>4</w:t>
      </w:r>
    </w:p>
    <w:p w14:paraId="2CD6D8E7"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al unei țări care nu aplică sau aplică insuficient standardele internaționale în domeniul prevenirii și combaterii spălării banilor și a finanțării terorismului;</w:t>
      </w:r>
    </w:p>
    <w:p w14:paraId="494BD887" w14:textId="1F756CEC"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al unei țări care este cunoscută la nivel internațional ca fiind </w:t>
      </w:r>
      <w:r w:rsidR="000C6D0E" w:rsidRPr="004D4B61">
        <w:rPr>
          <w:rFonts w:ascii="Calibri" w:hAnsi="Calibri" w:cs="Calibri"/>
        </w:rPr>
        <w:t>țară</w:t>
      </w:r>
      <w:r w:rsidRPr="004D4B61">
        <w:rPr>
          <w:rFonts w:ascii="Calibri" w:hAnsi="Calibri" w:cs="Calibri"/>
        </w:rPr>
        <w:t xml:space="preserve"> necooperante;</w:t>
      </w:r>
    </w:p>
    <w:p w14:paraId="7DBE9F3C" w14:textId="6ADCDDF5"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al unei țări terțe care este identificată de Comisia Europeană:</w:t>
      </w:r>
      <w:r w:rsidR="000C6D0E">
        <w:rPr>
          <w:rStyle w:val="FootnoteReference"/>
          <w:rFonts w:ascii="Calibri" w:hAnsi="Calibri" w:cs="Calibri"/>
        </w:rPr>
        <w:footnoteReference w:customMarkFollows="1" w:id="34"/>
        <w:t>5</w:t>
      </w:r>
      <w:r w:rsidRPr="004D4B61">
        <w:rPr>
          <w:rFonts w:ascii="Calibri" w:hAnsi="Calibri" w:cs="Calibri"/>
        </w:rPr>
        <w:t xml:space="preserve"> drept o țară terță cu grad înalt de risc;</w:t>
      </w:r>
    </w:p>
    <w:p w14:paraId="14EFCC17"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al unei țări care, conform evaluării organismelor internaționale de profil, nu dispune de sisteme efective de combatere a spălării banilor/de combatere a finanțării terorismului;</w:t>
      </w:r>
    </w:p>
    <w:p w14:paraId="4E755B9B"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al unei țări care, conform unor surse credibile, au un nivel ridicat al corupției sau al altor activități infracționale;</w:t>
      </w:r>
    </w:p>
    <w:p w14:paraId="07482D91"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al unei țări supuse unor sancțiuni, embargouri sau măsuri similare, instituite, de exemplu, de Uniunea Europeană sau de Organizația Națiunilor Unite;</w:t>
      </w:r>
    </w:p>
    <w:p w14:paraId="7708C87F"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al unei țări care acordă finanțare sau sprijin pentru activități teroriste sau pe teritoriul cărora operează organizații teroriste desemnate.</w:t>
      </w:r>
    </w:p>
    <w:p w14:paraId="2700B284"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60CD2786"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5D6FAC6D" w14:textId="2DC28C67" w:rsidR="0003506A" w:rsidRDefault="000C6D0E"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1429561B"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6FCD0770"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3F1B4C0E"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798DACBE" w14:textId="77777777" w:rsidR="000C6D0E" w:rsidRPr="004D4B61" w:rsidRDefault="000C6D0E" w:rsidP="0003506A">
      <w:pPr>
        <w:spacing w:line="276" w:lineRule="auto"/>
        <w:jc w:val="both"/>
        <w:rPr>
          <w:rFonts w:ascii="Calibri" w:hAnsi="Calibri" w:cs="Calibri"/>
          <w:b/>
          <w:bCs/>
        </w:rPr>
      </w:pPr>
    </w:p>
    <w:p w14:paraId="2036ADD6" w14:textId="5DB416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00287AEF">
        <w:rPr>
          <w:rStyle w:val="FootnoteReference"/>
          <w:rFonts w:ascii="Calibri" w:hAnsi="Calibri" w:cs="Calibri"/>
        </w:rPr>
        <w:footnoteReference w:customMarkFollows="1" w:id="35"/>
        <w:t>6</w:t>
      </w:r>
      <w:r w:rsidRPr="004D4B61">
        <w:rPr>
          <w:rFonts w:ascii="Calibri" w:hAnsi="Calibri" w:cs="Calibri"/>
        </w:rPr>
        <w:t xml:space="preserve"> Dacă </w:t>
      </w:r>
      <w:r w:rsidRPr="004D4B61">
        <w:rPr>
          <w:rFonts w:ascii="Calibri" w:hAnsi="Calibri" w:cs="Calibri"/>
          <w:b/>
          <w:bCs/>
          <w:i/>
          <w:iCs/>
        </w:rPr>
        <w:t>clientul</w:t>
      </w:r>
      <w:r w:rsidRPr="004D4B61">
        <w:rPr>
          <w:rFonts w:ascii="Calibri" w:hAnsi="Calibri" w:cs="Calibri"/>
        </w:rPr>
        <w:t xml:space="preserve"> sau </w:t>
      </w:r>
      <w:r w:rsidRPr="004D4B61">
        <w:rPr>
          <w:rFonts w:ascii="Calibri" w:hAnsi="Calibri" w:cs="Calibri"/>
          <w:b/>
          <w:bCs/>
          <w:i/>
          <w:iCs/>
        </w:rPr>
        <w:t>beneficiarul real</w:t>
      </w:r>
      <w:r w:rsidRPr="004D4B61">
        <w:rPr>
          <w:rFonts w:ascii="Calibri" w:hAnsi="Calibri" w:cs="Calibri"/>
        </w:rPr>
        <w:t xml:space="preserve"> este persoana expusă public (PEP) sau membru de familie al unei PEP sau persoană cunoscută public ca fiind asociat apropiat al unei PEP, </w:t>
      </w:r>
      <w:r w:rsidRPr="004D4B61">
        <w:rPr>
          <w:rStyle w:val="rvts91"/>
          <w:rFonts w:ascii="Calibri" w:hAnsi="Calibri" w:cs="Calibri"/>
        </w:rPr>
        <w:t xml:space="preserve">inclusiv pentru o perioadă de cel </w:t>
      </w:r>
      <w:r w:rsidR="00DC666C" w:rsidRPr="004D4B61">
        <w:rPr>
          <w:rStyle w:val="rvts91"/>
          <w:rFonts w:ascii="Calibri" w:hAnsi="Calibri" w:cs="Calibri"/>
        </w:rPr>
        <w:t>puțin</w:t>
      </w:r>
      <w:r w:rsidRPr="004D4B61">
        <w:rPr>
          <w:rStyle w:val="rvts91"/>
          <w:rFonts w:ascii="Calibri" w:hAnsi="Calibri" w:cs="Calibri"/>
        </w:rPr>
        <w:t xml:space="preserve"> 12 luni începând cu data de la care respectiva persoană nu mai ocupă o </w:t>
      </w:r>
      <w:r w:rsidR="000C6D0E" w:rsidRPr="004D4B61">
        <w:rPr>
          <w:rStyle w:val="rvts91"/>
          <w:rFonts w:ascii="Calibri" w:hAnsi="Calibri" w:cs="Calibri"/>
        </w:rPr>
        <w:t>funcție</w:t>
      </w:r>
      <w:r w:rsidRPr="004D4B61">
        <w:rPr>
          <w:rStyle w:val="rvts91"/>
          <w:rFonts w:ascii="Calibri" w:hAnsi="Calibri" w:cs="Calibri"/>
        </w:rPr>
        <w:t xml:space="preserve"> publică importantă</w:t>
      </w:r>
      <w:r w:rsidRPr="004D4B61">
        <w:rPr>
          <w:rFonts w:ascii="Calibri" w:hAnsi="Calibri" w:cs="Calibri"/>
        </w:rPr>
        <w:t>.</w:t>
      </w:r>
    </w:p>
    <w:p w14:paraId="6CB7B538"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5EB01450"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5E68036A"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62648BB2"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0ABE6BB2"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2D6B53DC" w14:textId="77777777" w:rsidR="000C6D0E" w:rsidRPr="004D4B61" w:rsidRDefault="000C6D0E" w:rsidP="000C6D0E">
      <w:pPr>
        <w:spacing w:line="276" w:lineRule="auto"/>
        <w:jc w:val="both"/>
        <w:rPr>
          <w:rFonts w:ascii="Calibri" w:hAnsi="Calibri" w:cs="Calibri"/>
          <w:b/>
          <w:bCs/>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470DB297" w14:textId="77777777" w:rsidR="0003506A" w:rsidRPr="004D4B61" w:rsidRDefault="0003506A" w:rsidP="0003506A">
      <w:pPr>
        <w:spacing w:line="276" w:lineRule="auto"/>
        <w:jc w:val="both"/>
        <w:rPr>
          <w:rFonts w:ascii="Calibri" w:hAnsi="Calibri" w:cs="Calibri"/>
        </w:rPr>
      </w:pPr>
    </w:p>
    <w:p w14:paraId="73891B53" w14:textId="029A98E6" w:rsidR="0003506A" w:rsidRPr="004D4B61" w:rsidRDefault="0003506A" w:rsidP="0003506A">
      <w:pPr>
        <w:spacing w:line="276" w:lineRule="auto"/>
        <w:ind w:firstLine="720"/>
        <w:jc w:val="both"/>
        <w:rPr>
          <w:rFonts w:ascii="Calibri" w:hAnsi="Calibri" w:cs="Calibri"/>
        </w:rPr>
      </w:pPr>
      <w:r w:rsidRPr="004D4B61">
        <w:rPr>
          <w:rFonts w:ascii="Calibri" w:hAnsi="Calibri" w:cs="Calibri"/>
        </w:rPr>
        <w:lastRenderedPageBreak/>
        <w:sym w:font="Symbol" w:char="F0B7"/>
      </w:r>
      <w:r w:rsidR="00D03A0A">
        <w:rPr>
          <w:rStyle w:val="FootnoteReference"/>
          <w:rFonts w:ascii="Calibri" w:hAnsi="Calibri" w:cs="Calibri"/>
        </w:rPr>
        <w:footnoteReference w:customMarkFollows="1" w:id="36"/>
        <w:t>7</w:t>
      </w:r>
      <w:r w:rsidRPr="004D4B61">
        <w:rPr>
          <w:rFonts w:ascii="Calibri" w:hAnsi="Calibri" w:cs="Calibri"/>
        </w:rPr>
        <w:t xml:space="preserve"> Dacă </w:t>
      </w:r>
      <w:r w:rsidRPr="004D4B61">
        <w:rPr>
          <w:rFonts w:ascii="Calibri" w:hAnsi="Calibri" w:cs="Calibri"/>
          <w:b/>
          <w:bCs/>
          <w:i/>
          <w:iCs/>
        </w:rPr>
        <w:t>clientul</w:t>
      </w:r>
      <w:r w:rsidRPr="004D4B61">
        <w:rPr>
          <w:rFonts w:ascii="Calibri" w:hAnsi="Calibri" w:cs="Calibri"/>
        </w:rPr>
        <w:t xml:space="preserve"> sau </w:t>
      </w:r>
      <w:r w:rsidRPr="004D4B61">
        <w:rPr>
          <w:rFonts w:ascii="Calibri" w:hAnsi="Calibri" w:cs="Calibri"/>
          <w:b/>
          <w:bCs/>
          <w:i/>
          <w:iCs/>
        </w:rPr>
        <w:t xml:space="preserve">beneficiarul real </w:t>
      </w:r>
      <w:r w:rsidRPr="004D4B61">
        <w:rPr>
          <w:rFonts w:ascii="Calibri" w:hAnsi="Calibri" w:cs="Calibri"/>
        </w:rPr>
        <w:t>solicită avocatului asistența juridică pentru realizarea unor tranzacții complexe, cu valori neobișnuit de mari, care nu se încadrează în tiparul obișnuit ori care nu au un scop economic, comercial sau legal evident.</w:t>
      </w:r>
    </w:p>
    <w:p w14:paraId="6DEA4280"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4F061260" w14:textId="77777777" w:rsidR="0003506A"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3402188B" w14:textId="4F745D58" w:rsidR="00287AEF" w:rsidRDefault="00287AEF" w:rsidP="00287AEF">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7EEEC184" w14:textId="2EF1F8C6" w:rsidR="00287AEF" w:rsidRDefault="00287AEF" w:rsidP="00287AEF">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50F549B2" w14:textId="019ECBD1" w:rsidR="00287AEF" w:rsidRDefault="00287AEF" w:rsidP="00287AEF">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42080BF8" w14:textId="77777777" w:rsidR="00CA48FD" w:rsidRPr="004D4B61" w:rsidRDefault="00CA48FD" w:rsidP="00287AEF">
      <w:pPr>
        <w:spacing w:line="276" w:lineRule="auto"/>
        <w:jc w:val="both"/>
        <w:rPr>
          <w:rFonts w:ascii="Calibri" w:hAnsi="Calibri" w:cs="Calibri"/>
          <w:b/>
          <w:bCs/>
        </w:rPr>
      </w:pPr>
    </w:p>
    <w:p w14:paraId="44E5B495" w14:textId="6CDA650C"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00892E82">
        <w:rPr>
          <w:rStyle w:val="FootnoteReference"/>
          <w:rFonts w:ascii="Calibri" w:hAnsi="Calibri" w:cs="Calibri"/>
        </w:rPr>
        <w:footnoteReference w:customMarkFollows="1" w:id="37"/>
        <w:t>8</w:t>
      </w:r>
      <w:r w:rsidRPr="004D4B61">
        <w:rPr>
          <w:rFonts w:ascii="Calibri" w:hAnsi="Calibri" w:cs="Calibri"/>
        </w:rPr>
        <w:t xml:space="preserve"> Dacă </w:t>
      </w:r>
      <w:r w:rsidRPr="004D4B61">
        <w:rPr>
          <w:rFonts w:ascii="Calibri" w:hAnsi="Calibri" w:cs="Calibri"/>
          <w:b/>
          <w:bCs/>
          <w:i/>
          <w:iCs/>
        </w:rPr>
        <w:t>clientul</w:t>
      </w:r>
      <w:r w:rsidRPr="004D4B61">
        <w:rPr>
          <w:rFonts w:ascii="Calibri" w:hAnsi="Calibri" w:cs="Calibri"/>
        </w:rPr>
        <w:t xml:space="preserve"> sau </w:t>
      </w:r>
      <w:r w:rsidRPr="004D4B61">
        <w:rPr>
          <w:rFonts w:ascii="Calibri" w:hAnsi="Calibri" w:cs="Calibri"/>
          <w:b/>
          <w:bCs/>
          <w:i/>
          <w:iCs/>
        </w:rPr>
        <w:t xml:space="preserve">beneficiarul real </w:t>
      </w:r>
      <w:r w:rsidRPr="004D4B61">
        <w:rPr>
          <w:rFonts w:ascii="Calibri" w:hAnsi="Calibri" w:cs="Calibri"/>
        </w:rPr>
        <w:t>solicită avocatului servicii juridice precum activitățile fiduciare sau stabilirea temporară a sediului pentru societăți la sediul profesional al avocatului.</w:t>
      </w:r>
    </w:p>
    <w:p w14:paraId="3B4D91F8" w14:textId="77777777" w:rsidR="0003506A" w:rsidRPr="004D4B61" w:rsidRDefault="0003506A" w:rsidP="0003506A">
      <w:pPr>
        <w:spacing w:line="276" w:lineRule="auto"/>
        <w:ind w:firstLine="720"/>
        <w:jc w:val="both"/>
        <w:rPr>
          <w:rFonts w:ascii="Calibri" w:hAnsi="Calibri" w:cs="Calibri"/>
        </w:rPr>
      </w:pPr>
      <w:bookmarkStart w:id="5" w:name="OLE_LINK1"/>
      <w:bookmarkStart w:id="6" w:name="OLE_LINK2"/>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29E5A8C4"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bookmarkEnd w:id="5"/>
    <w:bookmarkEnd w:id="6"/>
    <w:p w14:paraId="3B63422B" w14:textId="31F75CA3" w:rsidR="0003506A" w:rsidRDefault="00CA48FD" w:rsidP="00CA48FD">
      <w:pPr>
        <w:spacing w:line="276" w:lineRule="auto"/>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7DF0B5A2" w14:textId="3404B02F" w:rsidR="00CA48FD" w:rsidRDefault="00CA48FD" w:rsidP="00CA48FD">
      <w:pPr>
        <w:spacing w:line="276" w:lineRule="auto"/>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00398534" w14:textId="477197AE" w:rsidR="00CA48FD" w:rsidRDefault="00CA48FD" w:rsidP="00CA48FD">
      <w:pPr>
        <w:spacing w:line="276" w:lineRule="auto"/>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5D5BE8C6" w14:textId="77777777" w:rsidR="00CA48FD" w:rsidRPr="004D4B61" w:rsidRDefault="00CA48FD" w:rsidP="00CA48FD">
      <w:pPr>
        <w:spacing w:line="276" w:lineRule="auto"/>
        <w:rPr>
          <w:rFonts w:ascii="Calibri" w:hAnsi="Calibri" w:cs="Calibri"/>
        </w:rPr>
      </w:pPr>
    </w:p>
    <w:p w14:paraId="69EE3799" w14:textId="77777777" w:rsidR="0003506A" w:rsidRPr="00287AEF" w:rsidRDefault="0003506A" w:rsidP="0003506A">
      <w:pPr>
        <w:spacing w:line="276" w:lineRule="auto"/>
        <w:ind w:firstLine="720"/>
        <w:jc w:val="both"/>
        <w:rPr>
          <w:rFonts w:ascii="Calibri" w:hAnsi="Calibri" w:cs="Calibri"/>
        </w:rPr>
      </w:pPr>
      <w:r w:rsidRPr="00287AEF">
        <w:rPr>
          <w:rFonts w:ascii="Calibri" w:hAnsi="Calibri" w:cs="Calibri"/>
        </w:rPr>
        <w:sym w:font="Symbol" w:char="F0B7"/>
      </w:r>
      <w:r w:rsidRPr="00287AEF">
        <w:rPr>
          <w:rFonts w:ascii="Calibri" w:hAnsi="Calibri" w:cs="Calibri"/>
        </w:rPr>
        <w:t xml:space="preserve">  Dacă avocatul constată că </w:t>
      </w:r>
      <w:r w:rsidRPr="00287AEF">
        <w:rPr>
          <w:rFonts w:ascii="Calibri" w:hAnsi="Calibri" w:cs="Calibri"/>
          <w:b/>
          <w:bCs/>
        </w:rPr>
        <w:t xml:space="preserve">beneficiarul real </w:t>
      </w:r>
      <w:r w:rsidRPr="00287AEF">
        <w:rPr>
          <w:rFonts w:ascii="Calibri" w:hAnsi="Calibri" w:cs="Calibri"/>
          <w:i/>
          <w:iCs/>
        </w:rPr>
        <w:t>declarat</w:t>
      </w:r>
      <w:r w:rsidRPr="00287AEF">
        <w:rPr>
          <w:rFonts w:ascii="Calibri" w:hAnsi="Calibri" w:cs="Calibri"/>
          <w:b/>
          <w:bCs/>
        </w:rPr>
        <w:t xml:space="preserve"> </w:t>
      </w:r>
      <w:r w:rsidRPr="00287AEF">
        <w:rPr>
          <w:rFonts w:ascii="Calibri" w:hAnsi="Calibri" w:cs="Calibri"/>
        </w:rPr>
        <w:t xml:space="preserve">de către reprezentantul legal / convențional / mandatar al persoanei juridice este diferit de </w:t>
      </w:r>
      <w:r w:rsidRPr="00287AEF">
        <w:rPr>
          <w:rFonts w:ascii="Calibri" w:hAnsi="Calibri" w:cs="Calibri"/>
          <w:b/>
          <w:bCs/>
        </w:rPr>
        <w:t>beneficiarul real</w:t>
      </w:r>
      <w:r w:rsidRPr="00287AEF">
        <w:rPr>
          <w:rFonts w:ascii="Calibri" w:hAnsi="Calibri" w:cs="Calibri"/>
        </w:rPr>
        <w:t xml:space="preserve"> </w:t>
      </w:r>
      <w:r w:rsidRPr="00287AEF">
        <w:rPr>
          <w:rFonts w:ascii="Calibri" w:hAnsi="Calibri" w:cs="Calibri"/>
          <w:i/>
          <w:iCs/>
        </w:rPr>
        <w:t>identificat</w:t>
      </w:r>
      <w:r w:rsidRPr="00287AEF">
        <w:rPr>
          <w:rFonts w:ascii="Calibri" w:hAnsi="Calibri" w:cs="Calibri"/>
        </w:rPr>
        <w:t xml:space="preserve"> de avocat potrivit </w:t>
      </w:r>
      <w:r w:rsidRPr="00287AEF">
        <w:rPr>
          <w:rFonts w:ascii="Calibri" w:hAnsi="Calibri" w:cs="Calibri"/>
          <w:b/>
          <w:bCs/>
        </w:rPr>
        <w:t>art. 4 și art. 11 alin. (8)</w:t>
      </w:r>
      <w:r w:rsidRPr="00287AEF">
        <w:rPr>
          <w:rFonts w:ascii="Calibri" w:hAnsi="Calibri" w:cs="Calibri"/>
          <w:b/>
          <w:bCs/>
          <w:vertAlign w:val="superscript"/>
        </w:rPr>
        <w:t>1</w:t>
      </w:r>
      <w:r w:rsidRPr="00287AEF">
        <w:rPr>
          <w:rFonts w:ascii="Calibri" w:hAnsi="Calibri" w:cs="Calibri"/>
          <w:b/>
          <w:bCs/>
        </w:rPr>
        <w:t xml:space="preserve"> din Legea nr. 129/2019</w:t>
      </w:r>
      <w:r w:rsidRPr="00287AEF">
        <w:rPr>
          <w:rFonts w:ascii="Calibri" w:hAnsi="Calibri" w:cs="Calibri"/>
        </w:rPr>
        <w:t xml:space="preserve">. </w:t>
      </w:r>
    </w:p>
    <w:p w14:paraId="72D7C976" w14:textId="77777777" w:rsidR="0003506A" w:rsidRPr="00287AEF" w:rsidRDefault="0003506A" w:rsidP="0003506A">
      <w:pPr>
        <w:spacing w:line="276" w:lineRule="auto"/>
        <w:ind w:firstLine="720"/>
        <w:jc w:val="both"/>
        <w:rPr>
          <w:rFonts w:ascii="Calibri" w:hAnsi="Calibri" w:cs="Calibri"/>
        </w:rPr>
      </w:pPr>
      <w:r w:rsidRPr="00287AEF">
        <w:rPr>
          <w:rFonts w:ascii="Calibri" w:hAnsi="Calibri" w:cs="Calibri"/>
          <w:i/>
          <w:iCs/>
        </w:rPr>
        <w:t>(Se încercuiește răspunsul identificat, iar în cazul unui răspuns afirmativ se completează fișa cu datele identificate / obținute sau cu orice alte date relevante</w:t>
      </w:r>
      <w:r w:rsidRPr="00287AEF">
        <w:rPr>
          <w:rFonts w:ascii="Calibri" w:hAnsi="Calibri" w:cs="Calibri"/>
        </w:rPr>
        <w:t>)</w:t>
      </w:r>
    </w:p>
    <w:p w14:paraId="5B58AEC0"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444291B5" w14:textId="4A916210" w:rsidR="0003506A" w:rsidRDefault="00CA48FD"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34A05549" w14:textId="04D734CE" w:rsidR="00CA48FD" w:rsidRDefault="00CA48FD"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6E2253A5" w14:textId="1A63746C" w:rsidR="00CA48FD" w:rsidRDefault="00CA48FD"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70FA4E1F" w14:textId="77777777" w:rsidR="00CA48FD" w:rsidRPr="004D4B61" w:rsidRDefault="00CA48FD" w:rsidP="0003506A">
      <w:pPr>
        <w:spacing w:line="276" w:lineRule="auto"/>
        <w:jc w:val="both"/>
        <w:rPr>
          <w:rFonts w:ascii="Calibri" w:hAnsi="Calibri" w:cs="Calibri"/>
        </w:rPr>
      </w:pPr>
    </w:p>
    <w:p w14:paraId="48DC93F0" w14:textId="77777777" w:rsidR="0003506A" w:rsidRPr="004D4B61" w:rsidRDefault="0003506A" w:rsidP="0003506A">
      <w:pPr>
        <w:spacing w:line="276" w:lineRule="auto"/>
        <w:jc w:val="both"/>
        <w:rPr>
          <w:rFonts w:ascii="Calibri" w:hAnsi="Calibri" w:cs="Calibri"/>
        </w:rPr>
      </w:pPr>
      <w:r w:rsidRPr="004D4B61">
        <w:rPr>
          <w:rFonts w:ascii="Calibri" w:hAnsi="Calibri" w:cs="Calibri"/>
          <w:b/>
          <w:bCs/>
        </w:rPr>
        <w:tab/>
      </w:r>
      <w:r w:rsidRPr="004D4B61">
        <w:rPr>
          <w:rFonts w:ascii="Calibri" w:hAnsi="Calibri" w:cs="Calibri"/>
        </w:rPr>
        <w:t>* În situația în care avocatul constată:</w:t>
      </w:r>
    </w:p>
    <w:p w14:paraId="51242718"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 incidența </w:t>
      </w:r>
      <w:r w:rsidRPr="004D4B61">
        <w:rPr>
          <w:rFonts w:ascii="Calibri" w:hAnsi="Calibri" w:cs="Calibri"/>
          <w:u w:val="single"/>
        </w:rPr>
        <w:t>cel puțin</w:t>
      </w:r>
      <w:r w:rsidRPr="004D4B61">
        <w:rPr>
          <w:rFonts w:ascii="Calibri" w:hAnsi="Calibri" w:cs="Calibri"/>
        </w:rPr>
        <w:t xml:space="preserve"> a unei situații care poate prezenta un </w:t>
      </w:r>
      <w:r w:rsidRPr="004D4B61">
        <w:rPr>
          <w:rFonts w:ascii="Calibri" w:hAnsi="Calibri" w:cs="Calibri"/>
          <w:b/>
          <w:bCs/>
          <w:u w:val="single"/>
        </w:rPr>
        <w:t>risc sporit</w:t>
      </w:r>
      <w:r w:rsidRPr="004D4B61">
        <w:rPr>
          <w:rFonts w:ascii="Calibri" w:hAnsi="Calibri" w:cs="Calibri"/>
        </w:rPr>
        <w:t xml:space="preserve"> de </w:t>
      </w:r>
      <w:r w:rsidRPr="004D4B61">
        <w:rPr>
          <w:rFonts w:ascii="Calibri" w:hAnsi="Calibri" w:cs="Calibri"/>
          <w:b/>
          <w:bCs/>
        </w:rPr>
        <w:t>spălare a banilor</w:t>
      </w:r>
      <w:r w:rsidRPr="004D4B61">
        <w:rPr>
          <w:rFonts w:ascii="Calibri" w:hAnsi="Calibri" w:cs="Calibri"/>
        </w:rPr>
        <w:t xml:space="preserve">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de finanțare a terorismului</w:t>
      </w:r>
      <w:r w:rsidRPr="004D4B61">
        <w:rPr>
          <w:rFonts w:ascii="Calibri" w:hAnsi="Calibri" w:cs="Calibri"/>
        </w:rPr>
        <w:t xml:space="preserve">; </w:t>
      </w:r>
    </w:p>
    <w:p w14:paraId="72FC9371" w14:textId="77777777" w:rsidR="0003506A" w:rsidRPr="004D4B61" w:rsidRDefault="0003506A" w:rsidP="0003506A">
      <w:pPr>
        <w:spacing w:line="276" w:lineRule="auto"/>
        <w:ind w:left="720" w:firstLine="720"/>
        <w:jc w:val="both"/>
        <w:rPr>
          <w:rFonts w:ascii="Calibri" w:hAnsi="Calibri" w:cs="Calibri"/>
          <w:i/>
          <w:iCs/>
        </w:rPr>
      </w:pPr>
      <w:r w:rsidRPr="004D4B61">
        <w:rPr>
          <w:rFonts w:ascii="Calibri" w:hAnsi="Calibri" w:cs="Calibri"/>
          <w:i/>
          <w:iCs/>
        </w:rPr>
        <w:t>sau</w:t>
      </w:r>
    </w:p>
    <w:p w14:paraId="5EB13A14"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în urma evaluării globale a </w:t>
      </w:r>
      <w:r w:rsidRPr="004D4B61">
        <w:rPr>
          <w:rFonts w:ascii="Calibri" w:hAnsi="Calibri" w:cs="Calibri"/>
          <w:u w:val="single"/>
        </w:rPr>
        <w:t>factorilor de risc cu caracter general</w:t>
      </w:r>
      <w:r w:rsidRPr="004D4B61">
        <w:rPr>
          <w:rFonts w:ascii="Calibri" w:hAnsi="Calibri" w:cs="Calibri"/>
        </w:rPr>
        <w:t xml:space="preserve"> menționați mai sus la pct. </w:t>
      </w:r>
      <w:r w:rsidRPr="004D4B61">
        <w:rPr>
          <w:rFonts w:ascii="Calibri" w:hAnsi="Calibri" w:cs="Calibri"/>
          <w:b/>
          <w:bCs/>
        </w:rPr>
        <w:t xml:space="preserve">A </w:t>
      </w:r>
      <w:r w:rsidRPr="004D4B61">
        <w:rPr>
          <w:rFonts w:ascii="Calibri" w:hAnsi="Calibri" w:cs="Calibri"/>
        </w:rPr>
        <w:t xml:space="preserve">se identifică situații care pot prezent un </w:t>
      </w:r>
      <w:r w:rsidRPr="004D4B61">
        <w:rPr>
          <w:rFonts w:ascii="Calibri" w:hAnsi="Calibri" w:cs="Calibri"/>
          <w:b/>
          <w:bCs/>
          <w:u w:val="single"/>
        </w:rPr>
        <w:t>risc sporit</w:t>
      </w:r>
      <w:r w:rsidRPr="004D4B61">
        <w:rPr>
          <w:rFonts w:ascii="Calibri" w:hAnsi="Calibri" w:cs="Calibri"/>
        </w:rPr>
        <w:t xml:space="preserve"> de </w:t>
      </w:r>
      <w:r w:rsidRPr="004D4B61">
        <w:rPr>
          <w:rFonts w:ascii="Calibri" w:hAnsi="Calibri" w:cs="Calibri"/>
          <w:b/>
          <w:bCs/>
        </w:rPr>
        <w:t>spălare a banilor</w:t>
      </w:r>
      <w:r w:rsidRPr="004D4B61">
        <w:rPr>
          <w:rFonts w:ascii="Calibri" w:hAnsi="Calibri" w:cs="Calibri"/>
        </w:rPr>
        <w:t xml:space="preserve">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de finanțare a terorismului</w:t>
      </w:r>
      <w:r w:rsidRPr="004D4B61">
        <w:rPr>
          <w:rFonts w:ascii="Calibri" w:hAnsi="Calibri" w:cs="Calibri"/>
        </w:rPr>
        <w:t>;</w:t>
      </w:r>
    </w:p>
    <w:p w14:paraId="500DFDFC"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atunci avocatul va aplica </w:t>
      </w:r>
      <w:r w:rsidRPr="004D4B61">
        <w:rPr>
          <w:rFonts w:ascii="Calibri" w:hAnsi="Calibri" w:cs="Calibri"/>
          <w:b/>
          <w:bCs/>
        </w:rPr>
        <w:t>în completarea</w:t>
      </w:r>
      <w:r w:rsidRPr="004D4B61">
        <w:rPr>
          <w:rFonts w:ascii="Calibri" w:hAnsi="Calibri" w:cs="Calibri"/>
        </w:rPr>
        <w:t xml:space="preserve"> </w:t>
      </w:r>
      <w:r w:rsidRPr="004D4B61">
        <w:rPr>
          <w:rFonts w:ascii="Calibri" w:hAnsi="Calibri" w:cs="Calibri"/>
          <w:u w:val="single"/>
        </w:rPr>
        <w:t>măsurilor standard</w:t>
      </w:r>
      <w:r w:rsidRPr="004D4B61">
        <w:rPr>
          <w:rFonts w:ascii="Calibri" w:hAnsi="Calibri" w:cs="Calibri"/>
        </w:rPr>
        <w:t xml:space="preserve"> de cunoaștere a clientelei prevăzute în </w:t>
      </w:r>
      <w:r w:rsidRPr="004D4B61">
        <w:rPr>
          <w:rFonts w:ascii="Calibri" w:hAnsi="Calibri" w:cs="Calibri"/>
          <w:b/>
          <w:bCs/>
          <w:i/>
          <w:iCs/>
        </w:rPr>
        <w:t>politicile și normele interne</w:t>
      </w:r>
      <w:r w:rsidRPr="004D4B61">
        <w:rPr>
          <w:rFonts w:ascii="Calibri" w:hAnsi="Calibri" w:cs="Calibri"/>
        </w:rPr>
        <w:t xml:space="preserve"> cu respectarea dispozițiilor </w:t>
      </w:r>
      <w:r w:rsidRPr="004D4B61">
        <w:rPr>
          <w:rFonts w:ascii="Calibri" w:hAnsi="Calibri" w:cs="Calibri"/>
          <w:b/>
          <w:bCs/>
        </w:rPr>
        <w:t>art. 11 alin. (1), (4), (8), (8)</w:t>
      </w:r>
      <w:r w:rsidRPr="004D4B61">
        <w:rPr>
          <w:rFonts w:ascii="Calibri" w:hAnsi="Calibri" w:cs="Calibri"/>
          <w:b/>
          <w:bCs/>
          <w:vertAlign w:val="superscript"/>
        </w:rPr>
        <w:t>1</w:t>
      </w:r>
      <w:r w:rsidRPr="004D4B61">
        <w:rPr>
          <w:rFonts w:ascii="Calibri" w:hAnsi="Calibri" w:cs="Calibri"/>
          <w:b/>
          <w:bCs/>
        </w:rPr>
        <w:t xml:space="preserve"> din Legea nr. 129/2019</w:t>
      </w:r>
      <w:r w:rsidRPr="004D4B61">
        <w:rPr>
          <w:rFonts w:ascii="Calibri" w:hAnsi="Calibri" w:cs="Calibri"/>
        </w:rPr>
        <w:t xml:space="preserve"> și </w:t>
      </w:r>
      <w:r w:rsidRPr="004D4B61">
        <w:rPr>
          <w:rFonts w:ascii="Calibri" w:hAnsi="Calibri" w:cs="Calibri"/>
          <w:u w:val="single"/>
        </w:rPr>
        <w:t>măsuri suplimentare</w:t>
      </w:r>
      <w:r w:rsidRPr="004D4B61">
        <w:rPr>
          <w:rFonts w:ascii="Calibri" w:hAnsi="Calibri" w:cs="Calibri"/>
        </w:rPr>
        <w:t xml:space="preserve"> potrivit </w:t>
      </w:r>
      <w:r w:rsidRPr="004D4B61">
        <w:rPr>
          <w:rFonts w:ascii="Calibri" w:hAnsi="Calibri" w:cs="Calibri"/>
          <w:b/>
          <w:bCs/>
          <w:i/>
          <w:iCs/>
        </w:rPr>
        <w:t>politicilor și a normelor interne</w:t>
      </w:r>
      <w:r w:rsidRPr="004D4B61">
        <w:rPr>
          <w:rFonts w:ascii="Calibri" w:hAnsi="Calibri" w:cs="Calibri"/>
        </w:rPr>
        <w:t xml:space="preserve">, inclusiv măsurile care sunt prezentate cu </w:t>
      </w:r>
      <w:r w:rsidRPr="004D4B61">
        <w:rPr>
          <w:rFonts w:ascii="Calibri" w:hAnsi="Calibri" w:cs="Calibri"/>
          <w:i/>
          <w:iCs/>
        </w:rPr>
        <w:t>caracter exemplificativ</w:t>
      </w:r>
      <w:r w:rsidRPr="004D4B61">
        <w:rPr>
          <w:rFonts w:ascii="Calibri" w:hAnsi="Calibri" w:cs="Calibri"/>
        </w:rPr>
        <w:t xml:space="preserve"> la </w:t>
      </w:r>
      <w:r w:rsidRPr="004D4B61">
        <w:rPr>
          <w:rFonts w:ascii="Calibri" w:hAnsi="Calibri" w:cs="Calibri"/>
          <w:b/>
          <w:bCs/>
        </w:rPr>
        <w:t xml:space="preserve">art. 16 alin. (4) lit. a) – g) </w:t>
      </w:r>
      <w:r w:rsidRPr="004D4B61">
        <w:rPr>
          <w:rFonts w:ascii="Calibri" w:hAnsi="Calibri" w:cs="Calibri"/>
        </w:rPr>
        <w:t xml:space="preserve">din </w:t>
      </w:r>
      <w:r w:rsidRPr="004D4B61">
        <w:rPr>
          <w:rFonts w:ascii="Calibri" w:hAnsi="Calibri" w:cs="Calibri"/>
          <w:b/>
          <w:bCs/>
        </w:rPr>
        <w:t>Ordinul Președintelui O.N.P.C.S.B. nr. 37/2021</w:t>
      </w:r>
      <w:r w:rsidRPr="004D4B61">
        <w:rPr>
          <w:rFonts w:ascii="Calibri" w:hAnsi="Calibri" w:cs="Calibri"/>
        </w:rPr>
        <w:t xml:space="preserve">, iar în situația prevăzută de </w:t>
      </w:r>
      <w:r w:rsidRPr="004D4B61">
        <w:rPr>
          <w:rFonts w:ascii="Calibri" w:hAnsi="Calibri" w:cs="Calibri"/>
          <w:b/>
          <w:bCs/>
        </w:rPr>
        <w:t>art. 17 alin. (1) lit. d) din Legea nr. 129/2019</w:t>
      </w:r>
      <w:r w:rsidRPr="004D4B61">
        <w:rPr>
          <w:rFonts w:ascii="Calibri" w:hAnsi="Calibri" w:cs="Calibri"/>
        </w:rPr>
        <w:t xml:space="preserve"> se vor aplica și </w:t>
      </w:r>
      <w:r w:rsidRPr="004D4B61">
        <w:rPr>
          <w:rFonts w:ascii="Calibri" w:hAnsi="Calibri" w:cs="Calibri"/>
          <w:u w:val="single"/>
        </w:rPr>
        <w:t>măsurile suplimentare</w:t>
      </w:r>
      <w:r w:rsidRPr="004D4B61">
        <w:rPr>
          <w:rFonts w:ascii="Calibri" w:hAnsi="Calibri" w:cs="Calibri"/>
        </w:rPr>
        <w:t xml:space="preserve"> prevăzute de </w:t>
      </w:r>
      <w:r w:rsidRPr="004D4B61">
        <w:rPr>
          <w:rFonts w:ascii="Calibri" w:hAnsi="Calibri" w:cs="Calibri"/>
          <w:b/>
          <w:bCs/>
        </w:rPr>
        <w:t>art. 17</w:t>
      </w:r>
      <w:r w:rsidRPr="004D4B61">
        <w:rPr>
          <w:rFonts w:ascii="Calibri" w:hAnsi="Calibri" w:cs="Calibri"/>
          <w:b/>
          <w:bCs/>
          <w:vertAlign w:val="superscript"/>
        </w:rPr>
        <w:t>1</w:t>
      </w:r>
      <w:r w:rsidRPr="004D4B61">
        <w:rPr>
          <w:rFonts w:ascii="Calibri" w:hAnsi="Calibri" w:cs="Calibri"/>
          <w:b/>
          <w:bCs/>
        </w:rPr>
        <w:t xml:space="preserve"> alin. (1) lit. a) – d) și f) din Legea nr. 129/2019</w:t>
      </w:r>
      <w:r w:rsidRPr="004D4B61">
        <w:rPr>
          <w:rFonts w:ascii="Calibri" w:hAnsi="Calibri" w:cs="Calibri"/>
        </w:rPr>
        <w:t>.</w:t>
      </w:r>
    </w:p>
    <w:p w14:paraId="43D59BE4" w14:textId="77777777" w:rsidR="0003506A" w:rsidRPr="004D4B61" w:rsidRDefault="0003506A" w:rsidP="0003506A">
      <w:pPr>
        <w:spacing w:line="276" w:lineRule="auto"/>
        <w:jc w:val="both"/>
        <w:rPr>
          <w:rFonts w:ascii="Calibri" w:hAnsi="Calibri" w:cs="Calibri"/>
        </w:rPr>
      </w:pPr>
    </w:p>
    <w:p w14:paraId="74CA5084"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În situația în care avocatul constată că </w:t>
      </w:r>
      <w:r w:rsidRPr="004D4B61">
        <w:rPr>
          <w:rFonts w:ascii="Calibri" w:hAnsi="Calibri" w:cs="Calibri"/>
          <w:u w:val="single"/>
        </w:rPr>
        <w:t>NU</w:t>
      </w:r>
      <w:r w:rsidRPr="004D4B61">
        <w:rPr>
          <w:rFonts w:ascii="Calibri" w:hAnsi="Calibri" w:cs="Calibri"/>
        </w:rPr>
        <w:t xml:space="preserve"> este incidentă o situație care poate prezenta un </w:t>
      </w:r>
      <w:r w:rsidRPr="004D4B61">
        <w:rPr>
          <w:rFonts w:ascii="Calibri" w:hAnsi="Calibri" w:cs="Calibri"/>
          <w:b/>
          <w:bCs/>
          <w:u w:val="single"/>
        </w:rPr>
        <w:t>risc sporit</w:t>
      </w:r>
      <w:r w:rsidRPr="004D4B61">
        <w:rPr>
          <w:rFonts w:ascii="Calibri" w:hAnsi="Calibri" w:cs="Calibri"/>
        </w:rPr>
        <w:t xml:space="preserve"> de </w:t>
      </w:r>
      <w:r w:rsidRPr="004D4B61">
        <w:rPr>
          <w:rFonts w:ascii="Calibri" w:hAnsi="Calibri" w:cs="Calibri"/>
          <w:b/>
          <w:bCs/>
        </w:rPr>
        <w:t>spălare a banilor</w:t>
      </w:r>
      <w:r w:rsidRPr="004D4B61">
        <w:rPr>
          <w:rFonts w:ascii="Calibri" w:hAnsi="Calibri" w:cs="Calibri"/>
        </w:rPr>
        <w:t xml:space="preserve">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de finanțare a terorismului</w:t>
      </w:r>
      <w:r w:rsidRPr="004D4B61">
        <w:rPr>
          <w:rFonts w:ascii="Calibri" w:hAnsi="Calibri" w:cs="Calibri"/>
        </w:rPr>
        <w:t xml:space="preserve">, atunci avocatul va aplica </w:t>
      </w:r>
      <w:r w:rsidRPr="004D4B61">
        <w:rPr>
          <w:rFonts w:ascii="Calibri" w:hAnsi="Calibri" w:cs="Calibri"/>
          <w:u w:val="single"/>
        </w:rPr>
        <w:t>măsurile standard</w:t>
      </w:r>
      <w:r w:rsidRPr="004D4B61">
        <w:rPr>
          <w:rFonts w:ascii="Calibri" w:hAnsi="Calibri" w:cs="Calibri"/>
        </w:rPr>
        <w:t xml:space="preserve"> de cunoaștere a clientelei prevăzute în </w:t>
      </w:r>
      <w:r w:rsidRPr="004D4B61">
        <w:rPr>
          <w:rFonts w:ascii="Calibri" w:hAnsi="Calibri" w:cs="Calibri"/>
          <w:b/>
          <w:bCs/>
          <w:i/>
          <w:iCs/>
        </w:rPr>
        <w:t>politicile și normele interne</w:t>
      </w:r>
      <w:r w:rsidRPr="004D4B61">
        <w:rPr>
          <w:rFonts w:ascii="Calibri" w:hAnsi="Calibri" w:cs="Calibri"/>
        </w:rPr>
        <w:t xml:space="preserve"> cu respectarea dispozițiilor </w:t>
      </w:r>
      <w:r w:rsidRPr="004D4B61">
        <w:rPr>
          <w:rFonts w:ascii="Calibri" w:hAnsi="Calibri" w:cs="Calibri"/>
          <w:b/>
          <w:bCs/>
        </w:rPr>
        <w:t>art. 11 alin. (1), (4), (8), (8)</w:t>
      </w:r>
      <w:r w:rsidRPr="004D4B61">
        <w:rPr>
          <w:rFonts w:ascii="Calibri" w:hAnsi="Calibri" w:cs="Calibri"/>
          <w:b/>
          <w:bCs/>
          <w:vertAlign w:val="superscript"/>
        </w:rPr>
        <w:t>1</w:t>
      </w:r>
      <w:r w:rsidRPr="004D4B61">
        <w:rPr>
          <w:rFonts w:ascii="Calibri" w:hAnsi="Calibri" w:cs="Calibri"/>
          <w:b/>
          <w:bCs/>
        </w:rPr>
        <w:t xml:space="preserve"> din Legea nr. 129/2019</w:t>
      </w:r>
      <w:r w:rsidRPr="004D4B61">
        <w:rPr>
          <w:rFonts w:ascii="Calibri" w:hAnsi="Calibri" w:cs="Calibri"/>
        </w:rPr>
        <w:t xml:space="preserve"> </w:t>
      </w:r>
      <w:r w:rsidRPr="004D4B61">
        <w:rPr>
          <w:rFonts w:ascii="Calibri" w:hAnsi="Calibri" w:cs="Calibri"/>
          <w:i/>
          <w:iCs/>
        </w:rPr>
        <w:t xml:space="preserve">sau, </w:t>
      </w:r>
      <w:r w:rsidRPr="004D4B61">
        <w:rPr>
          <w:rFonts w:ascii="Calibri" w:hAnsi="Calibri" w:cs="Calibri"/>
        </w:rPr>
        <w:t>dacă sunt îndeplinite cerințele prevăzute de lege</w:t>
      </w:r>
      <w:r w:rsidRPr="004D4B61">
        <w:rPr>
          <w:rFonts w:ascii="Calibri" w:hAnsi="Calibri" w:cs="Calibri"/>
          <w:i/>
          <w:iCs/>
        </w:rPr>
        <w:t>,</w:t>
      </w:r>
      <w:r w:rsidRPr="004D4B61">
        <w:rPr>
          <w:rFonts w:ascii="Calibri" w:hAnsi="Calibri" w:cs="Calibri"/>
        </w:rPr>
        <w:t xml:space="preserve"> </w:t>
      </w:r>
      <w:r w:rsidRPr="004D4B61">
        <w:rPr>
          <w:rFonts w:ascii="Calibri" w:hAnsi="Calibri" w:cs="Calibri"/>
          <w:u w:val="single"/>
        </w:rPr>
        <w:t>măsuri simplificate</w:t>
      </w:r>
      <w:r w:rsidRPr="004D4B61">
        <w:rPr>
          <w:rFonts w:ascii="Calibri" w:hAnsi="Calibri" w:cs="Calibri"/>
        </w:rPr>
        <w:t xml:space="preserve"> de cunoaștere a clientelei prevăzute în </w:t>
      </w:r>
      <w:r w:rsidRPr="004D4B61">
        <w:rPr>
          <w:rFonts w:ascii="Calibri" w:hAnsi="Calibri" w:cs="Calibri"/>
          <w:b/>
          <w:bCs/>
          <w:i/>
          <w:iCs/>
        </w:rPr>
        <w:t>politicile și normele interne</w:t>
      </w:r>
      <w:r w:rsidRPr="004D4B61">
        <w:rPr>
          <w:rFonts w:ascii="Calibri" w:hAnsi="Calibri" w:cs="Calibri"/>
        </w:rPr>
        <w:t xml:space="preserve"> cu respectarea dispozițiilor </w:t>
      </w:r>
      <w:r w:rsidRPr="004D4B61">
        <w:rPr>
          <w:rFonts w:ascii="Calibri" w:hAnsi="Calibri" w:cs="Calibri"/>
          <w:b/>
          <w:bCs/>
        </w:rPr>
        <w:t>art. 16 alin. (2)</w:t>
      </w:r>
      <w:r w:rsidRPr="004D4B61">
        <w:rPr>
          <w:rFonts w:ascii="Calibri" w:hAnsi="Calibri" w:cs="Calibri"/>
        </w:rPr>
        <w:t xml:space="preserve"> </w:t>
      </w:r>
      <w:r w:rsidRPr="004D4B61">
        <w:rPr>
          <w:rFonts w:ascii="Calibri" w:hAnsi="Calibri" w:cs="Calibri"/>
          <w:b/>
          <w:bCs/>
        </w:rPr>
        <w:t>din Ordinul Președintelui O.N.P.C.S.B. nr. 37/2021</w:t>
      </w:r>
      <w:r w:rsidRPr="004D4B61">
        <w:rPr>
          <w:rFonts w:ascii="Calibri" w:hAnsi="Calibri" w:cs="Calibri"/>
        </w:rPr>
        <w:t>.</w:t>
      </w:r>
    </w:p>
    <w:p w14:paraId="107FDE3A" w14:textId="77777777" w:rsidR="0003506A" w:rsidRPr="004D4B61" w:rsidRDefault="0003506A" w:rsidP="0003506A">
      <w:pPr>
        <w:spacing w:line="276" w:lineRule="auto"/>
        <w:jc w:val="both"/>
        <w:rPr>
          <w:rFonts w:ascii="Calibri" w:hAnsi="Calibri" w:cs="Calibri"/>
        </w:rPr>
      </w:pPr>
    </w:p>
    <w:p w14:paraId="147D1DBB" w14:textId="77777777" w:rsidR="0003506A" w:rsidRPr="004D4B61" w:rsidRDefault="0003506A" w:rsidP="0003506A">
      <w:pPr>
        <w:spacing w:line="276" w:lineRule="auto"/>
        <w:jc w:val="center"/>
        <w:rPr>
          <w:rFonts w:ascii="Calibri" w:hAnsi="Calibri" w:cs="Calibri"/>
          <w:b/>
          <w:bCs/>
        </w:rPr>
      </w:pPr>
      <w:r w:rsidRPr="004D4B61">
        <w:rPr>
          <w:rFonts w:ascii="Calibri" w:hAnsi="Calibri" w:cs="Calibri"/>
          <w:b/>
          <w:bCs/>
        </w:rPr>
        <w:t>C.</w:t>
      </w:r>
      <w:r w:rsidRPr="004D4B61">
        <w:rPr>
          <w:rFonts w:ascii="Calibri" w:hAnsi="Calibri" w:cs="Calibri"/>
          <w:b/>
          <w:bCs/>
          <w:i/>
          <w:iCs/>
        </w:rPr>
        <w:t xml:space="preserve"> </w:t>
      </w:r>
      <w:r w:rsidRPr="004D4B61">
        <w:rPr>
          <w:rFonts w:ascii="Calibri" w:hAnsi="Calibri" w:cs="Calibri"/>
          <w:b/>
          <w:bCs/>
          <w:i/>
          <w:iCs/>
          <w:u w:val="single"/>
        </w:rPr>
        <w:t>EXEMPLE</w:t>
      </w:r>
      <w:r w:rsidRPr="004D4B61">
        <w:rPr>
          <w:rFonts w:ascii="Calibri" w:hAnsi="Calibri" w:cs="Calibri"/>
          <w:b/>
          <w:bCs/>
        </w:rPr>
        <w:t xml:space="preserve"> DE SITUAȚII CARE POT PREZENTA UN </w:t>
      </w:r>
      <w:r w:rsidRPr="004D4B61">
        <w:rPr>
          <w:rFonts w:ascii="Calibri" w:hAnsi="Calibri" w:cs="Calibri"/>
          <w:b/>
          <w:bCs/>
          <w:u w:val="single"/>
        </w:rPr>
        <w:t>RISC REDUS</w:t>
      </w:r>
      <w:r w:rsidRPr="004D4B61">
        <w:rPr>
          <w:rFonts w:ascii="Calibri" w:hAnsi="Calibri" w:cs="Calibri"/>
          <w:b/>
          <w:bCs/>
        </w:rPr>
        <w:t xml:space="preserve"> DE </w:t>
      </w:r>
    </w:p>
    <w:p w14:paraId="1EEA4D6D" w14:textId="77777777" w:rsidR="0003506A" w:rsidRPr="004D4B61" w:rsidRDefault="0003506A" w:rsidP="0003506A">
      <w:pPr>
        <w:spacing w:line="276" w:lineRule="auto"/>
        <w:jc w:val="center"/>
        <w:rPr>
          <w:rFonts w:ascii="Calibri" w:hAnsi="Calibri" w:cs="Calibri"/>
          <w:b/>
          <w:bCs/>
        </w:rPr>
      </w:pPr>
      <w:r w:rsidRPr="004D4B61">
        <w:rPr>
          <w:rFonts w:ascii="Calibri" w:hAnsi="Calibri" w:cs="Calibri"/>
          <w:b/>
          <w:bCs/>
        </w:rPr>
        <w:t xml:space="preserve">SB / FT ȘI CARE JUSTIFICĂ </w:t>
      </w:r>
      <w:r w:rsidRPr="004D4B61">
        <w:rPr>
          <w:rFonts w:ascii="Calibri" w:hAnsi="Calibri" w:cs="Calibri"/>
          <w:b/>
          <w:bCs/>
          <w:u w:val="single"/>
        </w:rPr>
        <w:t>MĂSURI SIMPLIFICATE</w:t>
      </w:r>
      <w:r w:rsidRPr="004D4B61">
        <w:rPr>
          <w:rFonts w:ascii="Calibri" w:hAnsi="Calibri" w:cs="Calibri"/>
          <w:b/>
          <w:bCs/>
        </w:rPr>
        <w:t xml:space="preserve"> DE CUNOAȘTERE A CLIENTELEI</w:t>
      </w:r>
    </w:p>
    <w:p w14:paraId="1DA914CF" w14:textId="77777777" w:rsidR="0003506A" w:rsidRPr="004D4B61" w:rsidRDefault="0003506A" w:rsidP="0003506A">
      <w:pPr>
        <w:spacing w:line="276" w:lineRule="auto"/>
        <w:jc w:val="center"/>
        <w:rPr>
          <w:rFonts w:ascii="Calibri" w:hAnsi="Calibri" w:cs="Calibri"/>
          <w:b/>
          <w:bCs/>
        </w:rPr>
      </w:pPr>
    </w:p>
    <w:p w14:paraId="7A90043D" w14:textId="3F51D95C"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00892E82">
        <w:rPr>
          <w:rStyle w:val="FootnoteReference"/>
          <w:rFonts w:ascii="Calibri" w:hAnsi="Calibri" w:cs="Calibri"/>
        </w:rPr>
        <w:footnoteReference w:customMarkFollows="1" w:id="38"/>
        <w:t>9</w:t>
      </w:r>
      <w:r w:rsidRPr="004D4B61">
        <w:rPr>
          <w:rFonts w:ascii="Calibri" w:hAnsi="Calibri" w:cs="Calibri"/>
        </w:rPr>
        <w:t xml:space="preserve"> </w:t>
      </w:r>
      <w:r w:rsidRPr="004D4B61">
        <w:rPr>
          <w:rFonts w:ascii="Calibri" w:hAnsi="Calibri" w:cs="Calibri"/>
          <w:b/>
          <w:bCs/>
          <w:i/>
          <w:iCs/>
        </w:rPr>
        <w:t xml:space="preserve">Clientul </w:t>
      </w:r>
      <w:r w:rsidRPr="004D4B61">
        <w:rPr>
          <w:rFonts w:ascii="Calibri" w:hAnsi="Calibri" w:cs="Calibri"/>
        </w:rPr>
        <w:t>este o societate publică cotată la o bursă de valori și supusă cerințelor de divulgare a informațiilor, fie prin norme bursiere, fie prin lege sau prin mijloace executorii, care impun cerințe pentru a asigura transparența adecvată a beneficiarului real.</w:t>
      </w:r>
    </w:p>
    <w:p w14:paraId="01FF9D76"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464870BD"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4E66AC19" w14:textId="4EA25C4A" w:rsidR="0003506A" w:rsidRDefault="002C76F4" w:rsidP="002C76F4">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40037554" w14:textId="6627FAA8" w:rsidR="002C76F4" w:rsidRDefault="002C76F4" w:rsidP="002C76F4">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5FA908B6" w14:textId="77777777" w:rsidR="002C76F4" w:rsidRPr="004D4B61" w:rsidRDefault="002C76F4" w:rsidP="002C76F4">
      <w:pPr>
        <w:spacing w:line="276" w:lineRule="auto"/>
        <w:jc w:val="both"/>
        <w:rPr>
          <w:rFonts w:ascii="Calibri" w:hAnsi="Calibri" w:cs="Calibri"/>
        </w:rPr>
      </w:pPr>
    </w:p>
    <w:p w14:paraId="53E51B37" w14:textId="4D0F0FE6"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00CB219E">
        <w:rPr>
          <w:rStyle w:val="FootnoteReference"/>
          <w:rFonts w:ascii="Calibri" w:hAnsi="Calibri" w:cs="Calibri"/>
        </w:rPr>
        <w:footnoteReference w:customMarkFollows="1" w:id="39"/>
        <w:t>10</w:t>
      </w:r>
      <w:r w:rsidRPr="004D4B61">
        <w:rPr>
          <w:rFonts w:ascii="Calibri" w:hAnsi="Calibri" w:cs="Calibri"/>
        </w:rPr>
        <w:t xml:space="preserve"> </w:t>
      </w:r>
      <w:r w:rsidRPr="004D4B61">
        <w:rPr>
          <w:rFonts w:ascii="Calibri" w:hAnsi="Calibri" w:cs="Calibri"/>
          <w:b/>
          <w:bCs/>
          <w:i/>
          <w:iCs/>
        </w:rPr>
        <w:t>Clientul</w:t>
      </w:r>
      <w:r w:rsidRPr="004D4B61">
        <w:rPr>
          <w:rFonts w:ascii="Calibri" w:hAnsi="Calibri" w:cs="Calibri"/>
        </w:rPr>
        <w:t xml:space="preserve"> este o administrație publică sau o societate publică.</w:t>
      </w:r>
    </w:p>
    <w:p w14:paraId="1751E88C"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3C52F4FD"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2A0C025E" w14:textId="0CD0D39C" w:rsidR="0003506A" w:rsidRDefault="002C76F4" w:rsidP="002C76F4">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7E074E43" w14:textId="1E8C8BA4" w:rsidR="002C76F4" w:rsidRDefault="002C76F4" w:rsidP="002C76F4">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76F0382A" w14:textId="77777777" w:rsidR="002C76F4" w:rsidRPr="004D4B61" w:rsidRDefault="002C76F4" w:rsidP="002C76F4">
      <w:pPr>
        <w:spacing w:line="276" w:lineRule="auto"/>
        <w:jc w:val="both"/>
        <w:rPr>
          <w:rFonts w:ascii="Calibri" w:hAnsi="Calibri" w:cs="Calibri"/>
        </w:rPr>
      </w:pPr>
    </w:p>
    <w:p w14:paraId="29C397A2" w14:textId="51FA38B1" w:rsidR="0003506A" w:rsidRPr="004D4B61" w:rsidRDefault="0003506A" w:rsidP="0003506A">
      <w:pPr>
        <w:spacing w:line="276" w:lineRule="auto"/>
        <w:ind w:firstLine="720"/>
        <w:jc w:val="both"/>
        <w:rPr>
          <w:rFonts w:ascii="Calibri" w:hAnsi="Calibri" w:cs="Calibri"/>
        </w:rPr>
      </w:pPr>
      <w:r w:rsidRPr="004D4B61">
        <w:rPr>
          <w:rFonts w:ascii="Calibri" w:hAnsi="Calibri" w:cs="Calibri"/>
        </w:rPr>
        <w:sym w:font="Symbol" w:char="F0B7"/>
      </w:r>
      <w:r w:rsidR="00CB219E">
        <w:rPr>
          <w:rStyle w:val="FootnoteReference"/>
          <w:rFonts w:ascii="Calibri" w:hAnsi="Calibri" w:cs="Calibri"/>
        </w:rPr>
        <w:footnoteReference w:customMarkFollows="1" w:id="40"/>
        <w:t>11</w:t>
      </w:r>
      <w:r w:rsidRPr="004D4B61">
        <w:rPr>
          <w:rFonts w:ascii="Calibri" w:hAnsi="Calibri" w:cs="Calibri"/>
        </w:rPr>
        <w:t xml:space="preserve"> </w:t>
      </w:r>
      <w:r w:rsidRPr="004D4B61">
        <w:rPr>
          <w:rFonts w:ascii="Calibri" w:hAnsi="Calibri" w:cs="Calibri"/>
          <w:b/>
          <w:bCs/>
          <w:i/>
          <w:iCs/>
        </w:rPr>
        <w:t>Clientul</w:t>
      </w:r>
      <w:r w:rsidRPr="004D4B61">
        <w:rPr>
          <w:rFonts w:ascii="Calibri" w:hAnsi="Calibri" w:cs="Calibri"/>
        </w:rPr>
        <w:t xml:space="preserve"> își are domiciliul, reședința sau, după caz, sediul în zona geografice cu risc redus precum:</w:t>
      </w:r>
    </w:p>
    <w:p w14:paraId="4F9CE044" w14:textId="77777777" w:rsidR="0003506A" w:rsidRPr="004D4B61" w:rsidRDefault="0003506A" w:rsidP="0003506A">
      <w:pPr>
        <w:spacing w:line="276" w:lineRule="auto"/>
        <w:ind w:firstLine="720"/>
        <w:jc w:val="both"/>
        <w:rPr>
          <w:rFonts w:ascii="Calibri" w:hAnsi="Calibri" w:cs="Calibri"/>
          <w:b/>
          <w:bCs/>
        </w:rPr>
      </w:pPr>
      <w:r w:rsidRPr="004D4B61">
        <w:rPr>
          <w:rFonts w:ascii="Calibri" w:hAnsi="Calibri" w:cs="Calibri"/>
        </w:rPr>
        <w:t>- state membre;</w:t>
      </w:r>
    </w:p>
    <w:p w14:paraId="5054764E" w14:textId="77777777" w:rsidR="0003506A" w:rsidRPr="004D4B61" w:rsidRDefault="0003506A" w:rsidP="0003506A">
      <w:pPr>
        <w:spacing w:line="276" w:lineRule="auto"/>
        <w:ind w:firstLine="720"/>
        <w:jc w:val="both"/>
        <w:rPr>
          <w:rFonts w:ascii="Calibri" w:hAnsi="Calibri" w:cs="Calibri"/>
          <w:b/>
          <w:bCs/>
        </w:rPr>
      </w:pPr>
      <w:r w:rsidRPr="004D4B61">
        <w:rPr>
          <w:rFonts w:ascii="Calibri" w:hAnsi="Calibri" w:cs="Calibri"/>
          <w:b/>
          <w:bCs/>
        </w:rPr>
        <w:t xml:space="preserve">- </w:t>
      </w:r>
      <w:r w:rsidRPr="004D4B61">
        <w:rPr>
          <w:rFonts w:ascii="Calibri" w:hAnsi="Calibri" w:cs="Calibri"/>
        </w:rPr>
        <w:t>țări terțe care dețin sisteme eficiente de combatere a spălării banilor și a finanțării terorismului;</w:t>
      </w:r>
    </w:p>
    <w:p w14:paraId="534B73DD" w14:textId="77777777" w:rsidR="0003506A" w:rsidRPr="004D4B61" w:rsidRDefault="0003506A" w:rsidP="0003506A">
      <w:pPr>
        <w:spacing w:line="276" w:lineRule="auto"/>
        <w:ind w:firstLine="720"/>
        <w:jc w:val="both"/>
        <w:rPr>
          <w:rFonts w:ascii="Calibri" w:hAnsi="Calibri" w:cs="Calibri"/>
          <w:b/>
          <w:bCs/>
        </w:rPr>
      </w:pPr>
      <w:r w:rsidRPr="004D4B61">
        <w:rPr>
          <w:rFonts w:ascii="Calibri" w:hAnsi="Calibri" w:cs="Calibri"/>
          <w:b/>
          <w:bCs/>
        </w:rPr>
        <w:t>-</w:t>
      </w:r>
      <w:r w:rsidRPr="004D4B61">
        <w:rPr>
          <w:rFonts w:ascii="Calibri" w:hAnsi="Calibri" w:cs="Calibri"/>
        </w:rPr>
        <w:t> țări terțe identificate din surse credibile ca având un nivel scăzut al corupției sau al altor activități infracționale;</w:t>
      </w:r>
    </w:p>
    <w:p w14:paraId="10A8C3D9"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b/>
          <w:bCs/>
        </w:rPr>
        <w:t xml:space="preserve">- </w:t>
      </w:r>
      <w:r w:rsidRPr="004D4B61">
        <w:rPr>
          <w:rFonts w:ascii="Calibri" w:hAnsi="Calibri" w:cs="Calibri"/>
        </w:rPr>
        <w:t>țări terțe care, pe baza unor surse credibile, cum ar fi evaluări reciproce, rapoarte detaliate de evaluare sau rapoarte de monitorizare publicate, au prevăzut cerințe de combatere a spălării banilor și a finanțării terorismului în conformitate cu recomandările Grupului de Acțiune Financiară revizuite și pun în aplicare în mod eficace cerințele respective.</w:t>
      </w:r>
    </w:p>
    <w:p w14:paraId="356E1826"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i/>
          <w:iCs/>
        </w:rPr>
        <w:t>(Se încercuiește răspunsul identificat, iar în cazul unui răspuns afirmativ se completează fișa cu datele identificate / obținute sau cu orice alte date relevante</w:t>
      </w:r>
      <w:r w:rsidRPr="004D4B61">
        <w:rPr>
          <w:rFonts w:ascii="Calibri" w:hAnsi="Calibri" w:cs="Calibri"/>
        </w:rPr>
        <w:t>)</w:t>
      </w:r>
    </w:p>
    <w:p w14:paraId="5BA14C1C" w14:textId="77777777" w:rsidR="0003506A" w:rsidRPr="004D4B61" w:rsidRDefault="0003506A" w:rsidP="0003506A">
      <w:pPr>
        <w:spacing w:line="276" w:lineRule="auto"/>
        <w:ind w:left="720" w:firstLine="720"/>
        <w:jc w:val="both"/>
        <w:rPr>
          <w:rFonts w:ascii="Calibri" w:hAnsi="Calibri" w:cs="Calibri"/>
          <w:b/>
          <w:bCs/>
        </w:rPr>
      </w:pPr>
      <w:r w:rsidRPr="004D4B61">
        <w:rPr>
          <w:rFonts w:ascii="Calibri" w:hAnsi="Calibri" w:cs="Calibri"/>
          <w:b/>
          <w:bCs/>
        </w:rPr>
        <w:t>DA</w:t>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rPr>
        <w:tab/>
      </w:r>
      <w:r w:rsidRPr="004D4B61">
        <w:rPr>
          <w:rFonts w:ascii="Calibri" w:hAnsi="Calibri" w:cs="Calibri"/>
          <w:b/>
          <w:bCs/>
        </w:rPr>
        <w:t>NU</w:t>
      </w:r>
    </w:p>
    <w:p w14:paraId="7D52FC19" w14:textId="3E4AA4A3" w:rsidR="0003506A" w:rsidRDefault="002510F9" w:rsidP="0003506A">
      <w:pPr>
        <w:spacing w:line="276" w:lineRule="auto"/>
        <w:jc w:val="both"/>
        <w:rPr>
          <w:rFonts w:ascii="Calibri" w:hAnsi="Calibri" w:cs="Calibri"/>
        </w:rPr>
      </w:pPr>
      <w:r w:rsidRPr="004D4B61">
        <w:rPr>
          <w:rFonts w:ascii="Calibri" w:hAnsi="Calibri" w:cs="Calibri"/>
        </w:rPr>
        <w:lastRenderedPageBreak/>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5DCD1109" w14:textId="3E37E165" w:rsidR="002510F9" w:rsidRDefault="002510F9"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1759D4F1" w14:textId="624DACEC" w:rsidR="002510F9" w:rsidRDefault="002510F9"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037EB9DD" w14:textId="703E82C8" w:rsidR="002510F9" w:rsidRDefault="002510F9"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1D354FDD" w14:textId="6D30778A" w:rsidR="002510F9" w:rsidRDefault="005D7B1A" w:rsidP="0003506A">
      <w:pPr>
        <w:spacing w:line="276" w:lineRule="auto"/>
        <w:jc w:val="both"/>
        <w:rPr>
          <w:rFonts w:ascii="Calibri" w:hAnsi="Calibri" w:cs="Calibri"/>
        </w:rPr>
      </w:pPr>
      <w:r w:rsidRPr="004D4B61">
        <w:rPr>
          <w:rFonts w:ascii="Calibri" w:hAnsi="Calibri" w:cs="Calibri"/>
        </w:rPr>
        <w:t>___</w:t>
      </w:r>
      <w:r>
        <w:rPr>
          <w:rFonts w:ascii="Calibri" w:hAnsi="Calibri" w:cs="Calibri"/>
        </w:rPr>
        <w:t>________________</w:t>
      </w:r>
      <w:r w:rsidRPr="004D4B61">
        <w:rPr>
          <w:rFonts w:ascii="Calibri" w:hAnsi="Calibri" w:cs="Calibri"/>
        </w:rPr>
        <w:t>____</w:t>
      </w:r>
      <w:r>
        <w:rPr>
          <w:rFonts w:ascii="Calibri" w:hAnsi="Calibri" w:cs="Calibri"/>
        </w:rPr>
        <w:t>___________________________________________________________</w:t>
      </w:r>
    </w:p>
    <w:p w14:paraId="42239937" w14:textId="77777777" w:rsidR="005D7B1A" w:rsidRPr="004D4B61" w:rsidRDefault="005D7B1A" w:rsidP="0003506A">
      <w:pPr>
        <w:spacing w:line="276" w:lineRule="auto"/>
        <w:jc w:val="both"/>
        <w:rPr>
          <w:rFonts w:ascii="Calibri" w:hAnsi="Calibri" w:cs="Calibri"/>
        </w:rPr>
      </w:pPr>
    </w:p>
    <w:p w14:paraId="739E492F"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În situația în care avocatul constată că:</w:t>
      </w:r>
    </w:p>
    <w:p w14:paraId="1A6A84E4"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este incidentă </w:t>
      </w:r>
      <w:r w:rsidRPr="004D4B61">
        <w:rPr>
          <w:rFonts w:ascii="Calibri" w:hAnsi="Calibri" w:cs="Calibri"/>
          <w:u w:val="single"/>
        </w:rPr>
        <w:t>cel puțin</w:t>
      </w:r>
      <w:r w:rsidRPr="004D4B61">
        <w:rPr>
          <w:rFonts w:ascii="Calibri" w:hAnsi="Calibri" w:cs="Calibri"/>
        </w:rPr>
        <w:t xml:space="preserve"> o situație care poate prezenta un </w:t>
      </w:r>
      <w:r w:rsidRPr="004D4B61">
        <w:rPr>
          <w:rFonts w:ascii="Calibri" w:hAnsi="Calibri" w:cs="Calibri"/>
          <w:b/>
          <w:bCs/>
          <w:u w:val="single"/>
        </w:rPr>
        <w:t>risc redus</w:t>
      </w:r>
      <w:r w:rsidRPr="004D4B61">
        <w:rPr>
          <w:rFonts w:ascii="Calibri" w:hAnsi="Calibri" w:cs="Calibri"/>
        </w:rPr>
        <w:t xml:space="preserve"> de </w:t>
      </w:r>
      <w:r w:rsidRPr="004D4B61">
        <w:rPr>
          <w:rFonts w:ascii="Calibri" w:hAnsi="Calibri" w:cs="Calibri"/>
          <w:b/>
          <w:bCs/>
        </w:rPr>
        <w:t>spălare a banilor</w:t>
      </w:r>
      <w:r w:rsidRPr="004D4B61">
        <w:rPr>
          <w:rFonts w:ascii="Calibri" w:hAnsi="Calibri" w:cs="Calibri"/>
        </w:rPr>
        <w:t xml:space="preserve">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de finanțare a terorismului</w:t>
      </w:r>
      <w:r w:rsidRPr="004D4B61">
        <w:rPr>
          <w:rFonts w:ascii="Calibri" w:hAnsi="Calibri" w:cs="Calibri"/>
        </w:rPr>
        <w:t>;</w:t>
      </w:r>
    </w:p>
    <w:p w14:paraId="0378D934"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sunt îndeplinite </w:t>
      </w:r>
      <w:r w:rsidRPr="004D4B61">
        <w:rPr>
          <w:rFonts w:ascii="Calibri" w:hAnsi="Calibri" w:cs="Calibri"/>
          <w:u w:val="single"/>
        </w:rPr>
        <w:t>cerințele</w:t>
      </w:r>
      <w:r w:rsidRPr="004D4B61">
        <w:rPr>
          <w:rFonts w:ascii="Calibri" w:hAnsi="Calibri" w:cs="Calibri"/>
        </w:rPr>
        <w:t xml:space="preserve"> prevăzute de </w:t>
      </w:r>
      <w:r w:rsidRPr="004D4B61">
        <w:rPr>
          <w:rFonts w:ascii="Calibri" w:hAnsi="Calibri" w:cs="Calibri"/>
          <w:b/>
          <w:bCs/>
        </w:rPr>
        <w:t>art. 16 alin. (3) din Ordinul Președintelui O.N.P.C.S.B. nr. 37/2021</w:t>
      </w:r>
      <w:r w:rsidRPr="004D4B61">
        <w:rPr>
          <w:rFonts w:ascii="Calibri" w:hAnsi="Calibri" w:cs="Calibri"/>
        </w:rPr>
        <w:t>;</w:t>
      </w:r>
    </w:p>
    <w:p w14:paraId="4E31401C"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w:t>
      </w:r>
      <w:r w:rsidRPr="004D4B61">
        <w:rPr>
          <w:rFonts w:ascii="Calibri" w:hAnsi="Calibri" w:cs="Calibri"/>
          <w:u w:val="single"/>
        </w:rPr>
        <w:t>NU</w:t>
      </w:r>
      <w:r w:rsidRPr="004D4B61">
        <w:rPr>
          <w:rFonts w:ascii="Calibri" w:hAnsi="Calibri" w:cs="Calibri"/>
        </w:rPr>
        <w:t xml:space="preserve"> este incidentă o situație care poate prezenta un </w:t>
      </w:r>
      <w:r w:rsidRPr="004D4B61">
        <w:rPr>
          <w:rFonts w:ascii="Calibri" w:hAnsi="Calibri" w:cs="Calibri"/>
          <w:u w:val="single"/>
        </w:rPr>
        <w:t>risc sporit</w:t>
      </w:r>
      <w:r w:rsidRPr="004D4B61">
        <w:rPr>
          <w:rFonts w:ascii="Calibri" w:hAnsi="Calibri" w:cs="Calibri"/>
        </w:rPr>
        <w:t xml:space="preserve"> de </w:t>
      </w:r>
      <w:r w:rsidRPr="004D4B61">
        <w:rPr>
          <w:rFonts w:ascii="Calibri" w:hAnsi="Calibri" w:cs="Calibri"/>
          <w:b/>
          <w:bCs/>
        </w:rPr>
        <w:t>spălare a banilor</w:t>
      </w:r>
      <w:r w:rsidRPr="004D4B61">
        <w:rPr>
          <w:rFonts w:ascii="Calibri" w:hAnsi="Calibri" w:cs="Calibri"/>
        </w:rPr>
        <w:t xml:space="preserve">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de finanțare a terorismului</w:t>
      </w:r>
      <w:r w:rsidRPr="004D4B61">
        <w:rPr>
          <w:rFonts w:ascii="Calibri" w:hAnsi="Calibri" w:cs="Calibri"/>
        </w:rPr>
        <w:t>;</w:t>
      </w:r>
    </w:p>
    <w:p w14:paraId="5275500E"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în urma evaluării globale a </w:t>
      </w:r>
      <w:r w:rsidRPr="004D4B61">
        <w:rPr>
          <w:rFonts w:ascii="Calibri" w:hAnsi="Calibri" w:cs="Calibri"/>
          <w:u w:val="single"/>
        </w:rPr>
        <w:t>factorilor de risc cu caracter general</w:t>
      </w:r>
      <w:r w:rsidRPr="004D4B61">
        <w:rPr>
          <w:rFonts w:ascii="Calibri" w:hAnsi="Calibri" w:cs="Calibri"/>
        </w:rPr>
        <w:t xml:space="preserve"> menționați mai sus la pct. </w:t>
      </w:r>
      <w:r w:rsidRPr="004D4B61">
        <w:rPr>
          <w:rFonts w:ascii="Calibri" w:hAnsi="Calibri" w:cs="Calibri"/>
          <w:b/>
          <w:bCs/>
        </w:rPr>
        <w:t xml:space="preserve">A </w:t>
      </w:r>
      <w:r w:rsidRPr="004D4B61">
        <w:rPr>
          <w:rFonts w:ascii="Calibri" w:hAnsi="Calibri" w:cs="Calibri"/>
          <w:u w:val="single"/>
        </w:rPr>
        <w:t>NU</w:t>
      </w:r>
      <w:r w:rsidRPr="004D4B61">
        <w:rPr>
          <w:rFonts w:ascii="Calibri" w:hAnsi="Calibri" w:cs="Calibri"/>
        </w:rPr>
        <w:t xml:space="preserve"> se identifică situații care pot prezent un risc de </w:t>
      </w:r>
      <w:r w:rsidRPr="004D4B61">
        <w:rPr>
          <w:rFonts w:ascii="Calibri" w:hAnsi="Calibri" w:cs="Calibri"/>
          <w:b/>
          <w:bCs/>
        </w:rPr>
        <w:t>spălare a banilor</w:t>
      </w:r>
      <w:r w:rsidRPr="004D4B61">
        <w:rPr>
          <w:rFonts w:ascii="Calibri" w:hAnsi="Calibri" w:cs="Calibri"/>
        </w:rPr>
        <w:t xml:space="preserve"> </w:t>
      </w:r>
      <w:r w:rsidRPr="004D4B61">
        <w:rPr>
          <w:rFonts w:ascii="Calibri" w:hAnsi="Calibri" w:cs="Calibri"/>
          <w:i/>
          <w:iCs/>
        </w:rPr>
        <w:t>sau</w:t>
      </w:r>
      <w:r w:rsidRPr="004D4B61">
        <w:rPr>
          <w:rFonts w:ascii="Calibri" w:hAnsi="Calibri" w:cs="Calibri"/>
        </w:rPr>
        <w:t xml:space="preserve"> </w:t>
      </w:r>
      <w:r w:rsidRPr="004D4B61">
        <w:rPr>
          <w:rFonts w:ascii="Calibri" w:hAnsi="Calibri" w:cs="Calibri"/>
          <w:b/>
          <w:bCs/>
        </w:rPr>
        <w:t>de finanțare a terorismului</w:t>
      </w:r>
      <w:r w:rsidRPr="004D4B61">
        <w:rPr>
          <w:rFonts w:ascii="Calibri" w:hAnsi="Calibri" w:cs="Calibri"/>
        </w:rPr>
        <w:t>;</w:t>
      </w:r>
    </w:p>
    <w:p w14:paraId="798D19C6" w14:textId="7777777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atunci avocatul va aplica </w:t>
      </w:r>
      <w:r w:rsidRPr="004D4B61">
        <w:rPr>
          <w:rFonts w:ascii="Calibri" w:hAnsi="Calibri" w:cs="Calibri"/>
          <w:u w:val="single"/>
        </w:rPr>
        <w:t>măsuri simplificate</w:t>
      </w:r>
      <w:r w:rsidRPr="004D4B61">
        <w:rPr>
          <w:rFonts w:ascii="Calibri" w:hAnsi="Calibri" w:cs="Calibri"/>
        </w:rPr>
        <w:t xml:space="preserve"> de cunoaștere a clientelei prevăzute în </w:t>
      </w:r>
      <w:r w:rsidRPr="004D4B61">
        <w:rPr>
          <w:rFonts w:ascii="Calibri" w:hAnsi="Calibri" w:cs="Calibri"/>
          <w:b/>
          <w:bCs/>
          <w:i/>
          <w:iCs/>
        </w:rPr>
        <w:t>politicile și normele interne</w:t>
      </w:r>
      <w:r w:rsidRPr="004D4B61">
        <w:rPr>
          <w:rFonts w:ascii="Calibri" w:hAnsi="Calibri" w:cs="Calibri"/>
        </w:rPr>
        <w:t xml:space="preserve"> cu respectarea dispozițiilor </w:t>
      </w:r>
      <w:r w:rsidRPr="004D4B61">
        <w:rPr>
          <w:rFonts w:ascii="Calibri" w:hAnsi="Calibri" w:cs="Calibri"/>
          <w:b/>
          <w:bCs/>
        </w:rPr>
        <w:t>art. 16 alin. (2)</w:t>
      </w:r>
      <w:r w:rsidRPr="004D4B61">
        <w:rPr>
          <w:rFonts w:ascii="Calibri" w:hAnsi="Calibri" w:cs="Calibri"/>
        </w:rPr>
        <w:t xml:space="preserve"> </w:t>
      </w:r>
      <w:r w:rsidRPr="004D4B61">
        <w:rPr>
          <w:rFonts w:ascii="Calibri" w:hAnsi="Calibri" w:cs="Calibri"/>
          <w:b/>
          <w:bCs/>
        </w:rPr>
        <w:t>din Ordinul Președintelui O.N.P.C.S.B. nr. 37/2021</w:t>
      </w:r>
      <w:r w:rsidRPr="004D4B61">
        <w:rPr>
          <w:rFonts w:ascii="Calibri" w:hAnsi="Calibri" w:cs="Calibri"/>
        </w:rPr>
        <w:t>.</w:t>
      </w:r>
    </w:p>
    <w:p w14:paraId="3522C853" w14:textId="77777777" w:rsidR="0003506A" w:rsidRPr="004D4B61" w:rsidRDefault="0003506A" w:rsidP="0003506A">
      <w:pPr>
        <w:spacing w:line="276" w:lineRule="auto"/>
        <w:ind w:firstLine="720"/>
        <w:jc w:val="both"/>
        <w:rPr>
          <w:rFonts w:ascii="Calibri" w:hAnsi="Calibri" w:cs="Calibri"/>
        </w:rPr>
      </w:pPr>
    </w:p>
    <w:p w14:paraId="126BFAB0" w14:textId="213DAE97" w:rsidR="0003506A" w:rsidRPr="004D4B61" w:rsidRDefault="0003506A" w:rsidP="0003506A">
      <w:pPr>
        <w:spacing w:line="276" w:lineRule="auto"/>
        <w:ind w:firstLine="720"/>
        <w:jc w:val="both"/>
        <w:rPr>
          <w:rFonts w:ascii="Calibri" w:hAnsi="Calibri" w:cs="Calibri"/>
        </w:rPr>
      </w:pPr>
      <w:r w:rsidRPr="004D4B61">
        <w:rPr>
          <w:rFonts w:ascii="Calibri" w:hAnsi="Calibri" w:cs="Calibri"/>
        </w:rPr>
        <w:t xml:space="preserve">* În situația în care avocatul constată că </w:t>
      </w:r>
      <w:r w:rsidRPr="004D4B61">
        <w:rPr>
          <w:rFonts w:ascii="Calibri" w:hAnsi="Calibri" w:cs="Calibri"/>
          <w:u w:val="single"/>
        </w:rPr>
        <w:t>NU</w:t>
      </w:r>
      <w:r w:rsidRPr="004D4B61">
        <w:rPr>
          <w:rFonts w:ascii="Calibri" w:hAnsi="Calibri" w:cs="Calibri"/>
        </w:rPr>
        <w:t xml:space="preserve"> sunt îndeplinite cerințele pentru aplicarea </w:t>
      </w:r>
      <w:r w:rsidRPr="004D4B61">
        <w:rPr>
          <w:rFonts w:ascii="Calibri" w:hAnsi="Calibri" w:cs="Calibri"/>
          <w:u w:val="single"/>
        </w:rPr>
        <w:t>măsurilor simplificate</w:t>
      </w:r>
      <w:r w:rsidRPr="004D4B61">
        <w:rPr>
          <w:rFonts w:ascii="Calibri" w:hAnsi="Calibri" w:cs="Calibri"/>
        </w:rPr>
        <w:t xml:space="preserve"> de cunoaștere a clientelei, atunci avocatul va aplica </w:t>
      </w:r>
      <w:r w:rsidRPr="004D4B61">
        <w:rPr>
          <w:rFonts w:ascii="Calibri" w:hAnsi="Calibri" w:cs="Calibri"/>
          <w:u w:val="single"/>
        </w:rPr>
        <w:t>măsurile standard</w:t>
      </w:r>
      <w:r w:rsidRPr="004D4B61">
        <w:rPr>
          <w:rFonts w:ascii="Calibri" w:hAnsi="Calibri" w:cs="Calibri"/>
        </w:rPr>
        <w:t xml:space="preserve"> de cunoaștere a clientelei prevăzute în </w:t>
      </w:r>
      <w:r w:rsidRPr="004D4B61">
        <w:rPr>
          <w:rFonts w:ascii="Calibri" w:hAnsi="Calibri" w:cs="Calibri"/>
          <w:b/>
          <w:bCs/>
          <w:i/>
          <w:iCs/>
        </w:rPr>
        <w:t>politicile și normele interne</w:t>
      </w:r>
      <w:r w:rsidRPr="004D4B61">
        <w:rPr>
          <w:rFonts w:ascii="Calibri" w:hAnsi="Calibri" w:cs="Calibri"/>
        </w:rPr>
        <w:t xml:space="preserve"> cu respectarea dispozițiilor </w:t>
      </w:r>
      <w:r w:rsidRPr="004D4B61">
        <w:rPr>
          <w:rFonts w:ascii="Calibri" w:hAnsi="Calibri" w:cs="Calibri"/>
          <w:b/>
          <w:bCs/>
        </w:rPr>
        <w:t>art. 11 alin. (1), (4), (8), (8)</w:t>
      </w:r>
      <w:r w:rsidRPr="004D4B61">
        <w:rPr>
          <w:rFonts w:ascii="Calibri" w:hAnsi="Calibri" w:cs="Calibri"/>
          <w:b/>
          <w:bCs/>
          <w:vertAlign w:val="superscript"/>
        </w:rPr>
        <w:t>1</w:t>
      </w:r>
      <w:r w:rsidRPr="004D4B61">
        <w:rPr>
          <w:rFonts w:ascii="Calibri" w:hAnsi="Calibri" w:cs="Calibri"/>
          <w:b/>
          <w:bCs/>
        </w:rPr>
        <w:t xml:space="preserve"> din Legea nr. 129/2019</w:t>
      </w:r>
      <w:r w:rsidRPr="004D4B61">
        <w:rPr>
          <w:rFonts w:ascii="Calibri" w:hAnsi="Calibri" w:cs="Calibri"/>
        </w:rPr>
        <w:t xml:space="preserve">, cu excepția situației în care sunt aplicabile măsuri suplimentare potrivit celor </w:t>
      </w:r>
      <w:r w:rsidR="00DC666C" w:rsidRPr="004D4B61">
        <w:rPr>
          <w:rFonts w:ascii="Calibri" w:hAnsi="Calibri" w:cs="Calibri"/>
        </w:rPr>
        <w:t>detaliate</w:t>
      </w:r>
      <w:r w:rsidRPr="004D4B61">
        <w:rPr>
          <w:rFonts w:ascii="Calibri" w:hAnsi="Calibri" w:cs="Calibri"/>
        </w:rPr>
        <w:t xml:space="preserve"> anterior.</w:t>
      </w:r>
    </w:p>
    <w:p w14:paraId="537CDFF1" w14:textId="77777777" w:rsidR="0003506A" w:rsidRPr="004D4B61" w:rsidRDefault="0003506A" w:rsidP="0003506A">
      <w:pPr>
        <w:spacing w:line="276" w:lineRule="auto"/>
        <w:jc w:val="both"/>
        <w:rPr>
          <w:rFonts w:ascii="Calibri" w:hAnsi="Calibri" w:cs="Calibri"/>
        </w:rPr>
      </w:pPr>
      <w:r w:rsidRPr="004D4B61">
        <w:rPr>
          <w:rFonts w:ascii="Calibri" w:hAnsi="Calibri" w:cs="Calibri"/>
        </w:rPr>
        <w:tab/>
      </w:r>
      <w:r w:rsidRPr="004D4B61">
        <w:rPr>
          <w:rFonts w:ascii="Calibri" w:hAnsi="Calibri" w:cs="Calibri"/>
          <w:b/>
          <w:bCs/>
        </w:rPr>
        <w:t>În concluzie</w:t>
      </w:r>
      <w:r w:rsidRPr="004D4B61">
        <w:rPr>
          <w:rFonts w:ascii="Calibri" w:hAnsi="Calibri" w:cs="Calibri"/>
        </w:rPr>
        <w:t>, în urma evaluării riscurilor avocatul decide:</w:t>
      </w:r>
    </w:p>
    <w:p w14:paraId="78A80E9E" w14:textId="77777777" w:rsidR="0003506A" w:rsidRPr="004D4B61" w:rsidRDefault="0003506A" w:rsidP="0003506A">
      <w:pPr>
        <w:spacing w:line="276" w:lineRule="auto"/>
        <w:jc w:val="both"/>
        <w:rPr>
          <w:rFonts w:ascii="Calibri" w:hAnsi="Calibri" w:cs="Calibri"/>
        </w:rPr>
      </w:pPr>
      <w:r w:rsidRPr="004D4B61">
        <w:rPr>
          <w:rFonts w:ascii="Calibri" w:hAnsi="Calibri" w:cs="Calibri"/>
        </w:rPr>
        <w:tab/>
      </w:r>
      <w:r w:rsidRPr="004D4B61">
        <w:rPr>
          <w:rFonts w:ascii="Calibri" w:hAnsi="Calibri" w:cs="Calibri"/>
        </w:rPr>
        <w:sym w:font="Symbol" w:char="F0B7"/>
      </w:r>
      <w:r w:rsidRPr="004D4B61">
        <w:rPr>
          <w:rFonts w:ascii="Calibri" w:hAnsi="Calibri" w:cs="Calibri"/>
        </w:rPr>
        <w:t xml:space="preserve"> aplicarea măsurilor </w:t>
      </w:r>
      <w:r w:rsidRPr="004D4B61">
        <w:rPr>
          <w:rFonts w:ascii="Calibri" w:hAnsi="Calibri" w:cs="Calibri"/>
          <w:u w:val="single"/>
        </w:rPr>
        <w:t>standard</w:t>
      </w:r>
      <w:r w:rsidRPr="004D4B61">
        <w:rPr>
          <w:rFonts w:ascii="Calibri" w:hAnsi="Calibri" w:cs="Calibri"/>
        </w:rPr>
        <w:t xml:space="preserve"> de cunoaștere a clientelei;</w:t>
      </w:r>
    </w:p>
    <w:p w14:paraId="6245BD15" w14:textId="77777777" w:rsidR="0003506A" w:rsidRPr="004D4B61" w:rsidRDefault="0003506A" w:rsidP="0003506A">
      <w:pPr>
        <w:spacing w:line="276" w:lineRule="auto"/>
        <w:jc w:val="both"/>
        <w:rPr>
          <w:rFonts w:ascii="Calibri" w:hAnsi="Calibri" w:cs="Calibri"/>
        </w:rPr>
      </w:pPr>
      <w:r w:rsidRPr="004D4B61">
        <w:rPr>
          <w:rFonts w:ascii="Calibri" w:hAnsi="Calibri" w:cs="Calibri"/>
        </w:rPr>
        <w:tab/>
      </w:r>
      <w:r w:rsidRPr="004D4B61">
        <w:rPr>
          <w:rFonts w:ascii="Calibri" w:hAnsi="Calibri" w:cs="Calibri"/>
        </w:rPr>
        <w:sym w:font="Symbol" w:char="F0B7"/>
      </w:r>
      <w:r w:rsidRPr="004D4B61">
        <w:rPr>
          <w:rFonts w:ascii="Calibri" w:hAnsi="Calibri" w:cs="Calibri"/>
        </w:rPr>
        <w:t xml:space="preserve"> aplicarea măsurilor </w:t>
      </w:r>
      <w:r w:rsidRPr="004D4B61">
        <w:rPr>
          <w:rFonts w:ascii="Calibri" w:hAnsi="Calibri" w:cs="Calibri"/>
          <w:u w:val="single"/>
        </w:rPr>
        <w:t>suplimentare</w:t>
      </w:r>
      <w:r w:rsidRPr="004D4B61">
        <w:rPr>
          <w:rFonts w:ascii="Calibri" w:hAnsi="Calibri" w:cs="Calibri"/>
        </w:rPr>
        <w:t xml:space="preserve"> de cunoaștere a clientelei;</w:t>
      </w:r>
    </w:p>
    <w:p w14:paraId="2873A7DF" w14:textId="77777777" w:rsidR="0003506A" w:rsidRPr="004D4B61" w:rsidRDefault="0003506A" w:rsidP="0003506A">
      <w:pPr>
        <w:spacing w:line="276" w:lineRule="auto"/>
        <w:jc w:val="both"/>
        <w:rPr>
          <w:rFonts w:ascii="Calibri" w:hAnsi="Calibri" w:cs="Calibri"/>
        </w:rPr>
      </w:pPr>
      <w:r w:rsidRPr="004D4B61">
        <w:rPr>
          <w:rFonts w:ascii="Calibri" w:hAnsi="Calibri" w:cs="Calibri"/>
        </w:rPr>
        <w:tab/>
      </w:r>
      <w:r w:rsidRPr="004D4B61">
        <w:rPr>
          <w:rFonts w:ascii="Calibri" w:hAnsi="Calibri" w:cs="Calibri"/>
        </w:rPr>
        <w:sym w:font="Symbol" w:char="F0B7"/>
      </w:r>
      <w:r w:rsidRPr="004D4B61">
        <w:rPr>
          <w:rFonts w:ascii="Calibri" w:hAnsi="Calibri" w:cs="Calibri"/>
        </w:rPr>
        <w:t xml:space="preserve"> aplicarea măsurilor </w:t>
      </w:r>
      <w:r w:rsidRPr="004D4B61">
        <w:rPr>
          <w:rFonts w:ascii="Calibri" w:hAnsi="Calibri" w:cs="Calibri"/>
          <w:u w:val="single"/>
        </w:rPr>
        <w:t>simplificate</w:t>
      </w:r>
      <w:r w:rsidRPr="004D4B61">
        <w:rPr>
          <w:rFonts w:ascii="Calibri" w:hAnsi="Calibri" w:cs="Calibri"/>
        </w:rPr>
        <w:t xml:space="preserve"> de cunoaștere a clientelei;</w:t>
      </w:r>
    </w:p>
    <w:p w14:paraId="77FBD64C" w14:textId="77777777" w:rsidR="0003506A" w:rsidRPr="004D4B61" w:rsidRDefault="0003506A" w:rsidP="0003506A">
      <w:pPr>
        <w:spacing w:line="276" w:lineRule="auto"/>
        <w:ind w:left="720" w:firstLine="720"/>
        <w:jc w:val="both"/>
        <w:rPr>
          <w:rFonts w:ascii="Calibri" w:hAnsi="Calibri" w:cs="Calibri"/>
        </w:rPr>
      </w:pPr>
      <w:r w:rsidRPr="004D4B61">
        <w:rPr>
          <w:rFonts w:ascii="Calibri" w:hAnsi="Calibri" w:cs="Calibri"/>
          <w:i/>
          <w:iCs/>
        </w:rPr>
        <w:t>(Se încercuiește varianta decisă de avocat</w:t>
      </w:r>
      <w:r w:rsidRPr="004D4B61">
        <w:rPr>
          <w:rFonts w:ascii="Calibri" w:hAnsi="Calibri" w:cs="Calibri"/>
        </w:rPr>
        <w:t>)</w:t>
      </w:r>
    </w:p>
    <w:p w14:paraId="61B3A6F1" w14:textId="77777777" w:rsidR="0003506A" w:rsidRPr="00C60A6C" w:rsidRDefault="0003506A" w:rsidP="00C60A6C">
      <w:pPr>
        <w:pStyle w:val="Corp"/>
        <w:spacing w:line="276" w:lineRule="auto"/>
        <w:jc w:val="both"/>
        <w:rPr>
          <w:rFonts w:ascii="Calibri" w:hAnsi="Calibri" w:cs="Calibri"/>
          <w:color w:val="auto"/>
        </w:rPr>
      </w:pPr>
    </w:p>
    <w:sectPr w:rsidR="0003506A" w:rsidRPr="00C60A6C" w:rsidSect="00551125">
      <w:footnotePr>
        <w:numRestart w:val="eachSect"/>
      </w:footnotePr>
      <w:pgSz w:w="11900" w:h="16840"/>
      <w:pgMar w:top="822" w:right="992" w:bottom="992" w:left="992" w:header="425"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B417" w14:textId="77777777" w:rsidR="00E235C3" w:rsidRDefault="00E235C3">
      <w:r>
        <w:separator/>
      </w:r>
    </w:p>
  </w:endnote>
  <w:endnote w:type="continuationSeparator" w:id="0">
    <w:p w14:paraId="7DA31004" w14:textId="77777777" w:rsidR="00E235C3" w:rsidRDefault="00E235C3">
      <w:r>
        <w:continuationSeparator/>
      </w:r>
    </w:p>
  </w:endnote>
  <w:endnote w:type="continuationNotice" w:id="1">
    <w:p w14:paraId="69487EEF" w14:textId="77777777" w:rsidR="00E235C3" w:rsidRDefault="00E23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32748"/>
      <w:docPartObj>
        <w:docPartGallery w:val="Page Numbers (Bottom of Page)"/>
        <w:docPartUnique/>
      </w:docPartObj>
    </w:sdtPr>
    <w:sdtContent>
      <w:p w14:paraId="5537D66F" w14:textId="2C8EDCD4" w:rsidR="00906DB0" w:rsidRDefault="00906D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291B">
          <w:rPr>
            <w:rStyle w:val="PageNumber"/>
            <w:noProof/>
          </w:rPr>
          <w:t>1</w:t>
        </w:r>
        <w:r>
          <w:rPr>
            <w:rStyle w:val="PageNumber"/>
          </w:rPr>
          <w:fldChar w:fldCharType="end"/>
        </w:r>
      </w:p>
    </w:sdtContent>
  </w:sdt>
  <w:p w14:paraId="446797D0" w14:textId="77777777" w:rsidR="00906DB0" w:rsidRDefault="00906DB0" w:rsidP="00906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192307"/>
      <w:docPartObj>
        <w:docPartGallery w:val="Page Numbers (Bottom of Page)"/>
        <w:docPartUnique/>
      </w:docPartObj>
    </w:sdtPr>
    <w:sdtEndPr>
      <w:rPr>
        <w:noProof/>
      </w:rPr>
    </w:sdtEndPr>
    <w:sdtContent>
      <w:p w14:paraId="30D0C071" w14:textId="4569F72F" w:rsidR="00130443" w:rsidRDefault="00130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98BEA" w14:textId="6C1D53E3" w:rsidR="006617AE" w:rsidRDefault="006617AE" w:rsidP="00906DB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554E" w14:textId="77777777" w:rsidR="00E235C3" w:rsidRDefault="00E235C3">
      <w:r>
        <w:separator/>
      </w:r>
    </w:p>
  </w:footnote>
  <w:footnote w:type="continuationSeparator" w:id="0">
    <w:p w14:paraId="24C3BAA9" w14:textId="77777777" w:rsidR="00E235C3" w:rsidRDefault="00E235C3">
      <w:r>
        <w:continuationSeparator/>
      </w:r>
    </w:p>
  </w:footnote>
  <w:footnote w:type="continuationNotice" w:id="1">
    <w:p w14:paraId="44A7493B" w14:textId="77777777" w:rsidR="00E235C3" w:rsidRDefault="00E235C3"/>
  </w:footnote>
  <w:footnote w:id="2">
    <w:p w14:paraId="47CE02B8" w14:textId="77777777" w:rsidR="00772240" w:rsidRPr="004D4B61" w:rsidRDefault="00772240" w:rsidP="00F86736">
      <w:pPr>
        <w:pStyle w:val="FootnoteText"/>
        <w:jc w:val="both"/>
        <w:rPr>
          <w:rFonts w:ascii="Calibri" w:hAnsi="Calibri" w:cs="Calibri"/>
          <w:sz w:val="18"/>
          <w:szCs w:val="18"/>
        </w:rPr>
      </w:pPr>
      <w:r w:rsidRPr="00772240">
        <w:rPr>
          <w:rStyle w:val="FootnoteReference"/>
          <w:rFonts w:ascii="Calibri" w:hAnsi="Calibri" w:cs="Calibri"/>
          <w:sz w:val="18"/>
          <w:szCs w:val="18"/>
        </w:rPr>
        <w:footnoteRef/>
      </w:r>
      <w:r w:rsidRPr="00772240">
        <w:rPr>
          <w:rFonts w:ascii="Calibri" w:hAnsi="Calibri" w:cs="Calibri"/>
          <w:sz w:val="18"/>
          <w:szCs w:val="18"/>
        </w:rPr>
        <w:t xml:space="preserve"> Se va menționa dacă clientul și / sau beneficiarul real are </w:t>
      </w:r>
      <w:r w:rsidRPr="00772240">
        <w:rPr>
          <w:rFonts w:ascii="Calibri" w:hAnsi="Calibri" w:cs="Calibri"/>
          <w:b/>
          <w:bCs/>
          <w:sz w:val="18"/>
          <w:szCs w:val="18"/>
        </w:rPr>
        <w:t>calitatea de PEP</w:t>
      </w:r>
      <w:r w:rsidRPr="00772240">
        <w:rPr>
          <w:rFonts w:ascii="Calibri" w:hAnsi="Calibri" w:cs="Calibri"/>
          <w:sz w:val="18"/>
          <w:szCs w:val="18"/>
        </w:rPr>
        <w:t xml:space="preserve"> (</w:t>
      </w:r>
      <w:r w:rsidRPr="00772240">
        <w:rPr>
          <w:rFonts w:ascii="Calibri" w:hAnsi="Calibri" w:cs="Calibri"/>
          <w:i/>
          <w:iCs/>
          <w:sz w:val="18"/>
          <w:szCs w:val="18"/>
        </w:rPr>
        <w:t>persoană expusă public</w:t>
      </w:r>
      <w:r w:rsidRPr="00772240">
        <w:rPr>
          <w:rFonts w:ascii="Calibri" w:hAnsi="Calibri" w:cs="Calibri"/>
          <w:sz w:val="18"/>
          <w:szCs w:val="18"/>
        </w:rPr>
        <w:t xml:space="preserve">), </w:t>
      </w:r>
      <w:r w:rsidRPr="00772240">
        <w:rPr>
          <w:rFonts w:ascii="Calibri" w:hAnsi="Calibri" w:cs="Calibri"/>
          <w:b/>
          <w:bCs/>
          <w:sz w:val="18"/>
          <w:szCs w:val="18"/>
        </w:rPr>
        <w:t>membru de familie al unei PEP</w:t>
      </w:r>
      <w:r w:rsidRPr="00772240">
        <w:rPr>
          <w:rFonts w:ascii="Calibri" w:hAnsi="Calibri" w:cs="Calibri"/>
          <w:sz w:val="18"/>
          <w:szCs w:val="18"/>
        </w:rPr>
        <w:t xml:space="preserve"> sau </w:t>
      </w:r>
      <w:r w:rsidRPr="00772240">
        <w:rPr>
          <w:rFonts w:ascii="Calibri" w:hAnsi="Calibri" w:cs="Calibri"/>
          <w:b/>
          <w:bCs/>
          <w:sz w:val="18"/>
          <w:szCs w:val="18"/>
        </w:rPr>
        <w:t>persoană cunoscută public ca fiind asociat apropiat al unei PEP</w:t>
      </w:r>
      <w:r w:rsidRPr="00772240">
        <w:rPr>
          <w:rFonts w:ascii="Calibri" w:hAnsi="Calibri" w:cs="Calibri"/>
          <w:sz w:val="18"/>
          <w:szCs w:val="18"/>
        </w:rPr>
        <w:t xml:space="preserve"> (a se </w:t>
      </w:r>
      <w:r w:rsidRPr="004D4B61">
        <w:rPr>
          <w:rFonts w:ascii="Calibri" w:hAnsi="Calibri" w:cs="Calibri"/>
          <w:sz w:val="18"/>
          <w:szCs w:val="18"/>
        </w:rPr>
        <w:t>vedea în acest sens art. 3 din Legea nr. 129/2019).</w:t>
      </w:r>
    </w:p>
  </w:footnote>
  <w:footnote w:id="3">
    <w:p w14:paraId="454B2542" w14:textId="77777777" w:rsidR="00772240" w:rsidRPr="004D4B61" w:rsidRDefault="00772240" w:rsidP="00F86736">
      <w:pPr>
        <w:pStyle w:val="FootnoteText"/>
        <w:jc w:val="both"/>
        <w:rPr>
          <w:rFonts w:ascii="Calibri" w:hAnsi="Calibri" w:cs="Calibri"/>
          <w:sz w:val="18"/>
          <w:szCs w:val="18"/>
        </w:rPr>
      </w:pPr>
      <w:r w:rsidRPr="004D4B61">
        <w:rPr>
          <w:rStyle w:val="FootnoteReference"/>
          <w:rFonts w:ascii="Calibri" w:hAnsi="Calibri" w:cs="Calibri"/>
          <w:sz w:val="18"/>
          <w:szCs w:val="18"/>
        </w:rPr>
        <w:footnoteRef/>
      </w:r>
      <w:r w:rsidRPr="004D4B61">
        <w:rPr>
          <w:rFonts w:ascii="Calibri" w:hAnsi="Calibri" w:cs="Calibri"/>
          <w:sz w:val="18"/>
          <w:szCs w:val="18"/>
        </w:rPr>
        <w:t xml:space="preserve"> </w:t>
      </w:r>
      <w:r w:rsidRPr="004D4B61">
        <w:rPr>
          <w:rFonts w:ascii="Calibri" w:hAnsi="Calibri" w:cs="Calibri"/>
          <w:sz w:val="18"/>
          <w:szCs w:val="18"/>
        </w:rPr>
        <w:tab/>
      </w:r>
      <w:r w:rsidRPr="004D4B61">
        <w:rPr>
          <w:rFonts w:ascii="Calibri" w:hAnsi="Calibri" w:cs="Calibri"/>
          <w:sz w:val="18"/>
          <w:szCs w:val="18"/>
        </w:rPr>
        <w:sym w:font="Symbol" w:char="F0B7"/>
      </w:r>
      <w:r w:rsidRPr="004D4B61">
        <w:rPr>
          <w:rFonts w:ascii="Calibri" w:hAnsi="Calibri" w:cs="Calibri"/>
          <w:sz w:val="18"/>
          <w:szCs w:val="18"/>
        </w:rPr>
        <w:t xml:space="preserve"> Se va menționa dacă clientul și / sau beneficiarul real are sediul sau după, după caz, domiciliul ori reședința în jurisdicții necooperante din punct de vedere fiscal, jurisdicții cu grad înalt de risc de spălare a banilor și/sau de finanțare a terorismului și jurisdicții aflate sub monitorizarea organismelor internaționale relevante, pentru risc de spălare a banilor / finanțare a terorismului ca urmare a consultării, </w:t>
      </w:r>
      <w:r w:rsidRPr="004D4B61">
        <w:rPr>
          <w:rFonts w:ascii="Calibri" w:hAnsi="Calibri" w:cs="Calibri"/>
          <w:i/>
          <w:iCs/>
          <w:sz w:val="18"/>
          <w:szCs w:val="18"/>
        </w:rPr>
        <w:t>de exemplu</w:t>
      </w:r>
      <w:r w:rsidRPr="004D4B61">
        <w:rPr>
          <w:rFonts w:ascii="Calibri" w:hAnsi="Calibri" w:cs="Calibri"/>
          <w:sz w:val="18"/>
          <w:szCs w:val="18"/>
        </w:rPr>
        <w:t xml:space="preserve">, a listelor </w:t>
      </w:r>
      <w:r w:rsidRPr="00772240">
        <w:rPr>
          <w:rFonts w:ascii="Calibri" w:hAnsi="Calibri" w:cs="Calibri"/>
          <w:sz w:val="18"/>
          <w:szCs w:val="18"/>
        </w:rPr>
        <w:t xml:space="preserve">informative aflate pe pagina de internet a O.N.P.C.S.B. și pe pagina de </w:t>
      </w:r>
      <w:r w:rsidRPr="004D4B61">
        <w:rPr>
          <w:rFonts w:ascii="Calibri" w:hAnsi="Calibri" w:cs="Calibri"/>
          <w:sz w:val="18"/>
          <w:szCs w:val="18"/>
        </w:rPr>
        <w:t xml:space="preserve">internet a U.N.B.R. la secțiunea dedicată raporturilor cu O.N.P.C.S.B. </w:t>
      </w:r>
    </w:p>
    <w:p w14:paraId="6EE13BB3" w14:textId="77777777" w:rsidR="00772240" w:rsidRPr="004D4B61" w:rsidRDefault="00772240" w:rsidP="00F86736">
      <w:pPr>
        <w:pStyle w:val="FootnoteText"/>
        <w:ind w:firstLine="720"/>
        <w:jc w:val="both"/>
        <w:rPr>
          <w:rFonts w:ascii="Calibri" w:hAnsi="Calibri" w:cs="Calibri"/>
          <w:sz w:val="18"/>
          <w:szCs w:val="18"/>
        </w:rPr>
      </w:pPr>
      <w:r w:rsidRPr="004D4B61">
        <w:rPr>
          <w:rFonts w:ascii="Calibri" w:hAnsi="Calibri" w:cs="Calibri"/>
          <w:sz w:val="18"/>
          <w:szCs w:val="18"/>
        </w:rPr>
        <w:sym w:font="Symbol" w:char="F0B7"/>
      </w:r>
      <w:r w:rsidRPr="004D4B61">
        <w:rPr>
          <w:rFonts w:ascii="Calibri" w:hAnsi="Calibri" w:cs="Calibri"/>
          <w:sz w:val="18"/>
          <w:szCs w:val="18"/>
        </w:rPr>
        <w:t xml:space="preserve"> De asemenea, se va menționa dacă clientul și / sau beneficiarul real figurează pe listele de sancțiuni internaționale adoptate de UE sau ONU, cu eventuala consultare a listelor informative aflate pe pagina de internet a O.N.P.C.S.B. și pe pagina de internet a U.N.B.R. la secțiunea dedicată raporturilor cu O.N.P.C.S.B. cu privire la sancțiunile internaționale.</w:t>
      </w:r>
    </w:p>
    <w:p w14:paraId="51BC435A" w14:textId="77777777" w:rsidR="00772240" w:rsidRPr="004D4B61" w:rsidRDefault="00772240" w:rsidP="00F86736">
      <w:pPr>
        <w:pStyle w:val="FootnoteText"/>
        <w:jc w:val="both"/>
        <w:rPr>
          <w:rFonts w:ascii="Calibri" w:hAnsi="Calibri" w:cs="Calibri"/>
          <w:sz w:val="18"/>
          <w:szCs w:val="18"/>
        </w:rPr>
      </w:pPr>
      <w:r w:rsidRPr="004D4B61">
        <w:rPr>
          <w:rFonts w:ascii="Calibri" w:hAnsi="Calibri" w:cs="Calibri"/>
          <w:sz w:val="18"/>
          <w:szCs w:val="18"/>
        </w:rPr>
        <w:tab/>
      </w:r>
      <w:r w:rsidRPr="004D4B61">
        <w:rPr>
          <w:rFonts w:ascii="Calibri" w:hAnsi="Calibri" w:cs="Calibri"/>
          <w:sz w:val="18"/>
          <w:szCs w:val="18"/>
        </w:rPr>
        <w:sym w:font="Symbol" w:char="F0B7"/>
      </w:r>
      <w:r w:rsidRPr="004D4B61">
        <w:rPr>
          <w:rFonts w:ascii="Calibri" w:hAnsi="Calibri" w:cs="Calibri"/>
          <w:sz w:val="18"/>
          <w:szCs w:val="18"/>
        </w:rPr>
        <w:t xml:space="preserve"> Se va menționa dacă este incident cazul prevăzut de </w:t>
      </w:r>
      <w:r w:rsidRPr="004D4B61">
        <w:rPr>
          <w:rFonts w:ascii="Calibri" w:hAnsi="Calibri" w:cs="Calibri"/>
          <w:b/>
          <w:bCs/>
          <w:sz w:val="18"/>
          <w:szCs w:val="18"/>
        </w:rPr>
        <w:t>art. 10 alin. (7)</w:t>
      </w:r>
      <w:r w:rsidRPr="004D4B61">
        <w:rPr>
          <w:rFonts w:ascii="Calibri" w:hAnsi="Calibri" w:cs="Calibri"/>
          <w:sz w:val="18"/>
          <w:szCs w:val="18"/>
        </w:rPr>
        <w:t xml:space="preserve"> din </w:t>
      </w:r>
      <w:r w:rsidRPr="004D4B61">
        <w:rPr>
          <w:rFonts w:ascii="Calibri" w:hAnsi="Calibri" w:cs="Calibri"/>
          <w:b/>
          <w:bCs/>
          <w:sz w:val="18"/>
          <w:szCs w:val="18"/>
        </w:rPr>
        <w:t>Reglementarea sectorială</w:t>
      </w:r>
      <w:r w:rsidRPr="004D4B61">
        <w:rPr>
          <w:rFonts w:ascii="Calibri" w:hAnsi="Calibri" w:cs="Calibri"/>
          <w:sz w:val="18"/>
          <w:szCs w:val="18"/>
        </w:rPr>
        <w:t xml:space="preserve"> aprobată de </w:t>
      </w:r>
      <w:r w:rsidRPr="004D4B61">
        <w:rPr>
          <w:rFonts w:ascii="Calibri" w:hAnsi="Calibri" w:cs="Calibri"/>
          <w:b/>
          <w:bCs/>
          <w:sz w:val="18"/>
          <w:szCs w:val="18"/>
        </w:rPr>
        <w:t>U.N.B.R.</w:t>
      </w:r>
      <w:r w:rsidRPr="004D4B61">
        <w:rPr>
          <w:rFonts w:ascii="Calibri" w:hAnsi="Calibri" w:cs="Calibri"/>
          <w:sz w:val="18"/>
          <w:szCs w:val="18"/>
        </w:rPr>
        <w:t xml:space="preserve"> </w:t>
      </w:r>
    </w:p>
    <w:p w14:paraId="3E70C151" w14:textId="77777777" w:rsidR="00772240" w:rsidRPr="004D4B61" w:rsidRDefault="00772240" w:rsidP="00F86736">
      <w:pPr>
        <w:pStyle w:val="FootnoteText"/>
        <w:jc w:val="both"/>
        <w:rPr>
          <w:rFonts w:ascii="Calibri" w:hAnsi="Calibri" w:cs="Calibri"/>
          <w:sz w:val="18"/>
          <w:szCs w:val="18"/>
        </w:rPr>
      </w:pPr>
      <w:r w:rsidRPr="004D4B61">
        <w:rPr>
          <w:rFonts w:ascii="Calibri" w:hAnsi="Calibri" w:cs="Calibri"/>
          <w:sz w:val="18"/>
          <w:szCs w:val="18"/>
        </w:rPr>
        <w:tab/>
      </w:r>
      <w:r w:rsidRPr="004D4B61">
        <w:rPr>
          <w:rFonts w:ascii="Calibri" w:hAnsi="Calibri" w:cs="Calibri"/>
          <w:sz w:val="18"/>
          <w:szCs w:val="18"/>
        </w:rPr>
        <w:sym w:font="Symbol" w:char="F0B7"/>
      </w:r>
      <w:r w:rsidRPr="004D4B61">
        <w:rPr>
          <w:rFonts w:ascii="Calibri" w:hAnsi="Calibri" w:cs="Calibri"/>
          <w:sz w:val="18"/>
          <w:szCs w:val="18"/>
        </w:rPr>
        <w:t xml:space="preserve"> Se va menționa dacă este o actualizare a măsurilor / procedurilor cu indicarea poziției / nr. din Registru care face obiectul actualizării.</w:t>
      </w:r>
    </w:p>
  </w:footnote>
  <w:footnote w:id="4">
    <w:p w14:paraId="06B5104E" w14:textId="77777777" w:rsidR="00772240" w:rsidRPr="00772240" w:rsidRDefault="00772240" w:rsidP="00F86736">
      <w:pPr>
        <w:pStyle w:val="FootnoteText"/>
        <w:jc w:val="both"/>
        <w:rPr>
          <w:rFonts w:ascii="Calibri" w:hAnsi="Calibri" w:cs="Calibri"/>
          <w:sz w:val="18"/>
          <w:szCs w:val="18"/>
        </w:rPr>
      </w:pPr>
      <w:r w:rsidRPr="00772240">
        <w:rPr>
          <w:rStyle w:val="FootnoteReference"/>
          <w:rFonts w:ascii="Calibri" w:hAnsi="Calibri" w:cs="Calibri"/>
          <w:sz w:val="18"/>
          <w:szCs w:val="18"/>
        </w:rPr>
        <w:footnoteRef/>
      </w:r>
      <w:r w:rsidRPr="00772240">
        <w:rPr>
          <w:rFonts w:ascii="Calibri" w:hAnsi="Calibri" w:cs="Calibri"/>
          <w:sz w:val="18"/>
          <w:szCs w:val="18"/>
        </w:rPr>
        <w:t xml:space="preserve"> Cazurile în care se aplică </w:t>
      </w:r>
      <w:r w:rsidRPr="00772240">
        <w:rPr>
          <w:rFonts w:ascii="Calibri" w:hAnsi="Calibri" w:cs="Calibri"/>
          <w:b/>
          <w:bCs/>
          <w:i/>
          <w:iCs/>
          <w:sz w:val="18"/>
          <w:szCs w:val="18"/>
        </w:rPr>
        <w:t>măsurile standard de cunoaștere</w:t>
      </w:r>
      <w:r w:rsidRPr="00772240">
        <w:rPr>
          <w:rFonts w:ascii="Calibri" w:hAnsi="Calibri" w:cs="Calibri"/>
          <w:sz w:val="18"/>
          <w:szCs w:val="18"/>
        </w:rPr>
        <w:t xml:space="preserve"> a clientelei sunt prevăzute de </w:t>
      </w:r>
      <w:r w:rsidRPr="00772240">
        <w:rPr>
          <w:rFonts w:ascii="Calibri" w:hAnsi="Calibri" w:cs="Calibri"/>
          <w:b/>
          <w:bCs/>
          <w:sz w:val="18"/>
          <w:szCs w:val="18"/>
        </w:rPr>
        <w:t>art. 13 alin. (1) din Legea nr. 129/2019</w:t>
      </w:r>
      <w:r w:rsidRPr="00772240">
        <w:rPr>
          <w:rFonts w:ascii="Calibri" w:hAnsi="Calibri" w:cs="Calibri"/>
          <w:sz w:val="18"/>
          <w:szCs w:val="18"/>
        </w:rPr>
        <w:t>.</w:t>
      </w:r>
    </w:p>
  </w:footnote>
  <w:footnote w:id="5">
    <w:p w14:paraId="6B3F2593" w14:textId="77777777" w:rsidR="00772240" w:rsidRPr="00772240" w:rsidRDefault="00772240" w:rsidP="00F86736">
      <w:pPr>
        <w:pStyle w:val="FootnoteText"/>
        <w:jc w:val="both"/>
        <w:rPr>
          <w:rFonts w:ascii="Calibri" w:hAnsi="Calibri" w:cs="Calibri"/>
          <w:sz w:val="18"/>
          <w:szCs w:val="18"/>
        </w:rPr>
      </w:pPr>
      <w:r w:rsidRPr="00772240">
        <w:rPr>
          <w:rStyle w:val="FootnoteReference"/>
          <w:rFonts w:ascii="Calibri" w:hAnsi="Calibri" w:cs="Calibri"/>
          <w:sz w:val="18"/>
          <w:szCs w:val="18"/>
        </w:rPr>
        <w:footnoteRef/>
      </w:r>
      <w:r w:rsidRPr="00772240">
        <w:rPr>
          <w:rFonts w:ascii="Calibri" w:hAnsi="Calibri" w:cs="Calibri"/>
          <w:sz w:val="18"/>
          <w:szCs w:val="18"/>
        </w:rPr>
        <w:t xml:space="preserve"> Cazurile în care se aplică </w:t>
      </w:r>
      <w:r w:rsidRPr="00772240">
        <w:rPr>
          <w:rFonts w:ascii="Calibri" w:hAnsi="Calibri" w:cs="Calibri"/>
          <w:b/>
          <w:bCs/>
          <w:i/>
          <w:iCs/>
          <w:sz w:val="18"/>
          <w:szCs w:val="18"/>
        </w:rPr>
        <w:t>măsurile suplimentare de cunoaștere</w:t>
      </w:r>
      <w:r w:rsidRPr="00772240">
        <w:rPr>
          <w:rFonts w:ascii="Calibri" w:hAnsi="Calibri" w:cs="Calibri"/>
          <w:sz w:val="18"/>
          <w:szCs w:val="18"/>
        </w:rPr>
        <w:t xml:space="preserve"> a clientelei sunt prevăzute de </w:t>
      </w:r>
      <w:r w:rsidRPr="00772240">
        <w:rPr>
          <w:rFonts w:ascii="Calibri" w:hAnsi="Calibri" w:cs="Calibri"/>
          <w:b/>
          <w:bCs/>
          <w:sz w:val="18"/>
          <w:szCs w:val="18"/>
        </w:rPr>
        <w:t>art. 17 alin. (1) din Legea nr. 129/2019</w:t>
      </w:r>
      <w:r w:rsidRPr="00772240">
        <w:rPr>
          <w:rFonts w:ascii="Calibri" w:hAnsi="Calibri" w:cs="Calibri"/>
          <w:sz w:val="18"/>
          <w:szCs w:val="18"/>
        </w:rPr>
        <w:t>.</w:t>
      </w:r>
    </w:p>
  </w:footnote>
  <w:footnote w:id="6">
    <w:p w14:paraId="70915CCE" w14:textId="77777777" w:rsidR="00772240" w:rsidRDefault="00772240" w:rsidP="00F86736">
      <w:pPr>
        <w:pStyle w:val="FootnoteText"/>
        <w:jc w:val="both"/>
      </w:pPr>
      <w:r w:rsidRPr="00772240">
        <w:rPr>
          <w:rStyle w:val="FootnoteReference"/>
          <w:rFonts w:ascii="Calibri" w:hAnsi="Calibri" w:cs="Calibri"/>
          <w:sz w:val="18"/>
          <w:szCs w:val="18"/>
        </w:rPr>
        <w:footnoteRef/>
      </w:r>
      <w:r w:rsidRPr="00772240">
        <w:rPr>
          <w:rFonts w:ascii="Calibri" w:hAnsi="Calibri" w:cs="Calibri"/>
          <w:sz w:val="18"/>
          <w:szCs w:val="18"/>
        </w:rPr>
        <w:t xml:space="preserve"> Cazurile în care se aplică </w:t>
      </w:r>
      <w:r w:rsidRPr="00772240">
        <w:rPr>
          <w:rFonts w:ascii="Calibri" w:hAnsi="Calibri" w:cs="Calibri"/>
          <w:b/>
          <w:bCs/>
          <w:i/>
          <w:iCs/>
          <w:sz w:val="18"/>
          <w:szCs w:val="18"/>
        </w:rPr>
        <w:t>măsurile simplificate de cunoaștere</w:t>
      </w:r>
      <w:r w:rsidRPr="00772240">
        <w:rPr>
          <w:rFonts w:ascii="Calibri" w:hAnsi="Calibri" w:cs="Calibri"/>
          <w:sz w:val="18"/>
          <w:szCs w:val="18"/>
        </w:rPr>
        <w:t xml:space="preserve"> a clientelei sunt prevăzute de </w:t>
      </w:r>
      <w:r w:rsidRPr="00772240">
        <w:rPr>
          <w:rFonts w:ascii="Calibri" w:hAnsi="Calibri" w:cs="Calibri"/>
          <w:b/>
          <w:bCs/>
          <w:sz w:val="18"/>
          <w:szCs w:val="18"/>
        </w:rPr>
        <w:t>art. 16 alin. (1) și (2) din Legea nr. 129/2019</w:t>
      </w:r>
      <w:r w:rsidRPr="00772240">
        <w:rPr>
          <w:rFonts w:ascii="Calibri" w:hAnsi="Calibri" w:cs="Calibri"/>
          <w:sz w:val="18"/>
          <w:szCs w:val="18"/>
        </w:rPr>
        <w:t>.</w:t>
      </w:r>
    </w:p>
  </w:footnote>
  <w:footnote w:id="7">
    <w:p w14:paraId="3E9C4EC6" w14:textId="77777777" w:rsidR="00551125" w:rsidRPr="005B31D7" w:rsidRDefault="00551125" w:rsidP="0055112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Combaterea spălării banilor / Combaterea finanțării terorismului.</w:t>
      </w:r>
    </w:p>
  </w:footnote>
  <w:footnote w:id="8">
    <w:p w14:paraId="0D86E716" w14:textId="77777777" w:rsidR="00551125" w:rsidRPr="00F15B96" w:rsidRDefault="00551125" w:rsidP="0055112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vor menționa toate cetățeniile deținute de persoana fizică.</w:t>
      </w:r>
    </w:p>
  </w:footnote>
  <w:footnote w:id="9">
    <w:p w14:paraId="0B5BF2B7" w14:textId="77777777" w:rsidR="00551125" w:rsidRDefault="00551125" w:rsidP="00551125">
      <w:pPr>
        <w:pStyle w:val="FootnoteText"/>
        <w:rPr>
          <w:rFonts w:ascii="Times New Roman" w:hAnsi="Times New Roman" w:cs="Times New Roman"/>
        </w:rPr>
      </w:pPr>
      <w:r w:rsidRPr="005857A0">
        <w:rPr>
          <w:rStyle w:val="FootnoteReference"/>
          <w:rFonts w:ascii="Times New Roman" w:hAnsi="Times New Roman" w:cs="Times New Roman"/>
        </w:rPr>
        <w:footnoteRef/>
      </w:r>
      <w:r w:rsidRPr="005857A0">
        <w:rPr>
          <w:rFonts w:ascii="Times New Roman" w:hAnsi="Times New Roman" w:cs="Times New Roman"/>
        </w:rPr>
        <w:t xml:space="preserve"> </w:t>
      </w:r>
      <w:r>
        <w:rPr>
          <w:rFonts w:ascii="Times New Roman" w:hAnsi="Times New Roman" w:cs="Times New Roman"/>
        </w:rPr>
        <w:t>Se aplică cetățenilor străini și cetățenilor români care nu au domiciliul în România.</w:t>
      </w:r>
    </w:p>
    <w:p w14:paraId="3A5A6CC8" w14:textId="2B8DB2D9" w:rsidR="00551125" w:rsidRPr="005857A0" w:rsidRDefault="00551125" w:rsidP="00551125">
      <w:pPr>
        <w:pStyle w:val="FootnoteText"/>
        <w:rPr>
          <w:rFonts w:ascii="Times New Roman" w:hAnsi="Times New Roman" w:cs="Times New Roman"/>
        </w:rPr>
      </w:pPr>
    </w:p>
  </w:footnote>
  <w:footnote w:id="10">
    <w:p w14:paraId="617B010A" w14:textId="77777777" w:rsidR="00551125" w:rsidRPr="004D4B61" w:rsidRDefault="00551125" w:rsidP="0055112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 declară sursa fondurilor ce fac obiectul serviciului solicitat (a se vedea art. 1 și 2 din Reglementările sectoriale </w:t>
      </w:r>
      <w:r w:rsidRPr="004D4B61">
        <w:rPr>
          <w:rFonts w:ascii="Times New Roman" w:hAnsi="Times New Roman" w:cs="Times New Roman"/>
        </w:rPr>
        <w:t>adoptate de U.N.B.R.). Nu se declară sursa fondurilor din care se achită onorariul de avocat.</w:t>
      </w:r>
    </w:p>
  </w:footnote>
  <w:footnote w:id="11">
    <w:p w14:paraId="46E3BD11" w14:textId="77777777" w:rsidR="00551125" w:rsidRPr="005656A3" w:rsidRDefault="00551125" w:rsidP="00551125">
      <w:pPr>
        <w:pStyle w:val="FootnoteText"/>
        <w:jc w:val="both"/>
      </w:pPr>
      <w:r w:rsidRPr="004D4B61">
        <w:rPr>
          <w:rStyle w:val="FootnoteReference"/>
        </w:rPr>
        <w:footnoteRef/>
      </w:r>
      <w:r w:rsidRPr="004D4B61">
        <w:t xml:space="preserve"> </w:t>
      </w:r>
      <w:r w:rsidRPr="004D4B61">
        <w:rPr>
          <w:rFonts w:ascii="Times New Roman" w:hAnsi="Times New Roman" w:cs="Times New Roman"/>
        </w:rPr>
        <w:t>Se are în vedere cu ocazia realizării monitorizării continue potrivit art. 11 alin. (1) din d) din Legea nr. 129/2019 și a situației în care se aplică măsuri suplimentare (art. 17 alin. (9) lit. b) din Legea nr. 129/2019 în cazul persoanelor expuse public și art. 17</w:t>
      </w:r>
      <w:r w:rsidRPr="004D4B61">
        <w:rPr>
          <w:rFonts w:ascii="Times New Roman" w:hAnsi="Times New Roman" w:cs="Times New Roman"/>
          <w:vertAlign w:val="superscript"/>
        </w:rPr>
        <w:t>1</w:t>
      </w:r>
      <w:r w:rsidRPr="004D4B61">
        <w:rPr>
          <w:rFonts w:ascii="Times New Roman" w:hAnsi="Times New Roman" w:cs="Times New Roman"/>
        </w:rPr>
        <w:t xml:space="preserve"> alin. (1) lit. c) din Legea nr. 129/2019 în cazul țărilor terțe cu grad înalt de risc).</w:t>
      </w:r>
    </w:p>
  </w:footnote>
  <w:footnote w:id="12">
    <w:p w14:paraId="29D90640" w14:textId="77777777" w:rsidR="00551125" w:rsidRDefault="00551125" w:rsidP="00551125">
      <w:pPr>
        <w:pStyle w:val="FootnoteText"/>
        <w:jc w:val="both"/>
        <w:rPr>
          <w:rStyle w:val="Hyperlink"/>
          <w:rFonts w:ascii="Times New Roman" w:hAnsi="Times New Roman" w:cs="Times New Roman"/>
        </w:rPr>
      </w:pPr>
      <w:r>
        <w:rPr>
          <w:rStyle w:val="FootnoteReference"/>
        </w:rPr>
        <w:footnoteRef/>
      </w:r>
      <w:r>
        <w:t xml:space="preserve"> </w:t>
      </w:r>
      <w:r>
        <w:rPr>
          <w:rFonts w:ascii="Times New Roman" w:hAnsi="Times New Roman" w:cs="Times New Roman"/>
        </w:rPr>
        <w:t>A</w:t>
      </w:r>
      <w:r w:rsidRPr="004A07D6">
        <w:rPr>
          <w:rFonts w:ascii="Times New Roman" w:hAnsi="Times New Roman" w:cs="Times New Roman"/>
        </w:rPr>
        <w:t xml:space="preserve"> se vedea art. 3 din Legea nr. 129/2019</w:t>
      </w:r>
      <w:r>
        <w:rPr>
          <w:rFonts w:ascii="Times New Roman" w:hAnsi="Times New Roman" w:cs="Times New Roman"/>
        </w:rPr>
        <w:t>; A se vedea lista publicată și actualizată de A.N.I. potrivit art. 3 alin. 3</w:t>
      </w:r>
      <w:r>
        <w:rPr>
          <w:rFonts w:ascii="Times New Roman" w:hAnsi="Times New Roman" w:cs="Times New Roman"/>
          <w:vertAlign w:val="superscript"/>
        </w:rPr>
        <w:t>1</w:t>
      </w:r>
      <w:r>
        <w:rPr>
          <w:rFonts w:ascii="Times New Roman" w:hAnsi="Times New Roman" w:cs="Times New Roman"/>
        </w:rPr>
        <w:t xml:space="preserve"> din Legea nr. 129/2019: </w:t>
      </w:r>
      <w:hyperlink r:id="rId1" w:history="1">
        <w:r w:rsidRPr="0022700A">
          <w:rPr>
            <w:rStyle w:val="Hyperlink"/>
            <w:rFonts w:ascii="Times New Roman" w:hAnsi="Times New Roman" w:cs="Times New Roman"/>
          </w:rPr>
          <w:t>https://integritate.eu/competente/lista-functiilor-publice-importante/</w:t>
        </w:r>
      </w:hyperlink>
    </w:p>
    <w:p w14:paraId="05D18D43" w14:textId="77777777" w:rsidR="00551125" w:rsidRPr="00C64F2B" w:rsidRDefault="00551125" w:rsidP="00551125">
      <w:pPr>
        <w:pStyle w:val="FootnoteText"/>
        <w:jc w:val="both"/>
        <w:rPr>
          <w:rFonts w:ascii="Times New Roman" w:hAnsi="Times New Roman" w:cs="Times New Roman"/>
        </w:rPr>
      </w:pPr>
      <w:hyperlink r:id="rId2" w:history="1">
        <w:r w:rsidRPr="0022700A">
          <w:rPr>
            <w:rStyle w:val="Hyperlink"/>
            <w:rFonts w:ascii="Times New Roman" w:hAnsi="Times New Roman" w:cs="Times New Roman"/>
          </w:rPr>
          <w:t>https://www.unbr.ro/category/raporturi-cu-onpcsb/</w:t>
        </w:r>
      </w:hyperlink>
    </w:p>
  </w:footnote>
  <w:footnote w:id="13">
    <w:p w14:paraId="5324E5CE" w14:textId="77777777" w:rsidR="00551125" w:rsidRDefault="00551125" w:rsidP="00551125">
      <w:pPr>
        <w:pStyle w:val="FootnoteText"/>
        <w:jc w:val="both"/>
      </w:pPr>
      <w:r>
        <w:rPr>
          <w:rStyle w:val="FootnoteReference"/>
        </w:rPr>
        <w:footnoteRef/>
      </w:r>
      <w:r>
        <w:t xml:space="preserve"> </w:t>
      </w:r>
      <w:r w:rsidRPr="00733FD6">
        <w:rPr>
          <w:rFonts w:ascii="Times New Roman" w:hAnsi="Times New Roman" w:cs="Times New Roman"/>
        </w:rPr>
        <w:t>Se va completa gradul de rudenie sau legătura cu PEP.</w:t>
      </w:r>
    </w:p>
  </w:footnote>
  <w:footnote w:id="14">
    <w:p w14:paraId="0D014325" w14:textId="2A07F67D" w:rsidR="00BF57F2" w:rsidRPr="00BF57F2" w:rsidRDefault="00BF57F2">
      <w:pPr>
        <w:pStyle w:val="FootnoteText"/>
        <w:rPr>
          <w:rFonts w:ascii="Times New Roman" w:hAnsi="Times New Roman"/>
        </w:rPr>
      </w:pPr>
      <w:r>
        <w:rPr>
          <w:rStyle w:val="FootnoteReference"/>
        </w:rPr>
        <w:t>1</w:t>
      </w:r>
      <w:r>
        <w:t xml:space="preserve"> </w:t>
      </w:r>
      <w:r w:rsidR="00FE19E2" w:rsidRPr="0073026D">
        <w:rPr>
          <w:rFonts w:ascii="Calibri" w:hAnsi="Calibri" w:cs="Calibri"/>
          <w:b/>
          <w:bCs/>
        </w:rPr>
        <w:t>Anexa 1BF</w:t>
      </w:r>
      <w:r w:rsidR="00FE19E2" w:rsidRPr="0073026D">
        <w:rPr>
          <w:rFonts w:ascii="Calibri" w:hAnsi="Calibri" w:cs="Calibri"/>
        </w:rPr>
        <w:t xml:space="preserve"> </w:t>
      </w:r>
      <w:r w:rsidR="00FE19E2" w:rsidRPr="0073026D">
        <w:rPr>
          <w:rFonts w:ascii="Calibri" w:hAnsi="Calibri" w:cs="Calibri"/>
          <w:u w:val="single"/>
        </w:rPr>
        <w:t>se completează atunci când beneficiarul real este o persoană distinctă de client</w:t>
      </w:r>
      <w:r w:rsidR="00FE19E2" w:rsidRPr="0073026D">
        <w:rPr>
          <w:rFonts w:ascii="Calibri" w:hAnsi="Calibri" w:cs="Calibri"/>
        </w:rPr>
        <w:t>.</w:t>
      </w:r>
    </w:p>
  </w:footnote>
  <w:footnote w:id="15">
    <w:p w14:paraId="7EACB71A" w14:textId="0A200A3B" w:rsidR="00FE19E2" w:rsidRPr="00FE19E2" w:rsidRDefault="00FE19E2">
      <w:pPr>
        <w:pStyle w:val="FootnoteText"/>
        <w:rPr>
          <w:rFonts w:ascii="Times New Roman" w:hAnsi="Times New Roman"/>
        </w:rPr>
      </w:pPr>
      <w:r>
        <w:rPr>
          <w:rStyle w:val="FootnoteReference"/>
        </w:rPr>
        <w:t>2</w:t>
      </w:r>
      <w:r>
        <w:t xml:space="preserve"> </w:t>
      </w:r>
      <w:r w:rsidR="006E1A13" w:rsidRPr="0073026D">
        <w:rPr>
          <w:rFonts w:ascii="Calibri" w:hAnsi="Calibri" w:cs="Calibri"/>
        </w:rPr>
        <w:t>Combaterea spălării banilor / Combaterea finanțării terorismului.</w:t>
      </w:r>
    </w:p>
  </w:footnote>
  <w:footnote w:id="16">
    <w:p w14:paraId="73D39AAE" w14:textId="66DADF5E" w:rsidR="006E1A13" w:rsidRPr="006E1A13" w:rsidRDefault="006E1A13">
      <w:pPr>
        <w:pStyle w:val="FootnoteText"/>
        <w:rPr>
          <w:rFonts w:ascii="Times New Roman" w:hAnsi="Times New Roman"/>
        </w:rPr>
      </w:pPr>
      <w:r>
        <w:rPr>
          <w:rStyle w:val="FootnoteReference"/>
        </w:rPr>
        <w:t>3</w:t>
      </w:r>
      <w:r>
        <w:t xml:space="preserve"> </w:t>
      </w:r>
      <w:r w:rsidRPr="0073026D">
        <w:rPr>
          <w:rFonts w:ascii="Calibri" w:hAnsi="Calibri" w:cs="Calibri"/>
        </w:rPr>
        <w:t>Se vor menționa toate cetățeniile deținute de persoana fizică.</w:t>
      </w:r>
    </w:p>
  </w:footnote>
  <w:footnote w:id="17">
    <w:p w14:paraId="7859A85A" w14:textId="36D0D3AC" w:rsidR="006E34A8" w:rsidRPr="006E34A8" w:rsidRDefault="006E34A8">
      <w:pPr>
        <w:pStyle w:val="FootnoteText"/>
        <w:rPr>
          <w:rFonts w:ascii="Times New Roman" w:hAnsi="Times New Roman"/>
        </w:rPr>
      </w:pPr>
      <w:r>
        <w:rPr>
          <w:rStyle w:val="FootnoteReference"/>
        </w:rPr>
        <w:t>4</w:t>
      </w:r>
      <w:r>
        <w:t xml:space="preserve"> </w:t>
      </w:r>
      <w:r w:rsidRPr="0073026D">
        <w:rPr>
          <w:rFonts w:ascii="Calibri" w:hAnsi="Calibri" w:cs="Calibri"/>
        </w:rPr>
        <w:t>Se aplică cetățenilor străini și cetățenilor români care nu au domiciliul în România.</w:t>
      </w:r>
    </w:p>
  </w:footnote>
  <w:footnote w:id="18">
    <w:p w14:paraId="4C15C179" w14:textId="00423AD2" w:rsidR="006E34A8" w:rsidRPr="006E34A8" w:rsidRDefault="006E34A8">
      <w:pPr>
        <w:pStyle w:val="FootnoteText"/>
        <w:rPr>
          <w:rFonts w:ascii="Times New Roman" w:hAnsi="Times New Roman"/>
        </w:rPr>
      </w:pPr>
      <w:r>
        <w:rPr>
          <w:rStyle w:val="FootnoteReference"/>
        </w:rPr>
        <w:t>5</w:t>
      </w:r>
      <w:r>
        <w:t xml:space="preserve"> </w:t>
      </w:r>
      <w:r w:rsidRPr="004D4B61">
        <w:rPr>
          <w:rFonts w:ascii="Calibri" w:hAnsi="Calibri" w:cs="Calibri"/>
        </w:rPr>
        <w:t>Se declară sursa fondurilor ce fac obiectul serviciului solicitat (a se vedea art. 1 și 2 din Reglementările sectoriale adoptate de U.N.B.R.). Nu se declară sursa fondurilor din care se achită onorariul de avocat.</w:t>
      </w:r>
    </w:p>
  </w:footnote>
  <w:footnote w:id="19">
    <w:p w14:paraId="26822DCA" w14:textId="23938916" w:rsidR="006E34A8" w:rsidRPr="006E34A8" w:rsidRDefault="006E34A8">
      <w:pPr>
        <w:pStyle w:val="FootnoteText"/>
        <w:rPr>
          <w:rFonts w:ascii="Times New Roman" w:hAnsi="Times New Roman"/>
        </w:rPr>
      </w:pPr>
      <w:r>
        <w:rPr>
          <w:rStyle w:val="FootnoteReference"/>
        </w:rPr>
        <w:t>6</w:t>
      </w:r>
      <w:r>
        <w:t xml:space="preserve"> </w:t>
      </w:r>
      <w:r w:rsidR="00002B09" w:rsidRPr="004D4B61">
        <w:rPr>
          <w:rFonts w:ascii="Calibri" w:hAnsi="Calibri" w:cs="Calibri"/>
        </w:rPr>
        <w:t>Se are în vedere cu ocazia realizării monitorizării continue potrivit art. 11 alin. (1) din d) din Legea nr. 129/2019 și a situației în care se aplică măsuri suplimentare (art. 17 alin. (9) lit. b) din Legea nr. 129/2019 în cazul persoanelor expuse public și art. 17</w:t>
      </w:r>
      <w:r w:rsidR="00002B09" w:rsidRPr="004D4B61">
        <w:rPr>
          <w:rFonts w:ascii="Calibri" w:hAnsi="Calibri" w:cs="Calibri"/>
          <w:vertAlign w:val="superscript"/>
        </w:rPr>
        <w:t>1</w:t>
      </w:r>
      <w:r w:rsidR="00002B09" w:rsidRPr="004D4B61">
        <w:rPr>
          <w:rFonts w:ascii="Calibri" w:hAnsi="Calibri" w:cs="Calibri"/>
        </w:rPr>
        <w:t xml:space="preserve"> alin. (1) lit. c) din Legea nr. 129/2019 în cazul țărilor terțe cu grad înalt de risc).</w:t>
      </w:r>
    </w:p>
  </w:footnote>
  <w:footnote w:id="20">
    <w:p w14:paraId="2513176B" w14:textId="2A37AF2E" w:rsidR="00002B09" w:rsidRPr="00002B09" w:rsidRDefault="00002B09">
      <w:pPr>
        <w:pStyle w:val="FootnoteText"/>
        <w:rPr>
          <w:rFonts w:ascii="Times New Roman" w:hAnsi="Times New Roman"/>
        </w:rPr>
      </w:pPr>
      <w:r>
        <w:rPr>
          <w:rStyle w:val="FootnoteReference"/>
        </w:rPr>
        <w:t>7</w:t>
      </w:r>
      <w:r>
        <w:t xml:space="preserve"> </w:t>
      </w:r>
      <w:r w:rsidRPr="004D4B61">
        <w:rPr>
          <w:rFonts w:ascii="Calibri" w:hAnsi="Calibri" w:cs="Calibri"/>
        </w:rPr>
        <w:t>A se vedea art. 3 din Legea nr. 129/2019; A se vedea lista publicată și actualizată de A.N.I. potrivit art. 3 alin. 3</w:t>
      </w:r>
      <w:r w:rsidRPr="004D4B61">
        <w:rPr>
          <w:rFonts w:ascii="Calibri" w:hAnsi="Calibri" w:cs="Calibri"/>
          <w:vertAlign w:val="superscript"/>
        </w:rPr>
        <w:t>1</w:t>
      </w:r>
      <w:r w:rsidRPr="004D4B61">
        <w:rPr>
          <w:rFonts w:ascii="Calibri" w:hAnsi="Calibri" w:cs="Calibri"/>
        </w:rPr>
        <w:t xml:space="preserve"> din Legea nr. 129/2019: </w:t>
      </w:r>
      <w:hyperlink r:id="rId3" w:history="1">
        <w:r w:rsidRPr="004D4B61">
          <w:rPr>
            <w:rStyle w:val="Hyperlink"/>
            <w:rFonts w:ascii="Calibri" w:hAnsi="Calibri" w:cs="Calibri"/>
          </w:rPr>
          <w:t>https://integritate.eu/competente/lista-functiilor-publice-importante/</w:t>
        </w:r>
      </w:hyperlink>
    </w:p>
  </w:footnote>
  <w:footnote w:id="21">
    <w:p w14:paraId="31EC6091" w14:textId="0FE0266C" w:rsidR="00002B09" w:rsidRPr="00002B09" w:rsidRDefault="00002B09">
      <w:pPr>
        <w:pStyle w:val="FootnoteText"/>
        <w:rPr>
          <w:rFonts w:ascii="Times New Roman" w:hAnsi="Times New Roman"/>
        </w:rPr>
      </w:pPr>
      <w:r>
        <w:rPr>
          <w:rStyle w:val="FootnoteReference"/>
        </w:rPr>
        <w:t>8</w:t>
      </w:r>
      <w:r>
        <w:t xml:space="preserve"> </w:t>
      </w:r>
      <w:r w:rsidRPr="004D4B61">
        <w:rPr>
          <w:rFonts w:ascii="Calibri" w:hAnsi="Calibri" w:cs="Calibri"/>
        </w:rPr>
        <w:t>Se va completa gradul de rudenie sau legătura cu PEP.</w:t>
      </w:r>
    </w:p>
  </w:footnote>
  <w:footnote w:id="22">
    <w:p w14:paraId="1C3AC135" w14:textId="53F1C6C1" w:rsidR="007E2357" w:rsidRPr="007E2357" w:rsidRDefault="007E2357">
      <w:pPr>
        <w:pStyle w:val="FootnoteText"/>
        <w:rPr>
          <w:rFonts w:ascii="Times New Roman" w:hAnsi="Times New Roman"/>
        </w:rPr>
      </w:pPr>
      <w:r>
        <w:rPr>
          <w:rStyle w:val="FootnoteReference"/>
        </w:rPr>
        <w:t>1</w:t>
      </w:r>
      <w:r>
        <w:t xml:space="preserve"> </w:t>
      </w:r>
      <w:r>
        <w:rPr>
          <w:rFonts w:ascii="Times New Roman" w:hAnsi="Times New Roman" w:cs="Times New Roman"/>
        </w:rPr>
        <w:t>Combaterea spălării banilor / Combaterea finanțării terorismului.</w:t>
      </w:r>
    </w:p>
  </w:footnote>
  <w:footnote w:id="23">
    <w:p w14:paraId="1F4D1F3D" w14:textId="2D6CC953" w:rsidR="007E2357" w:rsidRPr="007E2357" w:rsidRDefault="007E2357">
      <w:pPr>
        <w:pStyle w:val="FootnoteText"/>
        <w:rPr>
          <w:rFonts w:ascii="Times New Roman" w:hAnsi="Times New Roman"/>
        </w:rPr>
      </w:pPr>
      <w:r>
        <w:rPr>
          <w:rStyle w:val="FootnoteReference"/>
        </w:rPr>
        <w:t>2</w:t>
      </w:r>
      <w:r>
        <w:t xml:space="preserve"> </w:t>
      </w:r>
      <w:r>
        <w:rPr>
          <w:rFonts w:ascii="Times New Roman" w:hAnsi="Times New Roman" w:cs="Times New Roman"/>
        </w:rPr>
        <w:t>Se vor menționa toate cetățeniile deținute de persoana fizică.</w:t>
      </w:r>
    </w:p>
  </w:footnote>
  <w:footnote w:id="24">
    <w:p w14:paraId="35E03C8F" w14:textId="48A5D91F" w:rsidR="004C5B4B" w:rsidRPr="004C5B4B" w:rsidRDefault="004C5B4B">
      <w:pPr>
        <w:pStyle w:val="FootnoteText"/>
        <w:rPr>
          <w:rFonts w:ascii="Times New Roman" w:hAnsi="Times New Roman"/>
        </w:rPr>
      </w:pPr>
      <w:r>
        <w:rPr>
          <w:rStyle w:val="FootnoteReference"/>
        </w:rPr>
        <w:t>3</w:t>
      </w:r>
      <w:r>
        <w:t xml:space="preserve"> </w:t>
      </w:r>
      <w:r w:rsidRPr="004D4B61">
        <w:rPr>
          <w:rFonts w:ascii="Calibri" w:hAnsi="Calibri" w:cs="Calibri"/>
        </w:rPr>
        <w:t>Se aplică cetățenilor străini și cetățenilor români care nu au domiciliul în România.</w:t>
      </w:r>
    </w:p>
  </w:footnote>
  <w:footnote w:id="25">
    <w:p w14:paraId="14187341" w14:textId="45F01D81" w:rsidR="00DA3962" w:rsidRPr="00DA3962" w:rsidRDefault="00DA3962">
      <w:pPr>
        <w:pStyle w:val="FootnoteText"/>
        <w:rPr>
          <w:rFonts w:ascii="Times New Roman" w:hAnsi="Times New Roman"/>
        </w:rPr>
      </w:pPr>
      <w:r>
        <w:rPr>
          <w:rStyle w:val="FootnoteReference"/>
        </w:rPr>
        <w:t>4</w:t>
      </w:r>
      <w:r>
        <w:t xml:space="preserve"> </w:t>
      </w:r>
      <w:r w:rsidRPr="004D4B61">
        <w:rPr>
          <w:rFonts w:ascii="Calibri" w:hAnsi="Calibri" w:cs="Calibri"/>
        </w:rPr>
        <w:t>Se declară sursa fondurilor ce fac obiectul serviciului solicitat (a se vedea art. 1 și 2 din Reglementările sectoriale adoptate de U.N.B.R.). Nu se declară sursa fondurilor din care se achită onorariul de avocat.</w:t>
      </w:r>
    </w:p>
  </w:footnote>
  <w:footnote w:id="26">
    <w:p w14:paraId="2E752C50" w14:textId="6BB18A0C" w:rsidR="00DA3962" w:rsidRPr="00DA3962" w:rsidRDefault="00DA3962">
      <w:pPr>
        <w:pStyle w:val="FootnoteText"/>
        <w:rPr>
          <w:rFonts w:ascii="Times New Roman" w:hAnsi="Times New Roman"/>
        </w:rPr>
      </w:pPr>
      <w:r>
        <w:rPr>
          <w:rStyle w:val="FootnoteReference"/>
        </w:rPr>
        <w:t>5</w:t>
      </w:r>
      <w:r>
        <w:t xml:space="preserve"> </w:t>
      </w:r>
      <w:r w:rsidRPr="004D4B61">
        <w:rPr>
          <w:rFonts w:ascii="Calibri" w:hAnsi="Calibri" w:cs="Calibri"/>
        </w:rPr>
        <w:t>Se are în vedere cu ocazia realizării monitorizării continue potrivit art. 11 alin. (1) din d) din Legea nr. 129/2019 și a situației în care se aplică măsuri suplimentare (art. 17 alin. (9) lit. b) din Legea nr. 129/2019 în cazul persoanelor expuse public și art. 17</w:t>
      </w:r>
      <w:r w:rsidRPr="004D4B61">
        <w:rPr>
          <w:rFonts w:ascii="Calibri" w:hAnsi="Calibri" w:cs="Calibri"/>
          <w:vertAlign w:val="superscript"/>
        </w:rPr>
        <w:t>1</w:t>
      </w:r>
      <w:r w:rsidRPr="004D4B61">
        <w:rPr>
          <w:rFonts w:ascii="Calibri" w:hAnsi="Calibri" w:cs="Calibri"/>
        </w:rPr>
        <w:t xml:space="preserve"> alin. (1) lit. c) din Legea nr. 129/2019 în cazul țărilor terțe cu grad înalt de risc).</w:t>
      </w:r>
    </w:p>
  </w:footnote>
  <w:footnote w:id="27">
    <w:p w14:paraId="121BC73B" w14:textId="77777777" w:rsidR="009C62AE" w:rsidRDefault="009C62AE" w:rsidP="009C62AE">
      <w:pPr>
        <w:pStyle w:val="FootnoteText"/>
        <w:jc w:val="both"/>
        <w:rPr>
          <w:rStyle w:val="Hyperlink"/>
          <w:rFonts w:ascii="Times New Roman" w:hAnsi="Times New Roman" w:cs="Times New Roman"/>
        </w:rPr>
      </w:pPr>
      <w:r>
        <w:rPr>
          <w:rStyle w:val="FootnoteReference"/>
        </w:rPr>
        <w:t>6</w:t>
      </w:r>
      <w:r>
        <w:t xml:space="preserve"> </w:t>
      </w:r>
      <w:r>
        <w:rPr>
          <w:rFonts w:ascii="Times New Roman" w:hAnsi="Times New Roman" w:cs="Times New Roman"/>
        </w:rPr>
        <w:t>A</w:t>
      </w:r>
      <w:r w:rsidRPr="004A07D6">
        <w:rPr>
          <w:rFonts w:ascii="Times New Roman" w:hAnsi="Times New Roman" w:cs="Times New Roman"/>
        </w:rPr>
        <w:t xml:space="preserve"> se vedea art. 3 din Legea nr. 129/2019</w:t>
      </w:r>
      <w:r>
        <w:rPr>
          <w:rFonts w:ascii="Times New Roman" w:hAnsi="Times New Roman" w:cs="Times New Roman"/>
        </w:rPr>
        <w:t>; A se vedea lista publicată și actualizată de A.N.I. potrivit art. 3 alin. 3</w:t>
      </w:r>
      <w:r>
        <w:rPr>
          <w:rFonts w:ascii="Times New Roman" w:hAnsi="Times New Roman" w:cs="Times New Roman"/>
          <w:vertAlign w:val="superscript"/>
        </w:rPr>
        <w:t>1</w:t>
      </w:r>
      <w:r>
        <w:rPr>
          <w:rFonts w:ascii="Times New Roman" w:hAnsi="Times New Roman" w:cs="Times New Roman"/>
        </w:rPr>
        <w:t xml:space="preserve"> din Legea nr. 129/2019: </w:t>
      </w:r>
      <w:hyperlink r:id="rId4" w:history="1">
        <w:r w:rsidRPr="0022700A">
          <w:rPr>
            <w:rStyle w:val="Hyperlink"/>
            <w:rFonts w:ascii="Times New Roman" w:hAnsi="Times New Roman" w:cs="Times New Roman"/>
          </w:rPr>
          <w:t>https://integritate.eu/competente/lista-functiilor-publice-importante/</w:t>
        </w:r>
      </w:hyperlink>
    </w:p>
    <w:p w14:paraId="376816EC" w14:textId="4EB6CB32" w:rsidR="009C62AE" w:rsidRPr="009C62AE" w:rsidRDefault="009C62AE" w:rsidP="009C62AE">
      <w:pPr>
        <w:pStyle w:val="FootnoteText"/>
        <w:rPr>
          <w:rFonts w:ascii="Times New Roman" w:hAnsi="Times New Roman"/>
        </w:rPr>
      </w:pPr>
      <w:hyperlink r:id="rId5" w:history="1">
        <w:r w:rsidRPr="00EF5608">
          <w:rPr>
            <w:rStyle w:val="Hyperlink"/>
            <w:rFonts w:ascii="Times New Roman" w:hAnsi="Times New Roman" w:cs="Times New Roman" w:hint="cs"/>
          </w:rPr>
          <w:t>https://www.unbr.ro/category/raporturi-cu-onpcsb/</w:t>
        </w:r>
      </w:hyperlink>
    </w:p>
  </w:footnote>
  <w:footnote w:id="28">
    <w:p w14:paraId="43B8EB66" w14:textId="7BAF5292" w:rsidR="009C62AE" w:rsidRPr="009C62AE" w:rsidRDefault="009C62AE">
      <w:pPr>
        <w:pStyle w:val="FootnoteText"/>
        <w:rPr>
          <w:rFonts w:ascii="Times New Roman" w:hAnsi="Times New Roman"/>
        </w:rPr>
      </w:pPr>
      <w:r>
        <w:rPr>
          <w:rStyle w:val="FootnoteReference"/>
        </w:rPr>
        <w:t>7</w:t>
      </w:r>
      <w:r>
        <w:t xml:space="preserve"> </w:t>
      </w:r>
      <w:r w:rsidRPr="00733FD6">
        <w:rPr>
          <w:rFonts w:ascii="Times New Roman" w:hAnsi="Times New Roman" w:cs="Times New Roman"/>
        </w:rPr>
        <w:t>Se va completa gradul de rudenie sau legătura cu PEP.</w:t>
      </w:r>
    </w:p>
  </w:footnote>
  <w:footnote w:id="29">
    <w:p w14:paraId="4AA7396D" w14:textId="09F003D3" w:rsidR="008356E1" w:rsidRPr="008356E1" w:rsidRDefault="008356E1">
      <w:pPr>
        <w:pStyle w:val="FootnoteText"/>
        <w:rPr>
          <w:rFonts w:ascii="Times New Roman" w:hAnsi="Times New Roman"/>
        </w:rPr>
      </w:pPr>
      <w:r>
        <w:rPr>
          <w:rStyle w:val="FootnoteReference"/>
        </w:rPr>
        <w:t>1</w:t>
      </w:r>
      <w:r>
        <w:t xml:space="preserve"> </w:t>
      </w:r>
      <w:r>
        <w:rPr>
          <w:rFonts w:ascii="Times New Roman" w:hAnsi="Times New Roman" w:cs="Times New Roman"/>
        </w:rPr>
        <w:t>Combaterea spălării banilor / Combaterea finanțării terorismului.</w:t>
      </w:r>
    </w:p>
  </w:footnote>
  <w:footnote w:id="30">
    <w:p w14:paraId="3C3B10BF" w14:textId="3C267827" w:rsidR="000A4274" w:rsidRPr="000A4274" w:rsidRDefault="000A4274">
      <w:pPr>
        <w:pStyle w:val="FootnoteText"/>
        <w:rPr>
          <w:rFonts w:ascii="Times New Roman" w:hAnsi="Times New Roman"/>
        </w:rPr>
      </w:pPr>
      <w:r>
        <w:rPr>
          <w:rStyle w:val="FootnoteReference"/>
        </w:rPr>
        <w:t>1</w:t>
      </w:r>
      <w:r>
        <w:t xml:space="preserve"> </w:t>
      </w:r>
      <w:r>
        <w:rPr>
          <w:rFonts w:ascii="Times New Roman" w:hAnsi="Times New Roman" w:cs="Times New Roman"/>
        </w:rPr>
        <w:t>Combaterea spălării banilor / Combaterea finanțării terorismului.</w:t>
      </w:r>
    </w:p>
  </w:footnote>
  <w:footnote w:id="31">
    <w:p w14:paraId="63268029" w14:textId="04DC95CA" w:rsidR="000A4274" w:rsidRPr="000A4274" w:rsidRDefault="000A4274">
      <w:pPr>
        <w:pStyle w:val="FootnoteText"/>
        <w:rPr>
          <w:rFonts w:ascii="Times New Roman" w:hAnsi="Times New Roman"/>
        </w:rPr>
      </w:pPr>
      <w:r>
        <w:rPr>
          <w:rStyle w:val="FootnoteReference"/>
        </w:rPr>
        <w:t>2</w:t>
      </w:r>
      <w:r>
        <w:t xml:space="preserve"> </w:t>
      </w:r>
      <w:r w:rsidRPr="00D85381">
        <w:rPr>
          <w:rFonts w:ascii="Times New Roman" w:hAnsi="Times New Roman" w:cs="Times New Roman"/>
        </w:rPr>
        <w:t>Art. 11 alin. (6) din Legea nr. 129/2019.</w:t>
      </w:r>
    </w:p>
  </w:footnote>
  <w:footnote w:id="32">
    <w:p w14:paraId="6FCE2E35" w14:textId="0C28E485" w:rsidR="000C6D0E" w:rsidRPr="000C6D0E" w:rsidRDefault="000C6D0E">
      <w:pPr>
        <w:pStyle w:val="FootnoteText"/>
        <w:rPr>
          <w:rFonts w:ascii="Times New Roman" w:hAnsi="Times New Roman"/>
        </w:rPr>
      </w:pPr>
      <w:r>
        <w:rPr>
          <w:rStyle w:val="FootnoteReference"/>
        </w:rPr>
        <w:t>3</w:t>
      </w:r>
      <w:r>
        <w:t xml:space="preserve"> </w:t>
      </w:r>
      <w:r w:rsidRPr="00D1052A">
        <w:rPr>
          <w:rFonts w:ascii="Times New Roman" w:hAnsi="Times New Roman" w:cs="Times New Roman"/>
        </w:rPr>
        <w:t>Art. 17 alin. (1) lit. a) și d)</w:t>
      </w:r>
      <w:r>
        <w:rPr>
          <w:rFonts w:ascii="Times New Roman" w:hAnsi="Times New Roman" w:cs="Times New Roman"/>
        </w:rPr>
        <w:t xml:space="preserve"> și art. 17 alin. (14) pct. 3</w:t>
      </w:r>
      <w:r w:rsidRPr="00D1052A">
        <w:rPr>
          <w:rFonts w:ascii="Times New Roman" w:hAnsi="Times New Roman" w:cs="Times New Roman"/>
        </w:rPr>
        <w:t xml:space="preserve"> din Legea nr. 129/2019.</w:t>
      </w:r>
    </w:p>
  </w:footnote>
  <w:footnote w:id="33">
    <w:p w14:paraId="3CF3B19A" w14:textId="44533B80" w:rsidR="000C6D0E" w:rsidRPr="000C6D0E" w:rsidRDefault="000C6D0E">
      <w:pPr>
        <w:pStyle w:val="FootnoteText"/>
        <w:rPr>
          <w:rFonts w:ascii="Times New Roman" w:hAnsi="Times New Roman"/>
        </w:rPr>
      </w:pPr>
      <w:r>
        <w:rPr>
          <w:rStyle w:val="FootnoteReference"/>
        </w:rPr>
        <w:t>4</w:t>
      </w:r>
      <w:r>
        <w:t xml:space="preserve"> În toate cazurile </w:t>
      </w:r>
      <w:r>
        <w:rPr>
          <w:rFonts w:ascii="Times New Roman" w:hAnsi="Times New Roman" w:cs="Times New Roman"/>
        </w:rPr>
        <w:t>s</w:t>
      </w:r>
      <w:r w:rsidRPr="006C0AD0">
        <w:rPr>
          <w:rFonts w:ascii="Times New Roman" w:hAnsi="Times New Roman" w:cs="Times New Roman"/>
        </w:rPr>
        <w:t xml:space="preserve">e </w:t>
      </w:r>
      <w:r>
        <w:rPr>
          <w:rFonts w:ascii="Times New Roman" w:hAnsi="Times New Roman" w:cs="Times New Roman"/>
        </w:rPr>
        <w:t xml:space="preserve">vor consulta cel puțin datele disponibile pe pagina de internet a O.N.P.C.S.B. și pe pagina de internet a UNBR la rubrica „Raporturi cu O.N.P.C.S.B.”: </w:t>
      </w:r>
      <w:hyperlink r:id="rId6" w:history="1">
        <w:r w:rsidRPr="00737099">
          <w:rPr>
            <w:rStyle w:val="Hyperlink"/>
            <w:rFonts w:ascii="Times New Roman" w:hAnsi="Times New Roman" w:cs="Times New Roman"/>
          </w:rPr>
          <w:t>https://www.unbr.ro/category/raporturi-cu-onpcsb/</w:t>
        </w:r>
      </w:hyperlink>
    </w:p>
  </w:footnote>
  <w:footnote w:id="34">
    <w:p w14:paraId="363BE0BD" w14:textId="7244795C" w:rsidR="000C6D0E" w:rsidRPr="000C6D0E" w:rsidRDefault="000C6D0E">
      <w:pPr>
        <w:pStyle w:val="FootnoteText"/>
        <w:rPr>
          <w:rFonts w:ascii="Times New Roman" w:hAnsi="Times New Roman"/>
        </w:rPr>
      </w:pPr>
      <w:r>
        <w:rPr>
          <w:rStyle w:val="FootnoteReference"/>
        </w:rPr>
        <w:t>5</w:t>
      </w:r>
      <w:r>
        <w:t xml:space="preserve"> </w:t>
      </w:r>
      <w:r>
        <w:rPr>
          <w:rFonts w:ascii="Times New Roman" w:hAnsi="Times New Roman" w:cs="Times New Roman"/>
        </w:rPr>
        <w:t>În acest caz</w:t>
      </w:r>
      <w:r w:rsidRPr="00907621">
        <w:rPr>
          <w:rFonts w:ascii="Times New Roman" w:hAnsi="Times New Roman" w:cs="Times New Roman"/>
        </w:rPr>
        <w:t xml:space="preserve"> </w:t>
      </w:r>
      <w:r>
        <w:rPr>
          <w:rFonts w:ascii="Times New Roman" w:hAnsi="Times New Roman" w:cs="Times New Roman"/>
        </w:rPr>
        <w:t xml:space="preserve">vor consulta suplimentar și datele disponibile pe </w:t>
      </w:r>
      <w:hyperlink r:id="rId7" w:history="1">
        <w:r w:rsidRPr="00737099">
          <w:rPr>
            <w:rStyle w:val="Hyperlink"/>
            <w:rFonts w:ascii="Times New Roman" w:hAnsi="Times New Roman" w:cs="Times New Roman"/>
          </w:rPr>
          <w:t>https://finance.ec.europa.eu/financial-crime/anti-money-laundering-and-countering-financing-terrorism-international-level_en</w:t>
        </w:r>
      </w:hyperlink>
    </w:p>
  </w:footnote>
  <w:footnote w:id="35">
    <w:p w14:paraId="60CECDF6" w14:textId="572035F7" w:rsidR="00287AEF" w:rsidRPr="00287AEF" w:rsidRDefault="00287AEF">
      <w:pPr>
        <w:pStyle w:val="FootnoteText"/>
        <w:rPr>
          <w:rFonts w:ascii="Times New Roman" w:hAnsi="Times New Roman"/>
        </w:rPr>
      </w:pPr>
      <w:r>
        <w:rPr>
          <w:rStyle w:val="FootnoteReference"/>
        </w:rPr>
        <w:t>6</w:t>
      </w:r>
      <w:r>
        <w:t xml:space="preserve"> </w:t>
      </w:r>
      <w:r w:rsidRPr="00C1278F">
        <w:rPr>
          <w:rFonts w:ascii="Times New Roman" w:hAnsi="Times New Roman" w:cs="Times New Roman"/>
        </w:rPr>
        <w:t>Art. 17 alin. (1) lit. c) din Legea nr. 129/2019.</w:t>
      </w:r>
    </w:p>
  </w:footnote>
  <w:footnote w:id="36">
    <w:p w14:paraId="7FE86666" w14:textId="7A89FC2D" w:rsidR="00D03A0A" w:rsidRPr="00D03A0A" w:rsidRDefault="00D03A0A">
      <w:pPr>
        <w:pStyle w:val="FootnoteText"/>
        <w:rPr>
          <w:rFonts w:ascii="Times New Roman" w:hAnsi="Times New Roman"/>
        </w:rPr>
      </w:pPr>
      <w:r>
        <w:rPr>
          <w:rStyle w:val="FootnoteReference"/>
        </w:rPr>
        <w:t>7</w:t>
      </w:r>
      <w:r>
        <w:t xml:space="preserve"> </w:t>
      </w:r>
      <w:r w:rsidRPr="00C1278F">
        <w:rPr>
          <w:rFonts w:ascii="Times New Roman" w:hAnsi="Times New Roman" w:cs="Times New Roman"/>
        </w:rPr>
        <w:t>Art. 17 alin. (2) din Legea nr. 129/2019.</w:t>
      </w:r>
    </w:p>
  </w:footnote>
  <w:footnote w:id="37">
    <w:p w14:paraId="2AE402A2" w14:textId="77777777" w:rsidR="00892E82" w:rsidRPr="00225568" w:rsidRDefault="00892E82" w:rsidP="00892E82">
      <w:pPr>
        <w:pStyle w:val="FootnoteText"/>
        <w:jc w:val="both"/>
        <w:rPr>
          <w:rFonts w:ascii="Times New Roman" w:hAnsi="Times New Roman" w:cs="Times New Roman"/>
        </w:rPr>
      </w:pPr>
      <w:r>
        <w:rPr>
          <w:rStyle w:val="FootnoteReference"/>
        </w:rPr>
        <w:t>8</w:t>
      </w:r>
      <w:r>
        <w:t xml:space="preserve"> </w:t>
      </w:r>
      <w:r w:rsidRPr="00225568">
        <w:rPr>
          <w:rFonts w:ascii="Times New Roman" w:hAnsi="Times New Roman" w:cs="Times New Roman"/>
        </w:rPr>
        <w:t>Raport privind evaluarea națională a riscurilor de spălare a banilor și finanțare a terorismului – 2022 – O.N.P.C.S.B.</w:t>
      </w:r>
    </w:p>
    <w:p w14:paraId="11638103" w14:textId="0845C471" w:rsidR="00892E82" w:rsidRPr="00892E82" w:rsidRDefault="00892E82" w:rsidP="00892E82">
      <w:pPr>
        <w:pStyle w:val="FootnoteText"/>
        <w:rPr>
          <w:rFonts w:ascii="Times New Roman" w:hAnsi="Times New Roman"/>
        </w:rPr>
      </w:pPr>
      <w:hyperlink r:id="rId8" w:history="1">
        <w:r w:rsidRPr="00225568">
          <w:rPr>
            <w:rStyle w:val="Hyperlink"/>
            <w:rFonts w:ascii="Times New Roman" w:hAnsi="Times New Roman" w:cs="Times New Roman"/>
            <w:lang w:val="en-US"/>
          </w:rPr>
          <w:t>www.onpcsb.ro/pdf/Rezumat%20NRA%20Public.pdf</w:t>
        </w:r>
      </w:hyperlink>
    </w:p>
  </w:footnote>
  <w:footnote w:id="38">
    <w:p w14:paraId="420C6993" w14:textId="1B2B853E" w:rsidR="00892E82" w:rsidRPr="00892E82" w:rsidRDefault="00892E82">
      <w:pPr>
        <w:pStyle w:val="FootnoteText"/>
        <w:rPr>
          <w:rFonts w:ascii="Times New Roman" w:hAnsi="Times New Roman"/>
        </w:rPr>
      </w:pPr>
      <w:r>
        <w:rPr>
          <w:rStyle w:val="FootnoteReference"/>
        </w:rPr>
        <w:t>9</w:t>
      </w:r>
      <w:r>
        <w:t xml:space="preserve"> </w:t>
      </w:r>
      <w:r w:rsidRPr="00D46FA4">
        <w:rPr>
          <w:rFonts w:ascii="Times New Roman" w:hAnsi="Times New Roman" w:cs="Times New Roman"/>
        </w:rPr>
        <w:t>Art. 16 alin. (2) lit. a) pct. 1 din Legea nr. 129/2019.</w:t>
      </w:r>
    </w:p>
  </w:footnote>
  <w:footnote w:id="39">
    <w:p w14:paraId="55E1CE6F" w14:textId="3A35F4BF" w:rsidR="00CB219E" w:rsidRPr="00CB219E" w:rsidRDefault="00CB219E">
      <w:pPr>
        <w:pStyle w:val="FootnoteText"/>
        <w:rPr>
          <w:rFonts w:ascii="Times New Roman" w:hAnsi="Times New Roman"/>
        </w:rPr>
      </w:pPr>
      <w:r>
        <w:rPr>
          <w:rStyle w:val="FootnoteReference"/>
        </w:rPr>
        <w:t>10</w:t>
      </w:r>
      <w:r>
        <w:t xml:space="preserve"> </w:t>
      </w:r>
      <w:r w:rsidRPr="00D46FA4">
        <w:rPr>
          <w:rFonts w:ascii="Times New Roman" w:hAnsi="Times New Roman" w:cs="Times New Roman"/>
        </w:rPr>
        <w:t xml:space="preserve">Art. 16 alin. (2) lit. a) pct. </w:t>
      </w:r>
      <w:r>
        <w:rPr>
          <w:rFonts w:ascii="Times New Roman" w:hAnsi="Times New Roman" w:cs="Times New Roman"/>
        </w:rPr>
        <w:t>2</w:t>
      </w:r>
      <w:r w:rsidRPr="00D46FA4">
        <w:rPr>
          <w:rFonts w:ascii="Times New Roman" w:hAnsi="Times New Roman" w:cs="Times New Roman"/>
        </w:rPr>
        <w:t xml:space="preserve"> din Legea nr. 129/2019.</w:t>
      </w:r>
    </w:p>
  </w:footnote>
  <w:footnote w:id="40">
    <w:p w14:paraId="075DC362" w14:textId="1740F2B9" w:rsidR="00CB219E" w:rsidRPr="00CB219E" w:rsidRDefault="00CB219E">
      <w:pPr>
        <w:pStyle w:val="FootnoteText"/>
        <w:rPr>
          <w:rFonts w:ascii="Times New Roman" w:hAnsi="Times New Roman"/>
        </w:rPr>
      </w:pPr>
      <w:r>
        <w:rPr>
          <w:rStyle w:val="FootnoteReference"/>
        </w:rPr>
        <w:t>11</w:t>
      </w:r>
      <w:r>
        <w:t xml:space="preserve"> </w:t>
      </w:r>
      <w:r w:rsidRPr="00D46FA4">
        <w:rPr>
          <w:rFonts w:ascii="Times New Roman" w:hAnsi="Times New Roman" w:cs="Times New Roman"/>
        </w:rPr>
        <w:t xml:space="preserve">Art. 16 alin. (2) lit. a) pct. </w:t>
      </w:r>
      <w:r>
        <w:rPr>
          <w:rFonts w:ascii="Times New Roman" w:hAnsi="Times New Roman" w:cs="Times New Roman"/>
        </w:rPr>
        <w:t>3 și lit. c)</w:t>
      </w:r>
      <w:r w:rsidRPr="00D46FA4">
        <w:rPr>
          <w:rFonts w:ascii="Times New Roman" w:hAnsi="Times New Roman" w:cs="Times New Roman"/>
        </w:rPr>
        <w:t xml:space="preserve"> din Legea nr. 129/2019.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84FF7"/>
    <w:multiLevelType w:val="hybridMultilevel"/>
    <w:tmpl w:val="49B41156"/>
    <w:numStyleLink w:val="Stilimportat1"/>
  </w:abstractNum>
  <w:abstractNum w:abstractNumId="2" w15:restartNumberingAfterBreak="0">
    <w:nsid w:val="5C2A7277"/>
    <w:multiLevelType w:val="hybridMultilevel"/>
    <w:tmpl w:val="0848EF26"/>
    <w:lvl w:ilvl="0" w:tplc="6D7C9C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3"/>
  </w:num>
  <w:num w:numId="2" w16cid:durableId="1417744296">
    <w:abstractNumId w:val="1"/>
  </w:num>
  <w:num w:numId="3" w16cid:durableId="1620841520">
    <w:abstractNumId w:val="0"/>
  </w:num>
  <w:num w:numId="4" w16cid:durableId="13861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02B09"/>
    <w:rsid w:val="000056A1"/>
    <w:rsid w:val="00006293"/>
    <w:rsid w:val="00020317"/>
    <w:rsid w:val="00026CD4"/>
    <w:rsid w:val="000344A4"/>
    <w:rsid w:val="0003506A"/>
    <w:rsid w:val="000416DF"/>
    <w:rsid w:val="00047DBE"/>
    <w:rsid w:val="00050A0E"/>
    <w:rsid w:val="00053075"/>
    <w:rsid w:val="00066E3E"/>
    <w:rsid w:val="00073D63"/>
    <w:rsid w:val="00096B32"/>
    <w:rsid w:val="00097A59"/>
    <w:rsid w:val="00097B92"/>
    <w:rsid w:val="000A017B"/>
    <w:rsid w:val="000A4274"/>
    <w:rsid w:val="000B1F5E"/>
    <w:rsid w:val="000B28FC"/>
    <w:rsid w:val="000B4359"/>
    <w:rsid w:val="000C6D0E"/>
    <w:rsid w:val="000E1A5F"/>
    <w:rsid w:val="000E437F"/>
    <w:rsid w:val="00112EC3"/>
    <w:rsid w:val="00114A3E"/>
    <w:rsid w:val="00130443"/>
    <w:rsid w:val="001304AC"/>
    <w:rsid w:val="0013056D"/>
    <w:rsid w:val="00130626"/>
    <w:rsid w:val="00133E8B"/>
    <w:rsid w:val="00137F0A"/>
    <w:rsid w:val="0014003C"/>
    <w:rsid w:val="00143E11"/>
    <w:rsid w:val="001725D5"/>
    <w:rsid w:val="00184F80"/>
    <w:rsid w:val="00187AF8"/>
    <w:rsid w:val="00187E65"/>
    <w:rsid w:val="001916D4"/>
    <w:rsid w:val="001A1456"/>
    <w:rsid w:val="001B0791"/>
    <w:rsid w:val="001B7648"/>
    <w:rsid w:val="001C3607"/>
    <w:rsid w:val="001C52B7"/>
    <w:rsid w:val="001C6A98"/>
    <w:rsid w:val="001D291B"/>
    <w:rsid w:val="001D2EFB"/>
    <w:rsid w:val="001E66FB"/>
    <w:rsid w:val="001F450D"/>
    <w:rsid w:val="002005B6"/>
    <w:rsid w:val="002055BD"/>
    <w:rsid w:val="002147B3"/>
    <w:rsid w:val="002159DC"/>
    <w:rsid w:val="00222898"/>
    <w:rsid w:val="002238C1"/>
    <w:rsid w:val="002240C5"/>
    <w:rsid w:val="00227817"/>
    <w:rsid w:val="00243E35"/>
    <w:rsid w:val="00250E8A"/>
    <w:rsid w:val="002510F9"/>
    <w:rsid w:val="002520B5"/>
    <w:rsid w:val="00252D8E"/>
    <w:rsid w:val="00260CAB"/>
    <w:rsid w:val="002701E3"/>
    <w:rsid w:val="002702A9"/>
    <w:rsid w:val="0027317F"/>
    <w:rsid w:val="002754B1"/>
    <w:rsid w:val="002802E1"/>
    <w:rsid w:val="00287AEF"/>
    <w:rsid w:val="002A1522"/>
    <w:rsid w:val="002A1E3D"/>
    <w:rsid w:val="002A22DE"/>
    <w:rsid w:val="002B1488"/>
    <w:rsid w:val="002B1BB2"/>
    <w:rsid w:val="002B4053"/>
    <w:rsid w:val="002B4F2D"/>
    <w:rsid w:val="002B6DF4"/>
    <w:rsid w:val="002C76F4"/>
    <w:rsid w:val="002D35A1"/>
    <w:rsid w:val="002D4CE0"/>
    <w:rsid w:val="002E3654"/>
    <w:rsid w:val="002E5FD7"/>
    <w:rsid w:val="002F7F6A"/>
    <w:rsid w:val="00300CFC"/>
    <w:rsid w:val="00303554"/>
    <w:rsid w:val="00305B03"/>
    <w:rsid w:val="0030683B"/>
    <w:rsid w:val="00307126"/>
    <w:rsid w:val="0031149B"/>
    <w:rsid w:val="00312A61"/>
    <w:rsid w:val="00312D1E"/>
    <w:rsid w:val="00326E98"/>
    <w:rsid w:val="003303F8"/>
    <w:rsid w:val="0034197E"/>
    <w:rsid w:val="003427BC"/>
    <w:rsid w:val="003565F0"/>
    <w:rsid w:val="00360F21"/>
    <w:rsid w:val="00360F61"/>
    <w:rsid w:val="00360F89"/>
    <w:rsid w:val="003807D5"/>
    <w:rsid w:val="00391F7A"/>
    <w:rsid w:val="003941FB"/>
    <w:rsid w:val="00396825"/>
    <w:rsid w:val="003A04E3"/>
    <w:rsid w:val="003A0A5A"/>
    <w:rsid w:val="003A5613"/>
    <w:rsid w:val="003A602E"/>
    <w:rsid w:val="003B2A87"/>
    <w:rsid w:val="003B78AD"/>
    <w:rsid w:val="003C16F0"/>
    <w:rsid w:val="003C65A7"/>
    <w:rsid w:val="003C748F"/>
    <w:rsid w:val="003D31D0"/>
    <w:rsid w:val="003E0654"/>
    <w:rsid w:val="00404F6B"/>
    <w:rsid w:val="00405B77"/>
    <w:rsid w:val="0040763F"/>
    <w:rsid w:val="00417CA7"/>
    <w:rsid w:val="00433620"/>
    <w:rsid w:val="00437877"/>
    <w:rsid w:val="00437C76"/>
    <w:rsid w:val="00444E3C"/>
    <w:rsid w:val="00457DA6"/>
    <w:rsid w:val="00460FDA"/>
    <w:rsid w:val="00493000"/>
    <w:rsid w:val="0049725A"/>
    <w:rsid w:val="004A2419"/>
    <w:rsid w:val="004A2A22"/>
    <w:rsid w:val="004A4C6A"/>
    <w:rsid w:val="004C5B4B"/>
    <w:rsid w:val="004C6FA4"/>
    <w:rsid w:val="004C71E0"/>
    <w:rsid w:val="004D0A09"/>
    <w:rsid w:val="004D44D0"/>
    <w:rsid w:val="004D4B61"/>
    <w:rsid w:val="004E42CC"/>
    <w:rsid w:val="004F2698"/>
    <w:rsid w:val="004F4FFC"/>
    <w:rsid w:val="004F6C8E"/>
    <w:rsid w:val="00501ED9"/>
    <w:rsid w:val="0050542C"/>
    <w:rsid w:val="00527D19"/>
    <w:rsid w:val="00535D71"/>
    <w:rsid w:val="005427B4"/>
    <w:rsid w:val="0054315D"/>
    <w:rsid w:val="00543947"/>
    <w:rsid w:val="005479A0"/>
    <w:rsid w:val="00551125"/>
    <w:rsid w:val="00552100"/>
    <w:rsid w:val="005560B0"/>
    <w:rsid w:val="00557131"/>
    <w:rsid w:val="00560B06"/>
    <w:rsid w:val="005645C9"/>
    <w:rsid w:val="00573533"/>
    <w:rsid w:val="0057429B"/>
    <w:rsid w:val="0057765A"/>
    <w:rsid w:val="00585E9A"/>
    <w:rsid w:val="00596D61"/>
    <w:rsid w:val="005A0E49"/>
    <w:rsid w:val="005A258A"/>
    <w:rsid w:val="005A28B0"/>
    <w:rsid w:val="005B168F"/>
    <w:rsid w:val="005D216F"/>
    <w:rsid w:val="005D2860"/>
    <w:rsid w:val="005D7B1A"/>
    <w:rsid w:val="005F48D7"/>
    <w:rsid w:val="005F73C5"/>
    <w:rsid w:val="00606763"/>
    <w:rsid w:val="00607D5C"/>
    <w:rsid w:val="00623C68"/>
    <w:rsid w:val="00625FB8"/>
    <w:rsid w:val="00627B26"/>
    <w:rsid w:val="006306FD"/>
    <w:rsid w:val="00632A85"/>
    <w:rsid w:val="006507EA"/>
    <w:rsid w:val="006537F8"/>
    <w:rsid w:val="006617AE"/>
    <w:rsid w:val="0066194E"/>
    <w:rsid w:val="00674491"/>
    <w:rsid w:val="0067662D"/>
    <w:rsid w:val="00676AB5"/>
    <w:rsid w:val="006772E8"/>
    <w:rsid w:val="0069213A"/>
    <w:rsid w:val="006924E6"/>
    <w:rsid w:val="006A169E"/>
    <w:rsid w:val="006A1D61"/>
    <w:rsid w:val="006A3F8F"/>
    <w:rsid w:val="006A7695"/>
    <w:rsid w:val="006B61EE"/>
    <w:rsid w:val="006D0D4D"/>
    <w:rsid w:val="006D1150"/>
    <w:rsid w:val="006D4AA7"/>
    <w:rsid w:val="006D63A2"/>
    <w:rsid w:val="006D7FC6"/>
    <w:rsid w:val="006E1A13"/>
    <w:rsid w:val="006E27A5"/>
    <w:rsid w:val="006E34A8"/>
    <w:rsid w:val="0071058A"/>
    <w:rsid w:val="00710B44"/>
    <w:rsid w:val="00727E77"/>
    <w:rsid w:val="0073026D"/>
    <w:rsid w:val="00730726"/>
    <w:rsid w:val="00737D5A"/>
    <w:rsid w:val="0074091B"/>
    <w:rsid w:val="00741615"/>
    <w:rsid w:val="007547EF"/>
    <w:rsid w:val="00770573"/>
    <w:rsid w:val="00772240"/>
    <w:rsid w:val="00776B29"/>
    <w:rsid w:val="007800C0"/>
    <w:rsid w:val="0078208C"/>
    <w:rsid w:val="007829B4"/>
    <w:rsid w:val="00791CB3"/>
    <w:rsid w:val="00797F9F"/>
    <w:rsid w:val="007A0A6E"/>
    <w:rsid w:val="007A42CB"/>
    <w:rsid w:val="007B0553"/>
    <w:rsid w:val="007B3DA0"/>
    <w:rsid w:val="007B50F1"/>
    <w:rsid w:val="007C3DEF"/>
    <w:rsid w:val="007D2CC4"/>
    <w:rsid w:val="007D54AD"/>
    <w:rsid w:val="007E0E4E"/>
    <w:rsid w:val="007E2357"/>
    <w:rsid w:val="007E4C9C"/>
    <w:rsid w:val="007F4553"/>
    <w:rsid w:val="007F53B6"/>
    <w:rsid w:val="008043F1"/>
    <w:rsid w:val="00805FA7"/>
    <w:rsid w:val="00810CAB"/>
    <w:rsid w:val="00813832"/>
    <w:rsid w:val="00817244"/>
    <w:rsid w:val="00817F0E"/>
    <w:rsid w:val="00824650"/>
    <w:rsid w:val="00827141"/>
    <w:rsid w:val="00832A6F"/>
    <w:rsid w:val="008338B9"/>
    <w:rsid w:val="008356E1"/>
    <w:rsid w:val="008411D3"/>
    <w:rsid w:val="00846F2B"/>
    <w:rsid w:val="00852447"/>
    <w:rsid w:val="00853E31"/>
    <w:rsid w:val="00862C5C"/>
    <w:rsid w:val="00865A1E"/>
    <w:rsid w:val="0086679B"/>
    <w:rsid w:val="00875541"/>
    <w:rsid w:val="00892E82"/>
    <w:rsid w:val="008A4235"/>
    <w:rsid w:val="008C42A0"/>
    <w:rsid w:val="008E4842"/>
    <w:rsid w:val="008F2B53"/>
    <w:rsid w:val="00906244"/>
    <w:rsid w:val="00906DB0"/>
    <w:rsid w:val="009129A4"/>
    <w:rsid w:val="00920BE9"/>
    <w:rsid w:val="00921133"/>
    <w:rsid w:val="00922CCC"/>
    <w:rsid w:val="00925A1B"/>
    <w:rsid w:val="00926238"/>
    <w:rsid w:val="009355EC"/>
    <w:rsid w:val="00935C89"/>
    <w:rsid w:val="009375F6"/>
    <w:rsid w:val="00950F5F"/>
    <w:rsid w:val="00953539"/>
    <w:rsid w:val="00956843"/>
    <w:rsid w:val="00961010"/>
    <w:rsid w:val="00961976"/>
    <w:rsid w:val="00975D29"/>
    <w:rsid w:val="00994E50"/>
    <w:rsid w:val="009B41DA"/>
    <w:rsid w:val="009B5687"/>
    <w:rsid w:val="009C31B9"/>
    <w:rsid w:val="009C62AE"/>
    <w:rsid w:val="009D2BB2"/>
    <w:rsid w:val="009D2DEC"/>
    <w:rsid w:val="009D3966"/>
    <w:rsid w:val="009D59B9"/>
    <w:rsid w:val="009E0254"/>
    <w:rsid w:val="009F07B4"/>
    <w:rsid w:val="009F2B7B"/>
    <w:rsid w:val="00A00E85"/>
    <w:rsid w:val="00A1158A"/>
    <w:rsid w:val="00A136FD"/>
    <w:rsid w:val="00A2492F"/>
    <w:rsid w:val="00A3448E"/>
    <w:rsid w:val="00A375E2"/>
    <w:rsid w:val="00A530FB"/>
    <w:rsid w:val="00A579EF"/>
    <w:rsid w:val="00A60561"/>
    <w:rsid w:val="00A6074F"/>
    <w:rsid w:val="00A638AE"/>
    <w:rsid w:val="00A74D86"/>
    <w:rsid w:val="00A95102"/>
    <w:rsid w:val="00A953F4"/>
    <w:rsid w:val="00AA1FC9"/>
    <w:rsid w:val="00AB08B6"/>
    <w:rsid w:val="00AB1E96"/>
    <w:rsid w:val="00AB4ED3"/>
    <w:rsid w:val="00AC276D"/>
    <w:rsid w:val="00AC7102"/>
    <w:rsid w:val="00AD5879"/>
    <w:rsid w:val="00AE5506"/>
    <w:rsid w:val="00AE658A"/>
    <w:rsid w:val="00AF23AD"/>
    <w:rsid w:val="00AF40D0"/>
    <w:rsid w:val="00B01482"/>
    <w:rsid w:val="00B02932"/>
    <w:rsid w:val="00B11615"/>
    <w:rsid w:val="00B266E2"/>
    <w:rsid w:val="00B436BC"/>
    <w:rsid w:val="00B4729C"/>
    <w:rsid w:val="00B640A4"/>
    <w:rsid w:val="00B77577"/>
    <w:rsid w:val="00B77C6E"/>
    <w:rsid w:val="00B805FB"/>
    <w:rsid w:val="00B80C23"/>
    <w:rsid w:val="00B82F4F"/>
    <w:rsid w:val="00B84258"/>
    <w:rsid w:val="00B92614"/>
    <w:rsid w:val="00B95DAB"/>
    <w:rsid w:val="00B961F2"/>
    <w:rsid w:val="00B970B3"/>
    <w:rsid w:val="00BA4A11"/>
    <w:rsid w:val="00BF0D6D"/>
    <w:rsid w:val="00BF4E68"/>
    <w:rsid w:val="00BF57F2"/>
    <w:rsid w:val="00BF6264"/>
    <w:rsid w:val="00BF7BF2"/>
    <w:rsid w:val="00C04864"/>
    <w:rsid w:val="00C252DF"/>
    <w:rsid w:val="00C343D1"/>
    <w:rsid w:val="00C441BB"/>
    <w:rsid w:val="00C52A15"/>
    <w:rsid w:val="00C57103"/>
    <w:rsid w:val="00C60A6C"/>
    <w:rsid w:val="00C61AE0"/>
    <w:rsid w:val="00C66209"/>
    <w:rsid w:val="00C75F88"/>
    <w:rsid w:val="00C92315"/>
    <w:rsid w:val="00CA48FD"/>
    <w:rsid w:val="00CB1406"/>
    <w:rsid w:val="00CB219E"/>
    <w:rsid w:val="00D03A0A"/>
    <w:rsid w:val="00D13694"/>
    <w:rsid w:val="00D4344B"/>
    <w:rsid w:val="00D51174"/>
    <w:rsid w:val="00D61361"/>
    <w:rsid w:val="00D660C5"/>
    <w:rsid w:val="00D826AF"/>
    <w:rsid w:val="00D82B4A"/>
    <w:rsid w:val="00D90C77"/>
    <w:rsid w:val="00D96AAE"/>
    <w:rsid w:val="00D977B5"/>
    <w:rsid w:val="00DA159E"/>
    <w:rsid w:val="00DA3962"/>
    <w:rsid w:val="00DA6608"/>
    <w:rsid w:val="00DB1FD3"/>
    <w:rsid w:val="00DC2AB3"/>
    <w:rsid w:val="00DC666C"/>
    <w:rsid w:val="00DE5B32"/>
    <w:rsid w:val="00E04F52"/>
    <w:rsid w:val="00E235C3"/>
    <w:rsid w:val="00E257A2"/>
    <w:rsid w:val="00E32590"/>
    <w:rsid w:val="00E35788"/>
    <w:rsid w:val="00E3589F"/>
    <w:rsid w:val="00E44B90"/>
    <w:rsid w:val="00E54B3D"/>
    <w:rsid w:val="00E7349D"/>
    <w:rsid w:val="00E82723"/>
    <w:rsid w:val="00E84B56"/>
    <w:rsid w:val="00EA51FA"/>
    <w:rsid w:val="00EA6F0C"/>
    <w:rsid w:val="00EB3E4A"/>
    <w:rsid w:val="00EB52AC"/>
    <w:rsid w:val="00EC5B88"/>
    <w:rsid w:val="00ED168E"/>
    <w:rsid w:val="00EE02CA"/>
    <w:rsid w:val="00EE1BE1"/>
    <w:rsid w:val="00EE2F68"/>
    <w:rsid w:val="00EF0D5A"/>
    <w:rsid w:val="00EF20EA"/>
    <w:rsid w:val="00F000D4"/>
    <w:rsid w:val="00F00F40"/>
    <w:rsid w:val="00F20197"/>
    <w:rsid w:val="00F27E12"/>
    <w:rsid w:val="00F302E4"/>
    <w:rsid w:val="00F332F5"/>
    <w:rsid w:val="00F353DD"/>
    <w:rsid w:val="00F36A52"/>
    <w:rsid w:val="00F3790B"/>
    <w:rsid w:val="00F5499F"/>
    <w:rsid w:val="00F67D88"/>
    <w:rsid w:val="00F71122"/>
    <w:rsid w:val="00F73F60"/>
    <w:rsid w:val="00F85659"/>
    <w:rsid w:val="00F86736"/>
    <w:rsid w:val="00F9434D"/>
    <w:rsid w:val="00F94497"/>
    <w:rsid w:val="00F95C06"/>
    <w:rsid w:val="00FB20D1"/>
    <w:rsid w:val="00FB33F0"/>
    <w:rsid w:val="00FC6751"/>
    <w:rsid w:val="00FD2326"/>
    <w:rsid w:val="00FD599F"/>
    <w:rsid w:val="00FE19E2"/>
    <w:rsid w:val="00FE39D5"/>
    <w:rsid w:val="00FE4C82"/>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73FE43D1-CD2F-4634-BB11-D88C6CA1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character" w:styleId="Strong">
    <w:name w:val="Strong"/>
    <w:basedOn w:val="DefaultParagraphFont"/>
    <w:uiPriority w:val="22"/>
    <w:qFormat/>
    <w:rsid w:val="005D2860"/>
    <w:rPr>
      <w:b/>
      <w:bCs/>
    </w:rPr>
  </w:style>
  <w:style w:type="paragraph" w:styleId="Header">
    <w:name w:val="header"/>
    <w:basedOn w:val="Normal"/>
    <w:link w:val="HeaderChar"/>
    <w:uiPriority w:val="99"/>
    <w:unhideWhenUsed/>
    <w:rsid w:val="002701E3"/>
    <w:pPr>
      <w:tabs>
        <w:tab w:val="center" w:pos="4513"/>
        <w:tab w:val="right" w:pos="9026"/>
      </w:tabs>
    </w:pPr>
  </w:style>
  <w:style w:type="character" w:customStyle="1" w:styleId="HeaderChar">
    <w:name w:val="Header Char"/>
    <w:basedOn w:val="DefaultParagraphFont"/>
    <w:link w:val="Header"/>
    <w:uiPriority w:val="99"/>
    <w:rsid w:val="002701E3"/>
    <w:rPr>
      <w:sz w:val="24"/>
      <w:szCs w:val="24"/>
      <w:lang w:val="en-US"/>
    </w:rPr>
  </w:style>
  <w:style w:type="character" w:customStyle="1" w:styleId="FooterChar">
    <w:name w:val="Footer Char"/>
    <w:basedOn w:val="DefaultParagraphFont"/>
    <w:link w:val="Footer"/>
    <w:uiPriority w:val="99"/>
    <w:rsid w:val="00130443"/>
    <w:rPr>
      <w:rFonts w:ascii="Trebuchet MS" w:hAnsi="Trebuchet MS" w:cs="Arial Unicode MS"/>
      <w:color w:val="000000"/>
      <w:sz w:val="24"/>
      <w:szCs w:val="24"/>
      <w:u w:color="000000"/>
    </w:rPr>
  </w:style>
  <w:style w:type="table" w:styleId="TableGrid">
    <w:name w:val="Table Grid"/>
    <w:basedOn w:val="TableNormal"/>
    <w:uiPriority w:val="39"/>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noProof/>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772240"/>
    <w:rPr>
      <w:rFonts w:asciiTheme="minorHAnsi" w:eastAsiaTheme="minorHAnsi" w:hAnsiTheme="minorHAnsi" w:cstheme="minorBidi"/>
      <w:noProof/>
      <w:kern w:val="2"/>
      <w:bdr w:val="none" w:sz="0" w:space="0" w:color="auto"/>
      <w14:ligatures w14:val="standardContextual"/>
    </w:rPr>
  </w:style>
  <w:style w:type="character" w:styleId="FootnoteReference">
    <w:name w:val="footnote reference"/>
    <w:basedOn w:val="DefaultParagraphFont"/>
    <w:uiPriority w:val="99"/>
    <w:semiHidden/>
    <w:unhideWhenUsed/>
    <w:rsid w:val="00772240"/>
    <w:rPr>
      <w:vertAlign w:val="superscript"/>
    </w:rPr>
  </w:style>
  <w:style w:type="character" w:customStyle="1" w:styleId="rvts91">
    <w:name w:val="rvts91"/>
    <w:basedOn w:val="DefaultParagraphFont"/>
    <w:rsid w:val="0003506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553">
      <w:bodyDiv w:val="1"/>
      <w:marLeft w:val="0"/>
      <w:marRight w:val="0"/>
      <w:marTop w:val="0"/>
      <w:marBottom w:val="0"/>
      <w:divBdr>
        <w:top w:val="none" w:sz="0" w:space="0" w:color="auto"/>
        <w:left w:val="none" w:sz="0" w:space="0" w:color="auto"/>
        <w:bottom w:val="none" w:sz="0" w:space="0" w:color="auto"/>
        <w:right w:val="none" w:sz="0" w:space="0" w:color="auto"/>
      </w:divBdr>
    </w:div>
    <w:div w:id="259146906">
      <w:bodyDiv w:val="1"/>
      <w:marLeft w:val="0"/>
      <w:marRight w:val="0"/>
      <w:marTop w:val="0"/>
      <w:marBottom w:val="0"/>
      <w:divBdr>
        <w:top w:val="none" w:sz="0" w:space="0" w:color="auto"/>
        <w:left w:val="none" w:sz="0" w:space="0" w:color="auto"/>
        <w:bottom w:val="none" w:sz="0" w:space="0" w:color="auto"/>
        <w:right w:val="none" w:sz="0" w:space="0" w:color="auto"/>
      </w:divBdr>
    </w:div>
    <w:div w:id="324285351">
      <w:bodyDiv w:val="1"/>
      <w:marLeft w:val="0"/>
      <w:marRight w:val="0"/>
      <w:marTop w:val="0"/>
      <w:marBottom w:val="0"/>
      <w:divBdr>
        <w:top w:val="none" w:sz="0" w:space="0" w:color="auto"/>
        <w:left w:val="none" w:sz="0" w:space="0" w:color="auto"/>
        <w:bottom w:val="none" w:sz="0" w:space="0" w:color="auto"/>
        <w:right w:val="none" w:sz="0" w:space="0" w:color="auto"/>
      </w:divBdr>
    </w:div>
    <w:div w:id="707343286">
      <w:bodyDiv w:val="1"/>
      <w:marLeft w:val="0"/>
      <w:marRight w:val="0"/>
      <w:marTop w:val="0"/>
      <w:marBottom w:val="0"/>
      <w:divBdr>
        <w:top w:val="none" w:sz="0" w:space="0" w:color="auto"/>
        <w:left w:val="none" w:sz="0" w:space="0" w:color="auto"/>
        <w:bottom w:val="none" w:sz="0" w:space="0" w:color="auto"/>
        <w:right w:val="none" w:sz="0" w:space="0" w:color="auto"/>
      </w:divBdr>
    </w:div>
    <w:div w:id="735477505">
      <w:bodyDiv w:val="1"/>
      <w:marLeft w:val="0"/>
      <w:marRight w:val="0"/>
      <w:marTop w:val="0"/>
      <w:marBottom w:val="0"/>
      <w:divBdr>
        <w:top w:val="none" w:sz="0" w:space="0" w:color="auto"/>
        <w:left w:val="none" w:sz="0" w:space="0" w:color="auto"/>
        <w:bottom w:val="none" w:sz="0" w:space="0" w:color="auto"/>
        <w:right w:val="none" w:sz="0" w:space="0" w:color="auto"/>
      </w:divBdr>
    </w:div>
    <w:div w:id="863516279">
      <w:bodyDiv w:val="1"/>
      <w:marLeft w:val="0"/>
      <w:marRight w:val="0"/>
      <w:marTop w:val="0"/>
      <w:marBottom w:val="0"/>
      <w:divBdr>
        <w:top w:val="none" w:sz="0" w:space="0" w:color="auto"/>
        <w:left w:val="none" w:sz="0" w:space="0" w:color="auto"/>
        <w:bottom w:val="none" w:sz="0" w:space="0" w:color="auto"/>
        <w:right w:val="none" w:sz="0" w:space="0" w:color="auto"/>
      </w:divBdr>
    </w:div>
    <w:div w:id="942109744">
      <w:bodyDiv w:val="1"/>
      <w:marLeft w:val="0"/>
      <w:marRight w:val="0"/>
      <w:marTop w:val="0"/>
      <w:marBottom w:val="0"/>
      <w:divBdr>
        <w:top w:val="none" w:sz="0" w:space="0" w:color="auto"/>
        <w:left w:val="none" w:sz="0" w:space="0" w:color="auto"/>
        <w:bottom w:val="none" w:sz="0" w:space="0" w:color="auto"/>
        <w:right w:val="none" w:sz="0" w:space="0" w:color="auto"/>
      </w:divBdr>
    </w:div>
    <w:div w:id="1259871622">
      <w:bodyDiv w:val="1"/>
      <w:marLeft w:val="0"/>
      <w:marRight w:val="0"/>
      <w:marTop w:val="0"/>
      <w:marBottom w:val="0"/>
      <w:divBdr>
        <w:top w:val="none" w:sz="0" w:space="0" w:color="auto"/>
        <w:left w:val="none" w:sz="0" w:space="0" w:color="auto"/>
        <w:bottom w:val="none" w:sz="0" w:space="0" w:color="auto"/>
        <w:right w:val="none" w:sz="0" w:space="0" w:color="auto"/>
      </w:divBdr>
    </w:div>
    <w:div w:id="1342204019">
      <w:bodyDiv w:val="1"/>
      <w:marLeft w:val="0"/>
      <w:marRight w:val="0"/>
      <w:marTop w:val="0"/>
      <w:marBottom w:val="0"/>
      <w:divBdr>
        <w:top w:val="none" w:sz="0" w:space="0" w:color="auto"/>
        <w:left w:val="none" w:sz="0" w:space="0" w:color="auto"/>
        <w:bottom w:val="none" w:sz="0" w:space="0" w:color="auto"/>
        <w:right w:val="none" w:sz="0" w:space="0" w:color="auto"/>
      </w:divBdr>
    </w:div>
    <w:div w:id="1388214631">
      <w:bodyDiv w:val="1"/>
      <w:marLeft w:val="0"/>
      <w:marRight w:val="0"/>
      <w:marTop w:val="0"/>
      <w:marBottom w:val="0"/>
      <w:divBdr>
        <w:top w:val="none" w:sz="0" w:space="0" w:color="auto"/>
        <w:left w:val="none" w:sz="0" w:space="0" w:color="auto"/>
        <w:bottom w:val="none" w:sz="0" w:space="0" w:color="auto"/>
        <w:right w:val="none" w:sz="0" w:space="0" w:color="auto"/>
      </w:divBdr>
    </w:div>
    <w:div w:id="1439059262">
      <w:bodyDiv w:val="1"/>
      <w:marLeft w:val="0"/>
      <w:marRight w:val="0"/>
      <w:marTop w:val="0"/>
      <w:marBottom w:val="0"/>
      <w:divBdr>
        <w:top w:val="none" w:sz="0" w:space="0" w:color="auto"/>
        <w:left w:val="none" w:sz="0" w:space="0" w:color="auto"/>
        <w:bottom w:val="none" w:sz="0" w:space="0" w:color="auto"/>
        <w:right w:val="none" w:sz="0" w:space="0" w:color="auto"/>
      </w:divBdr>
    </w:div>
    <w:div w:id="1692296031">
      <w:bodyDiv w:val="1"/>
      <w:marLeft w:val="0"/>
      <w:marRight w:val="0"/>
      <w:marTop w:val="0"/>
      <w:marBottom w:val="0"/>
      <w:divBdr>
        <w:top w:val="none" w:sz="0" w:space="0" w:color="auto"/>
        <w:left w:val="none" w:sz="0" w:space="0" w:color="auto"/>
        <w:bottom w:val="none" w:sz="0" w:space="0" w:color="auto"/>
        <w:right w:val="none" w:sz="0" w:space="0" w:color="auto"/>
      </w:divBdr>
    </w:div>
    <w:div w:id="1771195009">
      <w:bodyDiv w:val="1"/>
      <w:marLeft w:val="0"/>
      <w:marRight w:val="0"/>
      <w:marTop w:val="0"/>
      <w:marBottom w:val="0"/>
      <w:divBdr>
        <w:top w:val="none" w:sz="0" w:space="0" w:color="auto"/>
        <w:left w:val="none" w:sz="0" w:space="0" w:color="auto"/>
        <w:bottom w:val="none" w:sz="0" w:space="0" w:color="auto"/>
        <w:right w:val="none" w:sz="0" w:space="0" w:color="auto"/>
      </w:divBdr>
    </w:div>
    <w:div w:id="1862083247">
      <w:bodyDiv w:val="1"/>
      <w:marLeft w:val="0"/>
      <w:marRight w:val="0"/>
      <w:marTop w:val="0"/>
      <w:marBottom w:val="0"/>
      <w:divBdr>
        <w:top w:val="none" w:sz="0" w:space="0" w:color="auto"/>
        <w:left w:val="none" w:sz="0" w:space="0" w:color="auto"/>
        <w:bottom w:val="none" w:sz="0" w:space="0" w:color="auto"/>
        <w:right w:val="none" w:sz="0" w:space="0" w:color="auto"/>
      </w:divBdr>
    </w:div>
    <w:div w:id="1883247405">
      <w:bodyDiv w:val="1"/>
      <w:marLeft w:val="0"/>
      <w:marRight w:val="0"/>
      <w:marTop w:val="0"/>
      <w:marBottom w:val="0"/>
      <w:divBdr>
        <w:top w:val="none" w:sz="0" w:space="0" w:color="auto"/>
        <w:left w:val="none" w:sz="0" w:space="0" w:color="auto"/>
        <w:bottom w:val="none" w:sz="0" w:space="0" w:color="auto"/>
        <w:right w:val="none" w:sz="0" w:space="0" w:color="auto"/>
      </w:divBdr>
    </w:div>
    <w:div w:id="1969505202">
      <w:bodyDiv w:val="1"/>
      <w:marLeft w:val="0"/>
      <w:marRight w:val="0"/>
      <w:marTop w:val="0"/>
      <w:marBottom w:val="0"/>
      <w:divBdr>
        <w:top w:val="none" w:sz="0" w:space="0" w:color="auto"/>
        <w:left w:val="none" w:sz="0" w:space="0" w:color="auto"/>
        <w:bottom w:val="none" w:sz="0" w:space="0" w:color="auto"/>
        <w:right w:val="none" w:sz="0" w:space="0" w:color="auto"/>
      </w:divBdr>
    </w:div>
    <w:div w:id="19788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L7-problematica-onpcsb@unb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mailto:GL7-problematica-onpcsb@unbr.r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onpcsb.ro/pdf/Rezumat%20NRA%20Public.pdf" TargetMode="External"/><Relationship Id="rId3" Type="http://schemas.openxmlformats.org/officeDocument/2006/relationships/hyperlink" Target="https://integritate.eu/competente/lista-functiilor-publice-importante/" TargetMode="External"/><Relationship Id="rId7" Type="http://schemas.openxmlformats.org/officeDocument/2006/relationships/hyperlink" Target="https://finance.ec.europa.eu/financial-crime/anti-money-laundering-and-countering-financing-terrorism-international-level_en" TargetMode="External"/><Relationship Id="rId2" Type="http://schemas.openxmlformats.org/officeDocument/2006/relationships/hyperlink" Target="https://www.unbr.ro/category/raporturi-cu-onpcsb/" TargetMode="External"/><Relationship Id="rId1" Type="http://schemas.openxmlformats.org/officeDocument/2006/relationships/hyperlink" Target="https://integritate.eu/competente/lista-functiilor-publice-importante/" TargetMode="External"/><Relationship Id="rId6" Type="http://schemas.openxmlformats.org/officeDocument/2006/relationships/hyperlink" Target="https://www.unbr.ro/category/raporturi-cu-onpcsb/" TargetMode="External"/><Relationship Id="rId5" Type="http://schemas.openxmlformats.org/officeDocument/2006/relationships/hyperlink" Target="https://www.unbr.ro/category/raporturi-cu-onpcsb/" TargetMode="External"/><Relationship Id="rId4" Type="http://schemas.openxmlformats.org/officeDocument/2006/relationships/hyperlink" Target="https://integritate.eu/competente/lista-functiilor-publice-important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12933</Words>
  <Characters>73719</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86480</CharactersWithSpaces>
  <SharedDoc>false</SharedDoc>
  <HLinks>
    <vt:vector size="66" baseType="variant">
      <vt:variant>
        <vt:i4>8192062</vt:i4>
      </vt:variant>
      <vt:variant>
        <vt:i4>6</vt:i4>
      </vt:variant>
      <vt:variant>
        <vt:i4>0</vt:i4>
      </vt:variant>
      <vt:variant>
        <vt:i4>5</vt:i4>
      </vt:variant>
      <vt:variant>
        <vt:lpwstr>http://www.unbr.ro/</vt:lpwstr>
      </vt:variant>
      <vt:variant>
        <vt:lpwstr/>
      </vt:variant>
      <vt:variant>
        <vt:i4>3080277</vt:i4>
      </vt:variant>
      <vt:variant>
        <vt:i4>3</vt:i4>
      </vt:variant>
      <vt:variant>
        <vt:i4>0</vt:i4>
      </vt:variant>
      <vt:variant>
        <vt:i4>5</vt:i4>
      </vt:variant>
      <vt:variant>
        <vt:lpwstr>mailto:GL7-problematica-onpcsb@unbr.ro</vt:lpwstr>
      </vt:variant>
      <vt:variant>
        <vt:lpwstr/>
      </vt:variant>
      <vt:variant>
        <vt:i4>3080277</vt:i4>
      </vt:variant>
      <vt:variant>
        <vt:i4>0</vt:i4>
      </vt:variant>
      <vt:variant>
        <vt:i4>0</vt:i4>
      </vt:variant>
      <vt:variant>
        <vt:i4>5</vt:i4>
      </vt:variant>
      <vt:variant>
        <vt:lpwstr>mailto:GL7-problematica-onpcsb@unbr.ro</vt:lpwstr>
      </vt:variant>
      <vt:variant>
        <vt:lpwstr/>
      </vt:variant>
      <vt:variant>
        <vt:i4>4128800</vt:i4>
      </vt:variant>
      <vt:variant>
        <vt:i4>21</vt:i4>
      </vt:variant>
      <vt:variant>
        <vt:i4>0</vt:i4>
      </vt:variant>
      <vt:variant>
        <vt:i4>5</vt:i4>
      </vt:variant>
      <vt:variant>
        <vt:lpwstr>http://www.onpcsb.ro/pdf/Rezumat NRA Public.pdf</vt:lpwstr>
      </vt:variant>
      <vt:variant>
        <vt:lpwstr/>
      </vt:variant>
      <vt:variant>
        <vt:i4>3801157</vt:i4>
      </vt:variant>
      <vt:variant>
        <vt:i4>18</vt:i4>
      </vt:variant>
      <vt:variant>
        <vt:i4>0</vt:i4>
      </vt:variant>
      <vt:variant>
        <vt:i4>5</vt:i4>
      </vt:variant>
      <vt:variant>
        <vt:lpwstr>https://finance.ec.europa.eu/financial-crime/anti-money-laundering-and-countering-financing-terrorism-international-level_en</vt:lpwstr>
      </vt:variant>
      <vt:variant>
        <vt:lpwstr/>
      </vt:variant>
      <vt:variant>
        <vt:i4>5636103</vt:i4>
      </vt:variant>
      <vt:variant>
        <vt:i4>15</vt:i4>
      </vt:variant>
      <vt:variant>
        <vt:i4>0</vt:i4>
      </vt:variant>
      <vt:variant>
        <vt:i4>5</vt:i4>
      </vt:variant>
      <vt:variant>
        <vt:lpwstr>https://www.unbr.ro/category/raporturi-cu-onpcsb/</vt:lpwstr>
      </vt:variant>
      <vt:variant>
        <vt:lpwstr/>
      </vt:variant>
      <vt:variant>
        <vt:i4>5636103</vt:i4>
      </vt:variant>
      <vt:variant>
        <vt:i4>12</vt:i4>
      </vt:variant>
      <vt:variant>
        <vt:i4>0</vt:i4>
      </vt:variant>
      <vt:variant>
        <vt:i4>5</vt:i4>
      </vt:variant>
      <vt:variant>
        <vt:lpwstr>https://www.unbr.ro/category/raporturi-cu-onpcsb/</vt:lpwstr>
      </vt:variant>
      <vt:variant>
        <vt:lpwstr/>
      </vt:variant>
      <vt:variant>
        <vt:i4>7864446</vt:i4>
      </vt:variant>
      <vt:variant>
        <vt:i4>9</vt:i4>
      </vt:variant>
      <vt:variant>
        <vt:i4>0</vt:i4>
      </vt:variant>
      <vt:variant>
        <vt:i4>5</vt:i4>
      </vt:variant>
      <vt:variant>
        <vt:lpwstr>https://integritate.eu/competente/lista-functiilor-publice-importante/</vt:lpwstr>
      </vt:variant>
      <vt:variant>
        <vt:lpwstr/>
      </vt:variant>
      <vt:variant>
        <vt:i4>7864446</vt:i4>
      </vt:variant>
      <vt:variant>
        <vt:i4>6</vt:i4>
      </vt:variant>
      <vt:variant>
        <vt:i4>0</vt:i4>
      </vt:variant>
      <vt:variant>
        <vt:i4>5</vt:i4>
      </vt:variant>
      <vt:variant>
        <vt:lpwstr>https://integritate.eu/competente/lista-functiilor-publice-importante/</vt:lpwstr>
      </vt:variant>
      <vt:variant>
        <vt:lpwstr/>
      </vt:variant>
      <vt:variant>
        <vt:i4>5636103</vt:i4>
      </vt:variant>
      <vt:variant>
        <vt:i4>3</vt:i4>
      </vt:variant>
      <vt:variant>
        <vt:i4>0</vt:i4>
      </vt:variant>
      <vt:variant>
        <vt:i4>5</vt:i4>
      </vt:variant>
      <vt:variant>
        <vt:lpwstr>https://www.unbr.ro/category/raporturi-cu-onpcsb/</vt:lpwstr>
      </vt:variant>
      <vt:variant>
        <vt:lpwstr/>
      </vt:variant>
      <vt:variant>
        <vt:i4>7864446</vt:i4>
      </vt:variant>
      <vt:variant>
        <vt:i4>0</vt:i4>
      </vt:variant>
      <vt:variant>
        <vt:i4>0</vt:i4>
      </vt:variant>
      <vt:variant>
        <vt:i4>5</vt:i4>
      </vt:variant>
      <vt:variant>
        <vt:lpwstr>https://integritate.eu/competente/lista-functiilor-publice-importante/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Cismaru;Sandu Gherasim</dc:creator>
  <cp:keywords/>
  <cp:lastModifiedBy>Sandu Gherasim</cp:lastModifiedBy>
  <cp:revision>4</cp:revision>
  <cp:lastPrinted>2025-03-24T22:50:00Z</cp:lastPrinted>
  <dcterms:created xsi:type="dcterms:W3CDTF">2025-04-02T07:22:00Z</dcterms:created>
  <dcterms:modified xsi:type="dcterms:W3CDTF">2025-04-02T07:29:00Z</dcterms:modified>
</cp:coreProperties>
</file>